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F2" w:rsidRDefault="00AF38F2" w:rsidP="00AF38F2">
      <w:pPr>
        <w:pStyle w:val="a0"/>
        <w:outlineLvl w:val="0"/>
        <w:rPr>
          <w:rFonts w:hint="cs"/>
          <w:rtl/>
        </w:rPr>
      </w:pPr>
      <w:r>
        <w:rPr>
          <w:rFonts w:hint="cs"/>
          <w:rtl/>
        </w:rPr>
        <w:t>אמנון בזק</w:t>
      </w:r>
    </w:p>
    <w:p w:rsidR="00AF38F2" w:rsidRDefault="00AF38F2" w:rsidP="00AF38F2">
      <w:pPr>
        <w:pStyle w:val="a1"/>
        <w:rPr>
          <w:rFonts w:hint="cs"/>
          <w:rtl/>
        </w:rPr>
      </w:pPr>
    </w:p>
    <w:p w:rsidR="00AF38F2" w:rsidRDefault="00AF38F2" w:rsidP="00AF38F2">
      <w:pPr>
        <w:pStyle w:val="ac"/>
        <w:outlineLvl w:val="0"/>
        <w:rPr>
          <w:rFonts w:hint="cs"/>
          <w:rtl/>
        </w:rPr>
      </w:pPr>
      <w:r>
        <w:rPr>
          <w:rFonts w:hint="cs"/>
          <w:rtl/>
        </w:rPr>
        <w:t>דרכו של יוסף בפתרון שלושת צמדי החלומות</w:t>
      </w:r>
    </w:p>
    <w:p w:rsidR="00AF38F2" w:rsidRDefault="00AF38F2" w:rsidP="00AF38F2">
      <w:pPr>
        <w:pStyle w:val="a1"/>
        <w:rPr>
          <w:rFonts w:hint="cs"/>
          <w:rtl/>
        </w:rPr>
      </w:pPr>
    </w:p>
    <w:p w:rsidR="00AF38F2" w:rsidRDefault="00AF38F2" w:rsidP="00AF38F2">
      <w:pPr>
        <w:pStyle w:val="1"/>
        <w:spacing w:before="0"/>
        <w:rPr>
          <w:rFonts w:hint="cs"/>
          <w:rtl/>
        </w:rPr>
      </w:pPr>
      <w:r>
        <w:rPr>
          <w:rFonts w:hint="cs"/>
          <w:rtl/>
        </w:rPr>
        <w:t>א. צמדי חלומות</w:t>
      </w:r>
    </w:p>
    <w:p w:rsidR="00AF38F2" w:rsidRDefault="00AF38F2" w:rsidP="00AF38F2">
      <w:pPr>
        <w:pStyle w:val="a1"/>
        <w:spacing w:after="120"/>
        <w:ind w:firstLine="0"/>
        <w:rPr>
          <w:rFonts w:hint="cs"/>
          <w:rtl/>
        </w:rPr>
      </w:pPr>
      <w:r>
        <w:rPr>
          <w:rFonts w:hint="cs"/>
          <w:rtl/>
        </w:rPr>
        <w:t>בחייו של יוסף שזורים סיפורים של שלושה צמדי חלומות: בפעם הראשונה (ל"ז, ה-י),</w:t>
      </w:r>
      <w:r>
        <w:rPr>
          <w:rStyle w:val="a9"/>
          <w:rtl/>
        </w:rPr>
        <w:footnoteReference w:id="1"/>
      </w:r>
      <w:r>
        <w:rPr>
          <w:rFonts w:hint="cs"/>
          <w:rtl/>
        </w:rPr>
        <w:t xml:space="preserve"> יוסף עצמו חלם צמד חלומות </w:t>
      </w:r>
      <w:r>
        <w:rPr>
          <w:rtl/>
        </w:rPr>
        <w:t>–</w:t>
      </w:r>
      <w:r>
        <w:rPr>
          <w:rFonts w:hint="cs"/>
          <w:rtl/>
        </w:rPr>
        <w:t xml:space="preserve"> חלום האלומות, וחלום השמש, הירח והכוכבים. בפעם השנייה הציע יוסף לפתור את צמד החלומות של שר המשקים ושר האופים (פרק מ'), ולאחר מכן מתבקש יוסף לפתור את חלומו הכפול של פרעה (פרק מ"א). ניתן לראות התפתחות בין הצמדים בכמה כיוונים:</w:t>
      </w:r>
    </w:p>
    <w:p w:rsidR="00AF38F2" w:rsidRDefault="00AF38F2" w:rsidP="00AF38F2">
      <w:pPr>
        <w:pStyle w:val="af2"/>
        <w:rPr>
          <w:rFonts w:hint="cs"/>
          <w:rtl/>
        </w:rPr>
      </w:pPr>
      <w:r>
        <w:rPr>
          <w:rFonts w:hint="cs"/>
          <w:rtl/>
        </w:rPr>
        <w:t>1.</w:t>
      </w:r>
      <w:r>
        <w:rPr>
          <w:rFonts w:hint="cs"/>
          <w:rtl/>
        </w:rPr>
        <w:tab/>
        <w:t>צמד החלומות הראשון אירע בזמנים שונים. יוסף חלם את חלום האלומות, סיפר אותו לאחיו, ולאחר מכן חלם את חלום השמש, הירח והכוכבים. צמד החלומות השני אירע באותו לילה, אך לשני אנשים שונים; ואילו את צמד החלומות השלישי חלם אותו אדם באותו לילה.</w:t>
      </w:r>
    </w:p>
    <w:p w:rsidR="00AF38F2" w:rsidRDefault="00AF38F2" w:rsidP="00AF38F2">
      <w:pPr>
        <w:pStyle w:val="af2"/>
        <w:rPr>
          <w:rFonts w:hint="cs"/>
          <w:rtl/>
        </w:rPr>
      </w:pPr>
      <w:r>
        <w:rPr>
          <w:rFonts w:hint="cs"/>
          <w:rtl/>
        </w:rPr>
        <w:t>2.</w:t>
      </w:r>
      <w:r>
        <w:rPr>
          <w:rFonts w:hint="cs"/>
          <w:rtl/>
        </w:rPr>
        <w:tab/>
        <w:t xml:space="preserve">גם מעמדו של יוסף כפותר מתפתח בין החלומות: בצמד הראשון יוסף כלל לא פותר את החלומות, אלא רק מספר אותם לאחיו (את החלום השני </w:t>
      </w:r>
      <w:r>
        <w:rPr>
          <w:rtl/>
        </w:rPr>
        <w:t>–</w:t>
      </w:r>
      <w:r>
        <w:rPr>
          <w:rFonts w:hint="cs"/>
          <w:rtl/>
        </w:rPr>
        <w:t xml:space="preserve"> גם לאביו). את הצמד השני יוסף פותר, אולם רק לאחר שהוא משכנע את שר המשקים ושר האופים לספר לו את החלום. בצמד השלישי, יוסף כבר מובא כפותר חלומות מוסמך </w:t>
      </w:r>
      <w:r>
        <w:rPr>
          <w:rtl/>
        </w:rPr>
        <w:t>–</w:t>
      </w:r>
      <w:r>
        <w:rPr>
          <w:rFonts w:hint="cs"/>
          <w:rtl/>
        </w:rPr>
        <w:t xml:space="preserve"> "</w:t>
      </w:r>
      <w:r>
        <w:rPr>
          <w:rFonts w:hint="eastAsia"/>
          <w:rtl/>
        </w:rPr>
        <w:t>ואני</w:t>
      </w:r>
      <w:r>
        <w:rPr>
          <w:rtl/>
        </w:rPr>
        <w:t xml:space="preserve"> </w:t>
      </w:r>
      <w:r>
        <w:rPr>
          <w:rFonts w:hint="eastAsia"/>
          <w:rtl/>
        </w:rPr>
        <w:t>שמעתי</w:t>
      </w:r>
      <w:r>
        <w:rPr>
          <w:rtl/>
        </w:rPr>
        <w:t xml:space="preserve"> </w:t>
      </w:r>
      <w:r>
        <w:rPr>
          <w:rFonts w:hint="eastAsia"/>
          <w:rtl/>
        </w:rPr>
        <w:t>עליך</w:t>
      </w:r>
      <w:r>
        <w:rPr>
          <w:rtl/>
        </w:rPr>
        <w:t xml:space="preserve"> </w:t>
      </w:r>
      <w:proofErr w:type="spellStart"/>
      <w:r>
        <w:rPr>
          <w:rFonts w:hint="eastAsia"/>
          <w:rtl/>
        </w:rPr>
        <w:t>לאמר</w:t>
      </w:r>
      <w:proofErr w:type="spellEnd"/>
      <w:r>
        <w:rPr>
          <w:rtl/>
        </w:rPr>
        <w:t xml:space="preserve"> </w:t>
      </w:r>
      <w:r>
        <w:rPr>
          <w:rFonts w:hint="eastAsia"/>
          <w:rtl/>
        </w:rPr>
        <w:t>תשמע</w:t>
      </w:r>
      <w:r>
        <w:rPr>
          <w:rtl/>
        </w:rPr>
        <w:t xml:space="preserve"> </w:t>
      </w:r>
      <w:r>
        <w:rPr>
          <w:rFonts w:hint="eastAsia"/>
          <w:rtl/>
        </w:rPr>
        <w:t>חלום</w:t>
      </w:r>
      <w:r>
        <w:rPr>
          <w:rtl/>
        </w:rPr>
        <w:t xml:space="preserve"> </w:t>
      </w:r>
      <w:proofErr w:type="spellStart"/>
      <w:r>
        <w:rPr>
          <w:rFonts w:hint="eastAsia"/>
          <w:rtl/>
        </w:rPr>
        <w:t>לפת</w:t>
      </w:r>
      <w:r>
        <w:rPr>
          <w:rFonts w:hint="cs"/>
          <w:rtl/>
        </w:rPr>
        <w:t>ֹ</w:t>
      </w:r>
      <w:r>
        <w:rPr>
          <w:rFonts w:hint="eastAsia"/>
          <w:rtl/>
        </w:rPr>
        <w:t>ר</w:t>
      </w:r>
      <w:proofErr w:type="spellEnd"/>
      <w:r>
        <w:rPr>
          <w:rtl/>
        </w:rPr>
        <w:t xml:space="preserve"> </w:t>
      </w:r>
      <w:r>
        <w:rPr>
          <w:rFonts w:hint="eastAsia"/>
          <w:rtl/>
        </w:rPr>
        <w:t>א</w:t>
      </w:r>
      <w:r>
        <w:rPr>
          <w:rFonts w:hint="cs"/>
          <w:rtl/>
        </w:rPr>
        <w:t>ֹ</w:t>
      </w:r>
      <w:r>
        <w:rPr>
          <w:rFonts w:hint="eastAsia"/>
          <w:rtl/>
        </w:rPr>
        <w:t>תו</w:t>
      </w:r>
      <w:r>
        <w:rPr>
          <w:rFonts w:hint="cs"/>
          <w:rtl/>
        </w:rPr>
        <w:t>" (מ"א, טו).</w:t>
      </w:r>
    </w:p>
    <w:p w:rsidR="00AF38F2" w:rsidRDefault="00AF38F2" w:rsidP="00AF38F2">
      <w:pPr>
        <w:pStyle w:val="af2"/>
        <w:rPr>
          <w:rFonts w:hint="cs"/>
          <w:rtl/>
        </w:rPr>
      </w:pPr>
      <w:r>
        <w:rPr>
          <w:rFonts w:hint="cs"/>
          <w:rtl/>
        </w:rPr>
        <w:t>3.</w:t>
      </w:r>
      <w:r>
        <w:rPr>
          <w:rFonts w:hint="cs"/>
          <w:rtl/>
        </w:rPr>
        <w:tab/>
        <w:t xml:space="preserve">קיימת גם התפתחות בדרגת הקושי להבין את החלום. צמד החלומות הראשון של יוסף מובן לכאורה לחלוטין, ואין כמעט צורך להסביר את משמעותו. כשיוסף מספר לאחיו על החלום הראשון, מבלי להוסיף מילה, תגובתם הברורה הייתה </w:t>
      </w:r>
      <w:r>
        <w:rPr>
          <w:rtl/>
        </w:rPr>
        <w:t>–</w:t>
      </w:r>
      <w:r>
        <w:rPr>
          <w:rFonts w:hint="cs"/>
          <w:rtl/>
        </w:rPr>
        <w:t xml:space="preserve"> "</w:t>
      </w:r>
      <w:r>
        <w:rPr>
          <w:rFonts w:hint="eastAsia"/>
          <w:rtl/>
        </w:rPr>
        <w:t>המל</w:t>
      </w:r>
      <w:r>
        <w:rPr>
          <w:rFonts w:hint="cs"/>
          <w:rtl/>
        </w:rPr>
        <w:t>ֹ</w:t>
      </w:r>
      <w:r>
        <w:rPr>
          <w:rFonts w:hint="eastAsia"/>
          <w:rtl/>
        </w:rPr>
        <w:t>ך</w:t>
      </w:r>
      <w:r>
        <w:rPr>
          <w:rtl/>
        </w:rPr>
        <w:t xml:space="preserve"> </w:t>
      </w:r>
      <w:proofErr w:type="spellStart"/>
      <w:r>
        <w:rPr>
          <w:rFonts w:hint="eastAsia"/>
          <w:rtl/>
        </w:rPr>
        <w:t>תמל</w:t>
      </w:r>
      <w:r>
        <w:rPr>
          <w:rFonts w:hint="cs"/>
          <w:rtl/>
        </w:rPr>
        <w:t>ֹ</w:t>
      </w:r>
      <w:r>
        <w:rPr>
          <w:rFonts w:hint="eastAsia"/>
          <w:rtl/>
        </w:rPr>
        <w:t>ך</w:t>
      </w:r>
      <w:proofErr w:type="spellEnd"/>
      <w:r>
        <w:rPr>
          <w:rtl/>
        </w:rPr>
        <w:t xml:space="preserve"> </w:t>
      </w:r>
      <w:r>
        <w:rPr>
          <w:rFonts w:hint="eastAsia"/>
          <w:rtl/>
        </w:rPr>
        <w:t>עלינו</w:t>
      </w:r>
      <w:r>
        <w:rPr>
          <w:rtl/>
        </w:rPr>
        <w:t xml:space="preserve"> </w:t>
      </w:r>
      <w:r>
        <w:rPr>
          <w:rFonts w:hint="eastAsia"/>
          <w:rtl/>
        </w:rPr>
        <w:t>אם</w:t>
      </w:r>
      <w:r>
        <w:rPr>
          <w:rtl/>
        </w:rPr>
        <w:t xml:space="preserve"> </w:t>
      </w:r>
      <w:r>
        <w:rPr>
          <w:rFonts w:hint="eastAsia"/>
          <w:rtl/>
        </w:rPr>
        <w:t>משול</w:t>
      </w:r>
      <w:r>
        <w:rPr>
          <w:rtl/>
        </w:rPr>
        <w:t xml:space="preserve"> </w:t>
      </w:r>
      <w:proofErr w:type="spellStart"/>
      <w:r>
        <w:rPr>
          <w:rFonts w:hint="eastAsia"/>
          <w:rtl/>
        </w:rPr>
        <w:t>תמש</w:t>
      </w:r>
      <w:r>
        <w:rPr>
          <w:rFonts w:hint="cs"/>
          <w:rtl/>
        </w:rPr>
        <w:t>ֹ</w:t>
      </w:r>
      <w:r>
        <w:rPr>
          <w:rFonts w:hint="eastAsia"/>
          <w:rtl/>
        </w:rPr>
        <w:t>ל</w:t>
      </w:r>
      <w:proofErr w:type="spellEnd"/>
      <w:r>
        <w:rPr>
          <w:rtl/>
        </w:rPr>
        <w:t xml:space="preserve"> </w:t>
      </w:r>
      <w:r>
        <w:rPr>
          <w:rFonts w:hint="eastAsia"/>
          <w:rtl/>
        </w:rPr>
        <w:t>בנו</w:t>
      </w:r>
      <w:r>
        <w:rPr>
          <w:rtl/>
        </w:rPr>
        <w:t xml:space="preserve"> </w:t>
      </w:r>
      <w:r>
        <w:rPr>
          <w:rFonts w:hint="eastAsia"/>
          <w:rtl/>
        </w:rPr>
        <w:t>ויוס</w:t>
      </w:r>
      <w:r>
        <w:rPr>
          <w:rFonts w:hint="cs"/>
          <w:rtl/>
        </w:rPr>
        <w:t>ִ</w:t>
      </w:r>
      <w:r>
        <w:rPr>
          <w:rFonts w:hint="eastAsia"/>
          <w:rtl/>
        </w:rPr>
        <w:t>פו</w:t>
      </w:r>
      <w:r>
        <w:rPr>
          <w:rtl/>
        </w:rPr>
        <w:t xml:space="preserve"> </w:t>
      </w:r>
      <w:r>
        <w:rPr>
          <w:rFonts w:hint="eastAsia"/>
          <w:rtl/>
        </w:rPr>
        <w:t>עוד</w:t>
      </w:r>
      <w:r>
        <w:rPr>
          <w:rtl/>
        </w:rPr>
        <w:t xml:space="preserve"> </w:t>
      </w:r>
      <w:r>
        <w:rPr>
          <w:rFonts w:hint="eastAsia"/>
          <w:rtl/>
        </w:rPr>
        <w:t>שנ</w:t>
      </w:r>
      <w:r>
        <w:rPr>
          <w:rFonts w:hint="cs"/>
          <w:rtl/>
        </w:rPr>
        <w:t>ֹ</w:t>
      </w:r>
      <w:r>
        <w:rPr>
          <w:rFonts w:hint="eastAsia"/>
          <w:rtl/>
        </w:rPr>
        <w:t>א</w:t>
      </w:r>
      <w:r>
        <w:rPr>
          <w:rtl/>
        </w:rPr>
        <w:t xml:space="preserve"> </w:t>
      </w:r>
      <w:r>
        <w:rPr>
          <w:rFonts w:hint="eastAsia"/>
          <w:rtl/>
        </w:rPr>
        <w:t>א</w:t>
      </w:r>
      <w:r>
        <w:rPr>
          <w:rFonts w:hint="cs"/>
          <w:rtl/>
        </w:rPr>
        <w:t>ֹ</w:t>
      </w:r>
      <w:r>
        <w:rPr>
          <w:rFonts w:hint="eastAsia"/>
          <w:rtl/>
        </w:rPr>
        <w:t>תו</w:t>
      </w:r>
      <w:r>
        <w:rPr>
          <w:rtl/>
        </w:rPr>
        <w:t xml:space="preserve"> </w:t>
      </w:r>
      <w:r>
        <w:rPr>
          <w:rFonts w:hint="eastAsia"/>
          <w:rtl/>
        </w:rPr>
        <w:t>על</w:t>
      </w:r>
      <w:r>
        <w:rPr>
          <w:rtl/>
        </w:rPr>
        <w:t xml:space="preserve"> </w:t>
      </w:r>
      <w:proofErr w:type="spellStart"/>
      <w:r>
        <w:rPr>
          <w:rFonts w:hint="eastAsia"/>
          <w:rtl/>
        </w:rPr>
        <w:t>חל</w:t>
      </w:r>
      <w:r>
        <w:rPr>
          <w:rFonts w:hint="cs"/>
          <w:rtl/>
        </w:rPr>
        <w:t>ֹ</w:t>
      </w:r>
      <w:r>
        <w:rPr>
          <w:rFonts w:hint="eastAsia"/>
          <w:rtl/>
        </w:rPr>
        <w:t>מ</w:t>
      </w:r>
      <w:r>
        <w:rPr>
          <w:rFonts w:hint="cs"/>
          <w:rtl/>
        </w:rPr>
        <w:t>ֹ</w:t>
      </w:r>
      <w:r>
        <w:rPr>
          <w:rFonts w:hint="eastAsia"/>
          <w:rtl/>
        </w:rPr>
        <w:t>תיו</w:t>
      </w:r>
      <w:proofErr w:type="spellEnd"/>
      <w:r>
        <w:rPr>
          <w:rtl/>
        </w:rPr>
        <w:t xml:space="preserve"> </w:t>
      </w:r>
      <w:r>
        <w:rPr>
          <w:rFonts w:hint="eastAsia"/>
          <w:rtl/>
        </w:rPr>
        <w:t>ועל</w:t>
      </w:r>
      <w:r>
        <w:rPr>
          <w:rtl/>
        </w:rPr>
        <w:t xml:space="preserve"> </w:t>
      </w:r>
      <w:r>
        <w:rPr>
          <w:rFonts w:hint="eastAsia"/>
          <w:rtl/>
        </w:rPr>
        <w:t>דבריו</w:t>
      </w:r>
      <w:r>
        <w:rPr>
          <w:rFonts w:hint="cs"/>
          <w:rtl/>
        </w:rPr>
        <w:t xml:space="preserve">" (ל"ז, ח); ולאחר שסיפר את החלום השני לאביו גער בו יעקב </w:t>
      </w:r>
      <w:r>
        <w:rPr>
          <w:rtl/>
        </w:rPr>
        <w:t>–</w:t>
      </w:r>
      <w:r>
        <w:rPr>
          <w:rFonts w:hint="cs"/>
          <w:rtl/>
        </w:rPr>
        <w:t xml:space="preserve"> "</w:t>
      </w:r>
      <w:r>
        <w:rPr>
          <w:rFonts w:hint="eastAsia"/>
          <w:rtl/>
        </w:rPr>
        <w:t>הבוא</w:t>
      </w:r>
      <w:r>
        <w:rPr>
          <w:rtl/>
        </w:rPr>
        <w:t xml:space="preserve"> </w:t>
      </w:r>
      <w:r>
        <w:rPr>
          <w:rFonts w:hint="eastAsia"/>
          <w:rtl/>
        </w:rPr>
        <w:t>נבוא</w:t>
      </w:r>
      <w:r>
        <w:rPr>
          <w:rtl/>
        </w:rPr>
        <w:t xml:space="preserve"> </w:t>
      </w:r>
      <w:r>
        <w:rPr>
          <w:rFonts w:hint="eastAsia"/>
          <w:rtl/>
        </w:rPr>
        <w:t>אני</w:t>
      </w:r>
      <w:r>
        <w:rPr>
          <w:rtl/>
        </w:rPr>
        <w:t xml:space="preserve"> </w:t>
      </w:r>
      <w:r>
        <w:rPr>
          <w:rFonts w:hint="eastAsia"/>
          <w:rtl/>
        </w:rPr>
        <w:t>ואמך</w:t>
      </w:r>
      <w:r>
        <w:rPr>
          <w:rtl/>
        </w:rPr>
        <w:t xml:space="preserve"> </w:t>
      </w:r>
      <w:r>
        <w:rPr>
          <w:rFonts w:hint="eastAsia"/>
          <w:rtl/>
        </w:rPr>
        <w:t>ואחיך</w:t>
      </w:r>
      <w:r>
        <w:rPr>
          <w:rtl/>
        </w:rPr>
        <w:t xml:space="preserve"> </w:t>
      </w:r>
      <w:proofErr w:type="spellStart"/>
      <w:r>
        <w:rPr>
          <w:rFonts w:hint="eastAsia"/>
          <w:rtl/>
        </w:rPr>
        <w:t>להשתחות</w:t>
      </w:r>
      <w:proofErr w:type="spellEnd"/>
      <w:r>
        <w:rPr>
          <w:rtl/>
        </w:rPr>
        <w:t xml:space="preserve"> </w:t>
      </w:r>
      <w:r>
        <w:rPr>
          <w:rFonts w:hint="eastAsia"/>
          <w:rtl/>
        </w:rPr>
        <w:t>לך</w:t>
      </w:r>
      <w:r>
        <w:rPr>
          <w:rtl/>
        </w:rPr>
        <w:t xml:space="preserve"> </w:t>
      </w:r>
      <w:r>
        <w:rPr>
          <w:rFonts w:hint="eastAsia"/>
          <w:rtl/>
        </w:rPr>
        <w:t>ארצה</w:t>
      </w:r>
      <w:r>
        <w:rPr>
          <w:rFonts w:hint="cs"/>
          <w:rtl/>
        </w:rPr>
        <w:t>?" (שם, י).</w:t>
      </w:r>
      <w:r>
        <w:rPr>
          <w:rStyle w:val="a9"/>
          <w:rtl/>
        </w:rPr>
        <w:footnoteReference w:id="2"/>
      </w:r>
      <w:r>
        <w:rPr>
          <w:rFonts w:hint="cs"/>
          <w:rtl/>
        </w:rPr>
        <w:t xml:space="preserve"> צמד החלומות השני מותיר את שני חולמיו בצער בשל אי</w:t>
      </w:r>
      <w:r>
        <w:rPr>
          <w:position w:val="4"/>
          <w:rtl/>
        </w:rPr>
        <w:t>-</w:t>
      </w:r>
      <w:r>
        <w:rPr>
          <w:rFonts w:hint="cs"/>
          <w:rtl/>
        </w:rPr>
        <w:t>יכולתם לפתור אותו: "</w:t>
      </w:r>
      <w:r>
        <w:rPr>
          <w:rFonts w:hint="eastAsia"/>
          <w:rtl/>
        </w:rPr>
        <w:t>ויב</w:t>
      </w:r>
      <w:r>
        <w:rPr>
          <w:rFonts w:hint="cs"/>
          <w:rtl/>
        </w:rPr>
        <w:t>ֹ</w:t>
      </w:r>
      <w:r>
        <w:rPr>
          <w:rFonts w:hint="eastAsia"/>
          <w:rtl/>
        </w:rPr>
        <w:t>א</w:t>
      </w:r>
      <w:r>
        <w:rPr>
          <w:rtl/>
        </w:rPr>
        <w:t xml:space="preserve"> </w:t>
      </w:r>
      <w:r>
        <w:rPr>
          <w:rFonts w:hint="eastAsia"/>
          <w:rtl/>
        </w:rPr>
        <w:t>אליהם</w:t>
      </w:r>
      <w:r>
        <w:rPr>
          <w:rtl/>
        </w:rPr>
        <w:t xml:space="preserve"> </w:t>
      </w:r>
      <w:r>
        <w:rPr>
          <w:rFonts w:hint="eastAsia"/>
          <w:rtl/>
        </w:rPr>
        <w:t>יוסף</w:t>
      </w:r>
      <w:r>
        <w:rPr>
          <w:rtl/>
        </w:rPr>
        <w:t xml:space="preserve"> </w:t>
      </w:r>
      <w:r>
        <w:rPr>
          <w:rFonts w:hint="eastAsia"/>
          <w:rtl/>
        </w:rPr>
        <w:t>בב</w:t>
      </w:r>
      <w:r>
        <w:rPr>
          <w:rFonts w:hint="cs"/>
          <w:rtl/>
        </w:rPr>
        <w:t>ֹּ</w:t>
      </w:r>
      <w:r>
        <w:rPr>
          <w:rFonts w:hint="eastAsia"/>
          <w:rtl/>
        </w:rPr>
        <w:t>קר</w:t>
      </w:r>
      <w:r>
        <w:rPr>
          <w:rtl/>
        </w:rPr>
        <w:t xml:space="preserve"> </w:t>
      </w:r>
      <w:r>
        <w:rPr>
          <w:rFonts w:hint="eastAsia"/>
          <w:rtl/>
        </w:rPr>
        <w:t>וירא</w:t>
      </w:r>
      <w:r>
        <w:rPr>
          <w:rtl/>
        </w:rPr>
        <w:t xml:space="preserve"> </w:t>
      </w:r>
      <w:r>
        <w:rPr>
          <w:rFonts w:hint="eastAsia"/>
          <w:rtl/>
        </w:rPr>
        <w:t>א</w:t>
      </w:r>
      <w:r>
        <w:rPr>
          <w:rFonts w:hint="cs"/>
          <w:rtl/>
        </w:rPr>
        <w:t>ֹ</w:t>
      </w:r>
      <w:r>
        <w:rPr>
          <w:rFonts w:hint="eastAsia"/>
          <w:rtl/>
        </w:rPr>
        <w:t>תם</w:t>
      </w:r>
      <w:r>
        <w:rPr>
          <w:rtl/>
        </w:rPr>
        <w:t xml:space="preserve"> </w:t>
      </w:r>
      <w:r>
        <w:rPr>
          <w:rFonts w:hint="eastAsia"/>
          <w:rtl/>
        </w:rPr>
        <w:t>והנם</w:t>
      </w:r>
      <w:r>
        <w:rPr>
          <w:rtl/>
        </w:rPr>
        <w:t xml:space="preserve"> </w:t>
      </w:r>
      <w:r>
        <w:rPr>
          <w:rFonts w:hint="eastAsia"/>
          <w:rtl/>
        </w:rPr>
        <w:t>ז</w:t>
      </w:r>
      <w:r>
        <w:rPr>
          <w:rFonts w:hint="cs"/>
          <w:rtl/>
        </w:rPr>
        <w:t>ֹ</w:t>
      </w:r>
      <w:r>
        <w:rPr>
          <w:rFonts w:hint="eastAsia"/>
          <w:rtl/>
        </w:rPr>
        <w:t>עפים</w:t>
      </w:r>
      <w:r>
        <w:rPr>
          <w:rFonts w:hint="cs"/>
          <w:rtl/>
        </w:rPr>
        <w:t xml:space="preserve">. </w:t>
      </w:r>
      <w:r>
        <w:rPr>
          <w:rFonts w:hint="eastAsia"/>
          <w:rtl/>
        </w:rPr>
        <w:t>וישאל</w:t>
      </w:r>
      <w:r>
        <w:rPr>
          <w:rFonts w:hint="cs"/>
          <w:rtl/>
        </w:rPr>
        <w:t>...</w:t>
      </w:r>
      <w:r>
        <w:rPr>
          <w:rtl/>
        </w:rPr>
        <w:t xml:space="preserve"> </w:t>
      </w:r>
      <w:r>
        <w:rPr>
          <w:rFonts w:hint="eastAsia"/>
          <w:rtl/>
        </w:rPr>
        <w:t>מדוע</w:t>
      </w:r>
      <w:r>
        <w:rPr>
          <w:rtl/>
        </w:rPr>
        <w:t xml:space="preserve"> </w:t>
      </w:r>
      <w:r>
        <w:rPr>
          <w:rFonts w:hint="eastAsia"/>
          <w:rtl/>
        </w:rPr>
        <w:t>פניכם</w:t>
      </w:r>
      <w:r>
        <w:rPr>
          <w:rtl/>
        </w:rPr>
        <w:t xml:space="preserve"> </w:t>
      </w:r>
      <w:r>
        <w:rPr>
          <w:rFonts w:hint="eastAsia"/>
          <w:rtl/>
        </w:rPr>
        <w:t>רעים</w:t>
      </w:r>
      <w:r>
        <w:rPr>
          <w:rtl/>
        </w:rPr>
        <w:t xml:space="preserve"> </w:t>
      </w:r>
      <w:r>
        <w:rPr>
          <w:rFonts w:hint="eastAsia"/>
          <w:rtl/>
        </w:rPr>
        <w:t>היום</w:t>
      </w:r>
      <w:r>
        <w:rPr>
          <w:rFonts w:hint="cs"/>
          <w:rtl/>
        </w:rPr>
        <w:t xml:space="preserve">. </w:t>
      </w:r>
      <w:r>
        <w:rPr>
          <w:rFonts w:hint="eastAsia"/>
          <w:rtl/>
        </w:rPr>
        <w:t>ויאמרו</w:t>
      </w:r>
      <w:r>
        <w:rPr>
          <w:rtl/>
        </w:rPr>
        <w:t xml:space="preserve"> </w:t>
      </w:r>
      <w:r>
        <w:rPr>
          <w:rFonts w:hint="eastAsia"/>
          <w:rtl/>
        </w:rPr>
        <w:t>אליו</w:t>
      </w:r>
      <w:r>
        <w:rPr>
          <w:rtl/>
        </w:rPr>
        <w:t xml:space="preserve"> </w:t>
      </w:r>
      <w:r>
        <w:rPr>
          <w:rFonts w:hint="eastAsia"/>
          <w:rtl/>
        </w:rPr>
        <w:t>חלום</w:t>
      </w:r>
      <w:r>
        <w:rPr>
          <w:rtl/>
        </w:rPr>
        <w:t xml:space="preserve"> </w:t>
      </w:r>
      <w:r>
        <w:rPr>
          <w:rFonts w:hint="eastAsia"/>
          <w:rtl/>
        </w:rPr>
        <w:t>חלמנו</w:t>
      </w:r>
      <w:r>
        <w:rPr>
          <w:rtl/>
        </w:rPr>
        <w:t xml:space="preserve"> </w:t>
      </w:r>
      <w:r>
        <w:rPr>
          <w:rFonts w:hint="eastAsia"/>
          <w:rtl/>
        </w:rPr>
        <w:t>ופ</w:t>
      </w:r>
      <w:r>
        <w:rPr>
          <w:rFonts w:hint="cs"/>
          <w:rtl/>
        </w:rPr>
        <w:t>ֹ</w:t>
      </w:r>
      <w:r>
        <w:rPr>
          <w:rFonts w:hint="eastAsia"/>
          <w:rtl/>
        </w:rPr>
        <w:t>תר</w:t>
      </w:r>
      <w:r>
        <w:rPr>
          <w:rtl/>
        </w:rPr>
        <w:t xml:space="preserve"> </w:t>
      </w:r>
      <w:r>
        <w:rPr>
          <w:rFonts w:hint="eastAsia"/>
          <w:rtl/>
        </w:rPr>
        <w:t>אין</w:t>
      </w:r>
      <w:r>
        <w:rPr>
          <w:rtl/>
        </w:rPr>
        <w:t xml:space="preserve"> </w:t>
      </w:r>
      <w:r>
        <w:rPr>
          <w:rFonts w:hint="eastAsia"/>
          <w:rtl/>
        </w:rPr>
        <w:t>א</w:t>
      </w:r>
      <w:r>
        <w:rPr>
          <w:rFonts w:hint="cs"/>
          <w:rtl/>
        </w:rPr>
        <w:t>ֹ</w:t>
      </w:r>
      <w:r>
        <w:rPr>
          <w:rFonts w:hint="eastAsia"/>
          <w:rtl/>
        </w:rPr>
        <w:t>תו</w:t>
      </w:r>
      <w:r>
        <w:rPr>
          <w:rFonts w:hint="cs"/>
          <w:rtl/>
        </w:rPr>
        <w:t xml:space="preserve">" (מ', ו-ח). ואילו אצל פרעה גם אלו שאמורים לפתור את החלום אינם מצליחים </w:t>
      </w:r>
      <w:r>
        <w:rPr>
          <w:rtl/>
        </w:rPr>
        <w:t>–</w:t>
      </w:r>
      <w:r>
        <w:rPr>
          <w:rFonts w:hint="cs"/>
          <w:rtl/>
        </w:rPr>
        <w:t xml:space="preserve"> "</w:t>
      </w:r>
      <w:r>
        <w:rPr>
          <w:rFonts w:hint="eastAsia"/>
          <w:rtl/>
        </w:rPr>
        <w:t>וישלח</w:t>
      </w:r>
      <w:r>
        <w:rPr>
          <w:rtl/>
        </w:rPr>
        <w:t xml:space="preserve"> </w:t>
      </w:r>
      <w:r>
        <w:rPr>
          <w:rFonts w:hint="eastAsia"/>
          <w:rtl/>
        </w:rPr>
        <w:t>ויקרא</w:t>
      </w:r>
      <w:r>
        <w:rPr>
          <w:rtl/>
        </w:rPr>
        <w:t xml:space="preserve"> </w:t>
      </w:r>
      <w:r>
        <w:rPr>
          <w:rFonts w:hint="eastAsia"/>
          <w:rtl/>
        </w:rPr>
        <w:t>את</w:t>
      </w:r>
      <w:r>
        <w:rPr>
          <w:rtl/>
        </w:rPr>
        <w:t xml:space="preserve"> </w:t>
      </w:r>
      <w:r>
        <w:rPr>
          <w:rFonts w:hint="eastAsia"/>
          <w:rtl/>
        </w:rPr>
        <w:t>כל</w:t>
      </w:r>
      <w:r>
        <w:rPr>
          <w:rtl/>
        </w:rPr>
        <w:t xml:space="preserve"> </w:t>
      </w:r>
      <w:proofErr w:type="spellStart"/>
      <w:r>
        <w:rPr>
          <w:rFonts w:hint="eastAsia"/>
          <w:rtl/>
        </w:rPr>
        <w:t>חרט</w:t>
      </w:r>
      <w:r>
        <w:rPr>
          <w:rFonts w:hint="cs"/>
          <w:rtl/>
        </w:rPr>
        <w:t>ֻ</w:t>
      </w:r>
      <w:r>
        <w:rPr>
          <w:rFonts w:hint="eastAsia"/>
          <w:rtl/>
        </w:rPr>
        <w:t>מי</w:t>
      </w:r>
      <w:proofErr w:type="spellEnd"/>
      <w:r>
        <w:rPr>
          <w:rtl/>
        </w:rPr>
        <w:t xml:space="preserve"> </w:t>
      </w:r>
      <w:r>
        <w:rPr>
          <w:rFonts w:hint="eastAsia"/>
          <w:rtl/>
        </w:rPr>
        <w:t>מצרים</w:t>
      </w:r>
      <w:r>
        <w:rPr>
          <w:rtl/>
        </w:rPr>
        <w:t xml:space="preserve"> </w:t>
      </w:r>
      <w:r>
        <w:rPr>
          <w:rFonts w:hint="eastAsia"/>
          <w:rtl/>
        </w:rPr>
        <w:t>ואת</w:t>
      </w:r>
      <w:r>
        <w:rPr>
          <w:rtl/>
        </w:rPr>
        <w:t xml:space="preserve"> </w:t>
      </w:r>
      <w:r>
        <w:rPr>
          <w:rFonts w:hint="eastAsia"/>
          <w:rtl/>
        </w:rPr>
        <w:t>כל</w:t>
      </w:r>
      <w:r>
        <w:rPr>
          <w:rtl/>
        </w:rPr>
        <w:t xml:space="preserve"> </w:t>
      </w:r>
      <w:r>
        <w:rPr>
          <w:rFonts w:hint="eastAsia"/>
          <w:rtl/>
        </w:rPr>
        <w:t>חכמיה</w:t>
      </w:r>
      <w:r>
        <w:rPr>
          <w:rtl/>
        </w:rPr>
        <w:t xml:space="preserve"> </w:t>
      </w:r>
      <w:r>
        <w:rPr>
          <w:rFonts w:hint="eastAsia"/>
          <w:rtl/>
        </w:rPr>
        <w:t>ויספר</w:t>
      </w:r>
      <w:r>
        <w:rPr>
          <w:rtl/>
        </w:rPr>
        <w:t xml:space="preserve"> </w:t>
      </w:r>
      <w:r>
        <w:rPr>
          <w:rFonts w:hint="eastAsia"/>
          <w:rtl/>
        </w:rPr>
        <w:t>פרעה</w:t>
      </w:r>
      <w:r>
        <w:rPr>
          <w:rtl/>
        </w:rPr>
        <w:t xml:space="preserve"> </w:t>
      </w:r>
      <w:r>
        <w:rPr>
          <w:rFonts w:hint="eastAsia"/>
          <w:rtl/>
        </w:rPr>
        <w:t>להם</w:t>
      </w:r>
      <w:r>
        <w:rPr>
          <w:rtl/>
        </w:rPr>
        <w:t xml:space="preserve"> </w:t>
      </w:r>
      <w:r>
        <w:rPr>
          <w:rFonts w:hint="eastAsia"/>
          <w:rtl/>
        </w:rPr>
        <w:t>את</w:t>
      </w:r>
      <w:r>
        <w:rPr>
          <w:rtl/>
        </w:rPr>
        <w:t xml:space="preserve"> </w:t>
      </w:r>
      <w:r>
        <w:rPr>
          <w:rFonts w:hint="eastAsia"/>
          <w:rtl/>
        </w:rPr>
        <w:t>חל</w:t>
      </w:r>
      <w:r>
        <w:rPr>
          <w:rFonts w:hint="cs"/>
          <w:rtl/>
        </w:rPr>
        <w:t>ֹ</w:t>
      </w:r>
      <w:r>
        <w:rPr>
          <w:rFonts w:hint="eastAsia"/>
          <w:rtl/>
        </w:rPr>
        <w:t>מו</w:t>
      </w:r>
      <w:r>
        <w:rPr>
          <w:rtl/>
        </w:rPr>
        <w:t xml:space="preserve"> </w:t>
      </w:r>
      <w:r>
        <w:rPr>
          <w:rFonts w:hint="eastAsia"/>
          <w:rtl/>
        </w:rPr>
        <w:t>ואין</w:t>
      </w:r>
      <w:r>
        <w:rPr>
          <w:rtl/>
        </w:rPr>
        <w:t xml:space="preserve"> </w:t>
      </w:r>
      <w:r>
        <w:rPr>
          <w:rFonts w:hint="eastAsia"/>
          <w:rtl/>
        </w:rPr>
        <w:t>פותר</w:t>
      </w:r>
      <w:r>
        <w:rPr>
          <w:rtl/>
        </w:rPr>
        <w:t xml:space="preserve"> </w:t>
      </w:r>
      <w:r>
        <w:rPr>
          <w:rFonts w:hint="eastAsia"/>
          <w:rtl/>
        </w:rPr>
        <w:t>אותם</w:t>
      </w:r>
      <w:r>
        <w:rPr>
          <w:rtl/>
        </w:rPr>
        <w:t xml:space="preserve"> </w:t>
      </w:r>
      <w:r>
        <w:rPr>
          <w:rFonts w:hint="eastAsia"/>
          <w:rtl/>
        </w:rPr>
        <w:t>לפרעה</w:t>
      </w:r>
      <w:r>
        <w:rPr>
          <w:rFonts w:hint="cs"/>
          <w:rtl/>
        </w:rPr>
        <w:t xml:space="preserve">" (מ"א, ח). יש לשים לב, שבעוד שאצל שר המשקים ושר האופים הביטוי "ופֹתר אין אֹתו" משמעו, כנראה </w:t>
      </w:r>
      <w:r>
        <w:rPr>
          <w:rtl/>
        </w:rPr>
        <w:t>–</w:t>
      </w:r>
      <w:r>
        <w:rPr>
          <w:rFonts w:hint="cs"/>
          <w:rtl/>
        </w:rPr>
        <w:t xml:space="preserve"> אין לנו למי לפנות, הרי שאצל פרעה משמעות הביטוי "ואין פותר אותם לפרעה" היא </w:t>
      </w:r>
      <w:r>
        <w:rPr>
          <w:rtl/>
        </w:rPr>
        <w:t>–</w:t>
      </w:r>
      <w:r>
        <w:rPr>
          <w:rFonts w:hint="cs"/>
          <w:rtl/>
        </w:rPr>
        <w:t xml:space="preserve"> יש מי שאפשר לפנות אליו, אך הוא אינו מצליח.</w:t>
      </w:r>
    </w:p>
    <w:p w:rsidR="00AF38F2" w:rsidRDefault="00AF38F2" w:rsidP="00AF38F2">
      <w:pPr>
        <w:pStyle w:val="a1"/>
        <w:spacing w:before="120"/>
        <w:ind w:firstLine="0"/>
        <w:rPr>
          <w:rFonts w:hint="cs"/>
          <w:rtl/>
          <w:lang w:eastAsia="en-US"/>
        </w:rPr>
      </w:pPr>
      <w:r>
        <w:rPr>
          <w:rFonts w:hint="cs"/>
          <w:rtl/>
          <w:lang w:eastAsia="en-US"/>
        </w:rPr>
        <w:t>מכאן נראה, ששלושת צמדי החלומות מהווים חלק ממבנה אחד.</w:t>
      </w:r>
      <w:bookmarkStart w:id="0" w:name="_Ref228242504"/>
      <w:r>
        <w:rPr>
          <w:rStyle w:val="a9"/>
          <w:rtl/>
          <w:lang w:eastAsia="en-US"/>
        </w:rPr>
        <w:footnoteReference w:id="3"/>
      </w:r>
      <w:bookmarkEnd w:id="0"/>
      <w:r>
        <w:rPr>
          <w:rFonts w:hint="cs"/>
          <w:rtl/>
          <w:lang w:eastAsia="en-US"/>
        </w:rPr>
        <w:t xml:space="preserve"> להלן נראה, שכל החלומות אכן קשורים אלו באלו, ומהווים חלק ממארג שאִפשר בסופו של דבר ליוסף להצליח לפתור את כל החלומות ולעמוד על המשמעות המלאה שלהם.</w:t>
      </w:r>
    </w:p>
    <w:p w:rsidR="00AF38F2" w:rsidRDefault="00AF38F2" w:rsidP="00AF38F2">
      <w:pPr>
        <w:pStyle w:val="1"/>
        <w:rPr>
          <w:rFonts w:hint="cs"/>
          <w:rtl/>
          <w:lang w:eastAsia="en-US"/>
        </w:rPr>
      </w:pPr>
      <w:r>
        <w:rPr>
          <w:rFonts w:hint="cs"/>
          <w:rtl/>
          <w:lang w:eastAsia="en-US"/>
        </w:rPr>
        <w:t>ב. חלומות יוסף</w:t>
      </w:r>
    </w:p>
    <w:p w:rsidR="00AF38F2" w:rsidRDefault="00AF38F2" w:rsidP="00AF38F2">
      <w:pPr>
        <w:pStyle w:val="a1"/>
        <w:ind w:firstLine="0"/>
        <w:rPr>
          <w:rFonts w:hint="cs"/>
          <w:rtl/>
          <w:lang w:eastAsia="en-US"/>
        </w:rPr>
      </w:pPr>
      <w:r>
        <w:rPr>
          <w:rFonts w:hint="cs"/>
          <w:rtl/>
          <w:lang w:eastAsia="en-US"/>
        </w:rPr>
        <w:t xml:space="preserve">כאמור, </w:t>
      </w:r>
      <w:r>
        <w:rPr>
          <w:rFonts w:hint="cs"/>
          <w:rtl/>
        </w:rPr>
        <w:t xml:space="preserve">צמד החלומות הראשון פשוט לכאורה להבנה, ויוסף לא נדרש כלל לבארו. השאלה המתבקשת אפוא היא, מדוע היה צורך בשני חלומות, ומה מוסיף החלום השני על הראשון. במבט ראשון נראה, שההבדל המרכזי בין החלומות הוא, שבעוד שבחלום הראשון יוסף חולם רק על אחיו </w:t>
      </w:r>
      <w:r>
        <w:rPr>
          <w:rtl/>
        </w:rPr>
        <w:t>–</w:t>
      </w:r>
      <w:r>
        <w:rPr>
          <w:rFonts w:hint="cs"/>
          <w:rtl/>
        </w:rPr>
        <w:t xml:space="preserve"> "</w:t>
      </w:r>
      <w:r>
        <w:rPr>
          <w:rFonts w:hint="eastAsia"/>
          <w:rtl/>
          <w:lang w:eastAsia="en-US"/>
        </w:rPr>
        <w:t>והנה</w:t>
      </w:r>
      <w:r>
        <w:rPr>
          <w:rtl/>
          <w:lang w:eastAsia="en-US"/>
        </w:rPr>
        <w:t xml:space="preserve"> </w:t>
      </w:r>
      <w:r>
        <w:rPr>
          <w:rFonts w:hint="eastAsia"/>
          <w:rtl/>
          <w:lang w:eastAsia="en-US"/>
        </w:rPr>
        <w:t>אנחנו</w:t>
      </w:r>
      <w:r>
        <w:rPr>
          <w:rtl/>
          <w:lang w:eastAsia="en-US"/>
        </w:rPr>
        <w:t xml:space="preserve"> </w:t>
      </w:r>
      <w:r>
        <w:rPr>
          <w:rFonts w:hint="eastAsia"/>
          <w:rtl/>
          <w:lang w:eastAsia="en-US"/>
        </w:rPr>
        <w:t>מאלמים</w:t>
      </w:r>
      <w:r>
        <w:rPr>
          <w:rtl/>
          <w:lang w:eastAsia="en-US"/>
        </w:rPr>
        <w:t xml:space="preserve"> </w:t>
      </w:r>
      <w:proofErr w:type="spellStart"/>
      <w:r>
        <w:rPr>
          <w:rFonts w:hint="eastAsia"/>
          <w:rtl/>
          <w:lang w:eastAsia="en-US"/>
        </w:rPr>
        <w:t>אל</w:t>
      </w:r>
      <w:r>
        <w:rPr>
          <w:rFonts w:hint="cs"/>
          <w:rtl/>
          <w:lang w:eastAsia="en-US"/>
        </w:rPr>
        <w:t>ֻ</w:t>
      </w:r>
      <w:r>
        <w:rPr>
          <w:rFonts w:hint="eastAsia"/>
          <w:rtl/>
          <w:lang w:eastAsia="en-US"/>
        </w:rPr>
        <w:t>מים</w:t>
      </w:r>
      <w:proofErr w:type="spellEnd"/>
      <w:r>
        <w:rPr>
          <w:rtl/>
          <w:lang w:eastAsia="en-US"/>
        </w:rPr>
        <w:t xml:space="preserve"> </w:t>
      </w:r>
      <w:r>
        <w:rPr>
          <w:rFonts w:hint="eastAsia"/>
          <w:rtl/>
          <w:lang w:eastAsia="en-US"/>
        </w:rPr>
        <w:t>בתוך</w:t>
      </w:r>
      <w:r>
        <w:rPr>
          <w:rtl/>
          <w:lang w:eastAsia="en-US"/>
        </w:rPr>
        <w:t xml:space="preserve"> </w:t>
      </w:r>
      <w:r>
        <w:rPr>
          <w:rFonts w:hint="eastAsia"/>
          <w:rtl/>
          <w:lang w:eastAsia="en-US"/>
        </w:rPr>
        <w:t>השדה</w:t>
      </w:r>
      <w:r>
        <w:rPr>
          <w:rtl/>
          <w:lang w:eastAsia="en-US"/>
        </w:rPr>
        <w:t xml:space="preserve"> </w:t>
      </w:r>
      <w:r>
        <w:rPr>
          <w:rFonts w:hint="eastAsia"/>
          <w:rtl/>
          <w:lang w:eastAsia="en-US"/>
        </w:rPr>
        <w:t>והנה</w:t>
      </w:r>
      <w:r>
        <w:rPr>
          <w:rtl/>
          <w:lang w:eastAsia="en-US"/>
        </w:rPr>
        <w:t xml:space="preserve"> </w:t>
      </w:r>
      <w:r>
        <w:rPr>
          <w:rFonts w:hint="eastAsia"/>
          <w:rtl/>
          <w:lang w:eastAsia="en-US"/>
        </w:rPr>
        <w:t>קמה</w:t>
      </w:r>
      <w:r>
        <w:rPr>
          <w:rtl/>
          <w:lang w:eastAsia="en-US"/>
        </w:rPr>
        <w:t xml:space="preserve"> </w:t>
      </w:r>
      <w:proofErr w:type="spellStart"/>
      <w:r>
        <w:rPr>
          <w:rFonts w:hint="eastAsia"/>
          <w:rtl/>
          <w:lang w:eastAsia="en-US"/>
        </w:rPr>
        <w:t>אל</w:t>
      </w:r>
      <w:r>
        <w:rPr>
          <w:rFonts w:hint="cs"/>
          <w:rtl/>
          <w:lang w:eastAsia="en-US"/>
        </w:rPr>
        <w:t>ֻ</w:t>
      </w:r>
      <w:r>
        <w:rPr>
          <w:rFonts w:hint="eastAsia"/>
          <w:rtl/>
          <w:lang w:eastAsia="en-US"/>
        </w:rPr>
        <w:t>מתי</w:t>
      </w:r>
      <w:proofErr w:type="spellEnd"/>
      <w:r>
        <w:rPr>
          <w:rtl/>
          <w:lang w:eastAsia="en-US"/>
        </w:rPr>
        <w:t xml:space="preserve"> </w:t>
      </w:r>
      <w:r>
        <w:rPr>
          <w:rFonts w:hint="eastAsia"/>
          <w:rtl/>
          <w:lang w:eastAsia="en-US"/>
        </w:rPr>
        <w:t>וגם</w:t>
      </w:r>
      <w:r>
        <w:rPr>
          <w:rtl/>
          <w:lang w:eastAsia="en-US"/>
        </w:rPr>
        <w:t xml:space="preserve"> </w:t>
      </w:r>
      <w:r>
        <w:rPr>
          <w:rFonts w:hint="eastAsia"/>
          <w:rtl/>
          <w:lang w:eastAsia="en-US"/>
        </w:rPr>
        <w:t>נ</w:t>
      </w:r>
      <w:r>
        <w:rPr>
          <w:rFonts w:hint="cs"/>
          <w:rtl/>
          <w:lang w:eastAsia="en-US"/>
        </w:rPr>
        <w:t>ִ</w:t>
      </w:r>
      <w:r>
        <w:rPr>
          <w:rFonts w:hint="eastAsia"/>
          <w:rtl/>
          <w:lang w:eastAsia="en-US"/>
        </w:rPr>
        <w:t>צ</w:t>
      </w:r>
      <w:r>
        <w:rPr>
          <w:rFonts w:hint="cs"/>
          <w:rtl/>
          <w:lang w:eastAsia="en-US"/>
        </w:rPr>
        <w:t>ָּ</w:t>
      </w:r>
      <w:r>
        <w:rPr>
          <w:rFonts w:hint="eastAsia"/>
          <w:rtl/>
          <w:lang w:eastAsia="en-US"/>
        </w:rPr>
        <w:t>בה</w:t>
      </w:r>
      <w:r>
        <w:rPr>
          <w:rtl/>
          <w:lang w:eastAsia="en-US"/>
        </w:rPr>
        <w:t xml:space="preserve"> </w:t>
      </w:r>
      <w:r>
        <w:rPr>
          <w:rFonts w:hint="eastAsia"/>
          <w:rtl/>
          <w:lang w:eastAsia="en-US"/>
        </w:rPr>
        <w:t>והנה</w:t>
      </w:r>
      <w:r>
        <w:rPr>
          <w:rtl/>
          <w:lang w:eastAsia="en-US"/>
        </w:rPr>
        <w:t xml:space="preserve"> </w:t>
      </w:r>
      <w:proofErr w:type="spellStart"/>
      <w:r>
        <w:rPr>
          <w:rFonts w:hint="eastAsia"/>
          <w:rtl/>
          <w:lang w:eastAsia="en-US"/>
        </w:rPr>
        <w:t>תס</w:t>
      </w:r>
      <w:r>
        <w:rPr>
          <w:rFonts w:hint="cs"/>
          <w:rtl/>
          <w:lang w:eastAsia="en-US"/>
        </w:rPr>
        <w:t>ֻ</w:t>
      </w:r>
      <w:r>
        <w:rPr>
          <w:rFonts w:hint="eastAsia"/>
          <w:rtl/>
          <w:lang w:eastAsia="en-US"/>
        </w:rPr>
        <w:t>בינה</w:t>
      </w:r>
      <w:proofErr w:type="spellEnd"/>
      <w:r>
        <w:rPr>
          <w:rtl/>
          <w:lang w:eastAsia="en-US"/>
        </w:rPr>
        <w:t xml:space="preserve"> </w:t>
      </w:r>
      <w:proofErr w:type="spellStart"/>
      <w:r>
        <w:rPr>
          <w:rFonts w:hint="eastAsia"/>
          <w:rtl/>
          <w:lang w:eastAsia="en-US"/>
        </w:rPr>
        <w:t>אל</w:t>
      </w:r>
      <w:r>
        <w:rPr>
          <w:rFonts w:hint="cs"/>
          <w:rtl/>
          <w:lang w:eastAsia="en-US"/>
        </w:rPr>
        <w:t>ֻ</w:t>
      </w:r>
      <w:r>
        <w:rPr>
          <w:rFonts w:hint="eastAsia"/>
          <w:rtl/>
          <w:lang w:eastAsia="en-US"/>
        </w:rPr>
        <w:t>מ</w:t>
      </w:r>
      <w:r>
        <w:rPr>
          <w:rFonts w:hint="cs"/>
          <w:rtl/>
          <w:lang w:eastAsia="en-US"/>
        </w:rPr>
        <w:t>ֹּ</w:t>
      </w:r>
      <w:r>
        <w:rPr>
          <w:rFonts w:hint="eastAsia"/>
          <w:rtl/>
          <w:lang w:eastAsia="en-US"/>
        </w:rPr>
        <w:t>תיכם</w:t>
      </w:r>
      <w:proofErr w:type="spellEnd"/>
      <w:r>
        <w:rPr>
          <w:rtl/>
          <w:lang w:eastAsia="en-US"/>
        </w:rPr>
        <w:t xml:space="preserve"> </w:t>
      </w:r>
      <w:proofErr w:type="spellStart"/>
      <w:r>
        <w:rPr>
          <w:rFonts w:hint="eastAsia"/>
          <w:rtl/>
          <w:lang w:eastAsia="en-US"/>
        </w:rPr>
        <w:t>ותשתחו</w:t>
      </w:r>
      <w:r>
        <w:rPr>
          <w:rFonts w:hint="cs"/>
          <w:rtl/>
          <w:lang w:eastAsia="en-US"/>
        </w:rPr>
        <w:t>ֶ</w:t>
      </w:r>
      <w:r>
        <w:rPr>
          <w:rFonts w:hint="eastAsia"/>
          <w:rtl/>
          <w:lang w:eastAsia="en-US"/>
        </w:rPr>
        <w:t>ין</w:t>
      </w:r>
      <w:proofErr w:type="spellEnd"/>
      <w:r>
        <w:rPr>
          <w:rFonts w:hint="cs"/>
          <w:rtl/>
          <w:lang w:eastAsia="en-US"/>
        </w:rPr>
        <w:t>ָ</w:t>
      </w:r>
      <w:r>
        <w:rPr>
          <w:rtl/>
          <w:lang w:eastAsia="en-US"/>
        </w:rPr>
        <w:t xml:space="preserve"> </w:t>
      </w:r>
      <w:proofErr w:type="spellStart"/>
      <w:r>
        <w:rPr>
          <w:rFonts w:hint="eastAsia"/>
          <w:rtl/>
          <w:lang w:eastAsia="en-US"/>
        </w:rPr>
        <w:t>לאל</w:t>
      </w:r>
      <w:r>
        <w:rPr>
          <w:rFonts w:hint="cs"/>
          <w:rtl/>
          <w:lang w:eastAsia="en-US"/>
        </w:rPr>
        <w:t>ֻ</w:t>
      </w:r>
      <w:r>
        <w:rPr>
          <w:rFonts w:hint="eastAsia"/>
          <w:rtl/>
          <w:lang w:eastAsia="en-US"/>
        </w:rPr>
        <w:t>מתי</w:t>
      </w:r>
      <w:proofErr w:type="spellEnd"/>
      <w:r>
        <w:rPr>
          <w:rFonts w:hint="cs"/>
          <w:rtl/>
          <w:lang w:eastAsia="en-US"/>
        </w:rPr>
        <w:t xml:space="preserve">" </w:t>
      </w:r>
      <w:r>
        <w:rPr>
          <w:rFonts w:hint="cs"/>
          <w:rtl/>
          <w:lang w:eastAsia="en-US"/>
        </w:rPr>
        <w:lastRenderedPageBreak/>
        <w:t xml:space="preserve">(ל"ז, ז), הרי שבחלום השני מצטרפים גם גורמים נוספים </w:t>
      </w:r>
      <w:r>
        <w:rPr>
          <w:rtl/>
          <w:lang w:eastAsia="en-US"/>
        </w:rPr>
        <w:t>–</w:t>
      </w:r>
      <w:r>
        <w:rPr>
          <w:rFonts w:hint="cs"/>
          <w:rtl/>
          <w:lang w:eastAsia="en-US"/>
        </w:rPr>
        <w:t xml:space="preserve"> "</w:t>
      </w:r>
      <w:r>
        <w:rPr>
          <w:rFonts w:hint="eastAsia"/>
          <w:rtl/>
          <w:lang w:eastAsia="en-US"/>
        </w:rPr>
        <w:t>הנה</w:t>
      </w:r>
      <w:r>
        <w:rPr>
          <w:rtl/>
          <w:lang w:eastAsia="en-US"/>
        </w:rPr>
        <w:t xml:space="preserve"> </w:t>
      </w:r>
      <w:r>
        <w:rPr>
          <w:rFonts w:hint="eastAsia"/>
          <w:rtl/>
          <w:lang w:eastAsia="en-US"/>
        </w:rPr>
        <w:t>חלמתי</w:t>
      </w:r>
      <w:r>
        <w:rPr>
          <w:rtl/>
          <w:lang w:eastAsia="en-US"/>
        </w:rPr>
        <w:t xml:space="preserve"> </w:t>
      </w:r>
      <w:r>
        <w:rPr>
          <w:rFonts w:hint="eastAsia"/>
          <w:rtl/>
          <w:lang w:eastAsia="en-US"/>
        </w:rPr>
        <w:t>חלום</w:t>
      </w:r>
      <w:r>
        <w:rPr>
          <w:rtl/>
          <w:lang w:eastAsia="en-US"/>
        </w:rPr>
        <w:t xml:space="preserve"> </w:t>
      </w:r>
      <w:r>
        <w:rPr>
          <w:rFonts w:hint="eastAsia"/>
          <w:rtl/>
          <w:lang w:eastAsia="en-US"/>
        </w:rPr>
        <w:t>עוד</w:t>
      </w:r>
      <w:r>
        <w:rPr>
          <w:rtl/>
          <w:lang w:eastAsia="en-US"/>
        </w:rPr>
        <w:t xml:space="preserve"> </w:t>
      </w:r>
      <w:r>
        <w:rPr>
          <w:rFonts w:hint="eastAsia"/>
          <w:rtl/>
          <w:lang w:eastAsia="en-US"/>
        </w:rPr>
        <w:t>והנה</w:t>
      </w:r>
      <w:r>
        <w:rPr>
          <w:rtl/>
          <w:lang w:eastAsia="en-US"/>
        </w:rPr>
        <w:t xml:space="preserve"> </w:t>
      </w:r>
      <w:r>
        <w:rPr>
          <w:rFonts w:hint="eastAsia"/>
          <w:rtl/>
          <w:lang w:eastAsia="en-US"/>
        </w:rPr>
        <w:t>השמש</w:t>
      </w:r>
      <w:r>
        <w:rPr>
          <w:rtl/>
          <w:lang w:eastAsia="en-US"/>
        </w:rPr>
        <w:t xml:space="preserve"> </w:t>
      </w:r>
      <w:r>
        <w:rPr>
          <w:rFonts w:hint="eastAsia"/>
          <w:rtl/>
          <w:lang w:eastAsia="en-US"/>
        </w:rPr>
        <w:t>והירח</w:t>
      </w:r>
      <w:r>
        <w:rPr>
          <w:rtl/>
          <w:lang w:eastAsia="en-US"/>
        </w:rPr>
        <w:t xml:space="preserve"> </w:t>
      </w:r>
      <w:r>
        <w:rPr>
          <w:rFonts w:hint="eastAsia"/>
          <w:rtl/>
          <w:lang w:eastAsia="en-US"/>
        </w:rPr>
        <w:t>ואחד</w:t>
      </w:r>
      <w:r>
        <w:rPr>
          <w:rtl/>
          <w:lang w:eastAsia="en-US"/>
        </w:rPr>
        <w:t xml:space="preserve"> </w:t>
      </w:r>
      <w:r>
        <w:rPr>
          <w:rFonts w:hint="eastAsia"/>
          <w:rtl/>
          <w:lang w:eastAsia="en-US"/>
        </w:rPr>
        <w:t>עשר</w:t>
      </w:r>
      <w:r>
        <w:rPr>
          <w:rtl/>
          <w:lang w:eastAsia="en-US"/>
        </w:rPr>
        <w:t xml:space="preserve"> </w:t>
      </w:r>
      <w:r>
        <w:rPr>
          <w:rFonts w:hint="eastAsia"/>
          <w:rtl/>
          <w:lang w:eastAsia="en-US"/>
        </w:rPr>
        <w:t>כוכבים</w:t>
      </w:r>
      <w:r>
        <w:rPr>
          <w:rtl/>
          <w:lang w:eastAsia="en-US"/>
        </w:rPr>
        <w:t xml:space="preserve"> </w:t>
      </w:r>
      <w:proofErr w:type="spellStart"/>
      <w:r>
        <w:rPr>
          <w:rFonts w:hint="eastAsia"/>
          <w:rtl/>
          <w:lang w:eastAsia="en-US"/>
        </w:rPr>
        <w:t>משתחוים</w:t>
      </w:r>
      <w:proofErr w:type="spellEnd"/>
      <w:r>
        <w:rPr>
          <w:rtl/>
          <w:lang w:eastAsia="en-US"/>
        </w:rPr>
        <w:t xml:space="preserve"> </w:t>
      </w:r>
      <w:r>
        <w:rPr>
          <w:rFonts w:hint="eastAsia"/>
          <w:rtl/>
          <w:lang w:eastAsia="en-US"/>
        </w:rPr>
        <w:t>לי</w:t>
      </w:r>
      <w:r>
        <w:rPr>
          <w:rFonts w:hint="cs"/>
          <w:rtl/>
          <w:lang w:eastAsia="en-US"/>
        </w:rPr>
        <w:t xml:space="preserve">" (ל"ז, ט). סביר להניח, שיוסף הבין שאחד משני הגורמים החדשים </w:t>
      </w:r>
      <w:r>
        <w:rPr>
          <w:rtl/>
          <w:lang w:eastAsia="en-US"/>
        </w:rPr>
        <w:t>–</w:t>
      </w:r>
      <w:r>
        <w:rPr>
          <w:rFonts w:hint="cs"/>
          <w:rtl/>
          <w:lang w:eastAsia="en-US"/>
        </w:rPr>
        <w:t xml:space="preserve"> השמש או הירח </w:t>
      </w:r>
      <w:r>
        <w:rPr>
          <w:rtl/>
          <w:lang w:eastAsia="en-US"/>
        </w:rPr>
        <w:t>–</w:t>
      </w:r>
      <w:r>
        <w:rPr>
          <w:rFonts w:hint="cs"/>
          <w:rtl/>
          <w:lang w:eastAsia="en-US"/>
        </w:rPr>
        <w:t xml:space="preserve"> מייצג את אביו, שכן את החלום הראשון הוא מספר רק לאחיו ("</w:t>
      </w:r>
      <w:proofErr w:type="spellStart"/>
      <w:r>
        <w:rPr>
          <w:rFonts w:hint="cs"/>
          <w:rtl/>
          <w:lang w:eastAsia="en-US"/>
        </w:rPr>
        <w:t>ויגד</w:t>
      </w:r>
      <w:proofErr w:type="spellEnd"/>
      <w:r>
        <w:rPr>
          <w:rFonts w:hint="cs"/>
          <w:rtl/>
          <w:lang w:eastAsia="en-US"/>
        </w:rPr>
        <w:t xml:space="preserve"> לאחיו"), בעוד שאת השני </w:t>
      </w:r>
      <w:r>
        <w:rPr>
          <w:rtl/>
          <w:lang w:eastAsia="en-US"/>
        </w:rPr>
        <w:t>–</w:t>
      </w:r>
      <w:r>
        <w:rPr>
          <w:rFonts w:hint="cs"/>
          <w:rtl/>
          <w:lang w:eastAsia="en-US"/>
        </w:rPr>
        <w:t xml:space="preserve"> "ויספר אל אביו ואל אחיו". אולם, מה משמעות הגורם השני?</w:t>
      </w:r>
    </w:p>
    <w:p w:rsidR="00AF38F2" w:rsidRDefault="00AF38F2" w:rsidP="00AF38F2">
      <w:pPr>
        <w:pStyle w:val="a1"/>
        <w:rPr>
          <w:rFonts w:hint="cs"/>
          <w:rtl/>
          <w:lang w:eastAsia="en-US"/>
        </w:rPr>
      </w:pPr>
      <w:r>
        <w:rPr>
          <w:rFonts w:hint="cs"/>
          <w:rtl/>
          <w:lang w:eastAsia="en-US"/>
        </w:rPr>
        <w:t xml:space="preserve">נראה, שיעקב מפרש אותו כלפי רחל </w:t>
      </w:r>
      <w:r>
        <w:rPr>
          <w:rtl/>
          <w:lang w:eastAsia="en-US"/>
        </w:rPr>
        <w:t>–</w:t>
      </w:r>
      <w:r>
        <w:rPr>
          <w:rFonts w:hint="cs"/>
          <w:rtl/>
          <w:lang w:eastAsia="en-US"/>
        </w:rPr>
        <w:t xml:space="preserve"> "</w:t>
      </w:r>
      <w:r>
        <w:rPr>
          <w:rFonts w:hint="eastAsia"/>
          <w:rtl/>
          <w:lang w:eastAsia="en-US"/>
        </w:rPr>
        <w:t>הבוא</w:t>
      </w:r>
      <w:r>
        <w:rPr>
          <w:rtl/>
          <w:lang w:eastAsia="en-US"/>
        </w:rPr>
        <w:t xml:space="preserve"> </w:t>
      </w:r>
      <w:r>
        <w:rPr>
          <w:rFonts w:hint="eastAsia"/>
          <w:rtl/>
          <w:lang w:eastAsia="en-US"/>
        </w:rPr>
        <w:t>נבוא</w:t>
      </w:r>
      <w:r>
        <w:rPr>
          <w:rtl/>
          <w:lang w:eastAsia="en-US"/>
        </w:rPr>
        <w:t xml:space="preserve"> </w:t>
      </w:r>
      <w:r>
        <w:rPr>
          <w:rFonts w:hint="eastAsia"/>
          <w:rtl/>
          <w:lang w:eastAsia="en-US"/>
        </w:rPr>
        <w:t>אני</w:t>
      </w:r>
      <w:r>
        <w:rPr>
          <w:rtl/>
          <w:lang w:eastAsia="en-US"/>
        </w:rPr>
        <w:t xml:space="preserve"> </w:t>
      </w:r>
      <w:r>
        <w:rPr>
          <w:rFonts w:hint="eastAsia"/>
          <w:b/>
          <w:bCs/>
          <w:rtl/>
          <w:lang w:eastAsia="en-US"/>
        </w:rPr>
        <w:t>ואמך</w:t>
      </w:r>
      <w:r>
        <w:rPr>
          <w:rtl/>
          <w:lang w:eastAsia="en-US"/>
        </w:rPr>
        <w:t xml:space="preserve"> </w:t>
      </w:r>
      <w:r>
        <w:rPr>
          <w:rFonts w:hint="eastAsia"/>
          <w:rtl/>
          <w:lang w:eastAsia="en-US"/>
        </w:rPr>
        <w:t>ואחיך</w:t>
      </w:r>
      <w:r>
        <w:rPr>
          <w:rtl/>
          <w:lang w:eastAsia="en-US"/>
        </w:rPr>
        <w:t xml:space="preserve"> </w:t>
      </w:r>
      <w:proofErr w:type="spellStart"/>
      <w:r>
        <w:rPr>
          <w:rFonts w:hint="eastAsia"/>
          <w:rtl/>
          <w:lang w:eastAsia="en-US"/>
        </w:rPr>
        <w:t>להשתחו</w:t>
      </w:r>
      <w:r>
        <w:rPr>
          <w:rFonts w:hint="cs"/>
          <w:spacing w:val="20"/>
          <w:rtl/>
          <w:lang w:eastAsia="en-US"/>
        </w:rPr>
        <w:t>ֹ</w:t>
      </w:r>
      <w:r>
        <w:rPr>
          <w:rFonts w:hint="eastAsia"/>
          <w:rtl/>
          <w:lang w:eastAsia="en-US"/>
        </w:rPr>
        <w:t>ת</w:t>
      </w:r>
      <w:proofErr w:type="spellEnd"/>
      <w:r>
        <w:rPr>
          <w:rtl/>
          <w:lang w:eastAsia="en-US"/>
        </w:rPr>
        <w:t xml:space="preserve"> </w:t>
      </w:r>
      <w:r>
        <w:rPr>
          <w:rFonts w:hint="eastAsia"/>
          <w:rtl/>
          <w:lang w:eastAsia="en-US"/>
        </w:rPr>
        <w:t>לך</w:t>
      </w:r>
      <w:r>
        <w:rPr>
          <w:rtl/>
          <w:lang w:eastAsia="en-US"/>
        </w:rPr>
        <w:t xml:space="preserve"> </w:t>
      </w:r>
      <w:r>
        <w:rPr>
          <w:rFonts w:hint="eastAsia"/>
          <w:rtl/>
          <w:lang w:eastAsia="en-US"/>
        </w:rPr>
        <w:t>ארצה</w:t>
      </w:r>
      <w:r>
        <w:rPr>
          <w:rFonts w:hint="cs"/>
          <w:rtl/>
          <w:lang w:eastAsia="en-US"/>
        </w:rPr>
        <w:t xml:space="preserve">". ברם, פירוש זה מעורר קושי, כפי שמציין רש"י עצמו בהסבר דברי יעקב </w:t>
      </w:r>
      <w:r>
        <w:rPr>
          <w:rtl/>
          <w:lang w:eastAsia="en-US"/>
        </w:rPr>
        <w:t>–</w:t>
      </w:r>
      <w:r>
        <w:rPr>
          <w:rFonts w:hint="cs"/>
          <w:rtl/>
          <w:lang w:eastAsia="en-US"/>
        </w:rPr>
        <w:t xml:space="preserve"> "והלא אמך כבר מתה";</w:t>
      </w:r>
      <w:r>
        <w:rPr>
          <w:rStyle w:val="a9"/>
          <w:rtl/>
          <w:lang w:eastAsia="en-US"/>
        </w:rPr>
        <w:footnoteReference w:id="4"/>
      </w:r>
      <w:r>
        <w:rPr>
          <w:rFonts w:hint="cs"/>
          <w:rtl/>
          <w:lang w:eastAsia="en-US"/>
        </w:rPr>
        <w:t xml:space="preserve"> וברור שחלום זה אינו יכול להתגשם.</w:t>
      </w:r>
      <w:r>
        <w:rPr>
          <w:rStyle w:val="a9"/>
          <w:rtl/>
          <w:lang w:eastAsia="en-US"/>
        </w:rPr>
        <w:footnoteReference w:id="5"/>
      </w:r>
      <w:r>
        <w:rPr>
          <w:rFonts w:hint="cs"/>
          <w:rtl/>
          <w:lang w:eastAsia="en-US"/>
        </w:rPr>
        <w:t xml:space="preserve"> רש"י עצמו מביא שתי תשובות לתמיהתו של יעקב </w:t>
      </w:r>
      <w:r>
        <w:rPr>
          <w:rtl/>
          <w:lang w:eastAsia="en-US"/>
        </w:rPr>
        <w:t>–</w:t>
      </w:r>
      <w:r>
        <w:rPr>
          <w:rFonts w:hint="cs"/>
          <w:rtl/>
          <w:lang w:eastAsia="en-US"/>
        </w:rPr>
        <w:t xml:space="preserve"> או שהכוונה לבלהה, או שאין חלום בלא דברים בטלים (על פי ברכות </w:t>
      </w:r>
      <w:proofErr w:type="spellStart"/>
      <w:r>
        <w:rPr>
          <w:rFonts w:hint="cs"/>
          <w:rtl/>
          <w:lang w:eastAsia="en-US"/>
        </w:rPr>
        <w:t>נה</w:t>
      </w:r>
      <w:proofErr w:type="spellEnd"/>
      <w:r>
        <w:rPr>
          <w:rFonts w:hint="cs"/>
          <w:rtl/>
          <w:lang w:eastAsia="en-US"/>
        </w:rPr>
        <w:t xml:space="preserve"> ע"א). רמב"ן דוחה את האפשרות שמדובר בבלהה, ולמסקנה טוען </w:t>
      </w:r>
      <w:r>
        <w:rPr>
          <w:rtl/>
          <w:lang w:eastAsia="en-US"/>
        </w:rPr>
        <w:t>–</w:t>
      </w:r>
      <w:r>
        <w:rPr>
          <w:rFonts w:hint="cs"/>
          <w:rtl/>
          <w:lang w:eastAsia="en-US"/>
        </w:rPr>
        <w:t xml:space="preserve"> "והירח רמז לבנ</w:t>
      </w:r>
      <w:r>
        <w:rPr>
          <w:rFonts w:hint="cs"/>
          <w:rtl/>
        </w:rPr>
        <w:t>י</w:t>
      </w:r>
      <w:r>
        <w:rPr>
          <w:rFonts w:hint="cs"/>
          <w:rtl/>
          <w:lang w:eastAsia="en-US"/>
        </w:rPr>
        <w:t xml:space="preserve"> ביתו וכל נשיו שבהן היו תולדותיו, וירמוז כי כל תולדותיו ישתחוו לו, והם כל שבעים נפש יוצאי ירכו, כי כולם השתחוו בבואם אליו". מכל מקום, מסתבר שלמרות הקושיה שהעלה יעקב, הרי שגם יעקב עצמו הבין שייתכן שיש לחלום פתרון אחר, ועל כן </w:t>
      </w:r>
      <w:r>
        <w:rPr>
          <w:rtl/>
          <w:lang w:eastAsia="en-US"/>
        </w:rPr>
        <w:t>–</w:t>
      </w:r>
      <w:r>
        <w:rPr>
          <w:rFonts w:hint="cs"/>
          <w:rtl/>
          <w:lang w:eastAsia="en-US"/>
        </w:rPr>
        <w:t xml:space="preserve"> "</w:t>
      </w:r>
      <w:r>
        <w:rPr>
          <w:rFonts w:hint="eastAsia"/>
          <w:rtl/>
          <w:lang w:eastAsia="en-US"/>
        </w:rPr>
        <w:t>ואביו</w:t>
      </w:r>
      <w:r>
        <w:rPr>
          <w:rtl/>
          <w:lang w:eastAsia="en-US"/>
        </w:rPr>
        <w:t xml:space="preserve"> </w:t>
      </w:r>
      <w:r>
        <w:rPr>
          <w:rFonts w:hint="eastAsia"/>
          <w:rtl/>
          <w:lang w:eastAsia="en-US"/>
        </w:rPr>
        <w:t>שמר</w:t>
      </w:r>
      <w:r>
        <w:rPr>
          <w:rtl/>
          <w:lang w:eastAsia="en-US"/>
        </w:rPr>
        <w:t xml:space="preserve"> </w:t>
      </w:r>
      <w:r>
        <w:rPr>
          <w:rFonts w:hint="eastAsia"/>
          <w:rtl/>
          <w:lang w:eastAsia="en-US"/>
        </w:rPr>
        <w:t>את</w:t>
      </w:r>
      <w:r>
        <w:rPr>
          <w:rtl/>
          <w:lang w:eastAsia="en-US"/>
        </w:rPr>
        <w:t xml:space="preserve"> </w:t>
      </w:r>
      <w:r>
        <w:rPr>
          <w:rFonts w:hint="eastAsia"/>
          <w:rtl/>
          <w:lang w:eastAsia="en-US"/>
        </w:rPr>
        <w:t>הדבר</w:t>
      </w:r>
      <w:r>
        <w:rPr>
          <w:rFonts w:hint="cs"/>
          <w:rtl/>
          <w:lang w:eastAsia="en-US"/>
        </w:rPr>
        <w:t>" (ל"ז, יא). על משמעות הדבר נעמוד בהמשך.</w:t>
      </w:r>
    </w:p>
    <w:p w:rsidR="00AF38F2" w:rsidRDefault="00AF38F2" w:rsidP="00AF38F2">
      <w:pPr>
        <w:pStyle w:val="1"/>
        <w:rPr>
          <w:rFonts w:hint="cs"/>
          <w:rtl/>
          <w:lang w:eastAsia="en-US"/>
        </w:rPr>
      </w:pPr>
      <w:r>
        <w:rPr>
          <w:rFonts w:hint="cs"/>
          <w:rtl/>
          <w:lang w:eastAsia="en-US"/>
        </w:rPr>
        <w:t>ג. חלומות שר המשקים ושר האופים</w:t>
      </w:r>
    </w:p>
    <w:p w:rsidR="00AF38F2" w:rsidRDefault="00AF38F2" w:rsidP="00AF38F2">
      <w:pPr>
        <w:pStyle w:val="a1"/>
        <w:ind w:firstLine="0"/>
        <w:rPr>
          <w:rFonts w:hint="cs"/>
          <w:rtl/>
          <w:lang w:eastAsia="en-US"/>
        </w:rPr>
      </w:pPr>
      <w:r>
        <w:rPr>
          <w:rFonts w:hint="cs"/>
          <w:rtl/>
          <w:lang w:eastAsia="en-US"/>
        </w:rPr>
        <w:t>כאמור, שר המשקים ושר האופים זעפו, כשלא יכלו לפתור לעצמם את חלומם. ברם, לכאורה יש מקום לתמוה: מה החידוש הגדול בפתרונו של יוסף? וכי לא יכול היה שר המשקים להבין, שמשמעות "</w:t>
      </w:r>
      <w:r>
        <w:rPr>
          <w:rFonts w:hint="eastAsia"/>
          <w:rtl/>
          <w:lang w:eastAsia="en-US"/>
        </w:rPr>
        <w:t>וכוס</w:t>
      </w:r>
      <w:r>
        <w:rPr>
          <w:rtl/>
          <w:lang w:eastAsia="en-US"/>
        </w:rPr>
        <w:t xml:space="preserve"> </w:t>
      </w:r>
      <w:r>
        <w:rPr>
          <w:rFonts w:hint="eastAsia"/>
          <w:rtl/>
          <w:lang w:eastAsia="en-US"/>
        </w:rPr>
        <w:t>פרעה</w:t>
      </w:r>
      <w:r>
        <w:rPr>
          <w:rtl/>
          <w:lang w:eastAsia="en-US"/>
        </w:rPr>
        <w:t xml:space="preserve"> </w:t>
      </w:r>
      <w:r>
        <w:rPr>
          <w:rFonts w:hint="eastAsia"/>
          <w:rtl/>
          <w:lang w:eastAsia="en-US"/>
        </w:rPr>
        <w:t>בידי</w:t>
      </w:r>
      <w:r>
        <w:rPr>
          <w:rtl/>
          <w:lang w:eastAsia="en-US"/>
        </w:rPr>
        <w:t xml:space="preserve"> </w:t>
      </w:r>
      <w:r>
        <w:rPr>
          <w:rFonts w:hint="eastAsia"/>
          <w:rtl/>
          <w:lang w:eastAsia="en-US"/>
        </w:rPr>
        <w:t>ואקח</w:t>
      </w:r>
      <w:r>
        <w:rPr>
          <w:rtl/>
          <w:lang w:eastAsia="en-US"/>
        </w:rPr>
        <w:t xml:space="preserve"> </w:t>
      </w:r>
      <w:r>
        <w:rPr>
          <w:rFonts w:hint="eastAsia"/>
          <w:rtl/>
          <w:lang w:eastAsia="en-US"/>
        </w:rPr>
        <w:t>את</w:t>
      </w:r>
      <w:r>
        <w:rPr>
          <w:rtl/>
          <w:lang w:eastAsia="en-US"/>
        </w:rPr>
        <w:t xml:space="preserve"> </w:t>
      </w:r>
      <w:r>
        <w:rPr>
          <w:rFonts w:hint="eastAsia"/>
          <w:rtl/>
          <w:lang w:eastAsia="en-US"/>
        </w:rPr>
        <w:t>הענבים</w:t>
      </w:r>
      <w:r>
        <w:rPr>
          <w:rtl/>
          <w:lang w:eastAsia="en-US"/>
        </w:rPr>
        <w:t xml:space="preserve"> </w:t>
      </w:r>
      <w:r>
        <w:rPr>
          <w:rFonts w:hint="eastAsia"/>
          <w:rtl/>
          <w:lang w:eastAsia="en-US"/>
        </w:rPr>
        <w:t>ואשחט</w:t>
      </w:r>
      <w:r>
        <w:rPr>
          <w:rtl/>
          <w:lang w:eastAsia="en-US"/>
        </w:rPr>
        <w:t xml:space="preserve"> </w:t>
      </w:r>
      <w:r>
        <w:rPr>
          <w:rFonts w:hint="eastAsia"/>
          <w:rtl/>
          <w:lang w:eastAsia="en-US"/>
        </w:rPr>
        <w:t>א</w:t>
      </w:r>
      <w:r>
        <w:rPr>
          <w:rFonts w:hint="cs"/>
          <w:rtl/>
          <w:lang w:eastAsia="en-US"/>
        </w:rPr>
        <w:t>ֹ</w:t>
      </w:r>
      <w:r>
        <w:rPr>
          <w:rFonts w:hint="eastAsia"/>
          <w:rtl/>
          <w:lang w:eastAsia="en-US"/>
        </w:rPr>
        <w:t>תם</w:t>
      </w:r>
      <w:r>
        <w:rPr>
          <w:rtl/>
          <w:lang w:eastAsia="en-US"/>
        </w:rPr>
        <w:t xml:space="preserve"> </w:t>
      </w:r>
      <w:r>
        <w:rPr>
          <w:rFonts w:hint="eastAsia"/>
          <w:rtl/>
          <w:lang w:eastAsia="en-US"/>
        </w:rPr>
        <w:t>אל</w:t>
      </w:r>
      <w:r>
        <w:rPr>
          <w:rtl/>
          <w:lang w:eastAsia="en-US"/>
        </w:rPr>
        <w:t xml:space="preserve"> </w:t>
      </w:r>
      <w:r>
        <w:rPr>
          <w:rFonts w:hint="eastAsia"/>
          <w:rtl/>
          <w:lang w:eastAsia="en-US"/>
        </w:rPr>
        <w:t>כוס</w:t>
      </w:r>
      <w:r>
        <w:rPr>
          <w:rtl/>
          <w:lang w:eastAsia="en-US"/>
        </w:rPr>
        <w:t xml:space="preserve"> </w:t>
      </w:r>
      <w:r>
        <w:rPr>
          <w:rFonts w:hint="eastAsia"/>
          <w:rtl/>
          <w:lang w:eastAsia="en-US"/>
        </w:rPr>
        <w:t>פרעה</w:t>
      </w:r>
      <w:r>
        <w:rPr>
          <w:rtl/>
          <w:lang w:eastAsia="en-US"/>
        </w:rPr>
        <w:t xml:space="preserve"> </w:t>
      </w:r>
      <w:r>
        <w:rPr>
          <w:rFonts w:hint="eastAsia"/>
          <w:b/>
          <w:bCs/>
          <w:rtl/>
          <w:lang w:eastAsia="en-US"/>
        </w:rPr>
        <w:t>ואתן</w:t>
      </w:r>
      <w:r>
        <w:rPr>
          <w:b/>
          <w:bCs/>
          <w:rtl/>
          <w:lang w:eastAsia="en-US"/>
        </w:rPr>
        <w:t xml:space="preserve"> </w:t>
      </w:r>
      <w:r>
        <w:rPr>
          <w:rFonts w:hint="eastAsia"/>
          <w:b/>
          <w:bCs/>
          <w:rtl/>
          <w:lang w:eastAsia="en-US"/>
        </w:rPr>
        <w:t>את</w:t>
      </w:r>
      <w:r>
        <w:rPr>
          <w:b/>
          <w:bCs/>
          <w:rtl/>
          <w:lang w:eastAsia="en-US"/>
        </w:rPr>
        <w:t xml:space="preserve"> </w:t>
      </w:r>
      <w:r>
        <w:rPr>
          <w:rFonts w:hint="eastAsia"/>
          <w:b/>
          <w:bCs/>
          <w:rtl/>
          <w:lang w:eastAsia="en-US"/>
        </w:rPr>
        <w:t>הכוס</w:t>
      </w:r>
      <w:r>
        <w:rPr>
          <w:b/>
          <w:bCs/>
          <w:rtl/>
          <w:lang w:eastAsia="en-US"/>
        </w:rPr>
        <w:t xml:space="preserve"> </w:t>
      </w:r>
      <w:r>
        <w:rPr>
          <w:rFonts w:hint="eastAsia"/>
          <w:b/>
          <w:bCs/>
          <w:rtl/>
          <w:lang w:eastAsia="en-US"/>
        </w:rPr>
        <w:t>על</w:t>
      </w:r>
      <w:r>
        <w:rPr>
          <w:b/>
          <w:bCs/>
          <w:rtl/>
          <w:lang w:eastAsia="en-US"/>
        </w:rPr>
        <w:t xml:space="preserve"> </w:t>
      </w:r>
      <w:r>
        <w:rPr>
          <w:rFonts w:hint="eastAsia"/>
          <w:b/>
          <w:bCs/>
          <w:rtl/>
          <w:lang w:eastAsia="en-US"/>
        </w:rPr>
        <w:t>כף</w:t>
      </w:r>
      <w:r>
        <w:rPr>
          <w:b/>
          <w:bCs/>
          <w:rtl/>
          <w:lang w:eastAsia="en-US"/>
        </w:rPr>
        <w:t xml:space="preserve"> </w:t>
      </w:r>
      <w:r>
        <w:rPr>
          <w:rFonts w:hint="eastAsia"/>
          <w:b/>
          <w:bCs/>
          <w:rtl/>
          <w:lang w:eastAsia="en-US"/>
        </w:rPr>
        <w:t>פרעה</w:t>
      </w:r>
      <w:r>
        <w:rPr>
          <w:rFonts w:hint="cs"/>
          <w:rtl/>
          <w:lang w:eastAsia="en-US"/>
        </w:rPr>
        <w:t xml:space="preserve">" (מ', יא) היא, כפי שפתר לו לבסוף יוסף </w:t>
      </w:r>
      <w:r>
        <w:rPr>
          <w:rtl/>
          <w:lang w:eastAsia="en-US"/>
        </w:rPr>
        <w:t>–</w:t>
      </w:r>
      <w:r>
        <w:rPr>
          <w:rFonts w:hint="cs"/>
          <w:rtl/>
          <w:lang w:eastAsia="en-US"/>
        </w:rPr>
        <w:t xml:space="preserve"> "</w:t>
      </w:r>
      <w:proofErr w:type="spellStart"/>
      <w:r>
        <w:rPr>
          <w:rFonts w:hint="eastAsia"/>
          <w:rtl/>
          <w:lang w:eastAsia="en-US"/>
        </w:rPr>
        <w:t>ישא</w:t>
      </w:r>
      <w:proofErr w:type="spellEnd"/>
      <w:r>
        <w:rPr>
          <w:rtl/>
          <w:lang w:eastAsia="en-US"/>
        </w:rPr>
        <w:t xml:space="preserve"> </w:t>
      </w:r>
      <w:r>
        <w:rPr>
          <w:rFonts w:hint="eastAsia"/>
          <w:rtl/>
          <w:lang w:eastAsia="en-US"/>
        </w:rPr>
        <w:t>פרעה</w:t>
      </w:r>
      <w:r>
        <w:rPr>
          <w:rtl/>
          <w:lang w:eastAsia="en-US"/>
        </w:rPr>
        <w:t xml:space="preserve"> </w:t>
      </w:r>
      <w:r>
        <w:rPr>
          <w:rFonts w:hint="eastAsia"/>
          <w:rtl/>
          <w:lang w:eastAsia="en-US"/>
        </w:rPr>
        <w:t>את</w:t>
      </w:r>
      <w:r>
        <w:rPr>
          <w:rtl/>
          <w:lang w:eastAsia="en-US"/>
        </w:rPr>
        <w:t xml:space="preserve"> </w:t>
      </w:r>
      <w:r>
        <w:rPr>
          <w:rFonts w:hint="eastAsia"/>
          <w:rtl/>
          <w:lang w:eastAsia="en-US"/>
        </w:rPr>
        <w:t>ראשך</w:t>
      </w:r>
      <w:r>
        <w:rPr>
          <w:rtl/>
          <w:lang w:eastAsia="en-US"/>
        </w:rPr>
        <w:t xml:space="preserve"> </w:t>
      </w:r>
      <w:r>
        <w:rPr>
          <w:rFonts w:hint="eastAsia"/>
          <w:rtl/>
          <w:lang w:eastAsia="en-US"/>
        </w:rPr>
        <w:t>והשיבך</w:t>
      </w:r>
      <w:r>
        <w:rPr>
          <w:rtl/>
          <w:lang w:eastAsia="en-US"/>
        </w:rPr>
        <w:t xml:space="preserve"> </w:t>
      </w:r>
      <w:r>
        <w:rPr>
          <w:rFonts w:hint="eastAsia"/>
          <w:rtl/>
          <w:lang w:eastAsia="en-US"/>
        </w:rPr>
        <w:t>על</w:t>
      </w:r>
      <w:r>
        <w:rPr>
          <w:rtl/>
          <w:lang w:eastAsia="en-US"/>
        </w:rPr>
        <w:t xml:space="preserve"> </w:t>
      </w:r>
      <w:r>
        <w:rPr>
          <w:rFonts w:hint="eastAsia"/>
          <w:rtl/>
          <w:lang w:eastAsia="en-US"/>
        </w:rPr>
        <w:t>כנך</w:t>
      </w:r>
      <w:r>
        <w:rPr>
          <w:rtl/>
          <w:lang w:eastAsia="en-US"/>
        </w:rPr>
        <w:t xml:space="preserve"> </w:t>
      </w:r>
      <w:r>
        <w:rPr>
          <w:rFonts w:hint="eastAsia"/>
          <w:b/>
          <w:bCs/>
          <w:rtl/>
          <w:lang w:eastAsia="en-US"/>
        </w:rPr>
        <w:t>ונתת</w:t>
      </w:r>
      <w:r>
        <w:rPr>
          <w:b/>
          <w:bCs/>
          <w:rtl/>
          <w:lang w:eastAsia="en-US"/>
        </w:rPr>
        <w:t xml:space="preserve"> </w:t>
      </w:r>
      <w:r>
        <w:rPr>
          <w:rFonts w:hint="eastAsia"/>
          <w:b/>
          <w:bCs/>
          <w:rtl/>
          <w:lang w:eastAsia="en-US"/>
        </w:rPr>
        <w:t>כוס</w:t>
      </w:r>
      <w:r>
        <w:rPr>
          <w:b/>
          <w:bCs/>
          <w:rtl/>
          <w:lang w:eastAsia="en-US"/>
        </w:rPr>
        <w:t xml:space="preserve"> </w:t>
      </w:r>
      <w:r>
        <w:rPr>
          <w:rFonts w:hint="eastAsia"/>
          <w:b/>
          <w:bCs/>
          <w:rtl/>
          <w:lang w:eastAsia="en-US"/>
        </w:rPr>
        <w:t>פרעה</w:t>
      </w:r>
      <w:r>
        <w:rPr>
          <w:b/>
          <w:bCs/>
          <w:rtl/>
          <w:lang w:eastAsia="en-US"/>
        </w:rPr>
        <w:t xml:space="preserve"> </w:t>
      </w:r>
      <w:r>
        <w:rPr>
          <w:rFonts w:hint="eastAsia"/>
          <w:b/>
          <w:bCs/>
          <w:rtl/>
          <w:lang w:eastAsia="en-US"/>
        </w:rPr>
        <w:t>בידו</w:t>
      </w:r>
      <w:r>
        <w:rPr>
          <w:rtl/>
          <w:lang w:eastAsia="en-US"/>
        </w:rPr>
        <w:t xml:space="preserve"> </w:t>
      </w:r>
      <w:r>
        <w:rPr>
          <w:rFonts w:hint="eastAsia"/>
          <w:rtl/>
          <w:lang w:eastAsia="en-US"/>
        </w:rPr>
        <w:t>כמשפט</w:t>
      </w:r>
      <w:r>
        <w:rPr>
          <w:rtl/>
          <w:lang w:eastAsia="en-US"/>
        </w:rPr>
        <w:t xml:space="preserve"> </w:t>
      </w:r>
      <w:r>
        <w:rPr>
          <w:rFonts w:hint="eastAsia"/>
          <w:rtl/>
          <w:lang w:eastAsia="en-US"/>
        </w:rPr>
        <w:t>הראשון</w:t>
      </w:r>
      <w:r>
        <w:rPr>
          <w:rtl/>
          <w:lang w:eastAsia="en-US"/>
        </w:rPr>
        <w:t xml:space="preserve"> </w:t>
      </w:r>
      <w:r>
        <w:rPr>
          <w:rFonts w:hint="eastAsia"/>
          <w:rtl/>
          <w:lang w:eastAsia="en-US"/>
        </w:rPr>
        <w:t>אשר</w:t>
      </w:r>
      <w:r>
        <w:rPr>
          <w:rtl/>
          <w:lang w:eastAsia="en-US"/>
        </w:rPr>
        <w:t xml:space="preserve"> </w:t>
      </w:r>
      <w:r>
        <w:rPr>
          <w:rFonts w:hint="eastAsia"/>
          <w:rtl/>
          <w:lang w:eastAsia="en-US"/>
        </w:rPr>
        <w:t>היית</w:t>
      </w:r>
      <w:r>
        <w:rPr>
          <w:rtl/>
          <w:lang w:eastAsia="en-US"/>
        </w:rPr>
        <w:t xml:space="preserve"> </w:t>
      </w:r>
      <w:r>
        <w:rPr>
          <w:rFonts w:hint="eastAsia"/>
          <w:rtl/>
          <w:lang w:eastAsia="en-US"/>
        </w:rPr>
        <w:t>משקהו</w:t>
      </w:r>
      <w:r>
        <w:rPr>
          <w:rFonts w:hint="cs"/>
          <w:rtl/>
          <w:lang w:eastAsia="en-US"/>
        </w:rPr>
        <w:t xml:space="preserve">"? (שם, </w:t>
      </w:r>
      <w:proofErr w:type="spellStart"/>
      <w:r>
        <w:rPr>
          <w:rFonts w:hint="cs"/>
          <w:rtl/>
          <w:lang w:eastAsia="en-US"/>
        </w:rPr>
        <w:t>יג</w:t>
      </w:r>
      <w:proofErr w:type="spellEnd"/>
      <w:r>
        <w:rPr>
          <w:rFonts w:hint="cs"/>
          <w:rtl/>
          <w:lang w:eastAsia="en-US"/>
        </w:rPr>
        <w:t>), הרי החלום מתאר בדיוק את מה שאמור לקרות, ללא משלים ומטפורות! וכך גם אירע במציאות: "</w:t>
      </w:r>
      <w:r>
        <w:rPr>
          <w:rFonts w:hint="eastAsia"/>
          <w:rtl/>
          <w:lang w:eastAsia="en-US"/>
        </w:rPr>
        <w:t>וישב</w:t>
      </w:r>
      <w:r>
        <w:rPr>
          <w:rtl/>
          <w:lang w:eastAsia="en-US"/>
        </w:rPr>
        <w:t xml:space="preserve"> </w:t>
      </w:r>
      <w:r>
        <w:rPr>
          <w:rFonts w:hint="eastAsia"/>
          <w:rtl/>
          <w:lang w:eastAsia="en-US"/>
        </w:rPr>
        <w:t>את</w:t>
      </w:r>
      <w:r>
        <w:rPr>
          <w:rtl/>
          <w:lang w:eastAsia="en-US"/>
        </w:rPr>
        <w:t xml:space="preserve"> </w:t>
      </w:r>
      <w:r>
        <w:rPr>
          <w:rFonts w:hint="eastAsia"/>
          <w:rtl/>
          <w:lang w:eastAsia="en-US"/>
        </w:rPr>
        <w:t>שר</w:t>
      </w:r>
      <w:r>
        <w:rPr>
          <w:rtl/>
          <w:lang w:eastAsia="en-US"/>
        </w:rPr>
        <w:t xml:space="preserve"> </w:t>
      </w:r>
      <w:r>
        <w:rPr>
          <w:rFonts w:hint="eastAsia"/>
          <w:rtl/>
          <w:lang w:eastAsia="en-US"/>
        </w:rPr>
        <w:t>המשקים</w:t>
      </w:r>
      <w:r>
        <w:rPr>
          <w:rtl/>
          <w:lang w:eastAsia="en-US"/>
        </w:rPr>
        <w:t xml:space="preserve"> </w:t>
      </w:r>
      <w:r>
        <w:rPr>
          <w:rFonts w:hint="eastAsia"/>
          <w:rtl/>
          <w:lang w:eastAsia="en-US"/>
        </w:rPr>
        <w:t>על</w:t>
      </w:r>
      <w:r>
        <w:rPr>
          <w:rtl/>
          <w:lang w:eastAsia="en-US"/>
        </w:rPr>
        <w:t xml:space="preserve"> </w:t>
      </w:r>
      <w:r>
        <w:rPr>
          <w:rFonts w:hint="eastAsia"/>
          <w:rtl/>
          <w:lang w:eastAsia="en-US"/>
        </w:rPr>
        <w:t>משקהו</w:t>
      </w:r>
      <w:r>
        <w:rPr>
          <w:rtl/>
          <w:lang w:eastAsia="en-US"/>
        </w:rPr>
        <w:t xml:space="preserve"> </w:t>
      </w:r>
      <w:proofErr w:type="spellStart"/>
      <w:r>
        <w:rPr>
          <w:rFonts w:hint="eastAsia"/>
          <w:b/>
          <w:bCs/>
          <w:rtl/>
          <w:lang w:eastAsia="en-US"/>
        </w:rPr>
        <w:t>ויתן</w:t>
      </w:r>
      <w:proofErr w:type="spellEnd"/>
      <w:r>
        <w:rPr>
          <w:b/>
          <w:bCs/>
          <w:rtl/>
          <w:lang w:eastAsia="en-US"/>
        </w:rPr>
        <w:t xml:space="preserve"> </w:t>
      </w:r>
      <w:r>
        <w:rPr>
          <w:rFonts w:hint="eastAsia"/>
          <w:b/>
          <w:bCs/>
          <w:rtl/>
          <w:lang w:eastAsia="en-US"/>
        </w:rPr>
        <w:t>הכוס</w:t>
      </w:r>
      <w:r>
        <w:rPr>
          <w:b/>
          <w:bCs/>
          <w:rtl/>
          <w:lang w:eastAsia="en-US"/>
        </w:rPr>
        <w:t xml:space="preserve"> </w:t>
      </w:r>
      <w:r>
        <w:rPr>
          <w:rFonts w:hint="eastAsia"/>
          <w:b/>
          <w:bCs/>
          <w:rtl/>
          <w:lang w:eastAsia="en-US"/>
        </w:rPr>
        <w:t>על</w:t>
      </w:r>
      <w:r>
        <w:rPr>
          <w:b/>
          <w:bCs/>
          <w:rtl/>
          <w:lang w:eastAsia="en-US"/>
        </w:rPr>
        <w:t xml:space="preserve"> </w:t>
      </w:r>
      <w:r>
        <w:rPr>
          <w:rFonts w:hint="eastAsia"/>
          <w:b/>
          <w:bCs/>
          <w:rtl/>
          <w:lang w:eastAsia="en-US"/>
        </w:rPr>
        <w:t>כף</w:t>
      </w:r>
      <w:r>
        <w:rPr>
          <w:b/>
          <w:bCs/>
          <w:rtl/>
          <w:lang w:eastAsia="en-US"/>
        </w:rPr>
        <w:t xml:space="preserve"> </w:t>
      </w:r>
      <w:r>
        <w:rPr>
          <w:rFonts w:hint="eastAsia"/>
          <w:b/>
          <w:bCs/>
          <w:rtl/>
          <w:lang w:eastAsia="en-US"/>
        </w:rPr>
        <w:t>פרעה</w:t>
      </w:r>
      <w:r>
        <w:rPr>
          <w:rFonts w:hint="cs"/>
          <w:rtl/>
          <w:lang w:eastAsia="en-US"/>
        </w:rPr>
        <w:t xml:space="preserve">" (שם, </w:t>
      </w:r>
      <w:proofErr w:type="spellStart"/>
      <w:r>
        <w:rPr>
          <w:rFonts w:hint="cs"/>
          <w:rtl/>
          <w:lang w:eastAsia="en-US"/>
        </w:rPr>
        <w:t>כא</w:t>
      </w:r>
      <w:proofErr w:type="spellEnd"/>
      <w:r>
        <w:rPr>
          <w:rFonts w:hint="cs"/>
          <w:rtl/>
          <w:lang w:eastAsia="en-US"/>
        </w:rPr>
        <w:t>).</w:t>
      </w:r>
    </w:p>
    <w:p w:rsidR="00AF38F2" w:rsidRDefault="00AF38F2" w:rsidP="00AF38F2">
      <w:pPr>
        <w:pStyle w:val="a1"/>
        <w:rPr>
          <w:rFonts w:hint="cs"/>
          <w:rtl/>
          <w:lang w:eastAsia="en-US"/>
        </w:rPr>
      </w:pPr>
      <w:r>
        <w:rPr>
          <w:rFonts w:hint="cs"/>
          <w:rtl/>
          <w:lang w:eastAsia="en-US"/>
        </w:rPr>
        <w:t>נראה, שהנעלם הגדול בחלומו של שר המשקים היה תחילתו של החלום: "...ו</w:t>
      </w:r>
      <w:r>
        <w:rPr>
          <w:rFonts w:hint="eastAsia"/>
          <w:rtl/>
          <w:lang w:eastAsia="en-US"/>
        </w:rPr>
        <w:t>הנה</w:t>
      </w:r>
      <w:r>
        <w:rPr>
          <w:rtl/>
          <w:lang w:eastAsia="en-US"/>
        </w:rPr>
        <w:t xml:space="preserve"> </w:t>
      </w:r>
      <w:r>
        <w:rPr>
          <w:rFonts w:hint="eastAsia"/>
          <w:rtl/>
          <w:lang w:eastAsia="en-US"/>
        </w:rPr>
        <w:t>גפן</w:t>
      </w:r>
      <w:r>
        <w:rPr>
          <w:rtl/>
          <w:lang w:eastAsia="en-US"/>
        </w:rPr>
        <w:t xml:space="preserve"> </w:t>
      </w:r>
      <w:r>
        <w:rPr>
          <w:rFonts w:hint="eastAsia"/>
          <w:rtl/>
          <w:lang w:eastAsia="en-US"/>
        </w:rPr>
        <w:t>לפני</w:t>
      </w:r>
      <w:r>
        <w:rPr>
          <w:rFonts w:hint="cs"/>
          <w:rtl/>
          <w:lang w:eastAsia="en-US"/>
        </w:rPr>
        <w:t xml:space="preserve">. </w:t>
      </w:r>
      <w:r>
        <w:rPr>
          <w:rFonts w:hint="eastAsia"/>
          <w:rtl/>
          <w:lang w:eastAsia="en-US"/>
        </w:rPr>
        <w:t>ובגפן</w:t>
      </w:r>
      <w:r>
        <w:rPr>
          <w:rtl/>
          <w:lang w:eastAsia="en-US"/>
        </w:rPr>
        <w:t xml:space="preserve"> </w:t>
      </w:r>
      <w:r>
        <w:rPr>
          <w:rFonts w:hint="eastAsia"/>
          <w:b/>
          <w:bCs/>
          <w:rtl/>
          <w:lang w:eastAsia="en-US"/>
        </w:rPr>
        <w:t>שלשה</w:t>
      </w:r>
      <w:r>
        <w:rPr>
          <w:rtl/>
          <w:lang w:eastAsia="en-US"/>
        </w:rPr>
        <w:t xml:space="preserve"> </w:t>
      </w:r>
      <w:r>
        <w:rPr>
          <w:rFonts w:hint="eastAsia"/>
          <w:rtl/>
          <w:lang w:eastAsia="en-US"/>
        </w:rPr>
        <w:t>שריג</w:t>
      </w:r>
      <w:r>
        <w:rPr>
          <w:rFonts w:hint="cs"/>
          <w:rtl/>
          <w:lang w:eastAsia="en-US"/>
        </w:rPr>
        <w:t>ִ</w:t>
      </w:r>
      <w:r>
        <w:rPr>
          <w:rFonts w:hint="eastAsia"/>
          <w:rtl/>
          <w:lang w:eastAsia="en-US"/>
        </w:rPr>
        <w:t>ם</w:t>
      </w:r>
      <w:r>
        <w:rPr>
          <w:rtl/>
          <w:lang w:eastAsia="en-US"/>
        </w:rPr>
        <w:t xml:space="preserve"> </w:t>
      </w:r>
      <w:r>
        <w:rPr>
          <w:rFonts w:hint="eastAsia"/>
          <w:rtl/>
          <w:lang w:eastAsia="en-US"/>
        </w:rPr>
        <w:t>והיא</w:t>
      </w:r>
      <w:r>
        <w:rPr>
          <w:rtl/>
          <w:lang w:eastAsia="en-US"/>
        </w:rPr>
        <w:t xml:space="preserve"> </w:t>
      </w:r>
      <w:r>
        <w:rPr>
          <w:rFonts w:hint="eastAsia"/>
          <w:rtl/>
          <w:lang w:eastAsia="en-US"/>
        </w:rPr>
        <w:t>כפ</w:t>
      </w:r>
      <w:r>
        <w:rPr>
          <w:rFonts w:hint="cs"/>
          <w:rtl/>
          <w:lang w:eastAsia="en-US"/>
        </w:rPr>
        <w:t>ֹ</w:t>
      </w:r>
      <w:r>
        <w:rPr>
          <w:rFonts w:hint="eastAsia"/>
          <w:rtl/>
          <w:lang w:eastAsia="en-US"/>
        </w:rPr>
        <w:t>רחת</w:t>
      </w:r>
      <w:r>
        <w:rPr>
          <w:rtl/>
          <w:lang w:eastAsia="en-US"/>
        </w:rPr>
        <w:t xml:space="preserve"> </w:t>
      </w:r>
      <w:r>
        <w:rPr>
          <w:rFonts w:hint="eastAsia"/>
          <w:rtl/>
          <w:lang w:eastAsia="en-US"/>
        </w:rPr>
        <w:t>עלתה</w:t>
      </w:r>
      <w:r>
        <w:rPr>
          <w:rtl/>
          <w:lang w:eastAsia="en-US"/>
        </w:rPr>
        <w:t xml:space="preserve"> </w:t>
      </w:r>
      <w:proofErr w:type="spellStart"/>
      <w:r>
        <w:rPr>
          <w:rFonts w:hint="eastAsia"/>
          <w:rtl/>
          <w:lang w:eastAsia="en-US"/>
        </w:rPr>
        <w:t>נצה</w:t>
      </w:r>
      <w:proofErr w:type="spellEnd"/>
      <w:r>
        <w:rPr>
          <w:rtl/>
          <w:lang w:eastAsia="en-US"/>
        </w:rPr>
        <w:t xml:space="preserve"> </w:t>
      </w:r>
      <w:r>
        <w:rPr>
          <w:rFonts w:hint="eastAsia"/>
          <w:rtl/>
          <w:lang w:eastAsia="en-US"/>
        </w:rPr>
        <w:t>הבשילו</w:t>
      </w:r>
      <w:r>
        <w:rPr>
          <w:rtl/>
          <w:lang w:eastAsia="en-US"/>
        </w:rPr>
        <w:t xml:space="preserve"> </w:t>
      </w:r>
      <w:proofErr w:type="spellStart"/>
      <w:r>
        <w:rPr>
          <w:rFonts w:hint="eastAsia"/>
          <w:rtl/>
          <w:lang w:eastAsia="en-US"/>
        </w:rPr>
        <w:t>אשכל</w:t>
      </w:r>
      <w:r>
        <w:rPr>
          <w:rFonts w:hint="cs"/>
          <w:rtl/>
          <w:lang w:eastAsia="en-US"/>
        </w:rPr>
        <w:t>ֹ</w:t>
      </w:r>
      <w:r>
        <w:rPr>
          <w:rFonts w:hint="eastAsia"/>
          <w:rtl/>
          <w:lang w:eastAsia="en-US"/>
        </w:rPr>
        <w:t>תיה</w:t>
      </w:r>
      <w:proofErr w:type="spellEnd"/>
      <w:r>
        <w:rPr>
          <w:rtl/>
          <w:lang w:eastAsia="en-US"/>
        </w:rPr>
        <w:t xml:space="preserve"> </w:t>
      </w:r>
      <w:r>
        <w:rPr>
          <w:rFonts w:hint="eastAsia"/>
          <w:rtl/>
          <w:lang w:eastAsia="en-US"/>
        </w:rPr>
        <w:t>ענבים</w:t>
      </w:r>
      <w:r>
        <w:rPr>
          <w:rFonts w:hint="cs"/>
          <w:rtl/>
          <w:lang w:eastAsia="en-US"/>
        </w:rPr>
        <w:t>" (שם, ט-י). עצם מציאותה של הגפן בחלום של שר המשקים איננה מפתיעה, כמובן. אולם מה משמעות שלושת השריגים? ואכן, נקודה זו עומדת בפתיחת דבריו של יוסף: "</w:t>
      </w:r>
      <w:r>
        <w:rPr>
          <w:rFonts w:hint="eastAsia"/>
          <w:rtl/>
          <w:lang w:eastAsia="en-US"/>
        </w:rPr>
        <w:t>ויאמר</w:t>
      </w:r>
      <w:r>
        <w:rPr>
          <w:rtl/>
          <w:lang w:eastAsia="en-US"/>
        </w:rPr>
        <w:t xml:space="preserve"> </w:t>
      </w:r>
      <w:r>
        <w:rPr>
          <w:rFonts w:hint="eastAsia"/>
          <w:rtl/>
          <w:lang w:eastAsia="en-US"/>
        </w:rPr>
        <w:t>לו</w:t>
      </w:r>
      <w:r>
        <w:rPr>
          <w:rtl/>
          <w:lang w:eastAsia="en-US"/>
        </w:rPr>
        <w:t xml:space="preserve"> </w:t>
      </w:r>
      <w:r>
        <w:rPr>
          <w:rFonts w:hint="eastAsia"/>
          <w:rtl/>
          <w:lang w:eastAsia="en-US"/>
        </w:rPr>
        <w:t>יוסף</w:t>
      </w:r>
      <w:r>
        <w:rPr>
          <w:rtl/>
          <w:lang w:eastAsia="en-US"/>
        </w:rPr>
        <w:t xml:space="preserve"> </w:t>
      </w:r>
      <w:r>
        <w:rPr>
          <w:rFonts w:hint="eastAsia"/>
          <w:rtl/>
          <w:lang w:eastAsia="en-US"/>
        </w:rPr>
        <w:t>זה</w:t>
      </w:r>
      <w:r>
        <w:rPr>
          <w:rtl/>
          <w:lang w:eastAsia="en-US"/>
        </w:rPr>
        <w:t xml:space="preserve"> </w:t>
      </w:r>
      <w:r>
        <w:rPr>
          <w:rFonts w:hint="eastAsia"/>
          <w:rtl/>
          <w:lang w:eastAsia="en-US"/>
        </w:rPr>
        <w:t>פ</w:t>
      </w:r>
      <w:r>
        <w:rPr>
          <w:rFonts w:hint="cs"/>
          <w:rtl/>
          <w:lang w:eastAsia="en-US"/>
        </w:rPr>
        <w:t>ִּ</w:t>
      </w:r>
      <w:r>
        <w:rPr>
          <w:rFonts w:hint="eastAsia"/>
          <w:rtl/>
          <w:lang w:eastAsia="en-US"/>
        </w:rPr>
        <w:t>תר</w:t>
      </w:r>
      <w:r>
        <w:rPr>
          <w:rFonts w:hint="cs"/>
          <w:rtl/>
          <w:lang w:eastAsia="en-US"/>
        </w:rPr>
        <w:t>ֹ</w:t>
      </w:r>
      <w:r>
        <w:rPr>
          <w:rFonts w:hint="eastAsia"/>
          <w:rtl/>
          <w:lang w:eastAsia="en-US"/>
        </w:rPr>
        <w:t>נו</w:t>
      </w:r>
      <w:r>
        <w:rPr>
          <w:rtl/>
          <w:lang w:eastAsia="en-US"/>
        </w:rPr>
        <w:t xml:space="preserve"> </w:t>
      </w:r>
      <w:r>
        <w:rPr>
          <w:rFonts w:hint="eastAsia"/>
          <w:b/>
          <w:bCs/>
          <w:rtl/>
          <w:lang w:eastAsia="en-US"/>
        </w:rPr>
        <w:t>שלשת</w:t>
      </w:r>
      <w:r>
        <w:rPr>
          <w:b/>
          <w:bCs/>
          <w:rtl/>
          <w:lang w:eastAsia="en-US"/>
        </w:rPr>
        <w:t xml:space="preserve"> </w:t>
      </w:r>
      <w:proofErr w:type="spellStart"/>
      <w:r>
        <w:rPr>
          <w:rFonts w:hint="eastAsia"/>
          <w:b/>
          <w:bCs/>
          <w:rtl/>
          <w:lang w:eastAsia="en-US"/>
        </w:rPr>
        <w:t>השר</w:t>
      </w:r>
      <w:r>
        <w:rPr>
          <w:rFonts w:hint="cs"/>
          <w:b/>
          <w:bCs/>
          <w:rtl/>
          <w:lang w:eastAsia="en-US"/>
        </w:rPr>
        <w:t>ִ</w:t>
      </w:r>
      <w:r>
        <w:rPr>
          <w:rFonts w:hint="eastAsia"/>
          <w:b/>
          <w:bCs/>
          <w:rtl/>
          <w:lang w:eastAsia="en-US"/>
        </w:rPr>
        <w:t>גים</w:t>
      </w:r>
      <w:proofErr w:type="spellEnd"/>
      <w:r>
        <w:rPr>
          <w:b/>
          <w:bCs/>
          <w:rtl/>
          <w:lang w:eastAsia="en-US"/>
        </w:rPr>
        <w:t xml:space="preserve"> </w:t>
      </w:r>
      <w:r>
        <w:rPr>
          <w:rFonts w:hint="eastAsia"/>
          <w:b/>
          <w:bCs/>
          <w:rtl/>
          <w:lang w:eastAsia="en-US"/>
        </w:rPr>
        <w:t>שלשת</w:t>
      </w:r>
      <w:r>
        <w:rPr>
          <w:b/>
          <w:bCs/>
          <w:rtl/>
          <w:lang w:eastAsia="en-US"/>
        </w:rPr>
        <w:t xml:space="preserve"> </w:t>
      </w:r>
      <w:r>
        <w:rPr>
          <w:rFonts w:hint="eastAsia"/>
          <w:b/>
          <w:bCs/>
          <w:rtl/>
          <w:lang w:eastAsia="en-US"/>
        </w:rPr>
        <w:t>ימים</w:t>
      </w:r>
      <w:r>
        <w:rPr>
          <w:b/>
          <w:bCs/>
          <w:rtl/>
          <w:lang w:eastAsia="en-US"/>
        </w:rPr>
        <w:t xml:space="preserve"> </w:t>
      </w:r>
      <w:r>
        <w:rPr>
          <w:rFonts w:hint="eastAsia"/>
          <w:b/>
          <w:bCs/>
          <w:rtl/>
          <w:lang w:eastAsia="en-US"/>
        </w:rPr>
        <w:t>הם</w:t>
      </w:r>
      <w:r>
        <w:rPr>
          <w:rFonts w:hint="cs"/>
          <w:rtl/>
          <w:lang w:eastAsia="en-US"/>
        </w:rPr>
        <w:t xml:space="preserve">" (שם, </w:t>
      </w:r>
      <w:proofErr w:type="spellStart"/>
      <w:r>
        <w:rPr>
          <w:rFonts w:hint="cs"/>
          <w:rtl/>
          <w:lang w:eastAsia="en-US"/>
        </w:rPr>
        <w:t>יב</w:t>
      </w:r>
      <w:proofErr w:type="spellEnd"/>
      <w:r>
        <w:rPr>
          <w:rFonts w:hint="cs"/>
          <w:rtl/>
          <w:lang w:eastAsia="en-US"/>
        </w:rPr>
        <w:t xml:space="preserve">). מניין ידע זאת יוסף? היות שעד כאן החלומות ניתנו לפתרון הגיוני, סביר להניח שגם כאן ניתן לפתור את החלום בדרך הגיונית. נראה, שיוסף ידע היטב, שבעוד שלושה ימים עתיד פרעה לחגוג את יום הולדתו ולעשות משתה לכל עבדיו, כפי שנאמר בהמשך </w:t>
      </w:r>
      <w:r>
        <w:rPr>
          <w:rtl/>
          <w:lang w:eastAsia="en-US"/>
        </w:rPr>
        <w:t>–</w:t>
      </w:r>
      <w:r>
        <w:rPr>
          <w:rFonts w:hint="cs"/>
          <w:rtl/>
          <w:lang w:eastAsia="en-US"/>
        </w:rPr>
        <w:t xml:space="preserve"> "</w:t>
      </w:r>
      <w:r>
        <w:rPr>
          <w:rFonts w:hint="eastAsia"/>
          <w:rtl/>
          <w:lang w:eastAsia="en-US"/>
        </w:rPr>
        <w:t>ויהי</w:t>
      </w:r>
      <w:r>
        <w:rPr>
          <w:rtl/>
          <w:lang w:eastAsia="en-US"/>
        </w:rPr>
        <w:t xml:space="preserve"> </w:t>
      </w:r>
      <w:r>
        <w:rPr>
          <w:rFonts w:hint="eastAsia"/>
          <w:rtl/>
          <w:lang w:eastAsia="en-US"/>
        </w:rPr>
        <w:t>ביום</w:t>
      </w:r>
      <w:r>
        <w:rPr>
          <w:rtl/>
          <w:lang w:eastAsia="en-US"/>
        </w:rPr>
        <w:t xml:space="preserve"> </w:t>
      </w:r>
      <w:r>
        <w:rPr>
          <w:rFonts w:hint="eastAsia"/>
          <w:rtl/>
          <w:lang w:eastAsia="en-US"/>
        </w:rPr>
        <w:t>השלישי</w:t>
      </w:r>
      <w:r>
        <w:rPr>
          <w:rtl/>
          <w:lang w:eastAsia="en-US"/>
        </w:rPr>
        <w:t xml:space="preserve"> </w:t>
      </w:r>
      <w:r>
        <w:rPr>
          <w:rFonts w:hint="eastAsia"/>
          <w:rtl/>
          <w:lang w:eastAsia="en-US"/>
        </w:rPr>
        <w:t>יום</w:t>
      </w:r>
      <w:r>
        <w:rPr>
          <w:rtl/>
          <w:lang w:eastAsia="en-US"/>
        </w:rPr>
        <w:t xml:space="preserve"> </w:t>
      </w:r>
      <w:proofErr w:type="spellStart"/>
      <w:r>
        <w:rPr>
          <w:rFonts w:hint="eastAsia"/>
          <w:rtl/>
          <w:lang w:eastAsia="en-US"/>
        </w:rPr>
        <w:t>ה</w:t>
      </w:r>
      <w:r>
        <w:rPr>
          <w:rFonts w:hint="cs"/>
          <w:rtl/>
          <w:lang w:eastAsia="en-US"/>
        </w:rPr>
        <w:t>ֻ</w:t>
      </w:r>
      <w:r>
        <w:rPr>
          <w:rFonts w:hint="eastAsia"/>
          <w:rtl/>
          <w:lang w:eastAsia="en-US"/>
        </w:rPr>
        <w:t>לדת</w:t>
      </w:r>
      <w:proofErr w:type="spellEnd"/>
      <w:r>
        <w:rPr>
          <w:rtl/>
          <w:lang w:eastAsia="en-US"/>
        </w:rPr>
        <w:t xml:space="preserve"> </w:t>
      </w:r>
      <w:r>
        <w:rPr>
          <w:rFonts w:hint="eastAsia"/>
          <w:rtl/>
          <w:lang w:eastAsia="en-US"/>
        </w:rPr>
        <w:t>את</w:t>
      </w:r>
      <w:r>
        <w:rPr>
          <w:rtl/>
          <w:lang w:eastAsia="en-US"/>
        </w:rPr>
        <w:t xml:space="preserve"> </w:t>
      </w:r>
      <w:r>
        <w:rPr>
          <w:rFonts w:hint="eastAsia"/>
          <w:rtl/>
          <w:lang w:eastAsia="en-US"/>
        </w:rPr>
        <w:t>פרעה</w:t>
      </w:r>
      <w:r>
        <w:rPr>
          <w:rtl/>
          <w:lang w:eastAsia="en-US"/>
        </w:rPr>
        <w:t xml:space="preserve"> </w:t>
      </w:r>
      <w:r>
        <w:rPr>
          <w:rFonts w:hint="eastAsia"/>
          <w:rtl/>
          <w:lang w:eastAsia="en-US"/>
        </w:rPr>
        <w:t>ויעש</w:t>
      </w:r>
      <w:r>
        <w:rPr>
          <w:rtl/>
          <w:lang w:eastAsia="en-US"/>
        </w:rPr>
        <w:t xml:space="preserve"> </w:t>
      </w:r>
      <w:r>
        <w:rPr>
          <w:rFonts w:hint="eastAsia"/>
          <w:rtl/>
          <w:lang w:eastAsia="en-US"/>
        </w:rPr>
        <w:t>משתה</w:t>
      </w:r>
      <w:r>
        <w:rPr>
          <w:rtl/>
          <w:lang w:eastAsia="en-US"/>
        </w:rPr>
        <w:t xml:space="preserve"> </w:t>
      </w:r>
      <w:r>
        <w:rPr>
          <w:rFonts w:hint="eastAsia"/>
          <w:rtl/>
          <w:lang w:eastAsia="en-US"/>
        </w:rPr>
        <w:t>לכל</w:t>
      </w:r>
      <w:r>
        <w:rPr>
          <w:rtl/>
          <w:lang w:eastAsia="en-US"/>
        </w:rPr>
        <w:t xml:space="preserve"> </w:t>
      </w:r>
      <w:r>
        <w:rPr>
          <w:rFonts w:hint="eastAsia"/>
          <w:rtl/>
          <w:lang w:eastAsia="en-US"/>
        </w:rPr>
        <w:t>עבדיו</w:t>
      </w:r>
      <w:r>
        <w:rPr>
          <w:rFonts w:hint="cs"/>
          <w:rtl/>
          <w:lang w:eastAsia="en-US"/>
        </w:rPr>
        <w:t>" (שם, כ).</w:t>
      </w:r>
      <w:bookmarkStart w:id="1" w:name="_Ref228243047"/>
      <w:r>
        <w:rPr>
          <w:rStyle w:val="a9"/>
          <w:rtl/>
          <w:lang w:eastAsia="en-US"/>
        </w:rPr>
        <w:footnoteReference w:id="6"/>
      </w:r>
      <w:bookmarkEnd w:id="1"/>
      <w:r>
        <w:rPr>
          <w:rFonts w:hint="cs"/>
          <w:rtl/>
          <w:lang w:eastAsia="en-US"/>
        </w:rPr>
        <w:t xml:space="preserve"> בחכמתו, קישר יוסף בין שתי הנקודות </w:t>
      </w:r>
      <w:r>
        <w:rPr>
          <w:rtl/>
          <w:lang w:eastAsia="en-US"/>
        </w:rPr>
        <w:t>–</w:t>
      </w:r>
      <w:r>
        <w:rPr>
          <w:rFonts w:hint="cs"/>
          <w:rtl/>
          <w:lang w:eastAsia="en-US"/>
        </w:rPr>
        <w:t xml:space="preserve"> שלושת השריגים ושלושת הימים עד לאירוע ייחודי זה.</w:t>
      </w:r>
    </w:p>
    <w:p w:rsidR="00AF38F2" w:rsidRDefault="00AF38F2" w:rsidP="00AF38F2">
      <w:pPr>
        <w:pStyle w:val="a1"/>
        <w:rPr>
          <w:rFonts w:hint="cs"/>
          <w:rtl/>
          <w:lang w:eastAsia="en-US"/>
        </w:rPr>
      </w:pPr>
      <w:r>
        <w:rPr>
          <w:rFonts w:hint="cs"/>
          <w:rtl/>
          <w:lang w:eastAsia="en-US"/>
        </w:rPr>
        <w:t xml:space="preserve">כעת ניתן להבין גם את התנהגותו של שר האופים. לכול ברור, שהחלום </w:t>
      </w:r>
      <w:r>
        <w:rPr>
          <w:rtl/>
          <w:lang w:eastAsia="en-US"/>
        </w:rPr>
        <w:t>–</w:t>
      </w:r>
      <w:r>
        <w:rPr>
          <w:rFonts w:hint="cs"/>
          <w:rtl/>
          <w:lang w:eastAsia="en-US"/>
        </w:rPr>
        <w:t xml:space="preserve"> "</w:t>
      </w:r>
      <w:r>
        <w:rPr>
          <w:rFonts w:hint="eastAsia"/>
          <w:rtl/>
          <w:lang w:eastAsia="en-US"/>
        </w:rPr>
        <w:t>ובסל</w:t>
      </w:r>
      <w:r>
        <w:rPr>
          <w:rtl/>
          <w:lang w:eastAsia="en-US"/>
        </w:rPr>
        <w:t xml:space="preserve"> </w:t>
      </w:r>
      <w:r>
        <w:rPr>
          <w:rFonts w:hint="eastAsia"/>
          <w:rtl/>
          <w:lang w:eastAsia="en-US"/>
        </w:rPr>
        <w:t>העליון</w:t>
      </w:r>
      <w:r>
        <w:rPr>
          <w:rtl/>
          <w:lang w:eastAsia="en-US"/>
        </w:rPr>
        <w:t xml:space="preserve"> </w:t>
      </w:r>
      <w:r>
        <w:rPr>
          <w:rFonts w:hint="eastAsia"/>
          <w:rtl/>
          <w:lang w:eastAsia="en-US"/>
        </w:rPr>
        <w:t>מכל</w:t>
      </w:r>
      <w:r>
        <w:rPr>
          <w:rtl/>
          <w:lang w:eastAsia="en-US"/>
        </w:rPr>
        <w:t xml:space="preserve"> </w:t>
      </w:r>
      <w:r>
        <w:rPr>
          <w:rFonts w:hint="eastAsia"/>
          <w:rtl/>
          <w:lang w:eastAsia="en-US"/>
        </w:rPr>
        <w:t>מאכל</w:t>
      </w:r>
      <w:r>
        <w:rPr>
          <w:rtl/>
          <w:lang w:eastAsia="en-US"/>
        </w:rPr>
        <w:t xml:space="preserve"> </w:t>
      </w:r>
      <w:r>
        <w:rPr>
          <w:rFonts w:hint="eastAsia"/>
          <w:rtl/>
          <w:lang w:eastAsia="en-US"/>
        </w:rPr>
        <w:t>פרעה</w:t>
      </w:r>
      <w:r>
        <w:rPr>
          <w:rtl/>
          <w:lang w:eastAsia="en-US"/>
        </w:rPr>
        <w:t xml:space="preserve"> </w:t>
      </w:r>
      <w:r>
        <w:rPr>
          <w:rFonts w:hint="eastAsia"/>
          <w:rtl/>
          <w:lang w:eastAsia="en-US"/>
        </w:rPr>
        <w:t>מעשה</w:t>
      </w:r>
      <w:r>
        <w:rPr>
          <w:rtl/>
          <w:lang w:eastAsia="en-US"/>
        </w:rPr>
        <w:t xml:space="preserve"> </w:t>
      </w:r>
      <w:r>
        <w:rPr>
          <w:rFonts w:hint="eastAsia"/>
          <w:rtl/>
          <w:lang w:eastAsia="en-US"/>
        </w:rPr>
        <w:t>א</w:t>
      </w:r>
      <w:r>
        <w:rPr>
          <w:rFonts w:hint="cs"/>
          <w:rtl/>
          <w:lang w:eastAsia="en-US"/>
        </w:rPr>
        <w:t>ֹ</w:t>
      </w:r>
      <w:r>
        <w:rPr>
          <w:rFonts w:hint="eastAsia"/>
          <w:rtl/>
          <w:lang w:eastAsia="en-US"/>
        </w:rPr>
        <w:t>פה</w:t>
      </w:r>
      <w:r>
        <w:rPr>
          <w:rtl/>
          <w:lang w:eastAsia="en-US"/>
        </w:rPr>
        <w:t xml:space="preserve"> </w:t>
      </w:r>
      <w:r>
        <w:rPr>
          <w:rFonts w:hint="eastAsia"/>
          <w:rtl/>
          <w:lang w:eastAsia="en-US"/>
        </w:rPr>
        <w:t>והעוף</w:t>
      </w:r>
      <w:r>
        <w:rPr>
          <w:rtl/>
          <w:lang w:eastAsia="en-US"/>
        </w:rPr>
        <w:t xml:space="preserve"> </w:t>
      </w:r>
      <w:r>
        <w:rPr>
          <w:rFonts w:hint="eastAsia"/>
          <w:rtl/>
          <w:lang w:eastAsia="en-US"/>
        </w:rPr>
        <w:t>א</w:t>
      </w:r>
      <w:r>
        <w:rPr>
          <w:rFonts w:hint="cs"/>
          <w:rtl/>
          <w:lang w:eastAsia="en-US"/>
        </w:rPr>
        <w:t>ֹ</w:t>
      </w:r>
      <w:r>
        <w:rPr>
          <w:rFonts w:hint="eastAsia"/>
          <w:rtl/>
          <w:lang w:eastAsia="en-US"/>
        </w:rPr>
        <w:t>כל</w:t>
      </w:r>
      <w:r>
        <w:rPr>
          <w:rtl/>
          <w:lang w:eastAsia="en-US"/>
        </w:rPr>
        <w:t xml:space="preserve"> </w:t>
      </w:r>
      <w:r>
        <w:rPr>
          <w:rFonts w:hint="eastAsia"/>
          <w:rtl/>
          <w:lang w:eastAsia="en-US"/>
        </w:rPr>
        <w:t>א</w:t>
      </w:r>
      <w:r>
        <w:rPr>
          <w:rFonts w:hint="cs"/>
          <w:rtl/>
          <w:lang w:eastAsia="en-US"/>
        </w:rPr>
        <w:t>ֹ</w:t>
      </w:r>
      <w:r>
        <w:rPr>
          <w:rFonts w:hint="eastAsia"/>
          <w:rtl/>
          <w:lang w:eastAsia="en-US"/>
        </w:rPr>
        <w:t>תם</w:t>
      </w:r>
      <w:r>
        <w:rPr>
          <w:rtl/>
          <w:lang w:eastAsia="en-US"/>
        </w:rPr>
        <w:t xml:space="preserve"> </w:t>
      </w:r>
      <w:r>
        <w:rPr>
          <w:rFonts w:hint="eastAsia"/>
          <w:rtl/>
          <w:lang w:eastAsia="en-US"/>
        </w:rPr>
        <w:t>מן</w:t>
      </w:r>
      <w:r>
        <w:rPr>
          <w:rtl/>
          <w:lang w:eastAsia="en-US"/>
        </w:rPr>
        <w:t xml:space="preserve"> </w:t>
      </w:r>
      <w:r>
        <w:rPr>
          <w:rFonts w:hint="eastAsia"/>
          <w:rtl/>
          <w:lang w:eastAsia="en-US"/>
        </w:rPr>
        <w:t>הסל</w:t>
      </w:r>
      <w:r>
        <w:rPr>
          <w:rtl/>
          <w:lang w:eastAsia="en-US"/>
        </w:rPr>
        <w:t xml:space="preserve"> </w:t>
      </w:r>
      <w:r>
        <w:rPr>
          <w:rFonts w:hint="eastAsia"/>
          <w:rtl/>
          <w:lang w:eastAsia="en-US"/>
        </w:rPr>
        <w:t>מעל</w:t>
      </w:r>
      <w:r>
        <w:rPr>
          <w:rtl/>
          <w:lang w:eastAsia="en-US"/>
        </w:rPr>
        <w:t xml:space="preserve"> </w:t>
      </w:r>
      <w:r>
        <w:rPr>
          <w:rFonts w:hint="eastAsia"/>
          <w:rtl/>
          <w:lang w:eastAsia="en-US"/>
        </w:rPr>
        <w:t>ראשי</w:t>
      </w:r>
      <w:r>
        <w:rPr>
          <w:rFonts w:hint="cs"/>
          <w:rtl/>
          <w:lang w:eastAsia="en-US"/>
        </w:rPr>
        <w:t xml:space="preserve">" (שם, </w:t>
      </w:r>
      <w:proofErr w:type="spellStart"/>
      <w:r>
        <w:rPr>
          <w:rFonts w:hint="cs"/>
          <w:rtl/>
          <w:lang w:eastAsia="en-US"/>
        </w:rPr>
        <w:t>יז</w:t>
      </w:r>
      <w:proofErr w:type="spellEnd"/>
      <w:r>
        <w:rPr>
          <w:rFonts w:hint="cs"/>
          <w:rtl/>
          <w:lang w:eastAsia="en-US"/>
        </w:rPr>
        <w:t>), אינו מבשר טובות. קיימים הבדלים בולטים בין חלומותיהם של שר המשקים ושר האופים.</w:t>
      </w:r>
      <w:r>
        <w:rPr>
          <w:rStyle w:val="a9"/>
          <w:rtl/>
          <w:lang w:eastAsia="en-US"/>
        </w:rPr>
        <w:footnoteReference w:id="7"/>
      </w:r>
      <w:r>
        <w:rPr>
          <w:rFonts w:hint="cs"/>
          <w:rtl/>
          <w:lang w:eastAsia="en-US"/>
        </w:rPr>
        <w:t xml:space="preserve"> ראשית, תמונת הפריחה בחלומו של שר המשקים </w:t>
      </w:r>
      <w:r>
        <w:rPr>
          <w:rtl/>
          <w:lang w:eastAsia="en-US"/>
        </w:rPr>
        <w:t>–</w:t>
      </w:r>
      <w:r>
        <w:rPr>
          <w:rFonts w:hint="cs"/>
          <w:rtl/>
          <w:lang w:eastAsia="en-US"/>
        </w:rPr>
        <w:t xml:space="preserve"> "</w:t>
      </w:r>
      <w:r>
        <w:rPr>
          <w:rFonts w:hint="eastAsia"/>
          <w:rtl/>
        </w:rPr>
        <w:t>והיא</w:t>
      </w:r>
      <w:r>
        <w:rPr>
          <w:rtl/>
        </w:rPr>
        <w:t xml:space="preserve"> </w:t>
      </w:r>
      <w:r>
        <w:rPr>
          <w:rFonts w:hint="eastAsia"/>
          <w:rtl/>
        </w:rPr>
        <w:t>כפ</w:t>
      </w:r>
      <w:r>
        <w:rPr>
          <w:rFonts w:hint="cs"/>
          <w:rtl/>
        </w:rPr>
        <w:t>ֹ</w:t>
      </w:r>
      <w:r>
        <w:rPr>
          <w:rFonts w:hint="eastAsia"/>
          <w:rtl/>
        </w:rPr>
        <w:t>רחת</w:t>
      </w:r>
      <w:r>
        <w:rPr>
          <w:rtl/>
        </w:rPr>
        <w:t xml:space="preserve"> </w:t>
      </w:r>
      <w:r>
        <w:rPr>
          <w:rFonts w:hint="eastAsia"/>
          <w:rtl/>
        </w:rPr>
        <w:t>עלתה</w:t>
      </w:r>
      <w:r>
        <w:rPr>
          <w:rtl/>
        </w:rPr>
        <w:t xml:space="preserve"> </w:t>
      </w:r>
      <w:proofErr w:type="spellStart"/>
      <w:r>
        <w:rPr>
          <w:rFonts w:hint="eastAsia"/>
          <w:rtl/>
        </w:rPr>
        <w:t>נצה</w:t>
      </w:r>
      <w:proofErr w:type="spellEnd"/>
      <w:r>
        <w:rPr>
          <w:rtl/>
        </w:rPr>
        <w:t xml:space="preserve"> </w:t>
      </w:r>
      <w:r>
        <w:rPr>
          <w:rFonts w:hint="eastAsia"/>
          <w:rtl/>
        </w:rPr>
        <w:t>הבשילו</w:t>
      </w:r>
      <w:r>
        <w:rPr>
          <w:rtl/>
        </w:rPr>
        <w:t xml:space="preserve"> </w:t>
      </w:r>
      <w:proofErr w:type="spellStart"/>
      <w:r>
        <w:rPr>
          <w:rFonts w:hint="eastAsia"/>
          <w:rtl/>
        </w:rPr>
        <w:t>אשכל</w:t>
      </w:r>
      <w:r>
        <w:rPr>
          <w:rFonts w:hint="cs"/>
          <w:rtl/>
        </w:rPr>
        <w:t>ֹ</w:t>
      </w:r>
      <w:r>
        <w:rPr>
          <w:rFonts w:hint="eastAsia"/>
          <w:rtl/>
        </w:rPr>
        <w:t>תיה</w:t>
      </w:r>
      <w:proofErr w:type="spellEnd"/>
      <w:r>
        <w:rPr>
          <w:rtl/>
        </w:rPr>
        <w:t xml:space="preserve"> </w:t>
      </w:r>
      <w:r>
        <w:rPr>
          <w:rFonts w:hint="eastAsia"/>
          <w:rtl/>
        </w:rPr>
        <w:t>ענבים</w:t>
      </w:r>
      <w:r>
        <w:rPr>
          <w:rFonts w:hint="cs"/>
          <w:rtl/>
        </w:rPr>
        <w:t>" (שם, י), נעדרת מחלומו של שר האופים. שר המשקים פעיל בחלומו, בעוד ששר האופים סביל. יתרה מזאת, בחלום של שר המשקים המשימה מושלמת, והוא נותן את הכוס לפרעה, בעוד שבחלומו של שר האופים ישנו כישלון נוסף, שהעוף אוכל את מאכל פרעה.</w:t>
      </w:r>
      <w:r>
        <w:rPr>
          <w:rFonts w:hint="cs"/>
          <w:rtl/>
          <w:lang w:eastAsia="en-US"/>
        </w:rPr>
        <w:t xml:space="preserve"> אך גם כאן נותר דבר אחד תמוה </w:t>
      </w:r>
      <w:r>
        <w:rPr>
          <w:rtl/>
          <w:lang w:eastAsia="en-US"/>
        </w:rPr>
        <w:t>–</w:t>
      </w:r>
      <w:r>
        <w:rPr>
          <w:rFonts w:hint="cs"/>
          <w:rtl/>
          <w:lang w:eastAsia="en-US"/>
        </w:rPr>
        <w:t xml:space="preserve"> מה משמעותם הסמלית של אותם "</w:t>
      </w:r>
      <w:r>
        <w:rPr>
          <w:rFonts w:hint="eastAsia"/>
          <w:rtl/>
          <w:lang w:eastAsia="en-US"/>
        </w:rPr>
        <w:t>של</w:t>
      </w:r>
      <w:r>
        <w:rPr>
          <w:rFonts w:hint="cs"/>
          <w:rtl/>
          <w:lang w:eastAsia="en-US"/>
        </w:rPr>
        <w:t>ֹ</w:t>
      </w:r>
      <w:r>
        <w:rPr>
          <w:rFonts w:hint="eastAsia"/>
          <w:rtl/>
          <w:lang w:eastAsia="en-US"/>
        </w:rPr>
        <w:t>שה</w:t>
      </w:r>
      <w:r>
        <w:rPr>
          <w:rtl/>
          <w:lang w:eastAsia="en-US"/>
        </w:rPr>
        <w:t xml:space="preserve"> </w:t>
      </w:r>
      <w:r>
        <w:rPr>
          <w:rFonts w:hint="eastAsia"/>
          <w:rtl/>
          <w:lang w:eastAsia="en-US"/>
        </w:rPr>
        <w:t>סלי</w:t>
      </w:r>
      <w:r>
        <w:rPr>
          <w:rtl/>
          <w:lang w:eastAsia="en-US"/>
        </w:rPr>
        <w:t xml:space="preserve"> </w:t>
      </w:r>
      <w:r>
        <w:rPr>
          <w:rFonts w:hint="eastAsia"/>
          <w:rtl/>
          <w:lang w:eastAsia="en-US"/>
        </w:rPr>
        <w:t>ח</w:t>
      </w:r>
      <w:r>
        <w:rPr>
          <w:rFonts w:hint="cs"/>
          <w:rtl/>
          <w:lang w:eastAsia="en-US"/>
        </w:rPr>
        <w:t>ֹ</w:t>
      </w:r>
      <w:r>
        <w:rPr>
          <w:rFonts w:hint="eastAsia"/>
          <w:rtl/>
          <w:lang w:eastAsia="en-US"/>
        </w:rPr>
        <w:t>רי</w:t>
      </w:r>
      <w:r>
        <w:rPr>
          <w:rtl/>
          <w:lang w:eastAsia="en-US"/>
        </w:rPr>
        <w:t xml:space="preserve"> </w:t>
      </w:r>
      <w:r>
        <w:rPr>
          <w:rFonts w:hint="eastAsia"/>
          <w:rtl/>
          <w:lang w:eastAsia="en-US"/>
        </w:rPr>
        <w:t>על</w:t>
      </w:r>
      <w:r>
        <w:rPr>
          <w:rtl/>
          <w:lang w:eastAsia="en-US"/>
        </w:rPr>
        <w:t xml:space="preserve"> </w:t>
      </w:r>
      <w:r>
        <w:rPr>
          <w:rFonts w:hint="eastAsia"/>
          <w:rtl/>
          <w:lang w:eastAsia="en-US"/>
        </w:rPr>
        <w:t>ראשי</w:t>
      </w:r>
      <w:r>
        <w:rPr>
          <w:rFonts w:hint="cs"/>
          <w:rtl/>
          <w:lang w:eastAsia="en-US"/>
        </w:rPr>
        <w:t xml:space="preserve">"? (שם, </w:t>
      </w:r>
      <w:proofErr w:type="spellStart"/>
      <w:r>
        <w:rPr>
          <w:rFonts w:hint="cs"/>
          <w:rtl/>
          <w:lang w:eastAsia="en-US"/>
        </w:rPr>
        <w:t>טז</w:t>
      </w:r>
      <w:proofErr w:type="spellEnd"/>
      <w:r>
        <w:rPr>
          <w:rFonts w:hint="cs"/>
          <w:rtl/>
          <w:lang w:eastAsia="en-US"/>
        </w:rPr>
        <w:t>). ושוב קובע יוסף ללא היסוס: "</w:t>
      </w:r>
      <w:r>
        <w:rPr>
          <w:rFonts w:hint="eastAsia"/>
          <w:rtl/>
          <w:lang w:eastAsia="en-US"/>
        </w:rPr>
        <w:t>ויען</w:t>
      </w:r>
      <w:r>
        <w:rPr>
          <w:rtl/>
          <w:lang w:eastAsia="en-US"/>
        </w:rPr>
        <w:t xml:space="preserve"> </w:t>
      </w:r>
      <w:r>
        <w:rPr>
          <w:rFonts w:hint="eastAsia"/>
          <w:rtl/>
          <w:lang w:eastAsia="en-US"/>
        </w:rPr>
        <w:t>יוסף</w:t>
      </w:r>
      <w:r>
        <w:rPr>
          <w:rtl/>
          <w:lang w:eastAsia="en-US"/>
        </w:rPr>
        <w:t xml:space="preserve"> </w:t>
      </w:r>
      <w:r>
        <w:rPr>
          <w:rFonts w:hint="eastAsia"/>
          <w:rtl/>
          <w:lang w:eastAsia="en-US"/>
        </w:rPr>
        <w:t>ויאמר</w:t>
      </w:r>
      <w:r>
        <w:rPr>
          <w:rtl/>
          <w:lang w:eastAsia="en-US"/>
        </w:rPr>
        <w:t xml:space="preserve"> </w:t>
      </w:r>
      <w:r>
        <w:rPr>
          <w:rFonts w:hint="eastAsia"/>
          <w:rtl/>
          <w:lang w:eastAsia="en-US"/>
        </w:rPr>
        <w:t>זה</w:t>
      </w:r>
      <w:r>
        <w:rPr>
          <w:rtl/>
          <w:lang w:eastAsia="en-US"/>
        </w:rPr>
        <w:t xml:space="preserve"> </w:t>
      </w:r>
      <w:r>
        <w:rPr>
          <w:rFonts w:hint="eastAsia"/>
          <w:rtl/>
          <w:lang w:eastAsia="en-US"/>
        </w:rPr>
        <w:t>פ</w:t>
      </w:r>
      <w:r>
        <w:rPr>
          <w:rFonts w:hint="cs"/>
          <w:rtl/>
          <w:lang w:eastAsia="en-US"/>
        </w:rPr>
        <w:t>ִּ</w:t>
      </w:r>
      <w:r>
        <w:rPr>
          <w:rFonts w:hint="eastAsia"/>
          <w:rtl/>
          <w:lang w:eastAsia="en-US"/>
        </w:rPr>
        <w:t>תר</w:t>
      </w:r>
      <w:r>
        <w:rPr>
          <w:rFonts w:hint="cs"/>
          <w:rtl/>
          <w:lang w:eastAsia="en-US"/>
        </w:rPr>
        <w:t>ֹ</w:t>
      </w:r>
      <w:r>
        <w:rPr>
          <w:rFonts w:hint="eastAsia"/>
          <w:rtl/>
          <w:lang w:eastAsia="en-US"/>
        </w:rPr>
        <w:t>נו</w:t>
      </w:r>
      <w:r>
        <w:rPr>
          <w:rtl/>
          <w:lang w:eastAsia="en-US"/>
        </w:rPr>
        <w:t xml:space="preserve"> </w:t>
      </w:r>
      <w:r>
        <w:rPr>
          <w:rFonts w:hint="eastAsia"/>
          <w:rtl/>
          <w:lang w:eastAsia="en-US"/>
        </w:rPr>
        <w:t>של</w:t>
      </w:r>
      <w:r>
        <w:rPr>
          <w:rFonts w:hint="cs"/>
          <w:rtl/>
          <w:lang w:eastAsia="en-US"/>
        </w:rPr>
        <w:t>ֹ</w:t>
      </w:r>
      <w:r>
        <w:rPr>
          <w:rFonts w:hint="eastAsia"/>
          <w:rtl/>
          <w:lang w:eastAsia="en-US"/>
        </w:rPr>
        <w:t>שת</w:t>
      </w:r>
      <w:r>
        <w:rPr>
          <w:rtl/>
          <w:lang w:eastAsia="en-US"/>
        </w:rPr>
        <w:t xml:space="preserve"> </w:t>
      </w:r>
      <w:r>
        <w:rPr>
          <w:rFonts w:hint="eastAsia"/>
          <w:rtl/>
          <w:lang w:eastAsia="en-US"/>
        </w:rPr>
        <w:t>הסלים</w:t>
      </w:r>
      <w:r>
        <w:rPr>
          <w:rtl/>
          <w:lang w:eastAsia="en-US"/>
        </w:rPr>
        <w:t xml:space="preserve"> </w:t>
      </w:r>
      <w:r>
        <w:rPr>
          <w:rFonts w:hint="eastAsia"/>
          <w:rtl/>
          <w:lang w:eastAsia="en-US"/>
        </w:rPr>
        <w:t>של</w:t>
      </w:r>
      <w:r>
        <w:rPr>
          <w:rFonts w:hint="cs"/>
          <w:rtl/>
          <w:lang w:eastAsia="en-US"/>
        </w:rPr>
        <w:t>ֹ</w:t>
      </w:r>
      <w:r>
        <w:rPr>
          <w:rFonts w:hint="eastAsia"/>
          <w:rtl/>
          <w:lang w:eastAsia="en-US"/>
        </w:rPr>
        <w:t>שת</w:t>
      </w:r>
      <w:r>
        <w:rPr>
          <w:rtl/>
          <w:lang w:eastAsia="en-US"/>
        </w:rPr>
        <w:t xml:space="preserve"> </w:t>
      </w:r>
      <w:r>
        <w:rPr>
          <w:rFonts w:hint="eastAsia"/>
          <w:rtl/>
          <w:lang w:eastAsia="en-US"/>
        </w:rPr>
        <w:t>ימים</w:t>
      </w:r>
      <w:r>
        <w:rPr>
          <w:rtl/>
          <w:lang w:eastAsia="en-US"/>
        </w:rPr>
        <w:t xml:space="preserve"> </w:t>
      </w:r>
      <w:r>
        <w:rPr>
          <w:rFonts w:hint="eastAsia"/>
          <w:rtl/>
          <w:lang w:eastAsia="en-US"/>
        </w:rPr>
        <w:t>הם</w:t>
      </w:r>
      <w:r>
        <w:rPr>
          <w:rFonts w:hint="cs"/>
          <w:rtl/>
          <w:lang w:eastAsia="en-US"/>
        </w:rPr>
        <w:t xml:space="preserve">" (שם, </w:t>
      </w:r>
      <w:proofErr w:type="spellStart"/>
      <w:r>
        <w:rPr>
          <w:rFonts w:hint="cs"/>
          <w:rtl/>
          <w:lang w:eastAsia="en-US"/>
        </w:rPr>
        <w:t>יח</w:t>
      </w:r>
      <w:proofErr w:type="spellEnd"/>
      <w:r>
        <w:rPr>
          <w:rFonts w:hint="cs"/>
          <w:rtl/>
          <w:lang w:eastAsia="en-US"/>
        </w:rPr>
        <w:t>).</w:t>
      </w:r>
    </w:p>
    <w:p w:rsidR="00AF38F2" w:rsidRDefault="00AF38F2" w:rsidP="00AF38F2">
      <w:pPr>
        <w:pStyle w:val="a1"/>
        <w:rPr>
          <w:rFonts w:hint="cs"/>
          <w:rtl/>
          <w:lang w:eastAsia="en-US"/>
        </w:rPr>
      </w:pPr>
      <w:r>
        <w:rPr>
          <w:rFonts w:hint="cs"/>
          <w:rtl/>
          <w:lang w:eastAsia="en-US"/>
        </w:rPr>
        <w:t xml:space="preserve">רווח גדול צמח ליוסף מפרשה זו. מכאן למד יוסף, שמציאות של מספר איברים בחלום, משמען </w:t>
      </w:r>
      <w:r>
        <w:rPr>
          <w:rtl/>
          <w:lang w:eastAsia="en-US"/>
        </w:rPr>
        <w:t>–</w:t>
      </w:r>
      <w:r>
        <w:rPr>
          <w:rFonts w:hint="cs"/>
          <w:rtl/>
          <w:lang w:eastAsia="en-US"/>
        </w:rPr>
        <w:t xml:space="preserve"> יחידות זמן. ידיעה זו הופכת להיות כעת משמעותית ביותר.</w:t>
      </w:r>
    </w:p>
    <w:p w:rsidR="00AF38F2" w:rsidRDefault="00AF38F2" w:rsidP="00AF38F2">
      <w:pPr>
        <w:pStyle w:val="1"/>
        <w:rPr>
          <w:rFonts w:hint="cs"/>
          <w:rtl/>
          <w:lang w:eastAsia="en-US"/>
        </w:rPr>
      </w:pPr>
      <w:r>
        <w:rPr>
          <w:rFonts w:hint="cs"/>
          <w:rtl/>
          <w:lang w:eastAsia="en-US"/>
        </w:rPr>
        <w:t>ד. משמעותם האמתית של חלומותיו של יוסף</w:t>
      </w:r>
    </w:p>
    <w:p w:rsidR="00AF38F2" w:rsidRDefault="00AF38F2" w:rsidP="00AF38F2">
      <w:pPr>
        <w:pStyle w:val="a1"/>
        <w:ind w:firstLine="0"/>
        <w:rPr>
          <w:rFonts w:hint="cs"/>
          <w:rtl/>
          <w:lang w:eastAsia="en-US"/>
        </w:rPr>
      </w:pPr>
      <w:r>
        <w:rPr>
          <w:rFonts w:hint="cs"/>
          <w:rtl/>
          <w:lang w:eastAsia="en-US"/>
        </w:rPr>
        <w:t>ראשית, כעת מתבררת ליוסף משמעות החלום השני שחלם לאֶחָיו. אם עד עתה חשב יוסף שאחד עשר הכוכבים מייצגים את אחיו, הרי שכעת מתברר שמספרים בחלום מבטאים יחידות זמן. והנה, מתברר כי בדיוק אחת עשרה שנים עברו בין שני החלומות: את החלומות הראשונים חלם יוסף בהיותו "</w:t>
      </w:r>
      <w:r>
        <w:rPr>
          <w:rFonts w:hint="eastAsia"/>
          <w:rtl/>
          <w:lang w:eastAsia="en-US"/>
        </w:rPr>
        <w:t>בן</w:t>
      </w:r>
      <w:r>
        <w:rPr>
          <w:rtl/>
          <w:lang w:eastAsia="en-US"/>
        </w:rPr>
        <w:t xml:space="preserve"> </w:t>
      </w:r>
      <w:r>
        <w:rPr>
          <w:rFonts w:hint="eastAsia"/>
          <w:rtl/>
          <w:lang w:eastAsia="en-US"/>
        </w:rPr>
        <w:t>שבע</w:t>
      </w:r>
      <w:r>
        <w:rPr>
          <w:rtl/>
          <w:lang w:eastAsia="en-US"/>
        </w:rPr>
        <w:t xml:space="preserve"> </w:t>
      </w:r>
      <w:r>
        <w:rPr>
          <w:rFonts w:hint="eastAsia"/>
          <w:rtl/>
          <w:lang w:eastAsia="en-US"/>
        </w:rPr>
        <w:t>עשרה</w:t>
      </w:r>
      <w:r>
        <w:rPr>
          <w:rtl/>
          <w:lang w:eastAsia="en-US"/>
        </w:rPr>
        <w:t xml:space="preserve"> </w:t>
      </w:r>
      <w:r>
        <w:rPr>
          <w:rFonts w:hint="eastAsia"/>
          <w:rtl/>
          <w:lang w:eastAsia="en-US"/>
        </w:rPr>
        <w:t>שנה</w:t>
      </w:r>
      <w:r>
        <w:rPr>
          <w:rFonts w:hint="cs"/>
          <w:rtl/>
          <w:lang w:eastAsia="en-US"/>
        </w:rPr>
        <w:t xml:space="preserve">" (ל"ז, ב), ואילו את שני החלומות האחרונים </w:t>
      </w:r>
      <w:r>
        <w:rPr>
          <w:rtl/>
          <w:lang w:eastAsia="en-US"/>
        </w:rPr>
        <w:t>–</w:t>
      </w:r>
      <w:r>
        <w:rPr>
          <w:rFonts w:hint="cs"/>
          <w:rtl/>
          <w:lang w:eastAsia="en-US"/>
        </w:rPr>
        <w:t xml:space="preserve"> של פרעה </w:t>
      </w:r>
      <w:r>
        <w:rPr>
          <w:rtl/>
          <w:lang w:eastAsia="en-US"/>
        </w:rPr>
        <w:t>–</w:t>
      </w:r>
      <w:r>
        <w:rPr>
          <w:rFonts w:hint="cs"/>
          <w:rtl/>
          <w:lang w:eastAsia="en-US"/>
        </w:rPr>
        <w:t xml:space="preserve"> הוא פתר בהיותו "</w:t>
      </w:r>
      <w:r>
        <w:rPr>
          <w:rFonts w:hint="eastAsia"/>
          <w:rtl/>
          <w:lang w:eastAsia="en-US"/>
        </w:rPr>
        <w:t>בן</w:t>
      </w:r>
      <w:r>
        <w:rPr>
          <w:rtl/>
          <w:lang w:eastAsia="en-US"/>
        </w:rPr>
        <w:t xml:space="preserve"> </w:t>
      </w:r>
      <w:r>
        <w:rPr>
          <w:rFonts w:hint="eastAsia"/>
          <w:rtl/>
          <w:lang w:eastAsia="en-US"/>
        </w:rPr>
        <w:t>שלשים</w:t>
      </w:r>
      <w:r>
        <w:rPr>
          <w:rtl/>
          <w:lang w:eastAsia="en-US"/>
        </w:rPr>
        <w:t xml:space="preserve"> </w:t>
      </w:r>
      <w:r>
        <w:rPr>
          <w:rFonts w:hint="eastAsia"/>
          <w:rtl/>
          <w:lang w:eastAsia="en-US"/>
        </w:rPr>
        <w:t>שנה</w:t>
      </w:r>
      <w:r>
        <w:rPr>
          <w:rtl/>
          <w:lang w:eastAsia="en-US"/>
        </w:rPr>
        <w:t xml:space="preserve"> </w:t>
      </w:r>
      <w:r>
        <w:rPr>
          <w:rFonts w:hint="eastAsia"/>
          <w:rtl/>
          <w:lang w:eastAsia="en-US"/>
        </w:rPr>
        <w:t>בעמדו</w:t>
      </w:r>
      <w:r>
        <w:rPr>
          <w:rtl/>
          <w:lang w:eastAsia="en-US"/>
        </w:rPr>
        <w:t xml:space="preserve"> </w:t>
      </w:r>
      <w:r>
        <w:rPr>
          <w:rFonts w:hint="eastAsia"/>
          <w:rtl/>
          <w:lang w:eastAsia="en-US"/>
        </w:rPr>
        <w:t>לפני</w:t>
      </w:r>
      <w:r>
        <w:rPr>
          <w:rtl/>
          <w:lang w:eastAsia="en-US"/>
        </w:rPr>
        <w:t xml:space="preserve"> </w:t>
      </w:r>
      <w:r>
        <w:rPr>
          <w:rFonts w:hint="eastAsia"/>
          <w:rtl/>
          <w:lang w:eastAsia="en-US"/>
        </w:rPr>
        <w:t>פרעה</w:t>
      </w:r>
      <w:r>
        <w:rPr>
          <w:rtl/>
          <w:lang w:eastAsia="en-US"/>
        </w:rPr>
        <w:t xml:space="preserve"> </w:t>
      </w:r>
      <w:r>
        <w:rPr>
          <w:rFonts w:hint="eastAsia"/>
          <w:rtl/>
          <w:lang w:eastAsia="en-US"/>
        </w:rPr>
        <w:t>מלך</w:t>
      </w:r>
      <w:r>
        <w:rPr>
          <w:rtl/>
          <w:lang w:eastAsia="en-US"/>
        </w:rPr>
        <w:t xml:space="preserve"> </w:t>
      </w:r>
      <w:r>
        <w:rPr>
          <w:rFonts w:hint="eastAsia"/>
          <w:rtl/>
          <w:lang w:eastAsia="en-US"/>
        </w:rPr>
        <w:t>מצרים</w:t>
      </w:r>
      <w:r>
        <w:rPr>
          <w:rFonts w:hint="cs"/>
          <w:rtl/>
          <w:lang w:eastAsia="en-US"/>
        </w:rPr>
        <w:t>" (מ"א, מו), וזאת לאחר שחלפו "</w:t>
      </w:r>
      <w:proofErr w:type="spellStart"/>
      <w:r>
        <w:rPr>
          <w:rFonts w:hint="eastAsia"/>
          <w:rtl/>
          <w:lang w:eastAsia="en-US"/>
        </w:rPr>
        <w:t>שנתים</w:t>
      </w:r>
      <w:proofErr w:type="spellEnd"/>
      <w:r>
        <w:rPr>
          <w:rtl/>
          <w:lang w:eastAsia="en-US"/>
        </w:rPr>
        <w:t xml:space="preserve"> </w:t>
      </w:r>
      <w:r>
        <w:rPr>
          <w:rFonts w:hint="eastAsia"/>
          <w:rtl/>
          <w:lang w:eastAsia="en-US"/>
        </w:rPr>
        <w:t>ימים</w:t>
      </w:r>
      <w:r>
        <w:rPr>
          <w:rFonts w:hint="cs"/>
          <w:rtl/>
          <w:lang w:eastAsia="en-US"/>
        </w:rPr>
        <w:t>" (מ"א, א) מפרשת שר המשקים ושר האופים. נמצאנו למדים, שבפרשת שר המשקים ושר האופים היה יוסף בן עשרים ושמונה, אחת עשרה שנים לאחר חלומו!</w:t>
      </w:r>
      <w:r>
        <w:rPr>
          <w:rStyle w:val="a9"/>
          <w:rtl/>
          <w:lang w:eastAsia="en-US"/>
        </w:rPr>
        <w:footnoteReference w:id="8"/>
      </w:r>
    </w:p>
    <w:p w:rsidR="00AF38F2" w:rsidRDefault="00AF38F2" w:rsidP="00AF38F2">
      <w:pPr>
        <w:pStyle w:val="a1"/>
        <w:rPr>
          <w:rFonts w:hint="cs"/>
          <w:rtl/>
        </w:rPr>
      </w:pPr>
      <w:r>
        <w:rPr>
          <w:rFonts w:hint="cs"/>
          <w:rtl/>
          <w:lang w:eastAsia="en-US"/>
        </w:rPr>
        <w:t xml:space="preserve">כעת ניתן להבין, שגם ל'שמש' ו'ירח', שנזכרו באותו חלום, יש משמעות אחרת לחלוטין. </w:t>
      </w:r>
      <w:r>
        <w:rPr>
          <w:rFonts w:hint="cs"/>
          <w:rtl/>
        </w:rPr>
        <w:t>במקום אחר בתורה, שבו מצאנו יחד את השמש, הירח והכוכבים, נאמר: "</w:t>
      </w:r>
      <w:r>
        <w:rPr>
          <w:rFonts w:hint="eastAsia"/>
          <w:rtl/>
        </w:rPr>
        <w:t>ופן</w:t>
      </w:r>
      <w:r>
        <w:rPr>
          <w:rtl/>
        </w:rPr>
        <w:t xml:space="preserve"> </w:t>
      </w:r>
      <w:proofErr w:type="spellStart"/>
      <w:r>
        <w:rPr>
          <w:rFonts w:hint="eastAsia"/>
          <w:rtl/>
        </w:rPr>
        <w:t>תשא</w:t>
      </w:r>
      <w:proofErr w:type="spellEnd"/>
      <w:r>
        <w:rPr>
          <w:rtl/>
        </w:rPr>
        <w:t xml:space="preserve"> </w:t>
      </w:r>
      <w:r>
        <w:rPr>
          <w:rFonts w:hint="eastAsia"/>
          <w:rtl/>
        </w:rPr>
        <w:t>עיניך</w:t>
      </w:r>
      <w:r>
        <w:rPr>
          <w:rtl/>
        </w:rPr>
        <w:t xml:space="preserve"> </w:t>
      </w:r>
      <w:r>
        <w:rPr>
          <w:rFonts w:hint="eastAsia"/>
          <w:rtl/>
        </w:rPr>
        <w:t>השמימה</w:t>
      </w:r>
      <w:r>
        <w:rPr>
          <w:rtl/>
        </w:rPr>
        <w:t xml:space="preserve"> </w:t>
      </w:r>
      <w:r>
        <w:rPr>
          <w:rFonts w:hint="eastAsia"/>
          <w:rtl/>
        </w:rPr>
        <w:t>וראית</w:t>
      </w:r>
      <w:r>
        <w:rPr>
          <w:rtl/>
        </w:rPr>
        <w:t xml:space="preserve"> </w:t>
      </w:r>
      <w:r>
        <w:rPr>
          <w:rFonts w:hint="eastAsia"/>
          <w:rtl/>
        </w:rPr>
        <w:t>את</w:t>
      </w:r>
      <w:r>
        <w:rPr>
          <w:rtl/>
        </w:rPr>
        <w:t xml:space="preserve"> </w:t>
      </w:r>
      <w:r>
        <w:rPr>
          <w:rFonts w:hint="eastAsia"/>
          <w:b/>
          <w:bCs/>
          <w:rtl/>
        </w:rPr>
        <w:t>השמש</w:t>
      </w:r>
      <w:r>
        <w:rPr>
          <w:rtl/>
        </w:rPr>
        <w:t xml:space="preserve"> </w:t>
      </w:r>
      <w:r>
        <w:rPr>
          <w:rFonts w:hint="eastAsia"/>
          <w:rtl/>
        </w:rPr>
        <w:t>ואת</w:t>
      </w:r>
      <w:r>
        <w:rPr>
          <w:rtl/>
        </w:rPr>
        <w:t xml:space="preserve"> </w:t>
      </w:r>
      <w:r>
        <w:rPr>
          <w:rFonts w:hint="eastAsia"/>
          <w:b/>
          <w:bCs/>
          <w:rtl/>
        </w:rPr>
        <w:t>הירח</w:t>
      </w:r>
      <w:r>
        <w:rPr>
          <w:rtl/>
        </w:rPr>
        <w:t xml:space="preserve"> </w:t>
      </w:r>
      <w:r>
        <w:rPr>
          <w:rFonts w:hint="eastAsia"/>
          <w:rtl/>
        </w:rPr>
        <w:t>ואת</w:t>
      </w:r>
      <w:r>
        <w:rPr>
          <w:rtl/>
        </w:rPr>
        <w:t xml:space="preserve"> </w:t>
      </w:r>
      <w:r>
        <w:rPr>
          <w:rFonts w:hint="eastAsia"/>
          <w:b/>
          <w:bCs/>
          <w:rtl/>
        </w:rPr>
        <w:t>הכוכבים</w:t>
      </w:r>
      <w:r>
        <w:rPr>
          <w:rtl/>
        </w:rPr>
        <w:t xml:space="preserve"> </w:t>
      </w:r>
      <w:r>
        <w:rPr>
          <w:rFonts w:hint="eastAsia"/>
          <w:rtl/>
        </w:rPr>
        <w:t>כל</w:t>
      </w:r>
      <w:r>
        <w:rPr>
          <w:rtl/>
        </w:rPr>
        <w:t xml:space="preserve"> </w:t>
      </w:r>
      <w:r>
        <w:rPr>
          <w:rFonts w:hint="eastAsia"/>
          <w:rtl/>
        </w:rPr>
        <w:t>צבא</w:t>
      </w:r>
      <w:r>
        <w:rPr>
          <w:rtl/>
        </w:rPr>
        <w:t xml:space="preserve"> </w:t>
      </w:r>
      <w:r>
        <w:rPr>
          <w:rFonts w:hint="eastAsia"/>
          <w:rtl/>
        </w:rPr>
        <w:t>השמים</w:t>
      </w:r>
      <w:r>
        <w:rPr>
          <w:rtl/>
        </w:rPr>
        <w:t xml:space="preserve"> </w:t>
      </w:r>
      <w:proofErr w:type="spellStart"/>
      <w:r>
        <w:rPr>
          <w:rFonts w:hint="eastAsia"/>
          <w:rtl/>
        </w:rPr>
        <w:t>ונ</w:t>
      </w:r>
      <w:r>
        <w:rPr>
          <w:rFonts w:hint="cs"/>
          <w:rtl/>
        </w:rPr>
        <w:t>ִ</w:t>
      </w:r>
      <w:r>
        <w:rPr>
          <w:rFonts w:hint="eastAsia"/>
          <w:rtl/>
        </w:rPr>
        <w:t>דחת</w:t>
      </w:r>
      <w:proofErr w:type="spellEnd"/>
      <w:r>
        <w:rPr>
          <w:rtl/>
        </w:rPr>
        <w:t xml:space="preserve"> </w:t>
      </w:r>
      <w:proofErr w:type="spellStart"/>
      <w:r>
        <w:rPr>
          <w:rFonts w:hint="eastAsia"/>
          <w:rtl/>
        </w:rPr>
        <w:t>והשתחוית</w:t>
      </w:r>
      <w:proofErr w:type="spellEnd"/>
      <w:r>
        <w:rPr>
          <w:rtl/>
        </w:rPr>
        <w:t xml:space="preserve"> </w:t>
      </w:r>
      <w:r>
        <w:rPr>
          <w:rFonts w:hint="eastAsia"/>
          <w:rtl/>
        </w:rPr>
        <w:t>להם</w:t>
      </w:r>
      <w:r>
        <w:rPr>
          <w:rtl/>
        </w:rPr>
        <w:t xml:space="preserve"> </w:t>
      </w:r>
      <w:r>
        <w:rPr>
          <w:rFonts w:hint="eastAsia"/>
          <w:rtl/>
        </w:rPr>
        <w:t>ועבדתם</w:t>
      </w:r>
      <w:r>
        <w:rPr>
          <w:rtl/>
        </w:rPr>
        <w:t xml:space="preserve"> </w:t>
      </w:r>
      <w:r>
        <w:rPr>
          <w:rFonts w:hint="eastAsia"/>
          <w:rtl/>
        </w:rPr>
        <w:t>אשר</w:t>
      </w:r>
      <w:r>
        <w:rPr>
          <w:rtl/>
        </w:rPr>
        <w:t xml:space="preserve"> </w:t>
      </w:r>
      <w:r>
        <w:rPr>
          <w:rFonts w:hint="eastAsia"/>
          <w:rtl/>
        </w:rPr>
        <w:t>חלק</w:t>
      </w:r>
      <w:r>
        <w:rPr>
          <w:rtl/>
        </w:rPr>
        <w:t xml:space="preserve"> </w:t>
      </w:r>
      <w:r>
        <w:rPr>
          <w:rFonts w:hint="cs"/>
          <w:rtl/>
        </w:rPr>
        <w:t>ה'</w:t>
      </w:r>
      <w:r>
        <w:rPr>
          <w:rtl/>
        </w:rPr>
        <w:t xml:space="preserve"> </w:t>
      </w:r>
      <w:proofErr w:type="spellStart"/>
      <w:r>
        <w:rPr>
          <w:rFonts w:hint="eastAsia"/>
          <w:rtl/>
        </w:rPr>
        <w:t>אלהיך</w:t>
      </w:r>
      <w:proofErr w:type="spellEnd"/>
      <w:r>
        <w:rPr>
          <w:rtl/>
        </w:rPr>
        <w:t xml:space="preserve"> </w:t>
      </w:r>
      <w:r>
        <w:rPr>
          <w:rFonts w:hint="eastAsia"/>
          <w:rtl/>
        </w:rPr>
        <w:t>א</w:t>
      </w:r>
      <w:r>
        <w:rPr>
          <w:rFonts w:hint="cs"/>
          <w:rtl/>
        </w:rPr>
        <w:t>ֹ</w:t>
      </w:r>
      <w:r>
        <w:rPr>
          <w:rFonts w:hint="eastAsia"/>
          <w:rtl/>
        </w:rPr>
        <w:t>תם</w:t>
      </w:r>
      <w:r>
        <w:rPr>
          <w:rtl/>
        </w:rPr>
        <w:t xml:space="preserve"> </w:t>
      </w:r>
      <w:r>
        <w:rPr>
          <w:rFonts w:hint="eastAsia"/>
          <w:rtl/>
        </w:rPr>
        <w:t>לכל</w:t>
      </w:r>
      <w:r>
        <w:rPr>
          <w:rtl/>
        </w:rPr>
        <w:t xml:space="preserve"> </w:t>
      </w:r>
      <w:r>
        <w:rPr>
          <w:rFonts w:hint="eastAsia"/>
          <w:rtl/>
        </w:rPr>
        <w:t>העמים</w:t>
      </w:r>
      <w:r>
        <w:rPr>
          <w:rtl/>
        </w:rPr>
        <w:t xml:space="preserve"> </w:t>
      </w:r>
      <w:r>
        <w:rPr>
          <w:rFonts w:hint="eastAsia"/>
          <w:rtl/>
        </w:rPr>
        <w:t>תחת</w:t>
      </w:r>
      <w:r>
        <w:rPr>
          <w:rtl/>
        </w:rPr>
        <w:t xml:space="preserve"> </w:t>
      </w:r>
      <w:r>
        <w:rPr>
          <w:rFonts w:hint="eastAsia"/>
          <w:rtl/>
        </w:rPr>
        <w:t>כל</w:t>
      </w:r>
      <w:r>
        <w:rPr>
          <w:rtl/>
        </w:rPr>
        <w:t xml:space="preserve"> </w:t>
      </w:r>
      <w:r>
        <w:rPr>
          <w:rFonts w:hint="eastAsia"/>
          <w:rtl/>
        </w:rPr>
        <w:t>השמים</w:t>
      </w:r>
      <w:r>
        <w:rPr>
          <w:rFonts w:hint="cs"/>
          <w:rtl/>
        </w:rPr>
        <w:t xml:space="preserve">" (דברים ד', </w:t>
      </w:r>
      <w:proofErr w:type="spellStart"/>
      <w:r>
        <w:rPr>
          <w:rFonts w:hint="cs"/>
          <w:rtl/>
        </w:rPr>
        <w:t>יט</w:t>
      </w:r>
      <w:proofErr w:type="spellEnd"/>
      <w:r>
        <w:rPr>
          <w:rFonts w:hint="cs"/>
          <w:rtl/>
        </w:rPr>
        <w:t xml:space="preserve">). השמש, הירח והכוכבים מייצגים אפוא את אלוהי כל העמים אשר תחת השמים, ומכאן שהם מייצגים גם את עמים אלו כשלעצמם. </w:t>
      </w:r>
      <w:proofErr w:type="spellStart"/>
      <w:r>
        <w:rPr>
          <w:rFonts w:hint="cs"/>
          <w:rtl/>
        </w:rPr>
        <w:t>השתחווייתם</w:t>
      </w:r>
      <w:proofErr w:type="spellEnd"/>
      <w:r>
        <w:rPr>
          <w:rFonts w:hint="cs"/>
          <w:rtl/>
        </w:rPr>
        <w:t xml:space="preserve"> של השמש, הירח והכוכבים מסמלת, אם כן, את </w:t>
      </w:r>
      <w:proofErr w:type="spellStart"/>
      <w:r>
        <w:rPr>
          <w:rFonts w:hint="cs"/>
          <w:rtl/>
        </w:rPr>
        <w:t>השתחווייתה</w:t>
      </w:r>
      <w:proofErr w:type="spellEnd"/>
      <w:r>
        <w:rPr>
          <w:rFonts w:hint="cs"/>
          <w:rtl/>
        </w:rPr>
        <w:t xml:space="preserve"> של האנושות כולה, ולא רק של האחים, בפני יוסף.</w:t>
      </w:r>
      <w:r>
        <w:rPr>
          <w:rStyle w:val="a9"/>
          <w:rtl/>
        </w:rPr>
        <w:footnoteReference w:id="9"/>
      </w:r>
      <w:r>
        <w:rPr>
          <w:rFonts w:hint="cs"/>
          <w:rtl/>
        </w:rPr>
        <w:t xml:space="preserve"> </w:t>
      </w:r>
    </w:p>
    <w:p w:rsidR="00AF38F2" w:rsidRDefault="00AF38F2" w:rsidP="00AF38F2">
      <w:pPr>
        <w:pStyle w:val="a1"/>
        <w:rPr>
          <w:rFonts w:hint="cs"/>
          <w:rtl/>
        </w:rPr>
      </w:pPr>
      <w:r>
        <w:rPr>
          <w:rFonts w:hint="cs"/>
          <w:rtl/>
        </w:rPr>
        <w:t xml:space="preserve">באופן מיוחד יש לדבר זה משמעות, על סמך ידיעותינו ממקורות חיצוניים על פולחן עבודת השמש במצרים, ועל ההתייחסות לפרעה כ'שמש' (במכתבי תל </w:t>
      </w:r>
      <w:proofErr w:type="spellStart"/>
      <w:r>
        <w:rPr>
          <w:rFonts w:hint="cs"/>
          <w:rtl/>
        </w:rPr>
        <w:t>עמראנה</w:t>
      </w:r>
      <w:proofErr w:type="spellEnd"/>
      <w:r>
        <w:rPr>
          <w:rFonts w:hint="cs"/>
          <w:rtl/>
        </w:rPr>
        <w:t>, מן המאה ה</w:t>
      </w:r>
      <w:r>
        <w:rPr>
          <w:position w:val="4"/>
          <w:rtl/>
        </w:rPr>
        <w:t>-</w:t>
      </w:r>
      <w:r>
        <w:rPr>
          <w:rFonts w:hint="cs"/>
          <w:rtl/>
        </w:rPr>
        <w:t>14 לפנה"ס).</w:t>
      </w:r>
      <w:r>
        <w:rPr>
          <w:rStyle w:val="a9"/>
          <w:rtl/>
        </w:rPr>
        <w:footnoteReference w:id="10"/>
      </w:r>
      <w:r>
        <w:rPr>
          <w:rFonts w:hint="cs"/>
          <w:rtl/>
        </w:rPr>
        <w:t xml:space="preserve"> עבודתו של האל 'רע', אל השמש, הייתה הפולחן המרכזי במצרים. מלכים רבים נקראו בשמו (כגון </w:t>
      </w:r>
      <w:proofErr w:type="spellStart"/>
      <w:r>
        <w:rPr>
          <w:rFonts w:hint="cs"/>
          <w:rtl/>
        </w:rPr>
        <w:t>רעמסס</w:t>
      </w:r>
      <w:proofErr w:type="spellEnd"/>
      <w:r>
        <w:rPr>
          <w:rFonts w:hint="cs"/>
          <w:rtl/>
        </w:rPr>
        <w:t xml:space="preserve"> ופרעה </w:t>
      </w:r>
      <w:proofErr w:type="spellStart"/>
      <w:r>
        <w:rPr>
          <w:rFonts w:hint="cs"/>
          <w:rtl/>
        </w:rPr>
        <w:t>חפרע</w:t>
      </w:r>
      <w:proofErr w:type="spellEnd"/>
      <w:r>
        <w:rPr>
          <w:rFonts w:hint="cs"/>
          <w:rtl/>
        </w:rPr>
        <w:t xml:space="preserve"> </w:t>
      </w:r>
      <w:r>
        <w:rPr>
          <w:rtl/>
        </w:rPr>
        <w:t>–</w:t>
      </w:r>
      <w:r>
        <w:rPr>
          <w:rFonts w:hint="cs"/>
          <w:rtl/>
        </w:rPr>
        <w:t xml:space="preserve"> ירמיהו מ"ד, ל), ויש הסוברים שזוהי משמעות עצם השם פרעה </w:t>
      </w:r>
      <w:r>
        <w:rPr>
          <w:rtl/>
        </w:rPr>
        <w:t>–</w:t>
      </w:r>
      <w:r>
        <w:rPr>
          <w:rFonts w:hint="cs"/>
          <w:rtl/>
        </w:rPr>
        <w:t xml:space="preserve"> פ-רע-ה </w:t>
      </w:r>
      <w:r>
        <w:rPr>
          <w:rtl/>
        </w:rPr>
        <w:br/>
      </w:r>
      <w:r>
        <w:rPr>
          <w:rFonts w:hint="cs"/>
          <w:rtl/>
        </w:rPr>
        <w:t>(= השמש).</w:t>
      </w:r>
      <w:r>
        <w:rPr>
          <w:rStyle w:val="a9"/>
          <w:rtl/>
        </w:rPr>
        <w:footnoteReference w:id="11"/>
      </w:r>
      <w:r>
        <w:rPr>
          <w:rFonts w:hint="cs"/>
          <w:rtl/>
        </w:rPr>
        <w:t xml:space="preserve"> גם העיר 'און' (עירו של </w:t>
      </w:r>
      <w:proofErr w:type="spellStart"/>
      <w:r>
        <w:rPr>
          <w:rFonts w:hint="cs"/>
          <w:rtl/>
        </w:rPr>
        <w:t>פוטיפרע</w:t>
      </w:r>
      <w:proofErr w:type="spellEnd"/>
      <w:r>
        <w:rPr>
          <w:rFonts w:hint="cs"/>
          <w:rtl/>
        </w:rPr>
        <w:t>, חותנו של יוסף) הייתה מרכז פולחן עבודת השמש, ושמה היווני הוא '</w:t>
      </w:r>
      <w:proofErr w:type="spellStart"/>
      <w:r>
        <w:rPr>
          <w:rFonts w:hint="cs"/>
          <w:rtl/>
        </w:rPr>
        <w:t>הליופוליס</w:t>
      </w:r>
      <w:proofErr w:type="spellEnd"/>
      <w:r>
        <w:rPr>
          <w:rFonts w:hint="cs"/>
          <w:rtl/>
        </w:rPr>
        <w:t xml:space="preserve">', עיר השמש (וראה גם ישעיהו י"ט, </w:t>
      </w:r>
      <w:proofErr w:type="spellStart"/>
      <w:r>
        <w:rPr>
          <w:rFonts w:hint="cs"/>
          <w:rtl/>
        </w:rPr>
        <w:t>יח</w:t>
      </w:r>
      <w:proofErr w:type="spellEnd"/>
      <w:r>
        <w:rPr>
          <w:rFonts w:hint="cs"/>
          <w:rtl/>
        </w:rPr>
        <w:t xml:space="preserve"> וירמיהו מ"ג, </w:t>
      </w:r>
      <w:proofErr w:type="spellStart"/>
      <w:r>
        <w:rPr>
          <w:rFonts w:hint="cs"/>
          <w:rtl/>
        </w:rPr>
        <w:t>יג</w:t>
      </w:r>
      <w:proofErr w:type="spellEnd"/>
      <w:r>
        <w:rPr>
          <w:rFonts w:hint="cs"/>
          <w:rtl/>
        </w:rPr>
        <w:t>). ומכאן, שהתגשמותו של החלום הייתה, בשלטונו של יוסף על כל ארץ מצרים, ולמעשה על העולם כולו.</w:t>
      </w:r>
    </w:p>
    <w:p w:rsidR="00AF38F2" w:rsidRDefault="00AF38F2" w:rsidP="00AF38F2">
      <w:pPr>
        <w:pStyle w:val="a1"/>
        <w:rPr>
          <w:rFonts w:hint="cs"/>
          <w:rtl/>
          <w:lang w:eastAsia="en-US"/>
        </w:rPr>
      </w:pPr>
      <w:r>
        <w:rPr>
          <w:rFonts w:hint="cs"/>
          <w:rtl/>
        </w:rPr>
        <w:t xml:space="preserve">בנוסף, השמש, הירח והכוכבים נזכרים כמובן גם בבריאת העולם, ושם נאמר: </w:t>
      </w:r>
      <w:r>
        <w:rPr>
          <w:rFonts w:hint="cs"/>
          <w:rtl/>
          <w:lang w:eastAsia="en-US"/>
        </w:rPr>
        <w:t>"</w:t>
      </w:r>
      <w:r>
        <w:rPr>
          <w:rFonts w:hint="eastAsia"/>
          <w:rtl/>
          <w:lang w:eastAsia="en-US"/>
        </w:rPr>
        <w:t>ויעש</w:t>
      </w:r>
      <w:r>
        <w:rPr>
          <w:rtl/>
          <w:lang w:eastAsia="en-US"/>
        </w:rPr>
        <w:t xml:space="preserve"> </w:t>
      </w:r>
      <w:proofErr w:type="spellStart"/>
      <w:r>
        <w:rPr>
          <w:rFonts w:hint="eastAsia"/>
          <w:rtl/>
          <w:lang w:eastAsia="en-US"/>
        </w:rPr>
        <w:t>אלהים</w:t>
      </w:r>
      <w:proofErr w:type="spellEnd"/>
      <w:r>
        <w:rPr>
          <w:rtl/>
          <w:lang w:eastAsia="en-US"/>
        </w:rPr>
        <w:t xml:space="preserve"> </w:t>
      </w:r>
      <w:r>
        <w:rPr>
          <w:rFonts w:hint="eastAsia"/>
          <w:rtl/>
          <w:lang w:eastAsia="en-US"/>
        </w:rPr>
        <w:t>את</w:t>
      </w:r>
      <w:r>
        <w:rPr>
          <w:rtl/>
          <w:lang w:eastAsia="en-US"/>
        </w:rPr>
        <w:t xml:space="preserve"> </w:t>
      </w:r>
      <w:r>
        <w:rPr>
          <w:rFonts w:hint="eastAsia"/>
          <w:rtl/>
          <w:lang w:eastAsia="en-US"/>
        </w:rPr>
        <w:t>שני</w:t>
      </w:r>
      <w:r>
        <w:rPr>
          <w:rtl/>
          <w:lang w:eastAsia="en-US"/>
        </w:rPr>
        <w:t xml:space="preserve"> </w:t>
      </w:r>
      <w:proofErr w:type="spellStart"/>
      <w:r>
        <w:rPr>
          <w:rFonts w:hint="eastAsia"/>
          <w:rtl/>
          <w:lang w:eastAsia="en-US"/>
        </w:rPr>
        <w:t>המא</w:t>
      </w:r>
      <w:r>
        <w:rPr>
          <w:rFonts w:hint="cs"/>
          <w:rtl/>
          <w:lang w:eastAsia="en-US"/>
        </w:rPr>
        <w:t>ֹ</w:t>
      </w:r>
      <w:r>
        <w:rPr>
          <w:rFonts w:hint="eastAsia"/>
          <w:rtl/>
          <w:lang w:eastAsia="en-US"/>
        </w:rPr>
        <w:t>ר</w:t>
      </w:r>
      <w:r>
        <w:rPr>
          <w:rFonts w:hint="cs"/>
          <w:rtl/>
          <w:lang w:eastAsia="en-US"/>
        </w:rPr>
        <w:t>ֹ</w:t>
      </w:r>
      <w:r>
        <w:rPr>
          <w:rFonts w:hint="eastAsia"/>
          <w:rtl/>
          <w:lang w:eastAsia="en-US"/>
        </w:rPr>
        <w:t>ת</w:t>
      </w:r>
      <w:proofErr w:type="spellEnd"/>
      <w:r>
        <w:rPr>
          <w:rtl/>
          <w:lang w:eastAsia="en-US"/>
        </w:rPr>
        <w:t xml:space="preserve"> </w:t>
      </w:r>
      <w:r>
        <w:rPr>
          <w:rFonts w:hint="eastAsia"/>
          <w:rtl/>
          <w:lang w:eastAsia="en-US"/>
        </w:rPr>
        <w:t>הגד</w:t>
      </w:r>
      <w:r>
        <w:rPr>
          <w:rFonts w:hint="cs"/>
          <w:rtl/>
          <w:lang w:eastAsia="en-US"/>
        </w:rPr>
        <w:t>ֹ</w:t>
      </w:r>
      <w:r>
        <w:rPr>
          <w:rFonts w:hint="eastAsia"/>
          <w:rtl/>
          <w:lang w:eastAsia="en-US"/>
        </w:rPr>
        <w:t>לים</w:t>
      </w:r>
      <w:r>
        <w:rPr>
          <w:rtl/>
          <w:lang w:eastAsia="en-US"/>
        </w:rPr>
        <w:t xml:space="preserve"> </w:t>
      </w:r>
      <w:r>
        <w:rPr>
          <w:rFonts w:hint="eastAsia"/>
          <w:rtl/>
          <w:lang w:eastAsia="en-US"/>
        </w:rPr>
        <w:t>את</w:t>
      </w:r>
      <w:r>
        <w:rPr>
          <w:rtl/>
          <w:lang w:eastAsia="en-US"/>
        </w:rPr>
        <w:t xml:space="preserve"> </w:t>
      </w:r>
      <w:r>
        <w:rPr>
          <w:rFonts w:hint="eastAsia"/>
          <w:rtl/>
          <w:lang w:eastAsia="en-US"/>
        </w:rPr>
        <w:t>המאור</w:t>
      </w:r>
      <w:r>
        <w:rPr>
          <w:rtl/>
          <w:lang w:eastAsia="en-US"/>
        </w:rPr>
        <w:t xml:space="preserve"> </w:t>
      </w:r>
      <w:r>
        <w:rPr>
          <w:rFonts w:hint="eastAsia"/>
          <w:rtl/>
          <w:lang w:eastAsia="en-US"/>
        </w:rPr>
        <w:t>הגד</w:t>
      </w:r>
      <w:r>
        <w:rPr>
          <w:rFonts w:hint="cs"/>
          <w:rtl/>
          <w:lang w:eastAsia="en-US"/>
        </w:rPr>
        <w:t>ֹ</w:t>
      </w:r>
      <w:r>
        <w:rPr>
          <w:rFonts w:hint="eastAsia"/>
          <w:rtl/>
          <w:lang w:eastAsia="en-US"/>
        </w:rPr>
        <w:t>ל</w:t>
      </w:r>
      <w:r>
        <w:rPr>
          <w:rtl/>
          <w:lang w:eastAsia="en-US"/>
        </w:rPr>
        <w:t xml:space="preserve"> </w:t>
      </w:r>
      <w:r>
        <w:rPr>
          <w:rFonts w:hint="eastAsia"/>
          <w:b/>
          <w:bCs/>
          <w:rtl/>
          <w:lang w:eastAsia="en-US"/>
        </w:rPr>
        <w:t>לממשלת</w:t>
      </w:r>
      <w:r>
        <w:rPr>
          <w:rtl/>
          <w:lang w:eastAsia="en-US"/>
        </w:rPr>
        <w:t xml:space="preserve"> </w:t>
      </w:r>
      <w:r>
        <w:rPr>
          <w:rFonts w:hint="eastAsia"/>
          <w:rtl/>
          <w:lang w:eastAsia="en-US"/>
        </w:rPr>
        <w:t>היום</w:t>
      </w:r>
      <w:r>
        <w:rPr>
          <w:rtl/>
          <w:lang w:eastAsia="en-US"/>
        </w:rPr>
        <w:t xml:space="preserve"> </w:t>
      </w:r>
      <w:r>
        <w:rPr>
          <w:rFonts w:hint="eastAsia"/>
          <w:rtl/>
          <w:lang w:eastAsia="en-US"/>
        </w:rPr>
        <w:t>ואת</w:t>
      </w:r>
      <w:r>
        <w:rPr>
          <w:rtl/>
          <w:lang w:eastAsia="en-US"/>
        </w:rPr>
        <w:t xml:space="preserve"> </w:t>
      </w:r>
      <w:r>
        <w:rPr>
          <w:rFonts w:hint="eastAsia"/>
          <w:rtl/>
          <w:lang w:eastAsia="en-US"/>
        </w:rPr>
        <w:t>המאור</w:t>
      </w:r>
      <w:r>
        <w:rPr>
          <w:rtl/>
          <w:lang w:eastAsia="en-US"/>
        </w:rPr>
        <w:t xml:space="preserve"> </w:t>
      </w:r>
      <w:r>
        <w:rPr>
          <w:rFonts w:hint="eastAsia"/>
          <w:rtl/>
          <w:lang w:eastAsia="en-US"/>
        </w:rPr>
        <w:t>הקט</w:t>
      </w:r>
      <w:r>
        <w:rPr>
          <w:rFonts w:hint="cs"/>
          <w:rtl/>
          <w:lang w:eastAsia="en-US"/>
        </w:rPr>
        <w:t>ֹ</w:t>
      </w:r>
      <w:r>
        <w:rPr>
          <w:rFonts w:hint="eastAsia"/>
          <w:rtl/>
          <w:lang w:eastAsia="en-US"/>
        </w:rPr>
        <w:t>ן</w:t>
      </w:r>
      <w:r>
        <w:rPr>
          <w:rtl/>
          <w:lang w:eastAsia="en-US"/>
        </w:rPr>
        <w:t xml:space="preserve"> </w:t>
      </w:r>
      <w:r>
        <w:rPr>
          <w:rFonts w:hint="eastAsia"/>
          <w:b/>
          <w:bCs/>
          <w:rtl/>
          <w:lang w:eastAsia="en-US"/>
        </w:rPr>
        <w:t>לממשלת</w:t>
      </w:r>
      <w:r>
        <w:rPr>
          <w:rtl/>
          <w:lang w:eastAsia="en-US"/>
        </w:rPr>
        <w:t xml:space="preserve"> </w:t>
      </w:r>
      <w:r>
        <w:rPr>
          <w:rFonts w:hint="eastAsia"/>
          <w:rtl/>
          <w:lang w:eastAsia="en-US"/>
        </w:rPr>
        <w:t>הלילה</w:t>
      </w:r>
      <w:r>
        <w:rPr>
          <w:rtl/>
          <w:lang w:eastAsia="en-US"/>
        </w:rPr>
        <w:t xml:space="preserve"> </w:t>
      </w:r>
      <w:r>
        <w:rPr>
          <w:rFonts w:hint="eastAsia"/>
          <w:rtl/>
          <w:lang w:eastAsia="en-US"/>
        </w:rPr>
        <w:t>ואת</w:t>
      </w:r>
      <w:r>
        <w:rPr>
          <w:rtl/>
          <w:lang w:eastAsia="en-US"/>
        </w:rPr>
        <w:t xml:space="preserve"> </w:t>
      </w:r>
      <w:r>
        <w:rPr>
          <w:rFonts w:hint="eastAsia"/>
          <w:rtl/>
          <w:lang w:eastAsia="en-US"/>
        </w:rPr>
        <w:t>הכוכבים</w:t>
      </w:r>
      <w:r>
        <w:rPr>
          <w:rFonts w:hint="cs"/>
          <w:rtl/>
          <w:lang w:eastAsia="en-US"/>
        </w:rPr>
        <w:t xml:space="preserve">" (א', </w:t>
      </w:r>
      <w:proofErr w:type="spellStart"/>
      <w:r>
        <w:rPr>
          <w:rFonts w:hint="cs"/>
          <w:rtl/>
          <w:lang w:eastAsia="en-US"/>
        </w:rPr>
        <w:t>טז</w:t>
      </w:r>
      <w:proofErr w:type="spellEnd"/>
      <w:r>
        <w:rPr>
          <w:rFonts w:hint="cs"/>
          <w:rtl/>
          <w:lang w:eastAsia="en-US"/>
        </w:rPr>
        <w:t>).</w:t>
      </w:r>
      <w:r>
        <w:rPr>
          <w:rFonts w:hint="cs"/>
          <w:rtl/>
        </w:rPr>
        <w:t xml:space="preserve"> השמש והירח מסמלים, אפוא, לא רק שלטון על אומות העולם ואלוהיהם, אלא גם על מרחבי הזמן של היום והלילה.</w:t>
      </w:r>
      <w:r>
        <w:rPr>
          <w:rFonts w:hint="cs"/>
          <w:rtl/>
          <w:lang w:eastAsia="en-US"/>
        </w:rPr>
        <w:t xml:space="preserve"> יש מקום אפוא להניח, שהחלומות, בצירוף דברי יעקב, הביאו את יוסף להנחה, שהוא עתיד להגיע לעמדת שררה הרבה יותר גבוהה מכפי שחשב בתחילה, ושדברים אלו עשויים להתרחש כעת, בתום אחת עשרה שנים. לכן, מצרף יוסף לפתרונו לשר המשקים את הבקשה </w:t>
      </w:r>
      <w:r>
        <w:rPr>
          <w:rtl/>
          <w:lang w:eastAsia="en-US"/>
        </w:rPr>
        <w:t>–</w:t>
      </w:r>
      <w:r>
        <w:rPr>
          <w:rFonts w:hint="cs"/>
          <w:rtl/>
          <w:lang w:eastAsia="en-US"/>
        </w:rPr>
        <w:t xml:space="preserve"> "</w:t>
      </w:r>
      <w:r>
        <w:rPr>
          <w:rFonts w:hint="eastAsia"/>
          <w:rtl/>
          <w:lang w:eastAsia="en-US"/>
        </w:rPr>
        <w:t>כי</w:t>
      </w:r>
      <w:r>
        <w:rPr>
          <w:rtl/>
          <w:lang w:eastAsia="en-US"/>
        </w:rPr>
        <w:t xml:space="preserve"> </w:t>
      </w:r>
      <w:r>
        <w:rPr>
          <w:rFonts w:hint="eastAsia"/>
          <w:rtl/>
          <w:lang w:eastAsia="en-US"/>
        </w:rPr>
        <w:t>אם</w:t>
      </w:r>
      <w:r>
        <w:rPr>
          <w:rtl/>
          <w:lang w:eastAsia="en-US"/>
        </w:rPr>
        <w:t xml:space="preserve"> </w:t>
      </w:r>
      <w:r>
        <w:rPr>
          <w:rFonts w:hint="eastAsia"/>
          <w:rtl/>
          <w:lang w:eastAsia="en-US"/>
        </w:rPr>
        <w:t>זכרתני</w:t>
      </w:r>
      <w:r>
        <w:rPr>
          <w:rtl/>
          <w:lang w:eastAsia="en-US"/>
        </w:rPr>
        <w:t xml:space="preserve"> </w:t>
      </w:r>
      <w:r>
        <w:rPr>
          <w:rFonts w:hint="eastAsia"/>
          <w:rtl/>
          <w:lang w:eastAsia="en-US"/>
        </w:rPr>
        <w:t>א</w:t>
      </w:r>
      <w:r>
        <w:rPr>
          <w:rFonts w:hint="cs"/>
          <w:rtl/>
          <w:lang w:eastAsia="en-US"/>
        </w:rPr>
        <w:t>ִ</w:t>
      </w:r>
      <w:r>
        <w:rPr>
          <w:rFonts w:hint="eastAsia"/>
          <w:rtl/>
          <w:lang w:eastAsia="en-US"/>
        </w:rPr>
        <w:t>תך</w:t>
      </w:r>
      <w:r>
        <w:rPr>
          <w:rtl/>
          <w:lang w:eastAsia="en-US"/>
        </w:rPr>
        <w:t xml:space="preserve"> </w:t>
      </w:r>
      <w:r>
        <w:rPr>
          <w:rFonts w:hint="eastAsia"/>
          <w:rtl/>
          <w:lang w:eastAsia="en-US"/>
        </w:rPr>
        <w:t>כאשר</w:t>
      </w:r>
      <w:r>
        <w:rPr>
          <w:rtl/>
          <w:lang w:eastAsia="en-US"/>
        </w:rPr>
        <w:t xml:space="preserve"> </w:t>
      </w:r>
      <w:r>
        <w:rPr>
          <w:rFonts w:hint="eastAsia"/>
          <w:rtl/>
          <w:lang w:eastAsia="en-US"/>
        </w:rPr>
        <w:t>ייטב</w:t>
      </w:r>
      <w:r>
        <w:rPr>
          <w:rtl/>
          <w:lang w:eastAsia="en-US"/>
        </w:rPr>
        <w:t xml:space="preserve"> </w:t>
      </w:r>
      <w:r>
        <w:rPr>
          <w:rFonts w:hint="eastAsia"/>
          <w:rtl/>
          <w:lang w:eastAsia="en-US"/>
        </w:rPr>
        <w:t>לך</w:t>
      </w:r>
      <w:r>
        <w:rPr>
          <w:rtl/>
          <w:lang w:eastAsia="en-US"/>
        </w:rPr>
        <w:t xml:space="preserve"> </w:t>
      </w:r>
      <w:r>
        <w:rPr>
          <w:rFonts w:hint="eastAsia"/>
          <w:rtl/>
          <w:lang w:eastAsia="en-US"/>
        </w:rPr>
        <w:t>ועשית</w:t>
      </w:r>
      <w:r>
        <w:rPr>
          <w:rtl/>
          <w:lang w:eastAsia="en-US"/>
        </w:rPr>
        <w:t xml:space="preserve"> </w:t>
      </w:r>
      <w:r>
        <w:rPr>
          <w:rFonts w:hint="eastAsia"/>
          <w:rtl/>
          <w:lang w:eastAsia="en-US"/>
        </w:rPr>
        <w:t>נא</w:t>
      </w:r>
      <w:r>
        <w:rPr>
          <w:rtl/>
          <w:lang w:eastAsia="en-US"/>
        </w:rPr>
        <w:t xml:space="preserve"> </w:t>
      </w:r>
      <w:r>
        <w:rPr>
          <w:rFonts w:hint="eastAsia"/>
          <w:rtl/>
          <w:lang w:eastAsia="en-US"/>
        </w:rPr>
        <w:t>עמדי</w:t>
      </w:r>
      <w:r>
        <w:rPr>
          <w:rtl/>
          <w:lang w:eastAsia="en-US"/>
        </w:rPr>
        <w:t xml:space="preserve"> </w:t>
      </w:r>
      <w:r>
        <w:rPr>
          <w:rFonts w:hint="eastAsia"/>
          <w:rtl/>
          <w:lang w:eastAsia="en-US"/>
        </w:rPr>
        <w:t>חסד</w:t>
      </w:r>
      <w:r>
        <w:rPr>
          <w:rtl/>
          <w:lang w:eastAsia="en-US"/>
        </w:rPr>
        <w:t xml:space="preserve"> </w:t>
      </w:r>
      <w:r>
        <w:rPr>
          <w:rFonts w:hint="eastAsia"/>
          <w:rtl/>
          <w:lang w:eastAsia="en-US"/>
        </w:rPr>
        <w:t>והזכרתני</w:t>
      </w:r>
      <w:r>
        <w:rPr>
          <w:rtl/>
          <w:lang w:eastAsia="en-US"/>
        </w:rPr>
        <w:t xml:space="preserve"> </w:t>
      </w:r>
      <w:r>
        <w:rPr>
          <w:rFonts w:hint="eastAsia"/>
          <w:rtl/>
          <w:lang w:eastAsia="en-US"/>
        </w:rPr>
        <w:t>אל</w:t>
      </w:r>
      <w:r>
        <w:rPr>
          <w:rtl/>
          <w:lang w:eastAsia="en-US"/>
        </w:rPr>
        <w:t xml:space="preserve"> </w:t>
      </w:r>
      <w:r>
        <w:rPr>
          <w:rFonts w:hint="eastAsia"/>
          <w:rtl/>
          <w:lang w:eastAsia="en-US"/>
        </w:rPr>
        <w:t>פרעה</w:t>
      </w:r>
      <w:r>
        <w:rPr>
          <w:rtl/>
          <w:lang w:eastAsia="en-US"/>
        </w:rPr>
        <w:t xml:space="preserve"> </w:t>
      </w:r>
      <w:r>
        <w:rPr>
          <w:rFonts w:hint="eastAsia"/>
          <w:rtl/>
          <w:lang w:eastAsia="en-US"/>
        </w:rPr>
        <w:t>והוצאתני</w:t>
      </w:r>
      <w:r>
        <w:rPr>
          <w:rtl/>
          <w:lang w:eastAsia="en-US"/>
        </w:rPr>
        <w:t xml:space="preserve"> </w:t>
      </w:r>
      <w:r>
        <w:rPr>
          <w:rFonts w:hint="eastAsia"/>
          <w:rtl/>
          <w:lang w:eastAsia="en-US"/>
        </w:rPr>
        <w:t>מן</w:t>
      </w:r>
      <w:r>
        <w:rPr>
          <w:rtl/>
          <w:lang w:eastAsia="en-US"/>
        </w:rPr>
        <w:t xml:space="preserve"> </w:t>
      </w:r>
      <w:r>
        <w:rPr>
          <w:rFonts w:hint="eastAsia"/>
          <w:rtl/>
          <w:lang w:eastAsia="en-US"/>
        </w:rPr>
        <w:t>הבית</w:t>
      </w:r>
      <w:r>
        <w:rPr>
          <w:rtl/>
          <w:lang w:eastAsia="en-US"/>
        </w:rPr>
        <w:t xml:space="preserve"> </w:t>
      </w:r>
      <w:r>
        <w:rPr>
          <w:rFonts w:hint="eastAsia"/>
          <w:rtl/>
          <w:lang w:eastAsia="en-US"/>
        </w:rPr>
        <w:t>הזה</w:t>
      </w:r>
      <w:r>
        <w:rPr>
          <w:rFonts w:hint="cs"/>
          <w:rtl/>
          <w:lang w:eastAsia="en-US"/>
        </w:rPr>
        <w:t>" (מ', יד), מתוך הנחה שהחלומות קשורים אלו באלו, והתגשמות צמד החלומות הראשון תתאפשר בהתגשמות צמד החלומות השני.</w:t>
      </w:r>
    </w:p>
    <w:p w:rsidR="00AF38F2" w:rsidRDefault="00AF38F2" w:rsidP="00AF38F2">
      <w:pPr>
        <w:pStyle w:val="a1"/>
        <w:rPr>
          <w:rFonts w:hint="cs"/>
          <w:rtl/>
          <w:lang w:eastAsia="en-US"/>
        </w:rPr>
      </w:pPr>
      <w:r>
        <w:rPr>
          <w:rFonts w:hint="cs"/>
          <w:rtl/>
          <w:lang w:eastAsia="en-US"/>
        </w:rPr>
        <w:t>אולם, כידוע, חלומותיו של יוסף לא התגשמו מיד, אלא נדחו בשנתיים. בשנתיים אלו למד יוסף דבר נוסף: השמש והירח בחלום לא ביטאו רק משמעות רעיונית, אלא גם אותם יש למנות בין האיברים בחלום, ושלושה עשר האיברים בחלום מייצגים שלוש עשרה שנים. אכן, קיים הבדל בין אחת עשרה השנים הראשונות לבין השתיים האחרונות, שבהן הגאולה כבר הונחה לפתחו, אולם עדיין יש לצרף את כל האיברים לחשבון אחד. להלן יבואר מדוע באמת היה צורך בשנתיים אלו.</w:t>
      </w:r>
      <w:r>
        <w:rPr>
          <w:rStyle w:val="a9"/>
          <w:rtl/>
          <w:lang w:eastAsia="en-US"/>
        </w:rPr>
        <w:footnoteReference w:id="12"/>
      </w:r>
    </w:p>
    <w:p w:rsidR="00AF38F2" w:rsidRDefault="00AF38F2" w:rsidP="00AF38F2">
      <w:pPr>
        <w:pStyle w:val="1"/>
        <w:rPr>
          <w:rFonts w:hint="cs"/>
          <w:rtl/>
          <w:lang w:eastAsia="en-US"/>
        </w:rPr>
      </w:pPr>
      <w:r>
        <w:rPr>
          <w:rFonts w:hint="cs"/>
          <w:rtl/>
          <w:lang w:eastAsia="en-US"/>
        </w:rPr>
        <w:t>ה. חלומות פרעה</w:t>
      </w:r>
    </w:p>
    <w:p w:rsidR="00AF38F2" w:rsidRDefault="00AF38F2" w:rsidP="00AF38F2">
      <w:pPr>
        <w:pStyle w:val="a1"/>
        <w:ind w:firstLine="0"/>
        <w:rPr>
          <w:rFonts w:hint="cs"/>
          <w:rtl/>
          <w:lang w:eastAsia="en-US"/>
        </w:rPr>
      </w:pPr>
      <w:r>
        <w:rPr>
          <w:rFonts w:hint="cs"/>
          <w:rtl/>
          <w:lang w:eastAsia="en-US"/>
        </w:rPr>
        <w:t xml:space="preserve">כעת ניתן לעבור לחלומות פרעה. </w:t>
      </w:r>
      <w:r>
        <w:rPr>
          <w:rFonts w:hint="cs"/>
          <w:rtl/>
        </w:rPr>
        <w:t>התורה מספרת את אשר אירע לאחר שהקיץ פרעה מחלומותיו: "</w:t>
      </w:r>
      <w:r>
        <w:rPr>
          <w:rFonts w:hint="eastAsia"/>
          <w:rtl/>
          <w:lang w:eastAsia="en-US"/>
        </w:rPr>
        <w:t>ויהי</w:t>
      </w:r>
      <w:r>
        <w:rPr>
          <w:rtl/>
          <w:lang w:eastAsia="en-US"/>
        </w:rPr>
        <w:t xml:space="preserve"> </w:t>
      </w:r>
      <w:r>
        <w:rPr>
          <w:rFonts w:hint="eastAsia"/>
          <w:rtl/>
          <w:lang w:eastAsia="en-US"/>
        </w:rPr>
        <w:t>בב</w:t>
      </w:r>
      <w:r>
        <w:rPr>
          <w:rFonts w:hint="cs"/>
          <w:rtl/>
          <w:lang w:eastAsia="en-US"/>
        </w:rPr>
        <w:t>ֹּ</w:t>
      </w:r>
      <w:r>
        <w:rPr>
          <w:rFonts w:hint="eastAsia"/>
          <w:rtl/>
          <w:lang w:eastAsia="en-US"/>
        </w:rPr>
        <w:t>קר</w:t>
      </w:r>
      <w:r>
        <w:rPr>
          <w:rtl/>
          <w:lang w:eastAsia="en-US"/>
        </w:rPr>
        <w:t xml:space="preserve"> </w:t>
      </w:r>
      <w:r>
        <w:rPr>
          <w:rFonts w:hint="eastAsia"/>
          <w:rtl/>
          <w:lang w:eastAsia="en-US"/>
        </w:rPr>
        <w:t>ותפ</w:t>
      </w:r>
      <w:r>
        <w:rPr>
          <w:rFonts w:hint="cs"/>
          <w:rtl/>
          <w:lang w:eastAsia="en-US"/>
        </w:rPr>
        <w:t>ָּ</w:t>
      </w:r>
      <w:r>
        <w:rPr>
          <w:rFonts w:hint="eastAsia"/>
          <w:rtl/>
          <w:lang w:eastAsia="en-US"/>
        </w:rPr>
        <w:t>ע</w:t>
      </w:r>
      <w:r>
        <w:rPr>
          <w:rFonts w:hint="cs"/>
          <w:rtl/>
          <w:lang w:eastAsia="en-US"/>
        </w:rPr>
        <w:t>ֶ</w:t>
      </w:r>
      <w:r>
        <w:rPr>
          <w:rFonts w:hint="eastAsia"/>
          <w:rtl/>
          <w:lang w:eastAsia="en-US"/>
        </w:rPr>
        <w:t>ם</w:t>
      </w:r>
      <w:r>
        <w:rPr>
          <w:rtl/>
          <w:lang w:eastAsia="en-US"/>
        </w:rPr>
        <w:t xml:space="preserve"> </w:t>
      </w:r>
      <w:r>
        <w:rPr>
          <w:rFonts w:hint="eastAsia"/>
          <w:rtl/>
          <w:lang w:eastAsia="en-US"/>
        </w:rPr>
        <w:t>רוחו</w:t>
      </w:r>
      <w:r>
        <w:rPr>
          <w:rtl/>
          <w:lang w:eastAsia="en-US"/>
        </w:rPr>
        <w:t xml:space="preserve"> </w:t>
      </w:r>
      <w:r>
        <w:rPr>
          <w:rFonts w:hint="eastAsia"/>
          <w:rtl/>
          <w:lang w:eastAsia="en-US"/>
        </w:rPr>
        <w:t>וישלח</w:t>
      </w:r>
      <w:r>
        <w:rPr>
          <w:rtl/>
          <w:lang w:eastAsia="en-US"/>
        </w:rPr>
        <w:t xml:space="preserve"> </w:t>
      </w:r>
      <w:r>
        <w:rPr>
          <w:rFonts w:hint="eastAsia"/>
          <w:rtl/>
          <w:lang w:eastAsia="en-US"/>
        </w:rPr>
        <w:t>ויקרא</w:t>
      </w:r>
      <w:r>
        <w:rPr>
          <w:rtl/>
          <w:lang w:eastAsia="en-US"/>
        </w:rPr>
        <w:t xml:space="preserve"> </w:t>
      </w:r>
      <w:r>
        <w:rPr>
          <w:rFonts w:hint="eastAsia"/>
          <w:rtl/>
          <w:lang w:eastAsia="en-US"/>
        </w:rPr>
        <w:t>את</w:t>
      </w:r>
      <w:r>
        <w:rPr>
          <w:rtl/>
          <w:lang w:eastAsia="en-US"/>
        </w:rPr>
        <w:t xml:space="preserve"> </w:t>
      </w:r>
      <w:r>
        <w:rPr>
          <w:rFonts w:hint="eastAsia"/>
          <w:rtl/>
          <w:lang w:eastAsia="en-US"/>
        </w:rPr>
        <w:t>כל</w:t>
      </w:r>
      <w:r>
        <w:rPr>
          <w:rtl/>
          <w:lang w:eastAsia="en-US"/>
        </w:rPr>
        <w:t xml:space="preserve"> </w:t>
      </w:r>
      <w:proofErr w:type="spellStart"/>
      <w:r>
        <w:rPr>
          <w:rFonts w:hint="eastAsia"/>
          <w:rtl/>
          <w:lang w:eastAsia="en-US"/>
        </w:rPr>
        <w:t>חרט</w:t>
      </w:r>
      <w:r>
        <w:rPr>
          <w:rFonts w:hint="cs"/>
          <w:rtl/>
          <w:lang w:eastAsia="en-US"/>
        </w:rPr>
        <w:t>ֻ</w:t>
      </w:r>
      <w:r>
        <w:rPr>
          <w:rFonts w:hint="eastAsia"/>
          <w:rtl/>
          <w:lang w:eastAsia="en-US"/>
        </w:rPr>
        <w:t>מי</w:t>
      </w:r>
      <w:proofErr w:type="spellEnd"/>
      <w:r>
        <w:rPr>
          <w:rtl/>
          <w:lang w:eastAsia="en-US"/>
        </w:rPr>
        <w:t xml:space="preserve"> </w:t>
      </w:r>
      <w:r>
        <w:rPr>
          <w:rFonts w:hint="eastAsia"/>
          <w:rtl/>
          <w:lang w:eastAsia="en-US"/>
        </w:rPr>
        <w:t>מצרים</w:t>
      </w:r>
      <w:r>
        <w:rPr>
          <w:rtl/>
          <w:lang w:eastAsia="en-US"/>
        </w:rPr>
        <w:t xml:space="preserve"> </w:t>
      </w:r>
      <w:r>
        <w:rPr>
          <w:rFonts w:hint="eastAsia"/>
          <w:rtl/>
          <w:lang w:eastAsia="en-US"/>
        </w:rPr>
        <w:t>ואת</w:t>
      </w:r>
      <w:r>
        <w:rPr>
          <w:rtl/>
          <w:lang w:eastAsia="en-US"/>
        </w:rPr>
        <w:t xml:space="preserve"> </w:t>
      </w:r>
      <w:r>
        <w:rPr>
          <w:rFonts w:hint="eastAsia"/>
          <w:rtl/>
          <w:lang w:eastAsia="en-US"/>
        </w:rPr>
        <w:t>כל</w:t>
      </w:r>
      <w:r>
        <w:rPr>
          <w:rtl/>
          <w:lang w:eastAsia="en-US"/>
        </w:rPr>
        <w:t xml:space="preserve"> </w:t>
      </w:r>
      <w:r>
        <w:rPr>
          <w:rFonts w:hint="eastAsia"/>
          <w:rtl/>
          <w:lang w:eastAsia="en-US"/>
        </w:rPr>
        <w:t>חכמיה</w:t>
      </w:r>
      <w:r>
        <w:rPr>
          <w:rtl/>
          <w:lang w:eastAsia="en-US"/>
        </w:rPr>
        <w:t xml:space="preserve"> </w:t>
      </w:r>
      <w:r>
        <w:rPr>
          <w:rFonts w:hint="eastAsia"/>
          <w:rtl/>
          <w:lang w:eastAsia="en-US"/>
        </w:rPr>
        <w:t>ויספר</w:t>
      </w:r>
      <w:r>
        <w:rPr>
          <w:rtl/>
          <w:lang w:eastAsia="en-US"/>
        </w:rPr>
        <w:t xml:space="preserve"> </w:t>
      </w:r>
      <w:r>
        <w:rPr>
          <w:rFonts w:hint="eastAsia"/>
          <w:rtl/>
          <w:lang w:eastAsia="en-US"/>
        </w:rPr>
        <w:t>פרעה</w:t>
      </w:r>
      <w:r>
        <w:rPr>
          <w:rtl/>
          <w:lang w:eastAsia="en-US"/>
        </w:rPr>
        <w:t xml:space="preserve"> </w:t>
      </w:r>
      <w:r>
        <w:rPr>
          <w:rFonts w:hint="eastAsia"/>
          <w:rtl/>
          <w:lang w:eastAsia="en-US"/>
        </w:rPr>
        <w:t>להם</w:t>
      </w:r>
      <w:r>
        <w:rPr>
          <w:rtl/>
          <w:lang w:eastAsia="en-US"/>
        </w:rPr>
        <w:t xml:space="preserve"> </w:t>
      </w:r>
      <w:r>
        <w:rPr>
          <w:rFonts w:hint="eastAsia"/>
          <w:rtl/>
          <w:lang w:eastAsia="en-US"/>
        </w:rPr>
        <w:t>את</w:t>
      </w:r>
      <w:r>
        <w:rPr>
          <w:rtl/>
          <w:lang w:eastAsia="en-US"/>
        </w:rPr>
        <w:t xml:space="preserve"> </w:t>
      </w:r>
      <w:r>
        <w:rPr>
          <w:rFonts w:hint="eastAsia"/>
          <w:rtl/>
          <w:lang w:eastAsia="en-US"/>
        </w:rPr>
        <w:t>חל</w:t>
      </w:r>
      <w:r>
        <w:rPr>
          <w:rFonts w:hint="cs"/>
          <w:rtl/>
          <w:lang w:eastAsia="en-US"/>
        </w:rPr>
        <w:t>ֹ</w:t>
      </w:r>
      <w:r>
        <w:rPr>
          <w:rFonts w:hint="eastAsia"/>
          <w:rtl/>
          <w:lang w:eastAsia="en-US"/>
        </w:rPr>
        <w:t>מו</w:t>
      </w:r>
      <w:r>
        <w:rPr>
          <w:rtl/>
          <w:lang w:eastAsia="en-US"/>
        </w:rPr>
        <w:t xml:space="preserve"> </w:t>
      </w:r>
      <w:r>
        <w:rPr>
          <w:rFonts w:hint="eastAsia"/>
          <w:rtl/>
          <w:lang w:eastAsia="en-US"/>
        </w:rPr>
        <w:t>ואין</w:t>
      </w:r>
      <w:r>
        <w:rPr>
          <w:rtl/>
          <w:lang w:eastAsia="en-US"/>
        </w:rPr>
        <w:t xml:space="preserve"> </w:t>
      </w:r>
      <w:r>
        <w:rPr>
          <w:rFonts w:hint="eastAsia"/>
          <w:rtl/>
          <w:lang w:eastAsia="en-US"/>
        </w:rPr>
        <w:t>פותר</w:t>
      </w:r>
      <w:r>
        <w:rPr>
          <w:rtl/>
          <w:lang w:eastAsia="en-US"/>
        </w:rPr>
        <w:t xml:space="preserve"> </w:t>
      </w:r>
      <w:r>
        <w:rPr>
          <w:rFonts w:hint="eastAsia"/>
          <w:rtl/>
          <w:lang w:eastAsia="en-US"/>
        </w:rPr>
        <w:t>אותם</w:t>
      </w:r>
      <w:r>
        <w:rPr>
          <w:rtl/>
          <w:lang w:eastAsia="en-US"/>
        </w:rPr>
        <w:t xml:space="preserve"> </w:t>
      </w:r>
      <w:r>
        <w:rPr>
          <w:rFonts w:hint="eastAsia"/>
          <w:rtl/>
          <w:lang w:eastAsia="en-US"/>
        </w:rPr>
        <w:t>לפרעה</w:t>
      </w:r>
      <w:r>
        <w:rPr>
          <w:rFonts w:hint="cs"/>
          <w:rtl/>
          <w:lang w:eastAsia="en-US"/>
        </w:rPr>
        <w:t>" (מ"א, ח). גם כאן יש לתמוה: וכי באמת חלומותיו של פרעה קשים כל כך לפתרון? האם כל כך קשה להבין כי פרות יְפות מראה ובריאות בשר מסמלות שָׂבָע, ופרות רעות מראה ודקות בשר מסמלות רעב? האם אין זה מובן ששיבולים בריאות וטובות מסמלות שפע תבואה, בעוד ששיבולים דקות ושדופות קדים מסמלות מחסור?</w:t>
      </w:r>
      <w:r>
        <w:rPr>
          <w:rStyle w:val="a9"/>
          <w:rtl/>
          <w:lang w:eastAsia="en-US"/>
        </w:rPr>
        <w:footnoteReference w:id="13"/>
      </w:r>
    </w:p>
    <w:p w:rsidR="00AF38F2" w:rsidRDefault="00AF38F2" w:rsidP="00AF38F2">
      <w:pPr>
        <w:pStyle w:val="a1"/>
        <w:rPr>
          <w:rFonts w:hint="cs"/>
          <w:rtl/>
          <w:lang w:eastAsia="en-US"/>
        </w:rPr>
      </w:pPr>
      <w:r>
        <w:rPr>
          <w:rFonts w:hint="cs"/>
          <w:rtl/>
          <w:lang w:eastAsia="en-US"/>
        </w:rPr>
        <w:t xml:space="preserve">דומה, שמה שהטעה את חרטומי מצרים וחכמיה, כמו גם את שר המשקים ושר האופים בעבר, היה </w:t>
      </w:r>
      <w:r>
        <w:rPr>
          <w:rtl/>
          <w:lang w:eastAsia="en-US"/>
        </w:rPr>
        <w:t>–</w:t>
      </w:r>
      <w:r>
        <w:rPr>
          <w:rFonts w:hint="cs"/>
          <w:rtl/>
          <w:lang w:eastAsia="en-US"/>
        </w:rPr>
        <w:t xml:space="preserve"> המספר. אלו ואלו הניחו, שמספר מסמל אובייקטים, ולא יחידות זמן. חז"ל ביטאו זו בצורה ברורה: "</w:t>
      </w:r>
      <w:r>
        <w:rPr>
          <w:rFonts w:hint="eastAsia"/>
          <w:rtl/>
          <w:lang w:eastAsia="en-US"/>
        </w:rPr>
        <w:t>פותרים</w:t>
      </w:r>
      <w:r>
        <w:rPr>
          <w:rtl/>
          <w:lang w:eastAsia="en-US"/>
        </w:rPr>
        <w:t xml:space="preserve"> </w:t>
      </w:r>
      <w:r>
        <w:rPr>
          <w:rFonts w:hint="eastAsia"/>
          <w:rtl/>
          <w:lang w:eastAsia="en-US"/>
        </w:rPr>
        <w:t>היו</w:t>
      </w:r>
      <w:r>
        <w:rPr>
          <w:rtl/>
          <w:lang w:eastAsia="en-US"/>
        </w:rPr>
        <w:t xml:space="preserve"> </w:t>
      </w:r>
      <w:r>
        <w:rPr>
          <w:rFonts w:hint="eastAsia"/>
          <w:rtl/>
          <w:lang w:eastAsia="en-US"/>
        </w:rPr>
        <w:t>אותו</w:t>
      </w:r>
      <w:r>
        <w:rPr>
          <w:rFonts w:hint="cs"/>
          <w:rtl/>
          <w:lang w:eastAsia="en-US"/>
        </w:rPr>
        <w:t>,</w:t>
      </w:r>
      <w:r>
        <w:rPr>
          <w:rtl/>
          <w:lang w:eastAsia="en-US"/>
        </w:rPr>
        <w:t xml:space="preserve"> </w:t>
      </w:r>
      <w:r>
        <w:rPr>
          <w:rFonts w:hint="eastAsia"/>
          <w:rtl/>
          <w:lang w:eastAsia="en-US"/>
        </w:rPr>
        <w:t>אלא</w:t>
      </w:r>
      <w:r>
        <w:rPr>
          <w:rtl/>
          <w:lang w:eastAsia="en-US"/>
        </w:rPr>
        <w:t xml:space="preserve"> </w:t>
      </w:r>
      <w:r>
        <w:rPr>
          <w:rFonts w:hint="eastAsia"/>
          <w:rtl/>
          <w:lang w:eastAsia="en-US"/>
        </w:rPr>
        <w:t>שלא</w:t>
      </w:r>
      <w:r>
        <w:rPr>
          <w:rtl/>
          <w:lang w:eastAsia="en-US"/>
        </w:rPr>
        <w:t xml:space="preserve"> </w:t>
      </w:r>
      <w:r>
        <w:rPr>
          <w:rFonts w:hint="eastAsia"/>
          <w:rtl/>
          <w:lang w:eastAsia="en-US"/>
        </w:rPr>
        <w:t>היה</w:t>
      </w:r>
      <w:r>
        <w:rPr>
          <w:rtl/>
          <w:lang w:eastAsia="en-US"/>
        </w:rPr>
        <w:t xml:space="preserve"> </w:t>
      </w:r>
      <w:r>
        <w:rPr>
          <w:rFonts w:hint="eastAsia"/>
          <w:rtl/>
          <w:lang w:eastAsia="en-US"/>
        </w:rPr>
        <w:t>קולן</w:t>
      </w:r>
      <w:r>
        <w:rPr>
          <w:rtl/>
          <w:lang w:eastAsia="en-US"/>
        </w:rPr>
        <w:t xml:space="preserve"> </w:t>
      </w:r>
      <w:r>
        <w:rPr>
          <w:rFonts w:hint="eastAsia"/>
          <w:rtl/>
          <w:lang w:eastAsia="en-US"/>
        </w:rPr>
        <w:t>נכנס</w:t>
      </w:r>
      <w:r>
        <w:rPr>
          <w:rtl/>
          <w:lang w:eastAsia="en-US"/>
        </w:rPr>
        <w:t xml:space="preserve"> </w:t>
      </w:r>
      <w:r>
        <w:rPr>
          <w:rFonts w:hint="eastAsia"/>
          <w:rtl/>
          <w:lang w:eastAsia="en-US"/>
        </w:rPr>
        <w:t>באזניו</w:t>
      </w:r>
      <w:r>
        <w:rPr>
          <w:rFonts w:hint="cs"/>
          <w:rtl/>
          <w:lang w:eastAsia="en-US"/>
        </w:rPr>
        <w:t>:</w:t>
      </w:r>
      <w:r>
        <w:rPr>
          <w:rtl/>
          <w:lang w:eastAsia="en-US"/>
        </w:rPr>
        <w:t xml:space="preserve"> </w:t>
      </w:r>
      <w:r>
        <w:rPr>
          <w:rFonts w:hint="eastAsia"/>
          <w:rtl/>
          <w:lang w:eastAsia="en-US"/>
        </w:rPr>
        <w:t>שבע</w:t>
      </w:r>
      <w:r>
        <w:rPr>
          <w:rtl/>
          <w:lang w:eastAsia="en-US"/>
        </w:rPr>
        <w:t xml:space="preserve"> </w:t>
      </w:r>
      <w:r>
        <w:rPr>
          <w:rFonts w:hint="eastAsia"/>
          <w:rtl/>
          <w:lang w:eastAsia="en-US"/>
        </w:rPr>
        <w:t>הפרות</w:t>
      </w:r>
      <w:r>
        <w:rPr>
          <w:rtl/>
          <w:lang w:eastAsia="en-US"/>
        </w:rPr>
        <w:t xml:space="preserve"> </w:t>
      </w:r>
      <w:r>
        <w:rPr>
          <w:rFonts w:hint="eastAsia"/>
          <w:rtl/>
          <w:lang w:eastAsia="en-US"/>
        </w:rPr>
        <w:t>הטובות</w:t>
      </w:r>
      <w:r>
        <w:rPr>
          <w:rtl/>
          <w:lang w:eastAsia="en-US"/>
        </w:rPr>
        <w:t xml:space="preserve"> –</w:t>
      </w:r>
      <w:r>
        <w:rPr>
          <w:rFonts w:hint="cs"/>
          <w:rtl/>
          <w:lang w:eastAsia="en-US"/>
        </w:rPr>
        <w:t xml:space="preserve"> </w:t>
      </w:r>
      <w:r>
        <w:rPr>
          <w:rFonts w:hint="eastAsia"/>
          <w:rtl/>
          <w:lang w:eastAsia="en-US"/>
        </w:rPr>
        <w:t>שבע</w:t>
      </w:r>
      <w:r>
        <w:rPr>
          <w:rtl/>
          <w:lang w:eastAsia="en-US"/>
        </w:rPr>
        <w:t xml:space="preserve"> </w:t>
      </w:r>
      <w:r>
        <w:rPr>
          <w:rFonts w:hint="eastAsia"/>
          <w:rtl/>
          <w:lang w:eastAsia="en-US"/>
        </w:rPr>
        <w:t>בנות</w:t>
      </w:r>
      <w:r>
        <w:rPr>
          <w:rtl/>
          <w:lang w:eastAsia="en-US"/>
        </w:rPr>
        <w:t xml:space="preserve"> </w:t>
      </w:r>
      <w:r>
        <w:rPr>
          <w:rFonts w:hint="eastAsia"/>
          <w:rtl/>
          <w:lang w:eastAsia="en-US"/>
        </w:rPr>
        <w:t>את</w:t>
      </w:r>
      <w:r>
        <w:rPr>
          <w:rtl/>
          <w:lang w:eastAsia="en-US"/>
        </w:rPr>
        <w:t xml:space="preserve"> </w:t>
      </w:r>
      <w:r>
        <w:rPr>
          <w:rFonts w:hint="eastAsia"/>
          <w:rtl/>
          <w:lang w:eastAsia="en-US"/>
        </w:rPr>
        <w:t>מוליד</w:t>
      </w:r>
      <w:r>
        <w:rPr>
          <w:rFonts w:hint="cs"/>
          <w:rtl/>
          <w:lang w:eastAsia="en-US"/>
        </w:rPr>
        <w:t>;</w:t>
      </w:r>
      <w:r>
        <w:rPr>
          <w:rtl/>
          <w:lang w:eastAsia="en-US"/>
        </w:rPr>
        <w:t xml:space="preserve"> </w:t>
      </w:r>
      <w:r>
        <w:rPr>
          <w:rFonts w:hint="eastAsia"/>
          <w:rtl/>
          <w:lang w:eastAsia="en-US"/>
        </w:rPr>
        <w:t>שבע</w:t>
      </w:r>
      <w:r>
        <w:rPr>
          <w:rtl/>
          <w:lang w:eastAsia="en-US"/>
        </w:rPr>
        <w:t xml:space="preserve"> </w:t>
      </w:r>
      <w:r>
        <w:rPr>
          <w:rFonts w:hint="eastAsia"/>
          <w:rtl/>
          <w:lang w:eastAsia="en-US"/>
        </w:rPr>
        <w:t>הרעות</w:t>
      </w:r>
      <w:r>
        <w:rPr>
          <w:rtl/>
          <w:lang w:eastAsia="en-US"/>
        </w:rPr>
        <w:t xml:space="preserve"> –</w:t>
      </w:r>
      <w:r>
        <w:rPr>
          <w:rFonts w:hint="cs"/>
          <w:rtl/>
          <w:lang w:eastAsia="en-US"/>
        </w:rPr>
        <w:t xml:space="preserve"> </w:t>
      </w:r>
      <w:r>
        <w:rPr>
          <w:rFonts w:hint="eastAsia"/>
          <w:rtl/>
          <w:lang w:eastAsia="en-US"/>
        </w:rPr>
        <w:t>שבע</w:t>
      </w:r>
      <w:r>
        <w:rPr>
          <w:rtl/>
          <w:lang w:eastAsia="en-US"/>
        </w:rPr>
        <w:t xml:space="preserve"> </w:t>
      </w:r>
      <w:r>
        <w:rPr>
          <w:rFonts w:hint="eastAsia"/>
          <w:rtl/>
          <w:lang w:eastAsia="en-US"/>
        </w:rPr>
        <w:t>בנות</w:t>
      </w:r>
      <w:r>
        <w:rPr>
          <w:rtl/>
          <w:lang w:eastAsia="en-US"/>
        </w:rPr>
        <w:t xml:space="preserve"> </w:t>
      </w:r>
      <w:r>
        <w:rPr>
          <w:rFonts w:hint="eastAsia"/>
          <w:rtl/>
          <w:lang w:eastAsia="en-US"/>
        </w:rPr>
        <w:t>את</w:t>
      </w:r>
      <w:r>
        <w:rPr>
          <w:rtl/>
          <w:lang w:eastAsia="en-US"/>
        </w:rPr>
        <w:t xml:space="preserve"> </w:t>
      </w:r>
      <w:r>
        <w:rPr>
          <w:rFonts w:hint="eastAsia"/>
          <w:rtl/>
          <w:lang w:eastAsia="en-US"/>
        </w:rPr>
        <w:t>קובר</w:t>
      </w:r>
      <w:r>
        <w:rPr>
          <w:rFonts w:hint="cs"/>
          <w:rtl/>
          <w:lang w:eastAsia="en-US"/>
        </w:rPr>
        <w:t>;</w:t>
      </w:r>
      <w:r>
        <w:rPr>
          <w:rtl/>
          <w:lang w:eastAsia="en-US"/>
        </w:rPr>
        <w:t xml:space="preserve"> </w:t>
      </w:r>
      <w:r>
        <w:rPr>
          <w:rFonts w:hint="eastAsia"/>
          <w:rtl/>
          <w:lang w:eastAsia="en-US"/>
        </w:rPr>
        <w:t>שבע</w:t>
      </w:r>
      <w:r>
        <w:rPr>
          <w:rtl/>
          <w:lang w:eastAsia="en-US"/>
        </w:rPr>
        <w:t xml:space="preserve"> </w:t>
      </w:r>
      <w:proofErr w:type="spellStart"/>
      <w:r>
        <w:rPr>
          <w:rFonts w:hint="eastAsia"/>
          <w:rtl/>
          <w:lang w:eastAsia="en-US"/>
        </w:rPr>
        <w:t>השיבלים</w:t>
      </w:r>
      <w:proofErr w:type="spellEnd"/>
      <w:r>
        <w:rPr>
          <w:rtl/>
          <w:lang w:eastAsia="en-US"/>
        </w:rPr>
        <w:t xml:space="preserve"> </w:t>
      </w:r>
      <w:r>
        <w:rPr>
          <w:rFonts w:hint="eastAsia"/>
          <w:rtl/>
          <w:lang w:eastAsia="en-US"/>
        </w:rPr>
        <w:t>הטובות</w:t>
      </w:r>
      <w:r>
        <w:rPr>
          <w:rtl/>
          <w:lang w:eastAsia="en-US"/>
        </w:rPr>
        <w:t xml:space="preserve"> –</w:t>
      </w:r>
      <w:r>
        <w:rPr>
          <w:rFonts w:hint="cs"/>
          <w:rtl/>
          <w:lang w:eastAsia="en-US"/>
        </w:rPr>
        <w:t xml:space="preserve"> </w:t>
      </w:r>
      <w:r>
        <w:rPr>
          <w:rFonts w:hint="eastAsia"/>
          <w:rtl/>
          <w:lang w:eastAsia="en-US"/>
        </w:rPr>
        <w:t>שבע</w:t>
      </w:r>
      <w:r>
        <w:rPr>
          <w:rtl/>
          <w:lang w:eastAsia="en-US"/>
        </w:rPr>
        <w:t xml:space="preserve"> </w:t>
      </w:r>
      <w:proofErr w:type="spellStart"/>
      <w:r>
        <w:rPr>
          <w:rFonts w:hint="eastAsia"/>
          <w:rtl/>
          <w:lang w:eastAsia="en-US"/>
        </w:rPr>
        <w:t>אפרכיות</w:t>
      </w:r>
      <w:proofErr w:type="spellEnd"/>
      <w:r>
        <w:rPr>
          <w:rtl/>
          <w:lang w:eastAsia="en-US"/>
        </w:rPr>
        <w:t xml:space="preserve"> </w:t>
      </w:r>
      <w:r>
        <w:rPr>
          <w:rFonts w:hint="eastAsia"/>
          <w:rtl/>
          <w:lang w:eastAsia="en-US"/>
        </w:rPr>
        <w:t>את</w:t>
      </w:r>
      <w:r>
        <w:rPr>
          <w:rtl/>
          <w:lang w:eastAsia="en-US"/>
        </w:rPr>
        <w:t xml:space="preserve"> </w:t>
      </w:r>
      <w:r>
        <w:rPr>
          <w:rFonts w:hint="eastAsia"/>
          <w:rtl/>
          <w:lang w:eastAsia="en-US"/>
        </w:rPr>
        <w:t>מכבש</w:t>
      </w:r>
      <w:r>
        <w:rPr>
          <w:rFonts w:hint="cs"/>
          <w:rtl/>
          <w:lang w:eastAsia="en-US"/>
        </w:rPr>
        <w:t>;</w:t>
      </w:r>
      <w:r>
        <w:rPr>
          <w:rtl/>
          <w:lang w:eastAsia="en-US"/>
        </w:rPr>
        <w:t xml:space="preserve"> </w:t>
      </w:r>
      <w:r>
        <w:rPr>
          <w:rFonts w:hint="eastAsia"/>
          <w:rtl/>
          <w:lang w:eastAsia="en-US"/>
        </w:rPr>
        <w:t>שבע</w:t>
      </w:r>
      <w:r>
        <w:rPr>
          <w:rtl/>
          <w:lang w:eastAsia="en-US"/>
        </w:rPr>
        <w:t xml:space="preserve"> </w:t>
      </w:r>
      <w:r>
        <w:rPr>
          <w:rFonts w:hint="eastAsia"/>
          <w:rtl/>
          <w:lang w:eastAsia="en-US"/>
        </w:rPr>
        <w:t>הרעות</w:t>
      </w:r>
      <w:r>
        <w:rPr>
          <w:rtl/>
          <w:lang w:eastAsia="en-US"/>
        </w:rPr>
        <w:t xml:space="preserve"> –</w:t>
      </w:r>
      <w:r>
        <w:rPr>
          <w:rFonts w:hint="cs"/>
          <w:rtl/>
          <w:lang w:eastAsia="en-US"/>
        </w:rPr>
        <w:t xml:space="preserve"> </w:t>
      </w:r>
      <w:r>
        <w:rPr>
          <w:rFonts w:hint="eastAsia"/>
          <w:rtl/>
          <w:lang w:eastAsia="en-US"/>
        </w:rPr>
        <w:t>שבע</w:t>
      </w:r>
      <w:r>
        <w:rPr>
          <w:rtl/>
          <w:lang w:eastAsia="en-US"/>
        </w:rPr>
        <w:t xml:space="preserve"> </w:t>
      </w:r>
      <w:proofErr w:type="spellStart"/>
      <w:r>
        <w:rPr>
          <w:rFonts w:hint="eastAsia"/>
          <w:rtl/>
          <w:lang w:eastAsia="en-US"/>
        </w:rPr>
        <w:t>אפרכיות</w:t>
      </w:r>
      <w:proofErr w:type="spellEnd"/>
      <w:r>
        <w:rPr>
          <w:rtl/>
          <w:lang w:eastAsia="en-US"/>
        </w:rPr>
        <w:t xml:space="preserve"> </w:t>
      </w:r>
      <w:r>
        <w:rPr>
          <w:rFonts w:hint="eastAsia"/>
          <w:rtl/>
          <w:lang w:eastAsia="en-US"/>
        </w:rPr>
        <w:t>מורדות</w:t>
      </w:r>
      <w:r>
        <w:rPr>
          <w:rtl/>
          <w:lang w:eastAsia="en-US"/>
        </w:rPr>
        <w:t xml:space="preserve"> </w:t>
      </w:r>
      <w:r>
        <w:rPr>
          <w:rFonts w:hint="eastAsia"/>
          <w:rtl/>
          <w:lang w:eastAsia="en-US"/>
        </w:rPr>
        <w:t>בך</w:t>
      </w:r>
      <w:r>
        <w:rPr>
          <w:rFonts w:hint="cs"/>
          <w:rtl/>
          <w:lang w:eastAsia="en-US"/>
        </w:rPr>
        <w:t>".</w:t>
      </w:r>
      <w:r>
        <w:rPr>
          <w:rStyle w:val="a9"/>
          <w:rtl/>
          <w:lang w:eastAsia="en-US"/>
        </w:rPr>
        <w:footnoteReference w:id="14"/>
      </w:r>
    </w:p>
    <w:p w:rsidR="00AF38F2" w:rsidRDefault="00AF38F2" w:rsidP="00AF38F2">
      <w:pPr>
        <w:pStyle w:val="a1"/>
        <w:rPr>
          <w:rFonts w:hint="cs"/>
          <w:rtl/>
          <w:lang w:eastAsia="en-US"/>
        </w:rPr>
      </w:pPr>
      <w:r>
        <w:rPr>
          <w:rFonts w:hint="cs"/>
          <w:rtl/>
          <w:lang w:eastAsia="en-US"/>
        </w:rPr>
        <w:t>אולם, יוסף כבר למד שמספרים בחלום מבטאים יחידות זמן, וכיוון שמושגי שבע ורעב אינם מתאימים ליחידות של ימים, כמו בסיפור שר המשקים ושר האופים, הרי שהמסקנה הברורה היא: "</w:t>
      </w:r>
      <w:r>
        <w:rPr>
          <w:rFonts w:hint="eastAsia"/>
          <w:rtl/>
          <w:lang w:eastAsia="en-US"/>
        </w:rPr>
        <w:t>שבע</w:t>
      </w:r>
      <w:r>
        <w:rPr>
          <w:rtl/>
          <w:lang w:eastAsia="en-US"/>
        </w:rPr>
        <w:t xml:space="preserve"> </w:t>
      </w:r>
      <w:r>
        <w:rPr>
          <w:rFonts w:hint="eastAsia"/>
          <w:rtl/>
          <w:lang w:eastAsia="en-US"/>
        </w:rPr>
        <w:t>פר</w:t>
      </w:r>
      <w:r>
        <w:rPr>
          <w:rFonts w:hint="cs"/>
          <w:rtl/>
          <w:lang w:eastAsia="en-US"/>
        </w:rPr>
        <w:t>ֹ</w:t>
      </w:r>
      <w:r>
        <w:rPr>
          <w:rFonts w:hint="eastAsia"/>
          <w:rtl/>
          <w:lang w:eastAsia="en-US"/>
        </w:rPr>
        <w:t>ת</w:t>
      </w:r>
      <w:r>
        <w:rPr>
          <w:rtl/>
          <w:lang w:eastAsia="en-US"/>
        </w:rPr>
        <w:t xml:space="preserve"> </w:t>
      </w:r>
      <w:r>
        <w:rPr>
          <w:rFonts w:hint="eastAsia"/>
          <w:rtl/>
          <w:lang w:eastAsia="en-US"/>
        </w:rPr>
        <w:t>הט</w:t>
      </w:r>
      <w:r>
        <w:rPr>
          <w:rFonts w:hint="cs"/>
          <w:rtl/>
          <w:lang w:eastAsia="en-US"/>
        </w:rPr>
        <w:t>ֹ</w:t>
      </w:r>
      <w:r>
        <w:rPr>
          <w:rFonts w:hint="eastAsia"/>
          <w:rtl/>
          <w:lang w:eastAsia="en-US"/>
        </w:rPr>
        <w:t>ב</w:t>
      </w:r>
      <w:r>
        <w:rPr>
          <w:rFonts w:hint="cs"/>
          <w:rtl/>
          <w:lang w:eastAsia="en-US"/>
        </w:rPr>
        <w:t>ֹ</w:t>
      </w:r>
      <w:r>
        <w:rPr>
          <w:rFonts w:hint="eastAsia"/>
          <w:rtl/>
          <w:lang w:eastAsia="en-US"/>
        </w:rPr>
        <w:t>ת</w:t>
      </w:r>
      <w:r>
        <w:rPr>
          <w:rtl/>
          <w:lang w:eastAsia="en-US"/>
        </w:rPr>
        <w:t xml:space="preserve"> </w:t>
      </w:r>
      <w:r>
        <w:rPr>
          <w:rFonts w:hint="eastAsia"/>
          <w:b/>
          <w:bCs/>
          <w:rtl/>
          <w:lang w:eastAsia="en-US"/>
        </w:rPr>
        <w:t>שבע</w:t>
      </w:r>
      <w:r>
        <w:rPr>
          <w:b/>
          <w:bCs/>
          <w:rtl/>
          <w:lang w:eastAsia="en-US"/>
        </w:rPr>
        <w:t xml:space="preserve"> </w:t>
      </w:r>
      <w:r>
        <w:rPr>
          <w:rFonts w:hint="eastAsia"/>
          <w:b/>
          <w:bCs/>
          <w:rtl/>
          <w:lang w:eastAsia="en-US"/>
        </w:rPr>
        <w:t>שנים</w:t>
      </w:r>
      <w:r>
        <w:rPr>
          <w:b/>
          <w:bCs/>
          <w:rtl/>
          <w:lang w:eastAsia="en-US"/>
        </w:rPr>
        <w:t xml:space="preserve"> </w:t>
      </w:r>
      <w:r>
        <w:rPr>
          <w:rFonts w:hint="eastAsia"/>
          <w:b/>
          <w:bCs/>
          <w:rtl/>
          <w:lang w:eastAsia="en-US"/>
        </w:rPr>
        <w:t>הנה</w:t>
      </w:r>
      <w:r>
        <w:rPr>
          <w:rtl/>
          <w:lang w:eastAsia="en-US"/>
        </w:rPr>
        <w:t xml:space="preserve"> </w:t>
      </w:r>
      <w:r>
        <w:rPr>
          <w:rFonts w:hint="eastAsia"/>
          <w:rtl/>
          <w:lang w:eastAsia="en-US"/>
        </w:rPr>
        <w:t>ושבע</w:t>
      </w:r>
      <w:r>
        <w:rPr>
          <w:rtl/>
          <w:lang w:eastAsia="en-US"/>
        </w:rPr>
        <w:t xml:space="preserve"> </w:t>
      </w:r>
      <w:r>
        <w:rPr>
          <w:rFonts w:hint="eastAsia"/>
          <w:rtl/>
          <w:lang w:eastAsia="en-US"/>
        </w:rPr>
        <w:t>השב</w:t>
      </w:r>
      <w:r>
        <w:rPr>
          <w:rFonts w:hint="cs"/>
          <w:rtl/>
          <w:lang w:eastAsia="en-US"/>
        </w:rPr>
        <w:t>ֳּ</w:t>
      </w:r>
      <w:r>
        <w:rPr>
          <w:rFonts w:hint="eastAsia"/>
          <w:rtl/>
          <w:lang w:eastAsia="en-US"/>
        </w:rPr>
        <w:t>לים</w:t>
      </w:r>
      <w:r>
        <w:rPr>
          <w:rtl/>
          <w:lang w:eastAsia="en-US"/>
        </w:rPr>
        <w:t xml:space="preserve"> </w:t>
      </w:r>
      <w:r>
        <w:rPr>
          <w:rFonts w:hint="eastAsia"/>
          <w:rtl/>
          <w:lang w:eastAsia="en-US"/>
        </w:rPr>
        <w:t>הט</w:t>
      </w:r>
      <w:r>
        <w:rPr>
          <w:rFonts w:hint="cs"/>
          <w:rtl/>
          <w:lang w:eastAsia="en-US"/>
        </w:rPr>
        <w:t>ֹ</w:t>
      </w:r>
      <w:r>
        <w:rPr>
          <w:rFonts w:hint="eastAsia"/>
          <w:rtl/>
          <w:lang w:eastAsia="en-US"/>
        </w:rPr>
        <w:t>ב</w:t>
      </w:r>
      <w:r>
        <w:rPr>
          <w:rFonts w:hint="cs"/>
          <w:rtl/>
          <w:lang w:eastAsia="en-US"/>
        </w:rPr>
        <w:t>ֹ</w:t>
      </w:r>
      <w:r>
        <w:rPr>
          <w:rFonts w:hint="eastAsia"/>
          <w:rtl/>
          <w:lang w:eastAsia="en-US"/>
        </w:rPr>
        <w:t>ת</w:t>
      </w:r>
      <w:r>
        <w:rPr>
          <w:rtl/>
          <w:lang w:eastAsia="en-US"/>
        </w:rPr>
        <w:t xml:space="preserve"> </w:t>
      </w:r>
      <w:r>
        <w:rPr>
          <w:rFonts w:hint="eastAsia"/>
          <w:b/>
          <w:bCs/>
          <w:rtl/>
          <w:lang w:eastAsia="en-US"/>
        </w:rPr>
        <w:t>שבע</w:t>
      </w:r>
      <w:r>
        <w:rPr>
          <w:b/>
          <w:bCs/>
          <w:rtl/>
          <w:lang w:eastAsia="en-US"/>
        </w:rPr>
        <w:t xml:space="preserve"> </w:t>
      </w:r>
      <w:r>
        <w:rPr>
          <w:rFonts w:hint="eastAsia"/>
          <w:b/>
          <w:bCs/>
          <w:rtl/>
          <w:lang w:eastAsia="en-US"/>
        </w:rPr>
        <w:t>שנים</w:t>
      </w:r>
      <w:r>
        <w:rPr>
          <w:b/>
          <w:bCs/>
          <w:rtl/>
          <w:lang w:eastAsia="en-US"/>
        </w:rPr>
        <w:t xml:space="preserve"> </w:t>
      </w:r>
      <w:r>
        <w:rPr>
          <w:rFonts w:hint="eastAsia"/>
          <w:b/>
          <w:bCs/>
          <w:rtl/>
          <w:lang w:eastAsia="en-US"/>
        </w:rPr>
        <w:t>הנה</w:t>
      </w:r>
      <w:r>
        <w:rPr>
          <w:rtl/>
          <w:lang w:eastAsia="en-US"/>
        </w:rPr>
        <w:t xml:space="preserve"> </w:t>
      </w:r>
      <w:r>
        <w:rPr>
          <w:rFonts w:hint="eastAsia"/>
          <w:rtl/>
          <w:lang w:eastAsia="en-US"/>
        </w:rPr>
        <w:t>חלום</w:t>
      </w:r>
      <w:r>
        <w:rPr>
          <w:rtl/>
          <w:lang w:eastAsia="en-US"/>
        </w:rPr>
        <w:t xml:space="preserve"> </w:t>
      </w:r>
      <w:r>
        <w:rPr>
          <w:rFonts w:hint="eastAsia"/>
          <w:rtl/>
          <w:lang w:eastAsia="en-US"/>
        </w:rPr>
        <w:t>אחד</w:t>
      </w:r>
      <w:r>
        <w:rPr>
          <w:rtl/>
          <w:lang w:eastAsia="en-US"/>
        </w:rPr>
        <w:t xml:space="preserve"> </w:t>
      </w:r>
      <w:r>
        <w:rPr>
          <w:rFonts w:hint="eastAsia"/>
          <w:rtl/>
          <w:lang w:eastAsia="en-US"/>
        </w:rPr>
        <w:t>הוא</w:t>
      </w:r>
      <w:r>
        <w:rPr>
          <w:rFonts w:hint="cs"/>
          <w:rtl/>
          <w:lang w:eastAsia="en-US"/>
        </w:rPr>
        <w:t xml:space="preserve">. </w:t>
      </w:r>
      <w:r>
        <w:rPr>
          <w:rFonts w:hint="eastAsia"/>
          <w:rtl/>
          <w:lang w:eastAsia="en-US"/>
        </w:rPr>
        <w:t>ושבע</w:t>
      </w:r>
      <w:r>
        <w:rPr>
          <w:rtl/>
          <w:lang w:eastAsia="en-US"/>
        </w:rPr>
        <w:t xml:space="preserve"> </w:t>
      </w:r>
      <w:r>
        <w:rPr>
          <w:rFonts w:hint="eastAsia"/>
          <w:rtl/>
          <w:lang w:eastAsia="en-US"/>
        </w:rPr>
        <w:t>הפרות</w:t>
      </w:r>
      <w:r>
        <w:rPr>
          <w:rtl/>
          <w:lang w:eastAsia="en-US"/>
        </w:rPr>
        <w:t xml:space="preserve"> </w:t>
      </w:r>
      <w:r>
        <w:rPr>
          <w:rFonts w:hint="eastAsia"/>
          <w:rtl/>
          <w:lang w:eastAsia="en-US"/>
        </w:rPr>
        <w:t>הר</w:t>
      </w:r>
      <w:r>
        <w:rPr>
          <w:rFonts w:hint="cs"/>
          <w:rtl/>
          <w:lang w:eastAsia="en-US"/>
        </w:rPr>
        <w:t>ַ</w:t>
      </w:r>
      <w:r>
        <w:rPr>
          <w:rFonts w:hint="eastAsia"/>
          <w:rtl/>
          <w:lang w:eastAsia="en-US"/>
        </w:rPr>
        <w:t>קות</w:t>
      </w:r>
      <w:r>
        <w:rPr>
          <w:rtl/>
          <w:lang w:eastAsia="en-US"/>
        </w:rPr>
        <w:t xml:space="preserve"> </w:t>
      </w:r>
      <w:r>
        <w:rPr>
          <w:rFonts w:hint="eastAsia"/>
          <w:rtl/>
          <w:lang w:eastAsia="en-US"/>
        </w:rPr>
        <w:t>והרע</w:t>
      </w:r>
      <w:r>
        <w:rPr>
          <w:rFonts w:hint="cs"/>
          <w:rtl/>
          <w:lang w:eastAsia="en-US"/>
        </w:rPr>
        <w:t>ֹ</w:t>
      </w:r>
      <w:r>
        <w:rPr>
          <w:rFonts w:hint="eastAsia"/>
          <w:rtl/>
          <w:lang w:eastAsia="en-US"/>
        </w:rPr>
        <w:t>ת</w:t>
      </w:r>
      <w:r>
        <w:rPr>
          <w:rtl/>
          <w:lang w:eastAsia="en-US"/>
        </w:rPr>
        <w:t xml:space="preserve"> </w:t>
      </w:r>
      <w:proofErr w:type="spellStart"/>
      <w:r>
        <w:rPr>
          <w:rFonts w:hint="eastAsia"/>
          <w:rtl/>
          <w:lang w:eastAsia="en-US"/>
        </w:rPr>
        <w:t>הע</w:t>
      </w:r>
      <w:r>
        <w:rPr>
          <w:rFonts w:hint="cs"/>
          <w:rtl/>
          <w:lang w:eastAsia="en-US"/>
        </w:rPr>
        <w:t>ֹ</w:t>
      </w:r>
      <w:r>
        <w:rPr>
          <w:rFonts w:hint="eastAsia"/>
          <w:rtl/>
          <w:lang w:eastAsia="en-US"/>
        </w:rPr>
        <w:t>ל</w:t>
      </w:r>
      <w:r>
        <w:rPr>
          <w:rFonts w:hint="cs"/>
          <w:rtl/>
          <w:lang w:eastAsia="en-US"/>
        </w:rPr>
        <w:t>ֹ</w:t>
      </w:r>
      <w:r>
        <w:rPr>
          <w:rFonts w:hint="eastAsia"/>
          <w:rtl/>
          <w:lang w:eastAsia="en-US"/>
        </w:rPr>
        <w:t>ת</w:t>
      </w:r>
      <w:proofErr w:type="spellEnd"/>
      <w:r>
        <w:rPr>
          <w:rtl/>
          <w:lang w:eastAsia="en-US"/>
        </w:rPr>
        <w:t xml:space="preserve"> </w:t>
      </w:r>
      <w:r>
        <w:rPr>
          <w:rFonts w:hint="eastAsia"/>
          <w:rtl/>
          <w:lang w:eastAsia="en-US"/>
        </w:rPr>
        <w:t>אחריהן</w:t>
      </w:r>
      <w:r>
        <w:rPr>
          <w:rtl/>
          <w:lang w:eastAsia="en-US"/>
        </w:rPr>
        <w:t xml:space="preserve"> </w:t>
      </w:r>
      <w:r>
        <w:rPr>
          <w:rFonts w:hint="eastAsia"/>
          <w:b/>
          <w:bCs/>
          <w:rtl/>
          <w:lang w:eastAsia="en-US"/>
        </w:rPr>
        <w:t>שבע</w:t>
      </w:r>
      <w:r>
        <w:rPr>
          <w:b/>
          <w:bCs/>
          <w:rtl/>
          <w:lang w:eastAsia="en-US"/>
        </w:rPr>
        <w:t xml:space="preserve"> </w:t>
      </w:r>
      <w:r>
        <w:rPr>
          <w:rFonts w:hint="eastAsia"/>
          <w:b/>
          <w:bCs/>
          <w:rtl/>
          <w:lang w:eastAsia="en-US"/>
        </w:rPr>
        <w:t>שנים</w:t>
      </w:r>
      <w:r>
        <w:rPr>
          <w:b/>
          <w:bCs/>
          <w:rtl/>
          <w:lang w:eastAsia="en-US"/>
        </w:rPr>
        <w:t xml:space="preserve"> </w:t>
      </w:r>
      <w:r>
        <w:rPr>
          <w:rFonts w:hint="eastAsia"/>
          <w:b/>
          <w:bCs/>
          <w:rtl/>
          <w:lang w:eastAsia="en-US"/>
        </w:rPr>
        <w:t>הנה</w:t>
      </w:r>
      <w:r>
        <w:rPr>
          <w:rtl/>
          <w:lang w:eastAsia="en-US"/>
        </w:rPr>
        <w:t xml:space="preserve"> </w:t>
      </w:r>
      <w:r>
        <w:rPr>
          <w:rFonts w:hint="eastAsia"/>
          <w:rtl/>
          <w:lang w:eastAsia="en-US"/>
        </w:rPr>
        <w:t>ושבע</w:t>
      </w:r>
      <w:r>
        <w:rPr>
          <w:rtl/>
          <w:lang w:eastAsia="en-US"/>
        </w:rPr>
        <w:t xml:space="preserve"> </w:t>
      </w:r>
      <w:r>
        <w:rPr>
          <w:rFonts w:hint="eastAsia"/>
          <w:rtl/>
          <w:lang w:eastAsia="en-US"/>
        </w:rPr>
        <w:t>השב</w:t>
      </w:r>
      <w:r>
        <w:rPr>
          <w:rFonts w:hint="cs"/>
          <w:rtl/>
          <w:lang w:eastAsia="en-US"/>
        </w:rPr>
        <w:t>ֳּ</w:t>
      </w:r>
      <w:r>
        <w:rPr>
          <w:rFonts w:hint="eastAsia"/>
          <w:rtl/>
          <w:lang w:eastAsia="en-US"/>
        </w:rPr>
        <w:t>לים</w:t>
      </w:r>
      <w:r>
        <w:rPr>
          <w:rtl/>
          <w:lang w:eastAsia="en-US"/>
        </w:rPr>
        <w:t xml:space="preserve"> </w:t>
      </w:r>
      <w:r>
        <w:rPr>
          <w:rFonts w:hint="eastAsia"/>
          <w:rtl/>
          <w:lang w:eastAsia="en-US"/>
        </w:rPr>
        <w:t>הר</w:t>
      </w:r>
      <w:r>
        <w:rPr>
          <w:rFonts w:hint="cs"/>
          <w:rtl/>
          <w:lang w:eastAsia="en-US"/>
        </w:rPr>
        <w:t>ֵ</w:t>
      </w:r>
      <w:r>
        <w:rPr>
          <w:rFonts w:hint="eastAsia"/>
          <w:rtl/>
          <w:lang w:eastAsia="en-US"/>
        </w:rPr>
        <w:t>קות</w:t>
      </w:r>
      <w:r>
        <w:rPr>
          <w:rtl/>
          <w:lang w:eastAsia="en-US"/>
        </w:rPr>
        <w:t xml:space="preserve"> </w:t>
      </w:r>
      <w:proofErr w:type="spellStart"/>
      <w:r>
        <w:rPr>
          <w:rFonts w:hint="eastAsia"/>
          <w:rtl/>
          <w:lang w:eastAsia="en-US"/>
        </w:rPr>
        <w:t>שד</w:t>
      </w:r>
      <w:r>
        <w:rPr>
          <w:rFonts w:hint="cs"/>
          <w:rtl/>
          <w:lang w:eastAsia="en-US"/>
        </w:rPr>
        <w:t>ֻ</w:t>
      </w:r>
      <w:r>
        <w:rPr>
          <w:rFonts w:hint="eastAsia"/>
          <w:rtl/>
          <w:lang w:eastAsia="en-US"/>
        </w:rPr>
        <w:t>פות</w:t>
      </w:r>
      <w:proofErr w:type="spellEnd"/>
      <w:r>
        <w:rPr>
          <w:rtl/>
          <w:lang w:eastAsia="en-US"/>
        </w:rPr>
        <w:t xml:space="preserve"> </w:t>
      </w:r>
      <w:r>
        <w:rPr>
          <w:rFonts w:hint="eastAsia"/>
          <w:rtl/>
          <w:lang w:eastAsia="en-US"/>
        </w:rPr>
        <w:t>הקדים</w:t>
      </w:r>
      <w:r>
        <w:rPr>
          <w:rtl/>
          <w:lang w:eastAsia="en-US"/>
        </w:rPr>
        <w:t xml:space="preserve"> </w:t>
      </w:r>
      <w:r>
        <w:rPr>
          <w:rFonts w:hint="eastAsia"/>
          <w:rtl/>
          <w:lang w:eastAsia="en-US"/>
        </w:rPr>
        <w:t>יהיו</w:t>
      </w:r>
      <w:r>
        <w:rPr>
          <w:rtl/>
          <w:lang w:eastAsia="en-US"/>
        </w:rPr>
        <w:t xml:space="preserve"> </w:t>
      </w:r>
      <w:r>
        <w:rPr>
          <w:rFonts w:hint="eastAsia"/>
          <w:b/>
          <w:bCs/>
          <w:rtl/>
          <w:lang w:eastAsia="en-US"/>
        </w:rPr>
        <w:t>שבע</w:t>
      </w:r>
      <w:r>
        <w:rPr>
          <w:b/>
          <w:bCs/>
          <w:rtl/>
          <w:lang w:eastAsia="en-US"/>
        </w:rPr>
        <w:t xml:space="preserve"> </w:t>
      </w:r>
      <w:r>
        <w:rPr>
          <w:rFonts w:hint="eastAsia"/>
          <w:b/>
          <w:bCs/>
          <w:rtl/>
          <w:lang w:eastAsia="en-US"/>
        </w:rPr>
        <w:t>שני</w:t>
      </w:r>
      <w:r>
        <w:rPr>
          <w:b/>
          <w:bCs/>
          <w:rtl/>
          <w:lang w:eastAsia="en-US"/>
        </w:rPr>
        <w:t xml:space="preserve"> </w:t>
      </w:r>
      <w:r>
        <w:rPr>
          <w:rFonts w:hint="eastAsia"/>
          <w:b/>
          <w:bCs/>
          <w:rtl/>
          <w:lang w:eastAsia="en-US"/>
        </w:rPr>
        <w:t>רעב</w:t>
      </w:r>
      <w:r>
        <w:rPr>
          <w:rFonts w:hint="cs"/>
          <w:rtl/>
          <w:lang w:eastAsia="en-US"/>
        </w:rPr>
        <w:t xml:space="preserve">" (מ"א, </w:t>
      </w:r>
      <w:proofErr w:type="spellStart"/>
      <w:r>
        <w:rPr>
          <w:rFonts w:hint="cs"/>
          <w:rtl/>
          <w:lang w:eastAsia="en-US"/>
        </w:rPr>
        <w:t>כו-כז</w:t>
      </w:r>
      <w:proofErr w:type="spellEnd"/>
      <w:r>
        <w:rPr>
          <w:rFonts w:hint="cs"/>
          <w:rtl/>
          <w:lang w:eastAsia="en-US"/>
        </w:rPr>
        <w:t>). יש לשים לב, שיוסף מקדיש את כל ראשית תשובתו אך ורק לעניין השנים, ורק בסוף המשפט הוא מזכיר, כביכול בדרך אגב, שמדובר ב"שבע שני רעב". כך יישם יוסף את אשר למד מצמד החלומות השני.</w:t>
      </w:r>
    </w:p>
    <w:p w:rsidR="00AF38F2" w:rsidRDefault="00AF38F2" w:rsidP="00AF38F2">
      <w:pPr>
        <w:pStyle w:val="a1"/>
        <w:rPr>
          <w:rFonts w:hint="cs"/>
          <w:rtl/>
        </w:rPr>
      </w:pPr>
      <w:r>
        <w:rPr>
          <w:rFonts w:hint="cs"/>
          <w:rtl/>
          <w:lang w:eastAsia="en-US"/>
        </w:rPr>
        <w:t>כעת, נותרה ליוסף עוד נקודה אחת בחלומות פרעה שאִתה עליו להתמודד. מה משמעות הכפילות של החלום? לכאורה, יוסף עונה על כך במפורש: "</w:t>
      </w:r>
      <w:r>
        <w:rPr>
          <w:rFonts w:hint="eastAsia"/>
          <w:rtl/>
          <w:lang w:eastAsia="en-US"/>
        </w:rPr>
        <w:t>ועל</w:t>
      </w:r>
      <w:r>
        <w:rPr>
          <w:rtl/>
          <w:lang w:eastAsia="en-US"/>
        </w:rPr>
        <w:t xml:space="preserve"> </w:t>
      </w:r>
      <w:proofErr w:type="spellStart"/>
      <w:r>
        <w:rPr>
          <w:rFonts w:hint="eastAsia"/>
          <w:rtl/>
          <w:lang w:eastAsia="en-US"/>
        </w:rPr>
        <w:t>ה</w:t>
      </w:r>
      <w:r>
        <w:rPr>
          <w:rFonts w:hint="cs"/>
          <w:rtl/>
          <w:lang w:eastAsia="en-US"/>
        </w:rPr>
        <w:t>ִ</w:t>
      </w:r>
      <w:r>
        <w:rPr>
          <w:rFonts w:hint="eastAsia"/>
          <w:rtl/>
          <w:lang w:eastAsia="en-US"/>
        </w:rPr>
        <w:t>ש</w:t>
      </w:r>
      <w:r>
        <w:rPr>
          <w:rFonts w:hint="cs"/>
          <w:rtl/>
          <w:lang w:eastAsia="en-US"/>
        </w:rPr>
        <w:t>ָּׁ</w:t>
      </w:r>
      <w:r>
        <w:rPr>
          <w:rFonts w:hint="eastAsia"/>
          <w:rtl/>
          <w:lang w:eastAsia="en-US"/>
        </w:rPr>
        <w:t>נות</w:t>
      </w:r>
      <w:proofErr w:type="spellEnd"/>
      <w:r>
        <w:rPr>
          <w:rtl/>
          <w:lang w:eastAsia="en-US"/>
        </w:rPr>
        <w:t xml:space="preserve"> </w:t>
      </w:r>
      <w:r>
        <w:rPr>
          <w:rFonts w:hint="eastAsia"/>
          <w:rtl/>
          <w:lang w:eastAsia="en-US"/>
        </w:rPr>
        <w:t>החלום</w:t>
      </w:r>
      <w:r>
        <w:rPr>
          <w:rtl/>
          <w:lang w:eastAsia="en-US"/>
        </w:rPr>
        <w:t xml:space="preserve"> </w:t>
      </w:r>
      <w:r>
        <w:rPr>
          <w:rFonts w:hint="eastAsia"/>
          <w:rtl/>
          <w:lang w:eastAsia="en-US"/>
        </w:rPr>
        <w:t>אל</w:t>
      </w:r>
      <w:r>
        <w:rPr>
          <w:rtl/>
          <w:lang w:eastAsia="en-US"/>
        </w:rPr>
        <w:t xml:space="preserve"> </w:t>
      </w:r>
      <w:r>
        <w:rPr>
          <w:rFonts w:hint="eastAsia"/>
          <w:rtl/>
          <w:lang w:eastAsia="en-US"/>
        </w:rPr>
        <w:t>פרעה</w:t>
      </w:r>
      <w:r>
        <w:rPr>
          <w:rtl/>
          <w:lang w:eastAsia="en-US"/>
        </w:rPr>
        <w:t xml:space="preserve"> </w:t>
      </w:r>
      <w:r>
        <w:rPr>
          <w:rFonts w:hint="eastAsia"/>
          <w:rtl/>
          <w:lang w:eastAsia="en-US"/>
        </w:rPr>
        <w:t>פעמים</w:t>
      </w:r>
      <w:r>
        <w:rPr>
          <w:rtl/>
          <w:lang w:eastAsia="en-US"/>
        </w:rPr>
        <w:t xml:space="preserve"> </w:t>
      </w:r>
      <w:r>
        <w:rPr>
          <w:rFonts w:hint="eastAsia"/>
          <w:rtl/>
          <w:lang w:eastAsia="en-US"/>
        </w:rPr>
        <w:t>כי</w:t>
      </w:r>
      <w:r>
        <w:rPr>
          <w:rtl/>
          <w:lang w:eastAsia="en-US"/>
        </w:rPr>
        <w:t xml:space="preserve"> </w:t>
      </w:r>
      <w:r>
        <w:rPr>
          <w:rFonts w:hint="eastAsia"/>
          <w:rtl/>
          <w:lang w:eastAsia="en-US"/>
        </w:rPr>
        <w:t>נכון</w:t>
      </w:r>
      <w:r>
        <w:rPr>
          <w:rtl/>
          <w:lang w:eastAsia="en-US"/>
        </w:rPr>
        <w:t xml:space="preserve"> </w:t>
      </w:r>
      <w:r>
        <w:rPr>
          <w:rFonts w:hint="eastAsia"/>
          <w:rtl/>
          <w:lang w:eastAsia="en-US"/>
        </w:rPr>
        <w:t>הדבר</w:t>
      </w:r>
      <w:r>
        <w:rPr>
          <w:rtl/>
          <w:lang w:eastAsia="en-US"/>
        </w:rPr>
        <w:t xml:space="preserve"> </w:t>
      </w:r>
      <w:r>
        <w:rPr>
          <w:rFonts w:hint="eastAsia"/>
          <w:rtl/>
          <w:lang w:eastAsia="en-US"/>
        </w:rPr>
        <w:t>מעם</w:t>
      </w:r>
      <w:r>
        <w:rPr>
          <w:rtl/>
          <w:lang w:eastAsia="en-US"/>
        </w:rPr>
        <w:t xml:space="preserve"> </w:t>
      </w:r>
      <w:proofErr w:type="spellStart"/>
      <w:r>
        <w:rPr>
          <w:rFonts w:hint="eastAsia"/>
          <w:rtl/>
          <w:lang w:eastAsia="en-US"/>
        </w:rPr>
        <w:t>האלהים</w:t>
      </w:r>
      <w:proofErr w:type="spellEnd"/>
      <w:r>
        <w:rPr>
          <w:rtl/>
          <w:lang w:eastAsia="en-US"/>
        </w:rPr>
        <w:t xml:space="preserve"> </w:t>
      </w:r>
      <w:r>
        <w:rPr>
          <w:rFonts w:hint="eastAsia"/>
          <w:rtl/>
          <w:lang w:eastAsia="en-US"/>
        </w:rPr>
        <w:t>וממהר</w:t>
      </w:r>
      <w:r>
        <w:rPr>
          <w:rtl/>
          <w:lang w:eastAsia="en-US"/>
        </w:rPr>
        <w:t xml:space="preserve"> </w:t>
      </w:r>
      <w:proofErr w:type="spellStart"/>
      <w:r>
        <w:rPr>
          <w:rFonts w:hint="eastAsia"/>
          <w:rtl/>
          <w:lang w:eastAsia="en-US"/>
        </w:rPr>
        <w:t>האלהים</w:t>
      </w:r>
      <w:proofErr w:type="spellEnd"/>
      <w:r>
        <w:rPr>
          <w:rtl/>
          <w:lang w:eastAsia="en-US"/>
        </w:rPr>
        <w:t xml:space="preserve"> </w:t>
      </w:r>
      <w:proofErr w:type="spellStart"/>
      <w:r>
        <w:rPr>
          <w:rFonts w:hint="eastAsia"/>
          <w:rtl/>
          <w:lang w:eastAsia="en-US"/>
        </w:rPr>
        <w:t>לעש</w:t>
      </w:r>
      <w:r>
        <w:rPr>
          <w:rFonts w:hint="cs"/>
          <w:rtl/>
          <w:lang w:eastAsia="en-US"/>
        </w:rPr>
        <w:t>ֹ</w:t>
      </w:r>
      <w:r>
        <w:rPr>
          <w:rFonts w:hint="eastAsia"/>
          <w:rtl/>
          <w:lang w:eastAsia="en-US"/>
        </w:rPr>
        <w:t>תו</w:t>
      </w:r>
      <w:proofErr w:type="spellEnd"/>
      <w:r>
        <w:rPr>
          <w:rFonts w:hint="cs"/>
          <w:rtl/>
          <w:lang w:eastAsia="en-US"/>
        </w:rPr>
        <w:t xml:space="preserve">" (מ"א, לב). ברם, פרעה לא חלם אותו החלום עצמו פעמיים, </w:t>
      </w:r>
      <w:r>
        <w:rPr>
          <w:rFonts w:hint="cs"/>
          <w:rtl/>
        </w:rPr>
        <w:t>ומצמד החלומות הראשון יכול היה יוסף ללמוד, לפחות כעת, שגם אם שני חלומות נראים במבט ראשון דומים, ייתכן שיש הבדל ביניהם, והבדל זה הוא בעל משמעות. ואכן, אף על פי ששני חלומותיו של פרעה נראים במבט ראשון זהים לחלוטין, פרט להבדלים הטכניים שבין פרות לשיבולים, הרי שכשמספר פרעה ליוסף את החלומות, כבר ניכר הבדל של ממש ביניהם: לגבי חלום הפרות מציין פרעה, שבליעת הפרות הדלות והרעות את הפרות הבריאות לא הועילה לפרות הדלות ולא כלום: "ו</w:t>
      </w:r>
      <w:r>
        <w:rPr>
          <w:rFonts w:hint="eastAsia"/>
          <w:rtl/>
        </w:rPr>
        <w:t>תב</w:t>
      </w:r>
      <w:r>
        <w:rPr>
          <w:rFonts w:hint="cs"/>
          <w:rtl/>
        </w:rPr>
        <w:t>ֹ</w:t>
      </w:r>
      <w:r>
        <w:rPr>
          <w:rFonts w:hint="eastAsia"/>
          <w:rtl/>
        </w:rPr>
        <w:t>אנה</w:t>
      </w:r>
      <w:r>
        <w:rPr>
          <w:rtl/>
        </w:rPr>
        <w:t xml:space="preserve"> </w:t>
      </w:r>
      <w:r>
        <w:rPr>
          <w:rFonts w:hint="eastAsia"/>
          <w:rtl/>
        </w:rPr>
        <w:t>אל</w:t>
      </w:r>
      <w:r>
        <w:rPr>
          <w:rtl/>
        </w:rPr>
        <w:t xml:space="preserve"> </w:t>
      </w:r>
      <w:r>
        <w:rPr>
          <w:rFonts w:hint="eastAsia"/>
          <w:rtl/>
        </w:rPr>
        <w:t>ק</w:t>
      </w:r>
      <w:r>
        <w:rPr>
          <w:rFonts w:hint="cs"/>
          <w:rtl/>
        </w:rPr>
        <w:t>ִ</w:t>
      </w:r>
      <w:r>
        <w:rPr>
          <w:rFonts w:hint="eastAsia"/>
          <w:rtl/>
        </w:rPr>
        <w:t>רב</w:t>
      </w:r>
      <w:r>
        <w:rPr>
          <w:rFonts w:hint="cs"/>
          <w:rtl/>
        </w:rPr>
        <w:t>ֶּ</w:t>
      </w:r>
      <w:r>
        <w:rPr>
          <w:rFonts w:hint="eastAsia"/>
          <w:rtl/>
        </w:rPr>
        <w:t>נה</w:t>
      </w:r>
      <w:r>
        <w:rPr>
          <w:rtl/>
        </w:rPr>
        <w:t xml:space="preserve"> </w:t>
      </w:r>
      <w:r>
        <w:rPr>
          <w:rFonts w:hint="eastAsia"/>
          <w:rtl/>
        </w:rPr>
        <w:t>ולא</w:t>
      </w:r>
      <w:r>
        <w:rPr>
          <w:rtl/>
        </w:rPr>
        <w:t xml:space="preserve"> </w:t>
      </w:r>
      <w:r>
        <w:rPr>
          <w:rFonts w:hint="eastAsia"/>
          <w:rtl/>
        </w:rPr>
        <w:t>נודע</w:t>
      </w:r>
      <w:r>
        <w:rPr>
          <w:rtl/>
        </w:rPr>
        <w:t xml:space="preserve"> </w:t>
      </w:r>
      <w:r>
        <w:rPr>
          <w:rFonts w:hint="eastAsia"/>
          <w:rtl/>
        </w:rPr>
        <w:t>כי</w:t>
      </w:r>
      <w:r>
        <w:rPr>
          <w:rtl/>
        </w:rPr>
        <w:t xml:space="preserve"> </w:t>
      </w:r>
      <w:r>
        <w:rPr>
          <w:rFonts w:hint="eastAsia"/>
          <w:rtl/>
        </w:rPr>
        <w:t>באו</w:t>
      </w:r>
      <w:r>
        <w:rPr>
          <w:rtl/>
        </w:rPr>
        <w:t xml:space="preserve"> </w:t>
      </w:r>
      <w:r>
        <w:rPr>
          <w:rFonts w:hint="eastAsia"/>
          <w:rtl/>
        </w:rPr>
        <w:t>אל</w:t>
      </w:r>
      <w:r>
        <w:rPr>
          <w:rtl/>
        </w:rPr>
        <w:t xml:space="preserve"> </w:t>
      </w:r>
      <w:r>
        <w:rPr>
          <w:rFonts w:hint="eastAsia"/>
          <w:rtl/>
        </w:rPr>
        <w:t>ק</w:t>
      </w:r>
      <w:r>
        <w:rPr>
          <w:rFonts w:hint="cs"/>
          <w:rtl/>
        </w:rPr>
        <w:t>ִ</w:t>
      </w:r>
      <w:r>
        <w:rPr>
          <w:rFonts w:hint="eastAsia"/>
          <w:rtl/>
        </w:rPr>
        <w:t>רב</w:t>
      </w:r>
      <w:r>
        <w:rPr>
          <w:rFonts w:hint="cs"/>
          <w:rtl/>
        </w:rPr>
        <w:t>ֶּ</w:t>
      </w:r>
      <w:r>
        <w:rPr>
          <w:rFonts w:hint="eastAsia"/>
          <w:rtl/>
        </w:rPr>
        <w:t>נה</w:t>
      </w:r>
      <w:r>
        <w:rPr>
          <w:rtl/>
        </w:rPr>
        <w:t xml:space="preserve"> </w:t>
      </w:r>
      <w:proofErr w:type="spellStart"/>
      <w:r>
        <w:rPr>
          <w:rFonts w:hint="eastAsia"/>
          <w:rtl/>
        </w:rPr>
        <w:t>ומראיהן</w:t>
      </w:r>
      <w:proofErr w:type="spellEnd"/>
      <w:r>
        <w:rPr>
          <w:rtl/>
        </w:rPr>
        <w:t xml:space="preserve"> </w:t>
      </w:r>
      <w:r>
        <w:rPr>
          <w:rFonts w:hint="eastAsia"/>
          <w:rtl/>
        </w:rPr>
        <w:t>רע</w:t>
      </w:r>
      <w:r>
        <w:rPr>
          <w:rtl/>
        </w:rPr>
        <w:t xml:space="preserve"> </w:t>
      </w:r>
      <w:r>
        <w:rPr>
          <w:rFonts w:hint="eastAsia"/>
          <w:rtl/>
        </w:rPr>
        <w:t>כאשר</w:t>
      </w:r>
      <w:r>
        <w:rPr>
          <w:rtl/>
        </w:rPr>
        <w:t xml:space="preserve"> </w:t>
      </w:r>
      <w:proofErr w:type="spellStart"/>
      <w:r>
        <w:rPr>
          <w:rFonts w:hint="eastAsia"/>
          <w:rtl/>
        </w:rPr>
        <w:t>בתח</w:t>
      </w:r>
      <w:r>
        <w:rPr>
          <w:rFonts w:hint="cs"/>
          <w:rtl/>
        </w:rPr>
        <w:t>ִ</w:t>
      </w:r>
      <w:r>
        <w:rPr>
          <w:rFonts w:hint="eastAsia"/>
          <w:rtl/>
        </w:rPr>
        <w:t>לה</w:t>
      </w:r>
      <w:proofErr w:type="spellEnd"/>
      <w:r>
        <w:rPr>
          <w:rtl/>
        </w:rPr>
        <w:t xml:space="preserve"> </w:t>
      </w:r>
      <w:proofErr w:type="spellStart"/>
      <w:r>
        <w:rPr>
          <w:rFonts w:hint="eastAsia"/>
          <w:rtl/>
        </w:rPr>
        <w:t>ואיקץ</w:t>
      </w:r>
      <w:proofErr w:type="spellEnd"/>
      <w:r>
        <w:rPr>
          <w:rFonts w:hint="cs"/>
          <w:rtl/>
        </w:rPr>
        <w:t xml:space="preserve">" (מ"א, </w:t>
      </w:r>
      <w:proofErr w:type="spellStart"/>
      <w:r>
        <w:rPr>
          <w:rFonts w:hint="cs"/>
          <w:rtl/>
        </w:rPr>
        <w:t>כא</w:t>
      </w:r>
      <w:proofErr w:type="spellEnd"/>
      <w:r>
        <w:rPr>
          <w:rFonts w:hint="cs"/>
          <w:rtl/>
        </w:rPr>
        <w:t>), ואילו לגבי חלום השיבולים פרעה אינו מזכיר זאת כלל, ומסתפק בציון: "</w:t>
      </w:r>
      <w:r>
        <w:rPr>
          <w:rFonts w:hint="eastAsia"/>
          <w:rtl/>
        </w:rPr>
        <w:t>ותבלען</w:t>
      </w:r>
      <w:r>
        <w:rPr>
          <w:rFonts w:hint="cs"/>
          <w:rtl/>
        </w:rPr>
        <w:t>ָ</w:t>
      </w:r>
      <w:r>
        <w:rPr>
          <w:rtl/>
        </w:rPr>
        <w:t xml:space="preserve"> </w:t>
      </w:r>
      <w:r>
        <w:rPr>
          <w:rFonts w:hint="eastAsia"/>
          <w:rtl/>
        </w:rPr>
        <w:t>השב</w:t>
      </w:r>
      <w:r>
        <w:rPr>
          <w:rFonts w:hint="cs"/>
          <w:rtl/>
        </w:rPr>
        <w:t>ֳּ</w:t>
      </w:r>
      <w:r>
        <w:rPr>
          <w:rFonts w:hint="eastAsia"/>
          <w:rtl/>
        </w:rPr>
        <w:t>לים</w:t>
      </w:r>
      <w:r>
        <w:rPr>
          <w:rtl/>
        </w:rPr>
        <w:t xml:space="preserve"> </w:t>
      </w:r>
      <w:proofErr w:type="spellStart"/>
      <w:r>
        <w:rPr>
          <w:rFonts w:hint="eastAsia"/>
          <w:rtl/>
        </w:rPr>
        <w:t>הדק</w:t>
      </w:r>
      <w:r>
        <w:rPr>
          <w:rFonts w:hint="cs"/>
          <w:rtl/>
        </w:rPr>
        <w:t>ֹ</w:t>
      </w:r>
      <w:r>
        <w:rPr>
          <w:rFonts w:hint="eastAsia"/>
          <w:rtl/>
        </w:rPr>
        <w:t>ת</w:t>
      </w:r>
      <w:proofErr w:type="spellEnd"/>
      <w:r>
        <w:rPr>
          <w:rtl/>
        </w:rPr>
        <w:t xml:space="preserve"> </w:t>
      </w:r>
      <w:r>
        <w:rPr>
          <w:rFonts w:hint="eastAsia"/>
          <w:rtl/>
        </w:rPr>
        <w:t>את</w:t>
      </w:r>
      <w:r>
        <w:rPr>
          <w:rtl/>
        </w:rPr>
        <w:t xml:space="preserve"> </w:t>
      </w:r>
      <w:r>
        <w:rPr>
          <w:rFonts w:hint="eastAsia"/>
          <w:rtl/>
        </w:rPr>
        <w:t>שבע</w:t>
      </w:r>
      <w:r>
        <w:rPr>
          <w:rtl/>
        </w:rPr>
        <w:t xml:space="preserve"> </w:t>
      </w:r>
      <w:r>
        <w:rPr>
          <w:rFonts w:hint="eastAsia"/>
          <w:rtl/>
        </w:rPr>
        <w:t>השב</w:t>
      </w:r>
      <w:r>
        <w:rPr>
          <w:rFonts w:hint="cs"/>
          <w:rtl/>
        </w:rPr>
        <w:t>ֳּ</w:t>
      </w:r>
      <w:r>
        <w:rPr>
          <w:rFonts w:hint="eastAsia"/>
          <w:rtl/>
        </w:rPr>
        <w:t>לים</w:t>
      </w:r>
      <w:r>
        <w:rPr>
          <w:rtl/>
        </w:rPr>
        <w:t xml:space="preserve"> </w:t>
      </w:r>
      <w:r>
        <w:rPr>
          <w:rFonts w:hint="eastAsia"/>
          <w:rtl/>
        </w:rPr>
        <w:t>הט</w:t>
      </w:r>
      <w:r>
        <w:rPr>
          <w:rFonts w:hint="cs"/>
          <w:rtl/>
        </w:rPr>
        <w:t>ֹ</w:t>
      </w:r>
      <w:r>
        <w:rPr>
          <w:rFonts w:hint="eastAsia"/>
          <w:rtl/>
        </w:rPr>
        <w:t>בות</w:t>
      </w:r>
      <w:r>
        <w:rPr>
          <w:rFonts w:hint="cs"/>
          <w:rtl/>
        </w:rPr>
        <w:t>" (שם, כד).</w:t>
      </w:r>
    </w:p>
    <w:p w:rsidR="00AF38F2" w:rsidRDefault="00AF38F2" w:rsidP="00AF38F2">
      <w:pPr>
        <w:pStyle w:val="a1"/>
        <w:rPr>
          <w:rFonts w:hint="cs"/>
          <w:rtl/>
        </w:rPr>
      </w:pPr>
      <w:r>
        <w:rPr>
          <w:rFonts w:hint="cs"/>
          <w:rtl/>
        </w:rPr>
        <w:t>האם מדובר בהסתכלותו הסובייקטיבית של פרעה, או שהדברים משקפים את חלומותיו באופן אובייקטיבי? בתיאור של התורה את החלומות, ניתן אולי למצוא מקור להבדל שציין פרעה: בחלום הפרות מוזכר תחילה התיאור "</w:t>
      </w:r>
      <w:r>
        <w:rPr>
          <w:rFonts w:hint="eastAsia"/>
          <w:rtl/>
        </w:rPr>
        <w:t>רעות</w:t>
      </w:r>
      <w:r>
        <w:rPr>
          <w:rtl/>
        </w:rPr>
        <w:t xml:space="preserve"> </w:t>
      </w:r>
      <w:r>
        <w:rPr>
          <w:rFonts w:hint="eastAsia"/>
          <w:rtl/>
        </w:rPr>
        <w:t>מראה</w:t>
      </w:r>
      <w:r>
        <w:rPr>
          <w:rtl/>
        </w:rPr>
        <w:t xml:space="preserve"> </w:t>
      </w:r>
      <w:r>
        <w:rPr>
          <w:rFonts w:hint="eastAsia"/>
          <w:rtl/>
        </w:rPr>
        <w:t>ודקות</w:t>
      </w:r>
      <w:r>
        <w:rPr>
          <w:rtl/>
        </w:rPr>
        <w:t xml:space="preserve"> </w:t>
      </w:r>
      <w:r>
        <w:rPr>
          <w:rFonts w:hint="eastAsia"/>
          <w:rtl/>
        </w:rPr>
        <w:t>בשר</w:t>
      </w:r>
      <w:r>
        <w:rPr>
          <w:rFonts w:hint="cs"/>
          <w:rtl/>
        </w:rPr>
        <w:t>" (שם, ג) בעלייתן מן היאור, וכך נשאר תיאורן גם בזמן בליעתן את הפרות הבריאות: "</w:t>
      </w:r>
      <w:r>
        <w:rPr>
          <w:rFonts w:hint="eastAsia"/>
          <w:rtl/>
        </w:rPr>
        <w:t>ותאכלנה</w:t>
      </w:r>
      <w:r>
        <w:rPr>
          <w:rtl/>
        </w:rPr>
        <w:t xml:space="preserve"> </w:t>
      </w:r>
      <w:r>
        <w:rPr>
          <w:rFonts w:hint="eastAsia"/>
          <w:rtl/>
        </w:rPr>
        <w:t>הפרות</w:t>
      </w:r>
      <w:r>
        <w:rPr>
          <w:rtl/>
        </w:rPr>
        <w:t xml:space="preserve"> </w:t>
      </w:r>
      <w:r>
        <w:rPr>
          <w:rFonts w:hint="eastAsia"/>
          <w:rtl/>
        </w:rPr>
        <w:t>רעות</w:t>
      </w:r>
      <w:r>
        <w:rPr>
          <w:rtl/>
        </w:rPr>
        <w:t xml:space="preserve"> </w:t>
      </w:r>
      <w:r>
        <w:rPr>
          <w:rFonts w:hint="eastAsia"/>
          <w:rtl/>
        </w:rPr>
        <w:t>המראה</w:t>
      </w:r>
      <w:r>
        <w:rPr>
          <w:rtl/>
        </w:rPr>
        <w:t xml:space="preserve"> </w:t>
      </w:r>
      <w:r>
        <w:rPr>
          <w:rFonts w:hint="eastAsia"/>
          <w:rtl/>
        </w:rPr>
        <w:t>ודק</w:t>
      </w:r>
      <w:r>
        <w:rPr>
          <w:rFonts w:hint="cs"/>
          <w:rtl/>
        </w:rPr>
        <w:t>ֹ</w:t>
      </w:r>
      <w:r>
        <w:rPr>
          <w:rFonts w:hint="eastAsia"/>
          <w:rtl/>
        </w:rPr>
        <w:t>ת</w:t>
      </w:r>
      <w:r>
        <w:rPr>
          <w:rtl/>
        </w:rPr>
        <w:t xml:space="preserve"> </w:t>
      </w:r>
      <w:r>
        <w:rPr>
          <w:rFonts w:hint="eastAsia"/>
          <w:rtl/>
        </w:rPr>
        <w:t>הבשר</w:t>
      </w:r>
      <w:r>
        <w:rPr>
          <w:rtl/>
        </w:rPr>
        <w:t xml:space="preserve"> </w:t>
      </w:r>
      <w:r>
        <w:rPr>
          <w:rFonts w:hint="eastAsia"/>
          <w:rtl/>
        </w:rPr>
        <w:t>את</w:t>
      </w:r>
      <w:r>
        <w:rPr>
          <w:rtl/>
        </w:rPr>
        <w:t xml:space="preserve"> </w:t>
      </w:r>
      <w:r>
        <w:rPr>
          <w:rFonts w:hint="eastAsia"/>
          <w:rtl/>
        </w:rPr>
        <w:t>שבע</w:t>
      </w:r>
      <w:r>
        <w:rPr>
          <w:rtl/>
        </w:rPr>
        <w:t xml:space="preserve"> </w:t>
      </w:r>
      <w:r>
        <w:rPr>
          <w:rFonts w:hint="eastAsia"/>
          <w:rtl/>
        </w:rPr>
        <w:t>הפרות</w:t>
      </w:r>
      <w:r>
        <w:rPr>
          <w:rtl/>
        </w:rPr>
        <w:t xml:space="preserve"> </w:t>
      </w:r>
      <w:r>
        <w:rPr>
          <w:rFonts w:hint="eastAsia"/>
          <w:rtl/>
        </w:rPr>
        <w:t>יפ</w:t>
      </w:r>
      <w:r>
        <w:rPr>
          <w:rFonts w:hint="cs"/>
          <w:rtl/>
        </w:rPr>
        <w:t>ֹ</w:t>
      </w:r>
      <w:r>
        <w:rPr>
          <w:rFonts w:hint="eastAsia"/>
          <w:rtl/>
        </w:rPr>
        <w:t>ת</w:t>
      </w:r>
      <w:r>
        <w:rPr>
          <w:rtl/>
        </w:rPr>
        <w:t xml:space="preserve"> </w:t>
      </w:r>
      <w:r>
        <w:rPr>
          <w:rFonts w:hint="eastAsia"/>
          <w:rtl/>
        </w:rPr>
        <w:t>המראה</w:t>
      </w:r>
      <w:r>
        <w:rPr>
          <w:rtl/>
        </w:rPr>
        <w:t xml:space="preserve"> </w:t>
      </w:r>
      <w:proofErr w:type="spellStart"/>
      <w:r>
        <w:rPr>
          <w:rFonts w:hint="eastAsia"/>
          <w:rtl/>
        </w:rPr>
        <w:t>והבריא</w:t>
      </w:r>
      <w:r>
        <w:rPr>
          <w:rFonts w:hint="cs"/>
          <w:rtl/>
        </w:rPr>
        <w:t>ֹ</w:t>
      </w:r>
      <w:r>
        <w:rPr>
          <w:rFonts w:hint="eastAsia"/>
          <w:rtl/>
        </w:rPr>
        <w:t>ת</w:t>
      </w:r>
      <w:proofErr w:type="spellEnd"/>
      <w:r>
        <w:rPr>
          <w:rFonts w:hint="cs"/>
          <w:rtl/>
        </w:rPr>
        <w:t>" (שם, ד). בחלום השיבולים, לעומת זאת, מובא התיאור "</w:t>
      </w:r>
      <w:r>
        <w:rPr>
          <w:rFonts w:hint="eastAsia"/>
          <w:b/>
          <w:bCs/>
          <w:rtl/>
        </w:rPr>
        <w:t>דקות</w:t>
      </w:r>
      <w:r>
        <w:rPr>
          <w:b/>
          <w:bCs/>
          <w:rtl/>
        </w:rPr>
        <w:t xml:space="preserve"> </w:t>
      </w:r>
      <w:proofErr w:type="spellStart"/>
      <w:r>
        <w:rPr>
          <w:rFonts w:hint="eastAsia"/>
          <w:b/>
          <w:bCs/>
          <w:rtl/>
        </w:rPr>
        <w:t>ושדופ</w:t>
      </w:r>
      <w:r>
        <w:rPr>
          <w:rFonts w:hint="cs"/>
          <w:rtl/>
        </w:rPr>
        <w:t>ֹ</w:t>
      </w:r>
      <w:r>
        <w:rPr>
          <w:rFonts w:hint="eastAsia"/>
          <w:b/>
          <w:bCs/>
          <w:rtl/>
        </w:rPr>
        <w:t>ת</w:t>
      </w:r>
      <w:proofErr w:type="spellEnd"/>
      <w:r>
        <w:rPr>
          <w:b/>
          <w:bCs/>
          <w:rtl/>
        </w:rPr>
        <w:t xml:space="preserve"> </w:t>
      </w:r>
      <w:r>
        <w:rPr>
          <w:rFonts w:hint="eastAsia"/>
          <w:b/>
          <w:bCs/>
          <w:rtl/>
        </w:rPr>
        <w:t>קדים</w:t>
      </w:r>
      <w:r>
        <w:rPr>
          <w:rFonts w:hint="cs"/>
          <w:rtl/>
        </w:rPr>
        <w:t>" (שם, ו), אולם בתיאור הבליעה ההיבט השלילי התקצר: "</w:t>
      </w:r>
      <w:r>
        <w:rPr>
          <w:rFonts w:hint="eastAsia"/>
          <w:rtl/>
        </w:rPr>
        <w:t>ותבלענה</w:t>
      </w:r>
      <w:r>
        <w:rPr>
          <w:rtl/>
        </w:rPr>
        <w:t xml:space="preserve"> </w:t>
      </w:r>
      <w:r>
        <w:rPr>
          <w:rFonts w:hint="eastAsia"/>
          <w:rtl/>
        </w:rPr>
        <w:t>השב</w:t>
      </w:r>
      <w:r>
        <w:rPr>
          <w:rFonts w:hint="cs"/>
          <w:rtl/>
        </w:rPr>
        <w:t>ֳּ</w:t>
      </w:r>
      <w:r>
        <w:rPr>
          <w:rFonts w:hint="eastAsia"/>
          <w:rtl/>
        </w:rPr>
        <w:t>לים</w:t>
      </w:r>
      <w:r>
        <w:rPr>
          <w:rtl/>
        </w:rPr>
        <w:t xml:space="preserve"> </w:t>
      </w:r>
      <w:r>
        <w:rPr>
          <w:rFonts w:hint="eastAsia"/>
          <w:rtl/>
        </w:rPr>
        <w:t>הדקות</w:t>
      </w:r>
      <w:r>
        <w:rPr>
          <w:rtl/>
        </w:rPr>
        <w:t xml:space="preserve"> </w:t>
      </w:r>
      <w:r>
        <w:rPr>
          <w:rFonts w:hint="eastAsia"/>
          <w:rtl/>
        </w:rPr>
        <w:t>את</w:t>
      </w:r>
      <w:r>
        <w:rPr>
          <w:rtl/>
        </w:rPr>
        <w:t xml:space="preserve"> </w:t>
      </w:r>
      <w:r>
        <w:rPr>
          <w:rFonts w:hint="eastAsia"/>
          <w:rtl/>
        </w:rPr>
        <w:t>שבע</w:t>
      </w:r>
      <w:r>
        <w:rPr>
          <w:rtl/>
        </w:rPr>
        <w:t xml:space="preserve"> </w:t>
      </w:r>
      <w:r>
        <w:rPr>
          <w:rFonts w:hint="eastAsia"/>
          <w:rtl/>
        </w:rPr>
        <w:t>השב</w:t>
      </w:r>
      <w:r>
        <w:rPr>
          <w:rFonts w:hint="cs"/>
          <w:rtl/>
        </w:rPr>
        <w:t>ֳּ</w:t>
      </w:r>
      <w:r>
        <w:rPr>
          <w:rFonts w:hint="eastAsia"/>
          <w:rtl/>
        </w:rPr>
        <w:t>לים</w:t>
      </w:r>
      <w:r>
        <w:rPr>
          <w:rtl/>
        </w:rPr>
        <w:t xml:space="preserve"> </w:t>
      </w:r>
      <w:r>
        <w:rPr>
          <w:rFonts w:hint="eastAsia"/>
          <w:rtl/>
        </w:rPr>
        <w:t>הבריאות</w:t>
      </w:r>
      <w:r>
        <w:rPr>
          <w:rtl/>
        </w:rPr>
        <w:t xml:space="preserve"> </w:t>
      </w:r>
      <w:r>
        <w:rPr>
          <w:rFonts w:hint="eastAsia"/>
          <w:rtl/>
        </w:rPr>
        <w:t>והמלאות</w:t>
      </w:r>
      <w:r>
        <w:rPr>
          <w:rFonts w:hint="cs"/>
          <w:rtl/>
        </w:rPr>
        <w:t>". מכל מקום, מה משמעותו של הבדל זה?</w:t>
      </w:r>
    </w:p>
    <w:p w:rsidR="00AF38F2" w:rsidRDefault="00AF38F2" w:rsidP="00AF38F2">
      <w:pPr>
        <w:pStyle w:val="a1"/>
        <w:rPr>
          <w:rFonts w:hint="cs"/>
          <w:rtl/>
        </w:rPr>
      </w:pPr>
      <w:r>
        <w:rPr>
          <w:rFonts w:hint="cs"/>
          <w:rtl/>
        </w:rPr>
        <w:t>נראה אפוא, ששני החלומות מייצגים שני תסריטים שונים:</w:t>
      </w:r>
      <w:r>
        <w:rPr>
          <w:rStyle w:val="a9"/>
          <w:rtl/>
        </w:rPr>
        <w:footnoteReference w:id="15"/>
      </w:r>
      <w:r>
        <w:rPr>
          <w:rFonts w:hint="cs"/>
          <w:rtl/>
        </w:rPr>
        <w:t xml:space="preserve"> חלום הפרות מתאר סיטואציה שבה הבליעה לא הועילה לפרות הרעות, וכשמציג יוסף את פתרון החלום, זהו התסריט הראשון שהוא מתאר: "</w:t>
      </w:r>
      <w:r>
        <w:rPr>
          <w:rFonts w:hint="eastAsia"/>
          <w:rtl/>
        </w:rPr>
        <w:t>הנה</w:t>
      </w:r>
      <w:r>
        <w:rPr>
          <w:rtl/>
        </w:rPr>
        <w:t xml:space="preserve"> </w:t>
      </w:r>
      <w:r>
        <w:rPr>
          <w:rFonts w:hint="eastAsia"/>
          <w:rtl/>
        </w:rPr>
        <w:t>שבע</w:t>
      </w:r>
      <w:r>
        <w:rPr>
          <w:rtl/>
        </w:rPr>
        <w:t xml:space="preserve"> </w:t>
      </w:r>
      <w:r>
        <w:rPr>
          <w:rFonts w:hint="eastAsia"/>
          <w:rtl/>
        </w:rPr>
        <w:t>שנים</w:t>
      </w:r>
      <w:r>
        <w:rPr>
          <w:rtl/>
        </w:rPr>
        <w:t xml:space="preserve"> </w:t>
      </w:r>
      <w:r>
        <w:rPr>
          <w:rFonts w:hint="eastAsia"/>
          <w:rtl/>
        </w:rPr>
        <w:t>באות</w:t>
      </w:r>
      <w:r>
        <w:rPr>
          <w:rtl/>
        </w:rPr>
        <w:t xml:space="preserve"> </w:t>
      </w:r>
      <w:r>
        <w:rPr>
          <w:rFonts w:hint="eastAsia"/>
          <w:rtl/>
        </w:rPr>
        <w:t>שבע</w:t>
      </w:r>
      <w:r>
        <w:rPr>
          <w:rtl/>
        </w:rPr>
        <w:t xml:space="preserve"> </w:t>
      </w:r>
      <w:r>
        <w:rPr>
          <w:rFonts w:hint="eastAsia"/>
          <w:rtl/>
        </w:rPr>
        <w:t>גדול</w:t>
      </w:r>
      <w:r>
        <w:rPr>
          <w:rtl/>
        </w:rPr>
        <w:t xml:space="preserve"> </w:t>
      </w:r>
      <w:r>
        <w:rPr>
          <w:rFonts w:hint="eastAsia"/>
          <w:rtl/>
        </w:rPr>
        <w:t>בכל</w:t>
      </w:r>
      <w:r>
        <w:rPr>
          <w:rtl/>
        </w:rPr>
        <w:t xml:space="preserve"> </w:t>
      </w:r>
      <w:r>
        <w:rPr>
          <w:rFonts w:hint="eastAsia"/>
          <w:rtl/>
        </w:rPr>
        <w:t>ארץ</w:t>
      </w:r>
      <w:r>
        <w:rPr>
          <w:rtl/>
        </w:rPr>
        <w:t xml:space="preserve"> </w:t>
      </w:r>
      <w:r>
        <w:rPr>
          <w:rFonts w:hint="eastAsia"/>
          <w:rtl/>
        </w:rPr>
        <w:t>מצרים</w:t>
      </w:r>
      <w:r>
        <w:rPr>
          <w:rFonts w:hint="cs"/>
          <w:rtl/>
        </w:rPr>
        <w:t xml:space="preserve">. </w:t>
      </w:r>
      <w:r>
        <w:rPr>
          <w:rFonts w:hint="eastAsia"/>
          <w:rtl/>
        </w:rPr>
        <w:t>וקמו</w:t>
      </w:r>
      <w:r>
        <w:rPr>
          <w:rtl/>
        </w:rPr>
        <w:t xml:space="preserve"> </w:t>
      </w:r>
      <w:r>
        <w:rPr>
          <w:rFonts w:hint="eastAsia"/>
          <w:rtl/>
        </w:rPr>
        <w:t>שבע</w:t>
      </w:r>
      <w:r>
        <w:rPr>
          <w:rtl/>
        </w:rPr>
        <w:t xml:space="preserve"> </w:t>
      </w:r>
      <w:r>
        <w:rPr>
          <w:rFonts w:hint="eastAsia"/>
          <w:rtl/>
        </w:rPr>
        <w:t>שני</w:t>
      </w:r>
      <w:r>
        <w:rPr>
          <w:rtl/>
        </w:rPr>
        <w:t xml:space="preserve"> </w:t>
      </w:r>
      <w:r>
        <w:rPr>
          <w:rFonts w:hint="eastAsia"/>
          <w:rtl/>
        </w:rPr>
        <w:t>רעב</w:t>
      </w:r>
      <w:r>
        <w:rPr>
          <w:rtl/>
        </w:rPr>
        <w:t xml:space="preserve"> </w:t>
      </w:r>
      <w:r>
        <w:rPr>
          <w:rFonts w:hint="eastAsia"/>
          <w:rtl/>
        </w:rPr>
        <w:t>אחריהן</w:t>
      </w:r>
      <w:r>
        <w:rPr>
          <w:rtl/>
        </w:rPr>
        <w:t xml:space="preserve"> </w:t>
      </w:r>
      <w:r>
        <w:rPr>
          <w:rFonts w:hint="eastAsia"/>
          <w:rtl/>
        </w:rPr>
        <w:t>ונשכח</w:t>
      </w:r>
      <w:r>
        <w:rPr>
          <w:rtl/>
        </w:rPr>
        <w:t xml:space="preserve"> </w:t>
      </w:r>
      <w:r>
        <w:rPr>
          <w:rFonts w:hint="eastAsia"/>
          <w:rtl/>
        </w:rPr>
        <w:t>כל</w:t>
      </w:r>
      <w:r>
        <w:rPr>
          <w:rtl/>
        </w:rPr>
        <w:t xml:space="preserve"> </w:t>
      </w:r>
      <w:r>
        <w:rPr>
          <w:rFonts w:hint="eastAsia"/>
          <w:rtl/>
        </w:rPr>
        <w:t>השבע</w:t>
      </w:r>
      <w:r>
        <w:rPr>
          <w:rtl/>
        </w:rPr>
        <w:t xml:space="preserve"> </w:t>
      </w:r>
      <w:r>
        <w:rPr>
          <w:rFonts w:hint="eastAsia"/>
          <w:rtl/>
        </w:rPr>
        <w:t>בארץ</w:t>
      </w:r>
      <w:r>
        <w:rPr>
          <w:rtl/>
        </w:rPr>
        <w:t xml:space="preserve"> </w:t>
      </w:r>
      <w:r>
        <w:rPr>
          <w:rFonts w:hint="eastAsia"/>
          <w:rtl/>
        </w:rPr>
        <w:t>מצרים</w:t>
      </w:r>
      <w:r>
        <w:rPr>
          <w:rtl/>
        </w:rPr>
        <w:t xml:space="preserve"> </w:t>
      </w:r>
      <w:r>
        <w:rPr>
          <w:rFonts w:hint="eastAsia"/>
          <w:rtl/>
        </w:rPr>
        <w:t>וכ</w:t>
      </w:r>
      <w:r>
        <w:rPr>
          <w:rFonts w:hint="cs"/>
          <w:rtl/>
        </w:rPr>
        <w:t>ִ</w:t>
      </w:r>
      <w:r>
        <w:rPr>
          <w:rFonts w:hint="eastAsia"/>
          <w:rtl/>
        </w:rPr>
        <w:t>ל</w:t>
      </w:r>
      <w:r>
        <w:rPr>
          <w:rFonts w:hint="cs"/>
          <w:rtl/>
        </w:rPr>
        <w:t>ָּ</w:t>
      </w:r>
      <w:r>
        <w:rPr>
          <w:rFonts w:hint="eastAsia"/>
          <w:rtl/>
        </w:rPr>
        <w:t>ה</w:t>
      </w:r>
      <w:r>
        <w:rPr>
          <w:rtl/>
        </w:rPr>
        <w:t xml:space="preserve"> </w:t>
      </w:r>
      <w:r>
        <w:rPr>
          <w:rFonts w:hint="eastAsia"/>
          <w:rtl/>
        </w:rPr>
        <w:t>הרעב</w:t>
      </w:r>
      <w:r>
        <w:rPr>
          <w:rtl/>
        </w:rPr>
        <w:t xml:space="preserve"> </w:t>
      </w:r>
      <w:r>
        <w:rPr>
          <w:rFonts w:hint="eastAsia"/>
          <w:rtl/>
        </w:rPr>
        <w:t>את</w:t>
      </w:r>
      <w:r>
        <w:rPr>
          <w:rtl/>
        </w:rPr>
        <w:t xml:space="preserve"> </w:t>
      </w:r>
      <w:r>
        <w:rPr>
          <w:rFonts w:hint="eastAsia"/>
          <w:rtl/>
        </w:rPr>
        <w:t>הארץ</w:t>
      </w:r>
      <w:r>
        <w:rPr>
          <w:rFonts w:hint="cs"/>
          <w:rtl/>
        </w:rPr>
        <w:t xml:space="preserve">. </w:t>
      </w:r>
      <w:r>
        <w:rPr>
          <w:rFonts w:hint="eastAsia"/>
          <w:b/>
          <w:bCs/>
          <w:rtl/>
        </w:rPr>
        <w:t>ולא</w:t>
      </w:r>
      <w:r>
        <w:rPr>
          <w:b/>
          <w:bCs/>
          <w:rtl/>
        </w:rPr>
        <w:t xml:space="preserve"> </w:t>
      </w:r>
      <w:r>
        <w:rPr>
          <w:rFonts w:hint="eastAsia"/>
          <w:b/>
          <w:bCs/>
          <w:rtl/>
        </w:rPr>
        <w:t>י</w:t>
      </w:r>
      <w:r>
        <w:rPr>
          <w:rFonts w:hint="cs"/>
          <w:b/>
          <w:bCs/>
          <w:rtl/>
        </w:rPr>
        <w:t>ִ</w:t>
      </w:r>
      <w:r>
        <w:rPr>
          <w:rFonts w:hint="eastAsia"/>
          <w:b/>
          <w:bCs/>
          <w:rtl/>
        </w:rPr>
        <w:t>ו</w:t>
      </w:r>
      <w:r>
        <w:rPr>
          <w:rFonts w:hint="cs"/>
          <w:b/>
          <w:bCs/>
          <w:rtl/>
        </w:rPr>
        <w:t>ָּ</w:t>
      </w:r>
      <w:r>
        <w:rPr>
          <w:rFonts w:hint="eastAsia"/>
          <w:b/>
          <w:bCs/>
          <w:rtl/>
        </w:rPr>
        <w:t>ד</w:t>
      </w:r>
      <w:r>
        <w:rPr>
          <w:rFonts w:hint="cs"/>
          <w:b/>
          <w:bCs/>
          <w:rtl/>
        </w:rPr>
        <w:t>ַ</w:t>
      </w:r>
      <w:r>
        <w:rPr>
          <w:rFonts w:hint="eastAsia"/>
          <w:b/>
          <w:bCs/>
          <w:rtl/>
        </w:rPr>
        <w:t>ע</w:t>
      </w:r>
      <w:r>
        <w:rPr>
          <w:b/>
          <w:bCs/>
          <w:rtl/>
        </w:rPr>
        <w:t xml:space="preserve"> </w:t>
      </w:r>
      <w:r>
        <w:rPr>
          <w:rFonts w:hint="eastAsia"/>
          <w:b/>
          <w:bCs/>
          <w:rtl/>
        </w:rPr>
        <w:t>השבע</w:t>
      </w:r>
      <w:r>
        <w:rPr>
          <w:b/>
          <w:bCs/>
          <w:rtl/>
        </w:rPr>
        <w:t xml:space="preserve"> </w:t>
      </w:r>
      <w:r>
        <w:rPr>
          <w:rFonts w:hint="eastAsia"/>
          <w:b/>
          <w:bCs/>
          <w:rtl/>
        </w:rPr>
        <w:t>בארץ</w:t>
      </w:r>
      <w:r>
        <w:rPr>
          <w:b/>
          <w:bCs/>
          <w:rtl/>
        </w:rPr>
        <w:t xml:space="preserve"> </w:t>
      </w:r>
      <w:r>
        <w:rPr>
          <w:rFonts w:hint="eastAsia"/>
          <w:b/>
          <w:bCs/>
          <w:rtl/>
        </w:rPr>
        <w:t>מפני</w:t>
      </w:r>
      <w:r>
        <w:rPr>
          <w:b/>
          <w:bCs/>
          <w:rtl/>
        </w:rPr>
        <w:t xml:space="preserve"> </w:t>
      </w:r>
      <w:r>
        <w:rPr>
          <w:rFonts w:hint="eastAsia"/>
          <w:b/>
          <w:bCs/>
          <w:rtl/>
        </w:rPr>
        <w:t>הרעב</w:t>
      </w:r>
      <w:r>
        <w:rPr>
          <w:b/>
          <w:bCs/>
          <w:rtl/>
        </w:rPr>
        <w:t xml:space="preserve"> </w:t>
      </w:r>
      <w:r>
        <w:rPr>
          <w:rFonts w:hint="eastAsia"/>
          <w:b/>
          <w:bCs/>
          <w:rtl/>
        </w:rPr>
        <w:t>ההוא</w:t>
      </w:r>
      <w:r>
        <w:rPr>
          <w:rtl/>
        </w:rPr>
        <w:t xml:space="preserve"> </w:t>
      </w:r>
      <w:r>
        <w:rPr>
          <w:rFonts w:hint="eastAsia"/>
          <w:rtl/>
        </w:rPr>
        <w:t>אחרי</w:t>
      </w:r>
      <w:r>
        <w:rPr>
          <w:rtl/>
        </w:rPr>
        <w:t xml:space="preserve"> </w:t>
      </w:r>
      <w:r>
        <w:rPr>
          <w:rFonts w:hint="eastAsia"/>
          <w:rtl/>
        </w:rPr>
        <w:t>כן</w:t>
      </w:r>
      <w:r>
        <w:rPr>
          <w:rtl/>
        </w:rPr>
        <w:t xml:space="preserve"> </w:t>
      </w:r>
      <w:r>
        <w:rPr>
          <w:rFonts w:hint="eastAsia"/>
          <w:rtl/>
        </w:rPr>
        <w:t>כי</w:t>
      </w:r>
      <w:r>
        <w:rPr>
          <w:rtl/>
        </w:rPr>
        <w:t xml:space="preserve"> </w:t>
      </w:r>
      <w:r>
        <w:rPr>
          <w:rFonts w:hint="eastAsia"/>
          <w:rtl/>
        </w:rPr>
        <w:t>כבד</w:t>
      </w:r>
      <w:r>
        <w:rPr>
          <w:rtl/>
        </w:rPr>
        <w:t xml:space="preserve"> </w:t>
      </w:r>
      <w:r>
        <w:rPr>
          <w:rFonts w:hint="eastAsia"/>
          <w:rtl/>
        </w:rPr>
        <w:t>הוא</w:t>
      </w:r>
      <w:r>
        <w:rPr>
          <w:rtl/>
        </w:rPr>
        <w:t xml:space="preserve"> </w:t>
      </w:r>
      <w:r>
        <w:rPr>
          <w:rFonts w:hint="eastAsia"/>
          <w:rtl/>
        </w:rPr>
        <w:t>מאד</w:t>
      </w:r>
      <w:r>
        <w:rPr>
          <w:rFonts w:hint="cs"/>
          <w:rtl/>
        </w:rPr>
        <w:t xml:space="preserve">" (שם, </w:t>
      </w:r>
      <w:proofErr w:type="spellStart"/>
      <w:r>
        <w:rPr>
          <w:rFonts w:hint="cs"/>
          <w:rtl/>
        </w:rPr>
        <w:t>כט</w:t>
      </w:r>
      <w:proofErr w:type="spellEnd"/>
      <w:r>
        <w:rPr>
          <w:rFonts w:hint="cs"/>
          <w:rtl/>
        </w:rPr>
        <w:t xml:space="preserve">-לא). על נקודה זו </w:t>
      </w:r>
      <w:r>
        <w:rPr>
          <w:rtl/>
        </w:rPr>
        <w:t>–</w:t>
      </w:r>
      <w:r>
        <w:rPr>
          <w:rFonts w:hint="cs"/>
          <w:rtl/>
        </w:rPr>
        <w:t xml:space="preserve"> בואן של שבע שנות שובע ולאחריהן שבע שנות רעב </w:t>
      </w:r>
      <w:r>
        <w:rPr>
          <w:rtl/>
        </w:rPr>
        <w:t>–</w:t>
      </w:r>
      <w:r>
        <w:rPr>
          <w:rFonts w:hint="cs"/>
          <w:rtl/>
        </w:rPr>
        <w:t xml:space="preserve"> אומר מיד יוסף: "</w:t>
      </w:r>
      <w:r>
        <w:rPr>
          <w:rFonts w:hint="eastAsia"/>
          <w:rtl/>
        </w:rPr>
        <w:t>ועל</w:t>
      </w:r>
      <w:r>
        <w:rPr>
          <w:rtl/>
        </w:rPr>
        <w:t xml:space="preserve"> </w:t>
      </w:r>
      <w:proofErr w:type="spellStart"/>
      <w:r>
        <w:rPr>
          <w:rFonts w:hint="eastAsia"/>
          <w:rtl/>
        </w:rPr>
        <w:t>הש</w:t>
      </w:r>
      <w:r>
        <w:rPr>
          <w:rFonts w:hint="cs"/>
          <w:rtl/>
        </w:rPr>
        <w:t>ָּ</w:t>
      </w:r>
      <w:r>
        <w:rPr>
          <w:rFonts w:hint="eastAsia"/>
          <w:rtl/>
        </w:rPr>
        <w:t>נות</w:t>
      </w:r>
      <w:proofErr w:type="spellEnd"/>
      <w:r>
        <w:rPr>
          <w:rtl/>
        </w:rPr>
        <w:t xml:space="preserve"> </w:t>
      </w:r>
      <w:r>
        <w:rPr>
          <w:rFonts w:hint="eastAsia"/>
          <w:rtl/>
        </w:rPr>
        <w:t>החלום</w:t>
      </w:r>
      <w:r>
        <w:rPr>
          <w:rtl/>
        </w:rPr>
        <w:t xml:space="preserve"> </w:t>
      </w:r>
      <w:r>
        <w:rPr>
          <w:rFonts w:hint="eastAsia"/>
          <w:rtl/>
        </w:rPr>
        <w:t>אל</w:t>
      </w:r>
      <w:r>
        <w:rPr>
          <w:rtl/>
        </w:rPr>
        <w:t xml:space="preserve"> </w:t>
      </w:r>
      <w:r>
        <w:rPr>
          <w:rFonts w:hint="eastAsia"/>
          <w:rtl/>
        </w:rPr>
        <w:t>פרעה</w:t>
      </w:r>
      <w:r>
        <w:rPr>
          <w:rtl/>
        </w:rPr>
        <w:t xml:space="preserve"> </w:t>
      </w:r>
      <w:r>
        <w:rPr>
          <w:rFonts w:hint="eastAsia"/>
          <w:rtl/>
        </w:rPr>
        <w:t>פעמים</w:t>
      </w:r>
      <w:r>
        <w:rPr>
          <w:rtl/>
        </w:rPr>
        <w:t xml:space="preserve"> </w:t>
      </w:r>
      <w:r>
        <w:rPr>
          <w:rFonts w:hint="eastAsia"/>
          <w:rtl/>
        </w:rPr>
        <w:t>כי</w:t>
      </w:r>
      <w:r>
        <w:rPr>
          <w:rtl/>
        </w:rPr>
        <w:t xml:space="preserve"> </w:t>
      </w:r>
      <w:r>
        <w:rPr>
          <w:rFonts w:hint="eastAsia"/>
          <w:rtl/>
        </w:rPr>
        <w:t>נכון</w:t>
      </w:r>
      <w:r>
        <w:rPr>
          <w:rtl/>
        </w:rPr>
        <w:t xml:space="preserve"> </w:t>
      </w:r>
      <w:r>
        <w:rPr>
          <w:rFonts w:hint="eastAsia"/>
          <w:rtl/>
        </w:rPr>
        <w:t>הדבר</w:t>
      </w:r>
      <w:r>
        <w:rPr>
          <w:rtl/>
        </w:rPr>
        <w:t xml:space="preserve"> </w:t>
      </w:r>
      <w:r>
        <w:rPr>
          <w:rFonts w:hint="eastAsia"/>
          <w:rtl/>
        </w:rPr>
        <w:t>מעם</w:t>
      </w:r>
      <w:r>
        <w:rPr>
          <w:rtl/>
        </w:rPr>
        <w:t xml:space="preserve"> </w:t>
      </w:r>
      <w:proofErr w:type="spellStart"/>
      <w:r>
        <w:rPr>
          <w:rFonts w:hint="eastAsia"/>
          <w:rtl/>
        </w:rPr>
        <w:t>האלהים</w:t>
      </w:r>
      <w:proofErr w:type="spellEnd"/>
      <w:r>
        <w:rPr>
          <w:rtl/>
        </w:rPr>
        <w:t xml:space="preserve"> </w:t>
      </w:r>
      <w:r>
        <w:rPr>
          <w:rFonts w:hint="eastAsia"/>
          <w:rtl/>
        </w:rPr>
        <w:t>וממהר</w:t>
      </w:r>
      <w:r>
        <w:rPr>
          <w:rtl/>
        </w:rPr>
        <w:t xml:space="preserve"> </w:t>
      </w:r>
      <w:proofErr w:type="spellStart"/>
      <w:r>
        <w:rPr>
          <w:rFonts w:hint="eastAsia"/>
          <w:rtl/>
        </w:rPr>
        <w:t>האלהים</w:t>
      </w:r>
      <w:proofErr w:type="spellEnd"/>
      <w:r>
        <w:rPr>
          <w:rtl/>
        </w:rPr>
        <w:t xml:space="preserve"> </w:t>
      </w:r>
      <w:proofErr w:type="spellStart"/>
      <w:r>
        <w:rPr>
          <w:rFonts w:hint="eastAsia"/>
          <w:rtl/>
        </w:rPr>
        <w:t>לעש</w:t>
      </w:r>
      <w:r>
        <w:rPr>
          <w:rFonts w:hint="cs"/>
          <w:rtl/>
        </w:rPr>
        <w:t>ֹ</w:t>
      </w:r>
      <w:r>
        <w:rPr>
          <w:rFonts w:hint="eastAsia"/>
          <w:rtl/>
        </w:rPr>
        <w:t>תו</w:t>
      </w:r>
      <w:proofErr w:type="spellEnd"/>
      <w:r>
        <w:rPr>
          <w:rFonts w:hint="cs"/>
          <w:rtl/>
        </w:rPr>
        <w:t>" (שם, לב). אולם, מיד לאחר מכן מציג יוסף תסריט אחר, המתאים יותר לחלום השיבולים: "</w:t>
      </w:r>
      <w:r>
        <w:rPr>
          <w:rFonts w:hint="eastAsia"/>
          <w:rtl/>
        </w:rPr>
        <w:t>יעשה</w:t>
      </w:r>
      <w:r>
        <w:rPr>
          <w:rtl/>
        </w:rPr>
        <w:t xml:space="preserve"> </w:t>
      </w:r>
      <w:r>
        <w:rPr>
          <w:rFonts w:hint="eastAsia"/>
          <w:rtl/>
        </w:rPr>
        <w:t>פרעה</w:t>
      </w:r>
      <w:r>
        <w:rPr>
          <w:rtl/>
        </w:rPr>
        <w:t xml:space="preserve"> </w:t>
      </w:r>
      <w:r>
        <w:rPr>
          <w:rFonts w:hint="eastAsia"/>
          <w:rtl/>
        </w:rPr>
        <w:t>ויפקד</w:t>
      </w:r>
      <w:r>
        <w:rPr>
          <w:rtl/>
        </w:rPr>
        <w:t xml:space="preserve"> </w:t>
      </w:r>
      <w:r>
        <w:rPr>
          <w:rFonts w:hint="eastAsia"/>
          <w:rtl/>
        </w:rPr>
        <w:t>פקדים</w:t>
      </w:r>
      <w:r>
        <w:rPr>
          <w:rtl/>
        </w:rPr>
        <w:t xml:space="preserve"> </w:t>
      </w:r>
      <w:r>
        <w:rPr>
          <w:rFonts w:hint="eastAsia"/>
          <w:rtl/>
        </w:rPr>
        <w:t>על</w:t>
      </w:r>
      <w:r>
        <w:rPr>
          <w:rtl/>
        </w:rPr>
        <w:t xml:space="preserve"> </w:t>
      </w:r>
      <w:r>
        <w:rPr>
          <w:rFonts w:hint="eastAsia"/>
          <w:rtl/>
        </w:rPr>
        <w:t>הארץ</w:t>
      </w:r>
      <w:r>
        <w:rPr>
          <w:rtl/>
        </w:rPr>
        <w:t xml:space="preserve"> </w:t>
      </w:r>
      <w:r>
        <w:rPr>
          <w:rFonts w:hint="eastAsia"/>
          <w:rtl/>
        </w:rPr>
        <w:t>וח</w:t>
      </w:r>
      <w:r>
        <w:rPr>
          <w:rFonts w:hint="cs"/>
          <w:rtl/>
        </w:rPr>
        <w:t>ִ</w:t>
      </w:r>
      <w:r>
        <w:rPr>
          <w:rFonts w:hint="eastAsia"/>
          <w:rtl/>
        </w:rPr>
        <w:t>מש</w:t>
      </w:r>
      <w:r>
        <w:rPr>
          <w:rtl/>
        </w:rPr>
        <w:t xml:space="preserve"> </w:t>
      </w:r>
      <w:r>
        <w:rPr>
          <w:rFonts w:hint="eastAsia"/>
          <w:rtl/>
        </w:rPr>
        <w:t>את</w:t>
      </w:r>
      <w:r>
        <w:rPr>
          <w:rtl/>
        </w:rPr>
        <w:t xml:space="preserve"> </w:t>
      </w:r>
      <w:r>
        <w:rPr>
          <w:rFonts w:hint="eastAsia"/>
          <w:rtl/>
        </w:rPr>
        <w:t>ארץ</w:t>
      </w:r>
      <w:r>
        <w:rPr>
          <w:rtl/>
        </w:rPr>
        <w:t xml:space="preserve"> </w:t>
      </w:r>
      <w:r>
        <w:rPr>
          <w:rFonts w:hint="eastAsia"/>
          <w:rtl/>
        </w:rPr>
        <w:t>מצרים</w:t>
      </w:r>
      <w:r>
        <w:rPr>
          <w:rtl/>
        </w:rPr>
        <w:t xml:space="preserve"> </w:t>
      </w:r>
      <w:r>
        <w:rPr>
          <w:rFonts w:hint="eastAsia"/>
          <w:rtl/>
        </w:rPr>
        <w:t>בשבע</w:t>
      </w:r>
      <w:r>
        <w:rPr>
          <w:rtl/>
        </w:rPr>
        <w:t xml:space="preserve"> </w:t>
      </w:r>
      <w:r>
        <w:rPr>
          <w:rFonts w:hint="eastAsia"/>
          <w:rtl/>
        </w:rPr>
        <w:t>שני</w:t>
      </w:r>
      <w:r>
        <w:rPr>
          <w:rtl/>
        </w:rPr>
        <w:t xml:space="preserve"> </w:t>
      </w:r>
      <w:r>
        <w:rPr>
          <w:rFonts w:hint="eastAsia"/>
          <w:rtl/>
        </w:rPr>
        <w:t>השבע</w:t>
      </w:r>
      <w:r>
        <w:rPr>
          <w:rFonts w:hint="cs"/>
          <w:rtl/>
        </w:rPr>
        <w:t xml:space="preserve">. </w:t>
      </w:r>
      <w:r>
        <w:rPr>
          <w:rFonts w:hint="eastAsia"/>
          <w:rtl/>
        </w:rPr>
        <w:t>ויקבצו</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א</w:t>
      </w:r>
      <w:r>
        <w:rPr>
          <w:rFonts w:hint="cs"/>
          <w:rtl/>
        </w:rPr>
        <w:t>ֹ</w:t>
      </w:r>
      <w:r>
        <w:rPr>
          <w:rFonts w:hint="eastAsia"/>
          <w:rtl/>
        </w:rPr>
        <w:t>כל</w:t>
      </w:r>
      <w:r>
        <w:rPr>
          <w:rtl/>
        </w:rPr>
        <w:t xml:space="preserve"> </w:t>
      </w:r>
      <w:r>
        <w:rPr>
          <w:rFonts w:hint="eastAsia"/>
          <w:rtl/>
        </w:rPr>
        <w:t>השנים</w:t>
      </w:r>
      <w:r>
        <w:rPr>
          <w:rtl/>
        </w:rPr>
        <w:t xml:space="preserve"> </w:t>
      </w:r>
      <w:r>
        <w:rPr>
          <w:rFonts w:hint="eastAsia"/>
          <w:rtl/>
        </w:rPr>
        <w:t>הט</w:t>
      </w:r>
      <w:r>
        <w:rPr>
          <w:rFonts w:hint="cs"/>
          <w:rtl/>
        </w:rPr>
        <w:t>ֹ</w:t>
      </w:r>
      <w:r>
        <w:rPr>
          <w:rFonts w:hint="eastAsia"/>
          <w:rtl/>
        </w:rPr>
        <w:t>ב</w:t>
      </w:r>
      <w:r>
        <w:rPr>
          <w:rFonts w:hint="cs"/>
          <w:rtl/>
        </w:rPr>
        <w:t>ֹ</w:t>
      </w:r>
      <w:r>
        <w:rPr>
          <w:rFonts w:hint="eastAsia"/>
          <w:rtl/>
        </w:rPr>
        <w:t>ת</w:t>
      </w:r>
      <w:r>
        <w:rPr>
          <w:rtl/>
        </w:rPr>
        <w:t xml:space="preserve"> </w:t>
      </w:r>
      <w:r>
        <w:rPr>
          <w:rFonts w:hint="eastAsia"/>
          <w:rtl/>
        </w:rPr>
        <w:t>הבא</w:t>
      </w:r>
      <w:r>
        <w:rPr>
          <w:rFonts w:hint="cs"/>
          <w:rtl/>
        </w:rPr>
        <w:t>ֹ</w:t>
      </w:r>
      <w:r>
        <w:rPr>
          <w:rFonts w:hint="eastAsia"/>
          <w:rtl/>
        </w:rPr>
        <w:t>ת</w:t>
      </w:r>
      <w:r>
        <w:rPr>
          <w:rtl/>
        </w:rPr>
        <w:t xml:space="preserve"> </w:t>
      </w:r>
      <w:r>
        <w:rPr>
          <w:rFonts w:hint="eastAsia"/>
          <w:rtl/>
        </w:rPr>
        <w:t>האלה</w:t>
      </w:r>
      <w:r>
        <w:rPr>
          <w:rtl/>
        </w:rPr>
        <w:t xml:space="preserve"> </w:t>
      </w:r>
      <w:r>
        <w:rPr>
          <w:rFonts w:hint="eastAsia"/>
          <w:rtl/>
        </w:rPr>
        <w:t>ויצברו</w:t>
      </w:r>
      <w:r>
        <w:rPr>
          <w:rtl/>
        </w:rPr>
        <w:t xml:space="preserve"> </w:t>
      </w:r>
      <w:r>
        <w:rPr>
          <w:rFonts w:hint="eastAsia"/>
          <w:rtl/>
        </w:rPr>
        <w:t>בר</w:t>
      </w:r>
      <w:r>
        <w:rPr>
          <w:rtl/>
        </w:rPr>
        <w:t xml:space="preserve"> </w:t>
      </w:r>
      <w:r>
        <w:rPr>
          <w:rFonts w:hint="eastAsia"/>
          <w:rtl/>
        </w:rPr>
        <w:t>תחת</w:t>
      </w:r>
      <w:r>
        <w:rPr>
          <w:rtl/>
        </w:rPr>
        <w:t xml:space="preserve"> </w:t>
      </w:r>
      <w:r>
        <w:rPr>
          <w:rFonts w:hint="eastAsia"/>
          <w:rtl/>
        </w:rPr>
        <w:t>יד</w:t>
      </w:r>
      <w:r>
        <w:rPr>
          <w:rtl/>
        </w:rPr>
        <w:t xml:space="preserve"> </w:t>
      </w:r>
      <w:r>
        <w:rPr>
          <w:rFonts w:hint="eastAsia"/>
          <w:rtl/>
        </w:rPr>
        <w:t>פרעה</w:t>
      </w:r>
      <w:r>
        <w:rPr>
          <w:rtl/>
        </w:rPr>
        <w:t xml:space="preserve"> </w:t>
      </w:r>
      <w:r>
        <w:rPr>
          <w:rFonts w:hint="eastAsia"/>
          <w:rtl/>
        </w:rPr>
        <w:t>א</w:t>
      </w:r>
      <w:r>
        <w:rPr>
          <w:rFonts w:hint="cs"/>
          <w:rtl/>
        </w:rPr>
        <w:t>ֹ</w:t>
      </w:r>
      <w:r>
        <w:rPr>
          <w:rFonts w:hint="eastAsia"/>
          <w:rtl/>
        </w:rPr>
        <w:t>כל</w:t>
      </w:r>
      <w:r>
        <w:rPr>
          <w:rtl/>
        </w:rPr>
        <w:t xml:space="preserve"> </w:t>
      </w:r>
      <w:r>
        <w:rPr>
          <w:rFonts w:hint="eastAsia"/>
          <w:rtl/>
        </w:rPr>
        <w:t>בערים</w:t>
      </w:r>
      <w:r>
        <w:rPr>
          <w:rtl/>
        </w:rPr>
        <w:t xml:space="preserve"> </w:t>
      </w:r>
      <w:r>
        <w:rPr>
          <w:rFonts w:hint="eastAsia"/>
          <w:rtl/>
        </w:rPr>
        <w:t>ושמ</w:t>
      </w:r>
      <w:r>
        <w:rPr>
          <w:rFonts w:hint="cs"/>
          <w:rtl/>
        </w:rPr>
        <w:t>ָ</w:t>
      </w:r>
      <w:r>
        <w:rPr>
          <w:rFonts w:hint="eastAsia"/>
          <w:rtl/>
        </w:rPr>
        <w:t>רו</w:t>
      </w:r>
      <w:r>
        <w:rPr>
          <w:rFonts w:hint="cs"/>
          <w:rtl/>
        </w:rPr>
        <w:t xml:space="preserve">. </w:t>
      </w:r>
      <w:r>
        <w:rPr>
          <w:rFonts w:hint="eastAsia"/>
          <w:rtl/>
        </w:rPr>
        <w:t>והיה</w:t>
      </w:r>
      <w:r>
        <w:rPr>
          <w:rtl/>
        </w:rPr>
        <w:t xml:space="preserve"> </w:t>
      </w:r>
      <w:r>
        <w:rPr>
          <w:rFonts w:hint="eastAsia"/>
          <w:rtl/>
        </w:rPr>
        <w:t>הא</w:t>
      </w:r>
      <w:r>
        <w:rPr>
          <w:rFonts w:hint="cs"/>
          <w:rtl/>
        </w:rPr>
        <w:t>ֹ</w:t>
      </w:r>
      <w:r>
        <w:rPr>
          <w:rFonts w:hint="eastAsia"/>
          <w:rtl/>
        </w:rPr>
        <w:t>כל</w:t>
      </w:r>
      <w:r>
        <w:rPr>
          <w:rtl/>
        </w:rPr>
        <w:t xml:space="preserve"> </w:t>
      </w:r>
      <w:proofErr w:type="spellStart"/>
      <w:r>
        <w:rPr>
          <w:rFonts w:hint="eastAsia"/>
          <w:rtl/>
        </w:rPr>
        <w:t>לפקדון</w:t>
      </w:r>
      <w:proofErr w:type="spellEnd"/>
      <w:r>
        <w:rPr>
          <w:rtl/>
        </w:rPr>
        <w:t xml:space="preserve"> </w:t>
      </w:r>
      <w:r>
        <w:rPr>
          <w:rFonts w:hint="eastAsia"/>
          <w:rtl/>
        </w:rPr>
        <w:t>לארץ</w:t>
      </w:r>
      <w:r>
        <w:rPr>
          <w:rtl/>
        </w:rPr>
        <w:t xml:space="preserve"> </w:t>
      </w:r>
      <w:r>
        <w:rPr>
          <w:rFonts w:hint="eastAsia"/>
          <w:rtl/>
        </w:rPr>
        <w:t>לשבע</w:t>
      </w:r>
      <w:r>
        <w:rPr>
          <w:rtl/>
        </w:rPr>
        <w:t xml:space="preserve"> </w:t>
      </w:r>
      <w:r>
        <w:rPr>
          <w:rFonts w:hint="eastAsia"/>
          <w:rtl/>
        </w:rPr>
        <w:t>שני</w:t>
      </w:r>
      <w:r>
        <w:rPr>
          <w:rtl/>
        </w:rPr>
        <w:t xml:space="preserve"> </w:t>
      </w:r>
      <w:r>
        <w:rPr>
          <w:rFonts w:hint="eastAsia"/>
          <w:rtl/>
        </w:rPr>
        <w:t>הרעב</w:t>
      </w:r>
      <w:r>
        <w:rPr>
          <w:rtl/>
        </w:rPr>
        <w:t xml:space="preserve"> </w:t>
      </w:r>
      <w:r>
        <w:rPr>
          <w:rFonts w:hint="eastAsia"/>
          <w:rtl/>
        </w:rPr>
        <w:t>אשר</w:t>
      </w:r>
      <w:r>
        <w:rPr>
          <w:rtl/>
        </w:rPr>
        <w:t xml:space="preserve"> </w:t>
      </w:r>
      <w:proofErr w:type="spellStart"/>
      <w:r>
        <w:rPr>
          <w:rFonts w:hint="eastAsia"/>
          <w:rtl/>
        </w:rPr>
        <w:t>תהיין</w:t>
      </w:r>
      <w:proofErr w:type="spellEnd"/>
      <w:r>
        <w:rPr>
          <w:rtl/>
        </w:rPr>
        <w:t xml:space="preserve"> </w:t>
      </w:r>
      <w:r>
        <w:rPr>
          <w:rFonts w:hint="eastAsia"/>
          <w:rtl/>
        </w:rPr>
        <w:t>בארץ</w:t>
      </w:r>
      <w:r>
        <w:rPr>
          <w:rtl/>
        </w:rPr>
        <w:t xml:space="preserve"> </w:t>
      </w:r>
      <w:r>
        <w:rPr>
          <w:rFonts w:hint="eastAsia"/>
          <w:rtl/>
        </w:rPr>
        <w:t>מצרים</w:t>
      </w:r>
      <w:r>
        <w:rPr>
          <w:rtl/>
        </w:rPr>
        <w:t xml:space="preserve"> </w:t>
      </w:r>
      <w:r>
        <w:rPr>
          <w:rFonts w:hint="eastAsia"/>
          <w:b/>
          <w:bCs/>
          <w:rtl/>
        </w:rPr>
        <w:t>ולא</w:t>
      </w:r>
      <w:r>
        <w:rPr>
          <w:b/>
          <w:bCs/>
          <w:rtl/>
        </w:rPr>
        <w:t xml:space="preserve"> </w:t>
      </w:r>
      <w:proofErr w:type="spellStart"/>
      <w:r>
        <w:rPr>
          <w:rFonts w:hint="eastAsia"/>
          <w:b/>
          <w:bCs/>
          <w:rtl/>
        </w:rPr>
        <w:t>תכר</w:t>
      </w:r>
      <w:r>
        <w:rPr>
          <w:rFonts w:hint="cs"/>
          <w:b/>
          <w:bCs/>
          <w:rtl/>
        </w:rPr>
        <w:t>ֵ</w:t>
      </w:r>
      <w:r>
        <w:rPr>
          <w:rFonts w:hint="eastAsia"/>
          <w:b/>
          <w:bCs/>
          <w:rtl/>
        </w:rPr>
        <w:t>ת</w:t>
      </w:r>
      <w:proofErr w:type="spellEnd"/>
      <w:r>
        <w:rPr>
          <w:b/>
          <w:bCs/>
          <w:rtl/>
        </w:rPr>
        <w:t xml:space="preserve"> </w:t>
      </w:r>
      <w:r>
        <w:rPr>
          <w:rFonts w:hint="eastAsia"/>
          <w:b/>
          <w:bCs/>
          <w:rtl/>
        </w:rPr>
        <w:t>הארץ</w:t>
      </w:r>
      <w:r>
        <w:rPr>
          <w:b/>
          <w:bCs/>
          <w:rtl/>
        </w:rPr>
        <w:t xml:space="preserve"> </w:t>
      </w:r>
      <w:r>
        <w:rPr>
          <w:rFonts w:hint="eastAsia"/>
          <w:b/>
          <w:bCs/>
          <w:rtl/>
        </w:rPr>
        <w:t>ברעב</w:t>
      </w:r>
      <w:r>
        <w:rPr>
          <w:rFonts w:hint="cs"/>
          <w:rtl/>
        </w:rPr>
        <w:t>" (שם, לד-לו).</w:t>
      </w:r>
    </w:p>
    <w:p w:rsidR="00AF38F2" w:rsidRDefault="00AF38F2" w:rsidP="00AF38F2">
      <w:pPr>
        <w:pStyle w:val="a1"/>
        <w:rPr>
          <w:rFonts w:hint="cs"/>
          <w:rtl/>
          <w:lang w:eastAsia="en-US"/>
        </w:rPr>
      </w:pPr>
      <w:r>
        <w:rPr>
          <w:rFonts w:hint="cs"/>
          <w:rtl/>
        </w:rPr>
        <w:t>שני חלומותיו של יוסף מייצגים, אם כן, שתי אפשרויות, שגורלן אינו קבוע מראש, אלא נתון לבחירתו: אפשרות אחת היא מודל חלום הפרות, שמשמעותו המעשית היא "</w:t>
      </w:r>
      <w:r>
        <w:rPr>
          <w:rFonts w:hint="eastAsia"/>
          <w:rtl/>
        </w:rPr>
        <w:t>ולא</w:t>
      </w:r>
      <w:r>
        <w:rPr>
          <w:rtl/>
        </w:rPr>
        <w:t xml:space="preserve"> </w:t>
      </w:r>
      <w:r>
        <w:rPr>
          <w:rFonts w:hint="eastAsia"/>
          <w:rtl/>
        </w:rPr>
        <w:t>י</w:t>
      </w:r>
      <w:r>
        <w:rPr>
          <w:rFonts w:hint="cs"/>
          <w:rtl/>
        </w:rPr>
        <w:t>ִ</w:t>
      </w:r>
      <w:r>
        <w:rPr>
          <w:rFonts w:hint="eastAsia"/>
          <w:rtl/>
        </w:rPr>
        <w:t>ו</w:t>
      </w:r>
      <w:r>
        <w:rPr>
          <w:rFonts w:hint="cs"/>
          <w:rtl/>
        </w:rPr>
        <w:t>ָּ</w:t>
      </w:r>
      <w:r>
        <w:rPr>
          <w:rFonts w:hint="eastAsia"/>
          <w:rtl/>
        </w:rPr>
        <w:t>ד</w:t>
      </w:r>
      <w:r>
        <w:rPr>
          <w:rFonts w:hint="cs"/>
          <w:rtl/>
        </w:rPr>
        <w:t>ַ</w:t>
      </w:r>
      <w:r>
        <w:rPr>
          <w:rFonts w:hint="eastAsia"/>
          <w:rtl/>
        </w:rPr>
        <w:t>ע</w:t>
      </w:r>
      <w:r>
        <w:rPr>
          <w:rtl/>
        </w:rPr>
        <w:t xml:space="preserve"> </w:t>
      </w:r>
      <w:r>
        <w:rPr>
          <w:rFonts w:hint="eastAsia"/>
          <w:rtl/>
        </w:rPr>
        <w:t>השבע</w:t>
      </w:r>
      <w:r>
        <w:rPr>
          <w:rtl/>
        </w:rPr>
        <w:t xml:space="preserve"> </w:t>
      </w:r>
      <w:r>
        <w:rPr>
          <w:rFonts w:hint="eastAsia"/>
          <w:rtl/>
        </w:rPr>
        <w:t>בארץ</w:t>
      </w:r>
      <w:r>
        <w:rPr>
          <w:rtl/>
        </w:rPr>
        <w:t xml:space="preserve"> </w:t>
      </w:r>
      <w:r>
        <w:rPr>
          <w:rFonts w:hint="eastAsia"/>
          <w:rtl/>
        </w:rPr>
        <w:t>מפני</w:t>
      </w:r>
      <w:r>
        <w:rPr>
          <w:rtl/>
        </w:rPr>
        <w:t xml:space="preserve"> </w:t>
      </w:r>
      <w:r>
        <w:rPr>
          <w:rFonts w:hint="eastAsia"/>
          <w:rtl/>
        </w:rPr>
        <w:t>הרעב</w:t>
      </w:r>
      <w:r>
        <w:rPr>
          <w:rFonts w:hint="cs"/>
          <w:rtl/>
        </w:rPr>
        <w:t xml:space="preserve">". חלום זה מייצג את מה שיקרה לרוב רובו של העולם. ואילו האפשרות השנייה היא מודל חלום השיבולים, שבו שנות הרעב יבלעו את האוכל שנאגר בשנות השבע </w:t>
      </w:r>
      <w:r>
        <w:rPr>
          <w:rtl/>
        </w:rPr>
        <w:t>–</w:t>
      </w:r>
      <w:r>
        <w:rPr>
          <w:rFonts w:hint="cs"/>
          <w:rtl/>
        </w:rPr>
        <w:t xml:space="preserve"> "</w:t>
      </w:r>
      <w:r>
        <w:rPr>
          <w:rFonts w:hint="eastAsia"/>
          <w:rtl/>
        </w:rPr>
        <w:t>ולא</w:t>
      </w:r>
      <w:r>
        <w:rPr>
          <w:rtl/>
        </w:rPr>
        <w:t xml:space="preserve"> </w:t>
      </w:r>
      <w:proofErr w:type="spellStart"/>
      <w:r>
        <w:rPr>
          <w:rFonts w:hint="eastAsia"/>
          <w:rtl/>
        </w:rPr>
        <w:t>תכרת</w:t>
      </w:r>
      <w:proofErr w:type="spellEnd"/>
      <w:r>
        <w:rPr>
          <w:rtl/>
        </w:rPr>
        <w:t xml:space="preserve"> </w:t>
      </w:r>
      <w:r>
        <w:rPr>
          <w:rFonts w:hint="eastAsia"/>
          <w:rtl/>
        </w:rPr>
        <w:t>הארץ</w:t>
      </w:r>
      <w:r>
        <w:rPr>
          <w:rtl/>
        </w:rPr>
        <w:t xml:space="preserve"> </w:t>
      </w:r>
      <w:r>
        <w:rPr>
          <w:rFonts w:hint="eastAsia"/>
          <w:rtl/>
        </w:rPr>
        <w:t>ברעב</w:t>
      </w:r>
      <w:r>
        <w:rPr>
          <w:rFonts w:hint="cs"/>
          <w:rtl/>
        </w:rPr>
        <w:t>". הבחירה נתונה כעת בידי פרעה.</w:t>
      </w:r>
      <w:r>
        <w:rPr>
          <w:rStyle w:val="a9"/>
          <w:rtl/>
          <w:lang w:eastAsia="en-US"/>
        </w:rPr>
        <w:footnoteReference w:id="16"/>
      </w:r>
    </w:p>
    <w:p w:rsidR="00AF38F2" w:rsidRDefault="00AF38F2" w:rsidP="00AF38F2">
      <w:pPr>
        <w:pStyle w:val="a1"/>
        <w:ind w:firstLine="0"/>
        <w:rPr>
          <w:rFonts w:hint="cs"/>
          <w:rtl/>
          <w:lang w:eastAsia="en-US"/>
        </w:rPr>
      </w:pPr>
      <w:r>
        <w:rPr>
          <w:rFonts w:hint="cs"/>
          <w:rtl/>
          <w:lang w:eastAsia="en-US"/>
        </w:rPr>
        <w:t>עניין זה מפורש כבר בדברי רמב"ן, בהבדל אחד:</w:t>
      </w:r>
    </w:p>
    <w:p w:rsidR="00AF38F2" w:rsidRDefault="00AF38F2" w:rsidP="00AF38F2">
      <w:pPr>
        <w:pStyle w:val="ae"/>
        <w:rPr>
          <w:rFonts w:hint="cs"/>
          <w:rtl/>
          <w:lang w:eastAsia="en-US"/>
        </w:rPr>
      </w:pPr>
      <w:r>
        <w:rPr>
          <w:rFonts w:hint="cs"/>
          <w:rtl/>
          <w:lang w:eastAsia="en-US"/>
        </w:rPr>
        <w:t xml:space="preserve">על דעתי הוא סימן שיאכלו שני הרעב את שנות השבע, ומזה למד יוסף </w:t>
      </w:r>
      <w:proofErr w:type="spellStart"/>
      <w:r>
        <w:rPr>
          <w:rFonts w:hint="cs"/>
          <w:rtl/>
          <w:lang w:eastAsia="en-US"/>
        </w:rPr>
        <w:t>לאמר</w:t>
      </w:r>
      <w:proofErr w:type="spellEnd"/>
      <w:r>
        <w:rPr>
          <w:rFonts w:hint="cs"/>
          <w:rtl/>
          <w:lang w:eastAsia="en-US"/>
        </w:rPr>
        <w:t xml:space="preserve"> לפרעה ויקבצו את כל אוכל השנים הטובות, והיה האוכל </w:t>
      </w:r>
      <w:proofErr w:type="spellStart"/>
      <w:r>
        <w:rPr>
          <w:rFonts w:hint="cs"/>
          <w:rtl/>
          <w:lang w:eastAsia="en-US"/>
        </w:rPr>
        <w:t>לפקדון</w:t>
      </w:r>
      <w:proofErr w:type="spellEnd"/>
      <w:r>
        <w:rPr>
          <w:rFonts w:hint="cs"/>
          <w:rtl/>
          <w:lang w:eastAsia="en-US"/>
        </w:rPr>
        <w:t xml:space="preserve"> לארץ לשבע שני הרעב, כי ראה שהפרות והשבלים הטובות תבואנה אל קרב הרעות. ואיננה עצה, כי </w:t>
      </w:r>
      <w:proofErr w:type="spellStart"/>
      <w:r>
        <w:rPr>
          <w:rFonts w:hint="cs"/>
          <w:rtl/>
          <w:lang w:eastAsia="en-US"/>
        </w:rPr>
        <w:t>הליועץ</w:t>
      </w:r>
      <w:proofErr w:type="spellEnd"/>
      <w:r>
        <w:rPr>
          <w:rFonts w:hint="cs"/>
          <w:rtl/>
          <w:lang w:eastAsia="en-US"/>
        </w:rPr>
        <w:t xml:space="preserve"> למלך נתנוהו, רק בפתרון החלום אמר כן</w:t>
      </w:r>
      <w:r>
        <w:rPr>
          <w:rFonts w:hint="cs"/>
          <w:rtl/>
          <w:lang w:eastAsia="en-US"/>
        </w:rPr>
        <w:tab/>
        <w:t xml:space="preserve">(מ"א, ד). </w:t>
      </w:r>
    </w:p>
    <w:p w:rsidR="00AF38F2" w:rsidRDefault="00AF38F2" w:rsidP="00AF38F2">
      <w:pPr>
        <w:pStyle w:val="a1"/>
        <w:ind w:firstLine="0"/>
        <w:rPr>
          <w:rFonts w:hint="cs"/>
          <w:rtl/>
          <w:lang w:eastAsia="en-US"/>
        </w:rPr>
      </w:pPr>
      <w:r>
        <w:rPr>
          <w:rFonts w:hint="cs"/>
          <w:rtl/>
          <w:lang w:eastAsia="en-US"/>
        </w:rPr>
        <w:t>בניגוד לדבריו, טענתנו היא שפתרון זה של הבליעה מתאים רק לחלום השיבולים, ולא לחלום הפרות. אולם מכל מקום החלומות אכן סיפקו לא רק את תיאור הצרה, אלא גם את תיאור ההיחלצות ממנה.</w:t>
      </w:r>
    </w:p>
    <w:p w:rsidR="00AF38F2" w:rsidRDefault="00AF38F2" w:rsidP="00AF38F2">
      <w:pPr>
        <w:pStyle w:val="a1"/>
        <w:rPr>
          <w:rFonts w:hint="cs"/>
          <w:rtl/>
          <w:lang w:eastAsia="en-US"/>
        </w:rPr>
      </w:pPr>
      <w:r>
        <w:rPr>
          <w:rFonts w:hint="cs"/>
          <w:rtl/>
          <w:lang w:eastAsia="en-US"/>
        </w:rPr>
        <w:t>ועדיין נותרה נקודה אחת בדברי יוסף, שאינה קשורה לכאורה לפתרון החלום: "</w:t>
      </w:r>
      <w:r>
        <w:rPr>
          <w:rFonts w:hint="eastAsia"/>
          <w:rtl/>
          <w:lang w:eastAsia="en-US"/>
        </w:rPr>
        <w:t>ועתה</w:t>
      </w:r>
      <w:r>
        <w:rPr>
          <w:rtl/>
          <w:lang w:eastAsia="en-US"/>
        </w:rPr>
        <w:t xml:space="preserve"> </w:t>
      </w:r>
      <w:r>
        <w:rPr>
          <w:rFonts w:hint="eastAsia"/>
          <w:rtl/>
          <w:lang w:eastAsia="en-US"/>
        </w:rPr>
        <w:t>ירא</w:t>
      </w:r>
      <w:r>
        <w:rPr>
          <w:rtl/>
          <w:lang w:eastAsia="en-US"/>
        </w:rPr>
        <w:t xml:space="preserve"> </w:t>
      </w:r>
      <w:r>
        <w:rPr>
          <w:rFonts w:hint="eastAsia"/>
          <w:rtl/>
          <w:lang w:eastAsia="en-US"/>
        </w:rPr>
        <w:t>פרעה</w:t>
      </w:r>
      <w:r>
        <w:rPr>
          <w:rtl/>
          <w:lang w:eastAsia="en-US"/>
        </w:rPr>
        <w:t xml:space="preserve"> </w:t>
      </w:r>
      <w:r>
        <w:rPr>
          <w:rFonts w:hint="eastAsia"/>
          <w:rtl/>
          <w:lang w:eastAsia="en-US"/>
        </w:rPr>
        <w:t>איש</w:t>
      </w:r>
      <w:r>
        <w:rPr>
          <w:rtl/>
          <w:lang w:eastAsia="en-US"/>
        </w:rPr>
        <w:t xml:space="preserve"> </w:t>
      </w:r>
      <w:r>
        <w:rPr>
          <w:rFonts w:hint="eastAsia"/>
          <w:rtl/>
          <w:lang w:eastAsia="en-US"/>
        </w:rPr>
        <w:t>נבון</w:t>
      </w:r>
      <w:r>
        <w:rPr>
          <w:rtl/>
          <w:lang w:eastAsia="en-US"/>
        </w:rPr>
        <w:t xml:space="preserve"> </w:t>
      </w:r>
      <w:r>
        <w:rPr>
          <w:rFonts w:hint="eastAsia"/>
          <w:rtl/>
          <w:lang w:eastAsia="en-US"/>
        </w:rPr>
        <w:t>וחכם</w:t>
      </w:r>
      <w:r>
        <w:rPr>
          <w:rtl/>
          <w:lang w:eastAsia="en-US"/>
        </w:rPr>
        <w:t xml:space="preserve"> </w:t>
      </w:r>
      <w:proofErr w:type="spellStart"/>
      <w:r>
        <w:rPr>
          <w:rFonts w:hint="eastAsia"/>
          <w:rtl/>
          <w:lang w:eastAsia="en-US"/>
        </w:rPr>
        <w:t>וישיתהו</w:t>
      </w:r>
      <w:proofErr w:type="spellEnd"/>
      <w:r>
        <w:rPr>
          <w:rtl/>
          <w:lang w:eastAsia="en-US"/>
        </w:rPr>
        <w:t xml:space="preserve"> </w:t>
      </w:r>
      <w:r>
        <w:rPr>
          <w:rFonts w:hint="eastAsia"/>
          <w:rtl/>
          <w:lang w:eastAsia="en-US"/>
        </w:rPr>
        <w:t>על</w:t>
      </w:r>
      <w:r>
        <w:rPr>
          <w:rtl/>
          <w:lang w:eastAsia="en-US"/>
        </w:rPr>
        <w:t xml:space="preserve"> </w:t>
      </w:r>
      <w:r>
        <w:rPr>
          <w:rFonts w:hint="eastAsia"/>
          <w:rtl/>
          <w:lang w:eastAsia="en-US"/>
        </w:rPr>
        <w:t>ארץ</w:t>
      </w:r>
      <w:r>
        <w:rPr>
          <w:rtl/>
          <w:lang w:eastAsia="en-US"/>
        </w:rPr>
        <w:t xml:space="preserve"> </w:t>
      </w:r>
      <w:r>
        <w:rPr>
          <w:rFonts w:hint="eastAsia"/>
          <w:rtl/>
          <w:lang w:eastAsia="en-US"/>
        </w:rPr>
        <w:t>מצרים</w:t>
      </w:r>
      <w:r>
        <w:rPr>
          <w:rFonts w:hint="cs"/>
          <w:rtl/>
          <w:lang w:eastAsia="en-US"/>
        </w:rPr>
        <w:t xml:space="preserve">" (מ"א, לג). היכן נרמזה נקודה זו בחלום פרעה? נראה, שהמקור לנקודה זו הוא בחלום אחר </w:t>
      </w:r>
      <w:r>
        <w:rPr>
          <w:rtl/>
          <w:lang w:eastAsia="en-US"/>
        </w:rPr>
        <w:t>–</w:t>
      </w:r>
      <w:r>
        <w:rPr>
          <w:rFonts w:hint="cs"/>
          <w:rtl/>
          <w:lang w:eastAsia="en-US"/>
        </w:rPr>
        <w:t xml:space="preserve"> חלום השמש, הירח והכוכבים. כאמור, יוסף למד מחלומותיו שצפוי לו מעמד שלטוני רם ונישא. לאחר שהתקווה שהחלום יתגשם בעזרת שר המשקים נכזבה, מבין כעת יוסף את </w:t>
      </w:r>
      <w:proofErr w:type="spellStart"/>
      <w:r>
        <w:rPr>
          <w:rFonts w:hint="cs"/>
          <w:rtl/>
          <w:lang w:eastAsia="en-US"/>
        </w:rPr>
        <w:t>הפונטציאל</w:t>
      </w:r>
      <w:proofErr w:type="spellEnd"/>
      <w:r>
        <w:rPr>
          <w:rFonts w:hint="cs"/>
          <w:rtl/>
          <w:lang w:eastAsia="en-US"/>
        </w:rPr>
        <w:t xml:space="preserve"> העצום העומד לפניו. מסתבר שיוסף הבין, שחלומותיו של פרעה מכילים בתוכם גם את האפשרות להגשים את חלומותיו שלו. דברים אלו הוסיף יוסף לא כפתרון חלומו הספציפי של פרעה, אלא כפתרון המהלך הכולל של שלושת צמדי החלומות, המכוונים כולם ליעד אחד </w:t>
      </w:r>
      <w:r>
        <w:rPr>
          <w:rtl/>
          <w:lang w:eastAsia="en-US"/>
        </w:rPr>
        <w:t>–</w:t>
      </w:r>
      <w:r>
        <w:rPr>
          <w:rFonts w:hint="cs"/>
          <w:rtl/>
          <w:lang w:eastAsia="en-US"/>
        </w:rPr>
        <w:t xml:space="preserve"> עלייתו של יוסף לגדולה.</w:t>
      </w:r>
    </w:p>
    <w:p w:rsidR="00AF38F2" w:rsidRDefault="00AF38F2" w:rsidP="00AF38F2">
      <w:pPr>
        <w:pStyle w:val="1"/>
        <w:rPr>
          <w:rFonts w:hint="cs"/>
          <w:rtl/>
          <w:lang w:eastAsia="en-US"/>
        </w:rPr>
      </w:pPr>
      <w:r>
        <w:rPr>
          <w:rFonts w:hint="cs"/>
          <w:rtl/>
          <w:lang w:eastAsia="en-US"/>
        </w:rPr>
        <w:t>ו. ולא זכר שר המשקים את יוסף וישכחהו</w:t>
      </w:r>
      <w:r>
        <w:rPr>
          <w:rFonts w:hint="cs"/>
          <w:rtl/>
          <w:lang w:eastAsia="en-US"/>
        </w:rPr>
        <w:tab/>
      </w:r>
    </w:p>
    <w:p w:rsidR="00AF38F2" w:rsidRDefault="00AF38F2" w:rsidP="00AF38F2">
      <w:pPr>
        <w:pStyle w:val="a1"/>
        <w:ind w:firstLine="0"/>
        <w:rPr>
          <w:rFonts w:hint="cs"/>
          <w:rtl/>
          <w:lang w:eastAsia="en-US"/>
        </w:rPr>
      </w:pPr>
      <w:r>
        <w:rPr>
          <w:rFonts w:hint="cs"/>
          <w:rtl/>
          <w:lang w:eastAsia="en-US"/>
        </w:rPr>
        <w:t xml:space="preserve">כעת נוכל לחזור לשאלה שהותרנו לעיל פתוחה: מה גרם לעיכוב השנתיים של יוסף? מדוע לא התחיל שלטונו על העולם לאחר אחת עשרה שנים? המפרשים נחלקו בעניין זה: רש"י (מ', </w:t>
      </w:r>
      <w:proofErr w:type="spellStart"/>
      <w:r>
        <w:rPr>
          <w:rFonts w:hint="cs"/>
          <w:rtl/>
          <w:lang w:eastAsia="en-US"/>
        </w:rPr>
        <w:t>כג</w:t>
      </w:r>
      <w:proofErr w:type="spellEnd"/>
      <w:r>
        <w:rPr>
          <w:rFonts w:hint="cs"/>
          <w:rtl/>
          <w:lang w:eastAsia="en-US"/>
        </w:rPr>
        <w:t xml:space="preserve">) כתב, ששר המשקים שכח את יוסף </w:t>
      </w:r>
      <w:r>
        <w:rPr>
          <w:rtl/>
          <w:lang w:eastAsia="en-US"/>
        </w:rPr>
        <w:t>–</w:t>
      </w:r>
      <w:r>
        <w:rPr>
          <w:rFonts w:hint="cs"/>
          <w:rtl/>
          <w:lang w:eastAsia="en-US"/>
        </w:rPr>
        <w:t xml:space="preserve"> "</w:t>
      </w:r>
      <w:r>
        <w:rPr>
          <w:rFonts w:hint="eastAsia"/>
          <w:rtl/>
          <w:lang w:eastAsia="en-US"/>
        </w:rPr>
        <w:t>מפני</w:t>
      </w:r>
      <w:r>
        <w:rPr>
          <w:rtl/>
          <w:lang w:eastAsia="en-US"/>
        </w:rPr>
        <w:t xml:space="preserve"> </w:t>
      </w:r>
      <w:r>
        <w:rPr>
          <w:rFonts w:hint="eastAsia"/>
          <w:rtl/>
          <w:lang w:eastAsia="en-US"/>
        </w:rPr>
        <w:t>שתלה</w:t>
      </w:r>
      <w:r>
        <w:rPr>
          <w:rtl/>
          <w:lang w:eastAsia="en-US"/>
        </w:rPr>
        <w:t xml:space="preserve"> </w:t>
      </w:r>
      <w:r>
        <w:rPr>
          <w:rFonts w:hint="eastAsia"/>
          <w:rtl/>
          <w:lang w:eastAsia="en-US"/>
        </w:rPr>
        <w:t>בו</w:t>
      </w:r>
      <w:r>
        <w:rPr>
          <w:rtl/>
          <w:lang w:eastAsia="en-US"/>
        </w:rPr>
        <w:t xml:space="preserve"> </w:t>
      </w:r>
      <w:r>
        <w:rPr>
          <w:rFonts w:hint="eastAsia"/>
          <w:rtl/>
          <w:lang w:eastAsia="en-US"/>
        </w:rPr>
        <w:t>יוסף</w:t>
      </w:r>
      <w:r>
        <w:rPr>
          <w:rtl/>
          <w:lang w:eastAsia="en-US"/>
        </w:rPr>
        <w:t xml:space="preserve"> </w:t>
      </w:r>
      <w:r>
        <w:rPr>
          <w:rFonts w:hint="eastAsia"/>
          <w:rtl/>
          <w:lang w:eastAsia="en-US"/>
        </w:rPr>
        <w:t>בטחונו</w:t>
      </w:r>
      <w:r>
        <w:rPr>
          <w:rtl/>
          <w:lang w:eastAsia="en-US"/>
        </w:rPr>
        <w:t xml:space="preserve"> </w:t>
      </w:r>
      <w:r>
        <w:rPr>
          <w:rFonts w:hint="eastAsia"/>
          <w:rtl/>
          <w:lang w:eastAsia="en-US"/>
        </w:rPr>
        <w:t>לז</w:t>
      </w:r>
      <w:r>
        <w:rPr>
          <w:rFonts w:hint="cs"/>
          <w:rtl/>
          <w:lang w:eastAsia="en-US"/>
        </w:rPr>
        <w:t>ָ</w:t>
      </w:r>
      <w:r>
        <w:rPr>
          <w:rFonts w:hint="eastAsia"/>
          <w:rtl/>
          <w:lang w:eastAsia="en-US"/>
        </w:rPr>
        <w:t>כרו</w:t>
      </w:r>
      <w:r>
        <w:rPr>
          <w:rtl/>
          <w:lang w:eastAsia="en-US"/>
        </w:rPr>
        <w:t xml:space="preserve">, </w:t>
      </w:r>
      <w:r>
        <w:rPr>
          <w:rFonts w:hint="eastAsia"/>
          <w:rtl/>
          <w:lang w:eastAsia="en-US"/>
        </w:rPr>
        <w:t>הוזקק</w:t>
      </w:r>
      <w:r>
        <w:rPr>
          <w:rtl/>
          <w:lang w:eastAsia="en-US"/>
        </w:rPr>
        <w:t xml:space="preserve"> </w:t>
      </w:r>
      <w:r>
        <w:rPr>
          <w:rFonts w:hint="eastAsia"/>
          <w:rtl/>
          <w:lang w:eastAsia="en-US"/>
        </w:rPr>
        <w:t>להיות</w:t>
      </w:r>
      <w:r>
        <w:rPr>
          <w:rtl/>
          <w:lang w:eastAsia="en-US"/>
        </w:rPr>
        <w:t xml:space="preserve"> </w:t>
      </w:r>
      <w:r>
        <w:rPr>
          <w:rFonts w:hint="eastAsia"/>
          <w:rtl/>
          <w:lang w:eastAsia="en-US"/>
        </w:rPr>
        <w:t>אסור</w:t>
      </w:r>
      <w:r>
        <w:rPr>
          <w:rtl/>
          <w:lang w:eastAsia="en-US"/>
        </w:rPr>
        <w:t xml:space="preserve"> </w:t>
      </w:r>
      <w:r>
        <w:rPr>
          <w:rFonts w:hint="eastAsia"/>
          <w:rtl/>
          <w:lang w:eastAsia="en-US"/>
        </w:rPr>
        <w:t>עוד</w:t>
      </w:r>
      <w:r>
        <w:rPr>
          <w:rtl/>
          <w:lang w:eastAsia="en-US"/>
        </w:rPr>
        <w:t xml:space="preserve"> </w:t>
      </w:r>
      <w:r>
        <w:rPr>
          <w:rFonts w:hint="eastAsia"/>
          <w:rtl/>
          <w:lang w:eastAsia="en-US"/>
        </w:rPr>
        <w:t>שתי</w:t>
      </w:r>
      <w:r>
        <w:rPr>
          <w:rtl/>
          <w:lang w:eastAsia="en-US"/>
        </w:rPr>
        <w:t xml:space="preserve"> </w:t>
      </w:r>
      <w:r>
        <w:rPr>
          <w:rFonts w:hint="eastAsia"/>
          <w:rtl/>
          <w:lang w:eastAsia="en-US"/>
        </w:rPr>
        <w:t>שנים</w:t>
      </w:r>
      <w:r>
        <w:rPr>
          <w:rtl/>
          <w:lang w:eastAsia="en-US"/>
        </w:rPr>
        <w:t xml:space="preserve">, </w:t>
      </w:r>
      <w:r>
        <w:rPr>
          <w:rFonts w:hint="eastAsia"/>
          <w:rtl/>
          <w:lang w:eastAsia="en-US"/>
        </w:rPr>
        <w:t>שנאמר</w:t>
      </w:r>
      <w:r>
        <w:rPr>
          <w:rtl/>
          <w:lang w:eastAsia="en-US"/>
        </w:rPr>
        <w:t xml:space="preserve"> </w:t>
      </w:r>
      <w:r>
        <w:rPr>
          <w:rFonts w:hint="cs"/>
          <w:rtl/>
          <w:lang w:eastAsia="en-US"/>
        </w:rPr>
        <w:t>'</w:t>
      </w:r>
      <w:r>
        <w:rPr>
          <w:rFonts w:hint="eastAsia"/>
          <w:rtl/>
          <w:lang w:eastAsia="en-US"/>
        </w:rPr>
        <w:t>אשרי</w:t>
      </w:r>
      <w:r>
        <w:rPr>
          <w:rtl/>
          <w:lang w:eastAsia="en-US"/>
        </w:rPr>
        <w:t xml:space="preserve"> </w:t>
      </w:r>
      <w:r>
        <w:rPr>
          <w:rFonts w:hint="eastAsia"/>
          <w:rtl/>
          <w:lang w:eastAsia="en-US"/>
        </w:rPr>
        <w:t>הגבר</w:t>
      </w:r>
      <w:r>
        <w:rPr>
          <w:rtl/>
          <w:lang w:eastAsia="en-US"/>
        </w:rPr>
        <w:t xml:space="preserve"> </w:t>
      </w:r>
      <w:r>
        <w:rPr>
          <w:rFonts w:hint="eastAsia"/>
          <w:rtl/>
          <w:lang w:eastAsia="en-US"/>
        </w:rPr>
        <w:t>אשר</w:t>
      </w:r>
      <w:r>
        <w:rPr>
          <w:rtl/>
          <w:lang w:eastAsia="en-US"/>
        </w:rPr>
        <w:t xml:space="preserve"> </w:t>
      </w:r>
      <w:r>
        <w:rPr>
          <w:rFonts w:hint="eastAsia"/>
          <w:rtl/>
          <w:lang w:eastAsia="en-US"/>
        </w:rPr>
        <w:t>שם</w:t>
      </w:r>
      <w:r>
        <w:rPr>
          <w:rtl/>
          <w:lang w:eastAsia="en-US"/>
        </w:rPr>
        <w:t xml:space="preserve"> </w:t>
      </w:r>
      <w:r>
        <w:rPr>
          <w:rFonts w:hint="eastAsia"/>
          <w:rtl/>
          <w:lang w:eastAsia="en-US"/>
        </w:rPr>
        <w:t>ה</w:t>
      </w:r>
      <w:r>
        <w:rPr>
          <w:rtl/>
          <w:lang w:eastAsia="en-US"/>
        </w:rPr>
        <w:t xml:space="preserve">' </w:t>
      </w:r>
      <w:r>
        <w:rPr>
          <w:rFonts w:hint="eastAsia"/>
          <w:rtl/>
          <w:lang w:eastAsia="en-US"/>
        </w:rPr>
        <w:t>מבטחו</w:t>
      </w:r>
      <w:r>
        <w:rPr>
          <w:rtl/>
          <w:lang w:eastAsia="en-US"/>
        </w:rPr>
        <w:t xml:space="preserve"> </w:t>
      </w:r>
      <w:r>
        <w:rPr>
          <w:rFonts w:hint="eastAsia"/>
          <w:rtl/>
          <w:lang w:eastAsia="en-US"/>
        </w:rPr>
        <w:t>ולא</w:t>
      </w:r>
      <w:r>
        <w:rPr>
          <w:rtl/>
          <w:lang w:eastAsia="en-US"/>
        </w:rPr>
        <w:t xml:space="preserve"> </w:t>
      </w:r>
      <w:r>
        <w:rPr>
          <w:rFonts w:hint="eastAsia"/>
          <w:rtl/>
          <w:lang w:eastAsia="en-US"/>
        </w:rPr>
        <w:t>פנה</w:t>
      </w:r>
      <w:r>
        <w:rPr>
          <w:rtl/>
          <w:lang w:eastAsia="en-US"/>
        </w:rPr>
        <w:t xml:space="preserve"> </w:t>
      </w:r>
      <w:r>
        <w:rPr>
          <w:rFonts w:hint="eastAsia"/>
          <w:rtl/>
          <w:lang w:eastAsia="en-US"/>
        </w:rPr>
        <w:t>אל</w:t>
      </w:r>
      <w:r>
        <w:rPr>
          <w:rtl/>
          <w:lang w:eastAsia="en-US"/>
        </w:rPr>
        <w:t xml:space="preserve"> </w:t>
      </w:r>
      <w:r>
        <w:rPr>
          <w:rFonts w:hint="eastAsia"/>
          <w:rtl/>
          <w:lang w:eastAsia="en-US"/>
        </w:rPr>
        <w:t>רהבים</w:t>
      </w:r>
      <w:r>
        <w:rPr>
          <w:rFonts w:hint="cs"/>
          <w:rtl/>
          <w:lang w:eastAsia="en-US"/>
        </w:rPr>
        <w:t xml:space="preserve">' </w:t>
      </w:r>
      <w:r>
        <w:rPr>
          <w:rtl/>
          <w:lang w:eastAsia="en-US"/>
        </w:rPr>
        <w:t>(</w:t>
      </w:r>
      <w:r>
        <w:rPr>
          <w:rFonts w:hint="eastAsia"/>
          <w:rtl/>
          <w:lang w:eastAsia="en-US"/>
        </w:rPr>
        <w:t>תה</w:t>
      </w:r>
      <w:r>
        <w:rPr>
          <w:rFonts w:hint="cs"/>
          <w:rtl/>
          <w:lang w:eastAsia="en-US"/>
        </w:rPr>
        <w:t>י</w:t>
      </w:r>
      <w:r>
        <w:rPr>
          <w:rFonts w:hint="eastAsia"/>
          <w:rtl/>
          <w:lang w:eastAsia="en-US"/>
        </w:rPr>
        <w:t>לים</w:t>
      </w:r>
      <w:r>
        <w:rPr>
          <w:rtl/>
          <w:lang w:eastAsia="en-US"/>
        </w:rPr>
        <w:t xml:space="preserve"> </w:t>
      </w:r>
      <w:r>
        <w:rPr>
          <w:rFonts w:hint="eastAsia"/>
          <w:rtl/>
          <w:lang w:eastAsia="en-US"/>
        </w:rPr>
        <w:t>מ</w:t>
      </w:r>
      <w:r>
        <w:rPr>
          <w:rFonts w:hint="cs"/>
          <w:rtl/>
          <w:lang w:eastAsia="en-US"/>
        </w:rPr>
        <w:t>',</w:t>
      </w:r>
      <w:r>
        <w:rPr>
          <w:rtl/>
          <w:lang w:eastAsia="en-US"/>
        </w:rPr>
        <w:t xml:space="preserve"> </w:t>
      </w:r>
      <w:r>
        <w:rPr>
          <w:rFonts w:hint="eastAsia"/>
          <w:rtl/>
          <w:lang w:eastAsia="en-US"/>
        </w:rPr>
        <w:t>ה</w:t>
      </w:r>
      <w:r>
        <w:rPr>
          <w:rtl/>
          <w:lang w:eastAsia="en-US"/>
        </w:rPr>
        <w:t xml:space="preserve">), </w:t>
      </w:r>
      <w:r>
        <w:rPr>
          <w:rFonts w:hint="eastAsia"/>
          <w:rtl/>
          <w:lang w:eastAsia="en-US"/>
        </w:rPr>
        <w:t>ולא</w:t>
      </w:r>
      <w:r>
        <w:rPr>
          <w:rtl/>
          <w:lang w:eastAsia="en-US"/>
        </w:rPr>
        <w:t xml:space="preserve"> </w:t>
      </w:r>
      <w:r>
        <w:rPr>
          <w:rFonts w:hint="eastAsia"/>
          <w:rtl/>
          <w:lang w:eastAsia="en-US"/>
        </w:rPr>
        <w:t>בטח</w:t>
      </w:r>
      <w:r>
        <w:rPr>
          <w:rtl/>
          <w:lang w:eastAsia="en-US"/>
        </w:rPr>
        <w:t xml:space="preserve"> </w:t>
      </w:r>
      <w:r>
        <w:rPr>
          <w:rFonts w:hint="eastAsia"/>
          <w:rtl/>
          <w:lang w:eastAsia="en-US"/>
        </w:rPr>
        <w:t>על</w:t>
      </w:r>
      <w:r>
        <w:rPr>
          <w:rtl/>
          <w:lang w:eastAsia="en-US"/>
        </w:rPr>
        <w:t xml:space="preserve"> </w:t>
      </w:r>
      <w:r>
        <w:rPr>
          <w:rFonts w:hint="eastAsia"/>
          <w:rtl/>
          <w:lang w:eastAsia="en-US"/>
        </w:rPr>
        <w:t>מצרים</w:t>
      </w:r>
      <w:r>
        <w:rPr>
          <w:rtl/>
          <w:lang w:eastAsia="en-US"/>
        </w:rPr>
        <w:t xml:space="preserve"> </w:t>
      </w:r>
      <w:proofErr w:type="spellStart"/>
      <w:r>
        <w:rPr>
          <w:rFonts w:hint="eastAsia"/>
          <w:rtl/>
          <w:lang w:eastAsia="en-US"/>
        </w:rPr>
        <w:t>הקרוים</w:t>
      </w:r>
      <w:proofErr w:type="spellEnd"/>
      <w:r>
        <w:rPr>
          <w:rtl/>
          <w:lang w:eastAsia="en-US"/>
        </w:rPr>
        <w:t xml:space="preserve"> </w:t>
      </w:r>
      <w:r>
        <w:rPr>
          <w:rFonts w:hint="eastAsia"/>
          <w:rtl/>
          <w:lang w:eastAsia="en-US"/>
        </w:rPr>
        <w:t>רהב</w:t>
      </w:r>
      <w:r>
        <w:rPr>
          <w:rtl/>
          <w:lang w:eastAsia="en-US"/>
        </w:rPr>
        <w:t xml:space="preserve"> (</w:t>
      </w:r>
      <w:r>
        <w:rPr>
          <w:rFonts w:hint="eastAsia"/>
          <w:rtl/>
          <w:lang w:eastAsia="en-US"/>
        </w:rPr>
        <w:t>ישעיה</w:t>
      </w:r>
      <w:r>
        <w:rPr>
          <w:rFonts w:hint="cs"/>
          <w:rtl/>
          <w:lang w:eastAsia="en-US"/>
        </w:rPr>
        <w:t>ו</w:t>
      </w:r>
      <w:r>
        <w:rPr>
          <w:rtl/>
          <w:lang w:eastAsia="en-US"/>
        </w:rPr>
        <w:t xml:space="preserve"> </w:t>
      </w:r>
      <w:r>
        <w:rPr>
          <w:rFonts w:hint="eastAsia"/>
          <w:rtl/>
          <w:lang w:eastAsia="en-US"/>
        </w:rPr>
        <w:t>ל</w:t>
      </w:r>
      <w:r>
        <w:rPr>
          <w:rFonts w:hint="cs"/>
          <w:rtl/>
          <w:lang w:eastAsia="en-US"/>
        </w:rPr>
        <w:t>',</w:t>
      </w:r>
      <w:r>
        <w:rPr>
          <w:rtl/>
          <w:lang w:eastAsia="en-US"/>
        </w:rPr>
        <w:t xml:space="preserve"> </w:t>
      </w:r>
      <w:r>
        <w:rPr>
          <w:rFonts w:hint="eastAsia"/>
          <w:rtl/>
          <w:lang w:eastAsia="en-US"/>
        </w:rPr>
        <w:t>ז</w:t>
      </w:r>
      <w:r>
        <w:rPr>
          <w:rtl/>
          <w:lang w:eastAsia="en-US"/>
        </w:rPr>
        <w:t>)</w:t>
      </w:r>
      <w:r>
        <w:rPr>
          <w:rFonts w:hint="cs"/>
          <w:rtl/>
          <w:lang w:eastAsia="en-US"/>
        </w:rPr>
        <w:t>". ברם, פירוש זה קשה: וכי אין לו לאדם להשתדל לצאת ממצבו בדרכים טבעיות?</w:t>
      </w:r>
      <w:r>
        <w:rPr>
          <w:rStyle w:val="a9"/>
          <w:rtl/>
          <w:lang w:eastAsia="en-US"/>
        </w:rPr>
        <w:footnoteReference w:id="17"/>
      </w:r>
      <w:r>
        <w:rPr>
          <w:rFonts w:hint="cs"/>
          <w:rtl/>
          <w:lang w:eastAsia="en-US"/>
        </w:rPr>
        <w:t xml:space="preserve"> על כן נראה, שאמנם שהות זו הייתה עונש, אולם על חטא אחר לחלוטין, הקשור לחלום עצמו ולהתייחסותו של יוסף אליו. לאחר שחלם יוסף את החלום השני, הוא סיפר אותו לאביו ולאחיו, וספג תגובות חריפות על כך. גם אם פרשנות החלום התבררה כמוטעית, מכל מקום בסַפּרו אותו לאביו הוא פגע בכבוד אביו ובכבוד אמו, ועל כך נענש בעיכוב בהתגשמות חלומו. כך הפכו השמש והירח, שמשמעותם המקורית בחלומו של יוסף הייתה שלטון על העולם, לאיברים המבטאים גם זמן, והתגשמות החלום נדחתה בשנתיים.</w:t>
      </w:r>
    </w:p>
    <w:p w:rsidR="00AF38F2" w:rsidRDefault="00AF38F2" w:rsidP="00AF38F2">
      <w:pPr>
        <w:pStyle w:val="a1"/>
        <w:rPr>
          <w:rFonts w:hint="cs"/>
          <w:rtl/>
          <w:lang w:eastAsia="en-US"/>
        </w:rPr>
      </w:pPr>
      <w:r>
        <w:rPr>
          <w:rFonts w:hint="cs"/>
          <w:rtl/>
          <w:lang w:eastAsia="en-US"/>
        </w:rPr>
        <w:t xml:space="preserve">ואולי יש לבאר בכיוון אחר, מקומי יותר לפרשה זו. ייתכן, שישנה בוטות וחוסר רגישות בדבריו של יוסף לשר האופים, כשתיאר באופן קר את הגורל המר המחכה לו. יתרה מזאת, יוסף פותח את שני הפתרונות בלשון דומה מאוד, </w:t>
      </w:r>
      <w:proofErr w:type="spellStart"/>
      <w:r>
        <w:rPr>
          <w:rFonts w:hint="cs"/>
          <w:rtl/>
          <w:lang w:eastAsia="en-US"/>
        </w:rPr>
        <w:t>כשרק</w:t>
      </w:r>
      <w:proofErr w:type="spellEnd"/>
      <w:r>
        <w:rPr>
          <w:rFonts w:hint="cs"/>
          <w:rtl/>
          <w:lang w:eastAsia="en-US"/>
        </w:rPr>
        <w:t xml:space="preserve"> מילה אחת יוצרת את הניגוד המוחלט שביניהם: "</w:t>
      </w:r>
      <w:r>
        <w:rPr>
          <w:rFonts w:hint="eastAsia"/>
          <w:rtl/>
          <w:lang w:eastAsia="en-US"/>
        </w:rPr>
        <w:t>זה</w:t>
      </w:r>
      <w:r>
        <w:rPr>
          <w:rtl/>
          <w:lang w:eastAsia="en-US"/>
        </w:rPr>
        <w:t xml:space="preserve"> </w:t>
      </w:r>
      <w:r>
        <w:rPr>
          <w:rFonts w:hint="eastAsia"/>
          <w:rtl/>
          <w:lang w:eastAsia="en-US"/>
        </w:rPr>
        <w:t>פתר</w:t>
      </w:r>
      <w:r>
        <w:rPr>
          <w:rFonts w:hint="cs"/>
          <w:rtl/>
          <w:lang w:eastAsia="en-US"/>
        </w:rPr>
        <w:t>ֹ</w:t>
      </w:r>
      <w:r>
        <w:rPr>
          <w:rFonts w:hint="eastAsia"/>
          <w:rtl/>
          <w:lang w:eastAsia="en-US"/>
        </w:rPr>
        <w:t>נו</w:t>
      </w:r>
      <w:r>
        <w:rPr>
          <w:rtl/>
          <w:lang w:eastAsia="en-US"/>
        </w:rPr>
        <w:t xml:space="preserve"> </w:t>
      </w:r>
      <w:r>
        <w:rPr>
          <w:rFonts w:hint="eastAsia"/>
          <w:rtl/>
          <w:lang w:eastAsia="en-US"/>
        </w:rPr>
        <w:t>של</w:t>
      </w:r>
      <w:r>
        <w:rPr>
          <w:rFonts w:hint="cs"/>
          <w:rtl/>
          <w:lang w:eastAsia="en-US"/>
        </w:rPr>
        <w:t>ֹ</w:t>
      </w:r>
      <w:r>
        <w:rPr>
          <w:rFonts w:hint="eastAsia"/>
          <w:rtl/>
          <w:lang w:eastAsia="en-US"/>
        </w:rPr>
        <w:t>שת</w:t>
      </w:r>
      <w:r>
        <w:rPr>
          <w:rtl/>
          <w:lang w:eastAsia="en-US"/>
        </w:rPr>
        <w:t xml:space="preserve"> </w:t>
      </w:r>
      <w:proofErr w:type="spellStart"/>
      <w:r>
        <w:rPr>
          <w:rFonts w:hint="eastAsia"/>
          <w:rtl/>
          <w:lang w:eastAsia="en-US"/>
        </w:rPr>
        <w:t>השר</w:t>
      </w:r>
      <w:r>
        <w:rPr>
          <w:rFonts w:hint="cs"/>
          <w:rtl/>
          <w:lang w:eastAsia="en-US"/>
        </w:rPr>
        <w:t>ִ</w:t>
      </w:r>
      <w:r>
        <w:rPr>
          <w:rFonts w:hint="eastAsia"/>
          <w:rtl/>
          <w:lang w:eastAsia="en-US"/>
        </w:rPr>
        <w:t>גים</w:t>
      </w:r>
      <w:proofErr w:type="spellEnd"/>
      <w:r>
        <w:rPr>
          <w:rtl/>
          <w:lang w:eastAsia="en-US"/>
        </w:rPr>
        <w:t xml:space="preserve"> </w:t>
      </w:r>
      <w:r>
        <w:rPr>
          <w:rFonts w:hint="eastAsia"/>
          <w:rtl/>
          <w:lang w:eastAsia="en-US"/>
        </w:rPr>
        <w:t>של</w:t>
      </w:r>
      <w:r>
        <w:rPr>
          <w:rFonts w:hint="cs"/>
          <w:rtl/>
          <w:lang w:eastAsia="en-US"/>
        </w:rPr>
        <w:t>ֹ</w:t>
      </w:r>
      <w:r>
        <w:rPr>
          <w:rFonts w:hint="eastAsia"/>
          <w:rtl/>
          <w:lang w:eastAsia="en-US"/>
        </w:rPr>
        <w:t>שת</w:t>
      </w:r>
      <w:r>
        <w:rPr>
          <w:rtl/>
          <w:lang w:eastAsia="en-US"/>
        </w:rPr>
        <w:t xml:space="preserve"> </w:t>
      </w:r>
      <w:r>
        <w:rPr>
          <w:rFonts w:hint="eastAsia"/>
          <w:rtl/>
          <w:lang w:eastAsia="en-US"/>
        </w:rPr>
        <w:t>ימים</w:t>
      </w:r>
      <w:r>
        <w:rPr>
          <w:rtl/>
          <w:lang w:eastAsia="en-US"/>
        </w:rPr>
        <w:t xml:space="preserve"> </w:t>
      </w:r>
      <w:r>
        <w:rPr>
          <w:rFonts w:hint="eastAsia"/>
          <w:rtl/>
          <w:lang w:eastAsia="en-US"/>
        </w:rPr>
        <w:t>הם</w:t>
      </w:r>
      <w:r>
        <w:rPr>
          <w:rFonts w:hint="cs"/>
          <w:rtl/>
          <w:lang w:eastAsia="en-US"/>
        </w:rPr>
        <w:t xml:space="preserve">. </w:t>
      </w:r>
      <w:r>
        <w:rPr>
          <w:rFonts w:hint="eastAsia"/>
          <w:rtl/>
          <w:lang w:eastAsia="en-US"/>
        </w:rPr>
        <w:t>בעוד</w:t>
      </w:r>
      <w:r>
        <w:rPr>
          <w:rtl/>
          <w:lang w:eastAsia="en-US"/>
        </w:rPr>
        <w:t xml:space="preserve"> </w:t>
      </w:r>
      <w:r>
        <w:rPr>
          <w:rFonts w:hint="eastAsia"/>
          <w:rtl/>
          <w:lang w:eastAsia="en-US"/>
        </w:rPr>
        <w:t>של</w:t>
      </w:r>
      <w:r>
        <w:rPr>
          <w:rFonts w:hint="cs"/>
          <w:rtl/>
          <w:lang w:eastAsia="en-US"/>
        </w:rPr>
        <w:t>ֹ</w:t>
      </w:r>
      <w:r>
        <w:rPr>
          <w:rFonts w:hint="eastAsia"/>
          <w:rtl/>
          <w:lang w:eastAsia="en-US"/>
        </w:rPr>
        <w:t>שת</w:t>
      </w:r>
      <w:r>
        <w:rPr>
          <w:rtl/>
          <w:lang w:eastAsia="en-US"/>
        </w:rPr>
        <w:t xml:space="preserve"> </w:t>
      </w:r>
      <w:r>
        <w:rPr>
          <w:rFonts w:hint="eastAsia"/>
          <w:rtl/>
          <w:lang w:eastAsia="en-US"/>
        </w:rPr>
        <w:t>ימים</w:t>
      </w:r>
      <w:r>
        <w:rPr>
          <w:rtl/>
          <w:lang w:eastAsia="en-US"/>
        </w:rPr>
        <w:t xml:space="preserve"> </w:t>
      </w:r>
      <w:proofErr w:type="spellStart"/>
      <w:r>
        <w:rPr>
          <w:rFonts w:hint="eastAsia"/>
          <w:rtl/>
          <w:lang w:eastAsia="en-US"/>
        </w:rPr>
        <w:t>ישא</w:t>
      </w:r>
      <w:proofErr w:type="spellEnd"/>
      <w:r>
        <w:rPr>
          <w:rtl/>
          <w:lang w:eastAsia="en-US"/>
        </w:rPr>
        <w:t xml:space="preserve"> </w:t>
      </w:r>
      <w:r>
        <w:rPr>
          <w:rFonts w:hint="eastAsia"/>
          <w:rtl/>
          <w:lang w:eastAsia="en-US"/>
        </w:rPr>
        <w:t>פרעה</w:t>
      </w:r>
      <w:r>
        <w:rPr>
          <w:rtl/>
          <w:lang w:eastAsia="en-US"/>
        </w:rPr>
        <w:t xml:space="preserve"> </w:t>
      </w:r>
      <w:r>
        <w:rPr>
          <w:rFonts w:hint="eastAsia"/>
          <w:rtl/>
          <w:lang w:eastAsia="en-US"/>
        </w:rPr>
        <w:t>את</w:t>
      </w:r>
      <w:r>
        <w:rPr>
          <w:rtl/>
          <w:lang w:eastAsia="en-US"/>
        </w:rPr>
        <w:t xml:space="preserve"> </w:t>
      </w:r>
      <w:r>
        <w:rPr>
          <w:rFonts w:hint="eastAsia"/>
          <w:rtl/>
          <w:lang w:eastAsia="en-US"/>
        </w:rPr>
        <w:t>ראשך</w:t>
      </w:r>
      <w:r>
        <w:rPr>
          <w:rtl/>
          <w:lang w:eastAsia="en-US"/>
        </w:rPr>
        <w:t xml:space="preserve"> </w:t>
      </w:r>
      <w:r>
        <w:rPr>
          <w:rFonts w:hint="eastAsia"/>
          <w:rtl/>
          <w:lang w:eastAsia="en-US"/>
        </w:rPr>
        <w:t>והשיבך</w:t>
      </w:r>
      <w:r>
        <w:rPr>
          <w:rtl/>
          <w:lang w:eastAsia="en-US"/>
        </w:rPr>
        <w:t xml:space="preserve"> </w:t>
      </w:r>
      <w:r>
        <w:rPr>
          <w:rFonts w:hint="eastAsia"/>
          <w:rtl/>
          <w:lang w:eastAsia="en-US"/>
        </w:rPr>
        <w:t>על</w:t>
      </w:r>
      <w:r>
        <w:rPr>
          <w:rtl/>
          <w:lang w:eastAsia="en-US"/>
        </w:rPr>
        <w:t xml:space="preserve"> </w:t>
      </w:r>
      <w:r>
        <w:rPr>
          <w:rFonts w:hint="eastAsia"/>
          <w:rtl/>
          <w:lang w:eastAsia="en-US"/>
        </w:rPr>
        <w:t>כנך</w:t>
      </w:r>
      <w:r>
        <w:rPr>
          <w:rFonts w:hint="cs"/>
          <w:rtl/>
          <w:lang w:eastAsia="en-US"/>
        </w:rPr>
        <w:t>..."</w:t>
      </w:r>
      <w:r>
        <w:rPr>
          <w:rtl/>
          <w:lang w:eastAsia="en-US"/>
        </w:rPr>
        <w:t xml:space="preserve"> </w:t>
      </w:r>
      <w:r>
        <w:rPr>
          <w:rFonts w:hint="cs"/>
          <w:rtl/>
          <w:lang w:eastAsia="en-US"/>
        </w:rPr>
        <w:t xml:space="preserve">(מ', </w:t>
      </w:r>
      <w:proofErr w:type="spellStart"/>
      <w:r>
        <w:rPr>
          <w:rFonts w:hint="cs"/>
          <w:rtl/>
          <w:lang w:eastAsia="en-US"/>
        </w:rPr>
        <w:t>יב-יג</w:t>
      </w:r>
      <w:proofErr w:type="spellEnd"/>
      <w:r>
        <w:rPr>
          <w:rFonts w:hint="cs"/>
          <w:rtl/>
          <w:lang w:eastAsia="en-US"/>
        </w:rPr>
        <w:t>); "</w:t>
      </w:r>
      <w:r>
        <w:rPr>
          <w:rFonts w:hint="eastAsia"/>
          <w:rtl/>
          <w:lang w:eastAsia="en-US"/>
        </w:rPr>
        <w:t>זה</w:t>
      </w:r>
      <w:r>
        <w:rPr>
          <w:rtl/>
          <w:lang w:eastAsia="en-US"/>
        </w:rPr>
        <w:t xml:space="preserve"> </w:t>
      </w:r>
      <w:r>
        <w:rPr>
          <w:rFonts w:hint="eastAsia"/>
          <w:rtl/>
          <w:lang w:eastAsia="en-US"/>
        </w:rPr>
        <w:t>פתר</w:t>
      </w:r>
      <w:r>
        <w:rPr>
          <w:rFonts w:hint="cs"/>
          <w:rtl/>
          <w:lang w:eastAsia="en-US"/>
        </w:rPr>
        <w:t>ֹ</w:t>
      </w:r>
      <w:r>
        <w:rPr>
          <w:rFonts w:hint="eastAsia"/>
          <w:rtl/>
          <w:lang w:eastAsia="en-US"/>
        </w:rPr>
        <w:t>נו</w:t>
      </w:r>
      <w:r>
        <w:rPr>
          <w:rtl/>
          <w:lang w:eastAsia="en-US"/>
        </w:rPr>
        <w:t xml:space="preserve"> </w:t>
      </w:r>
      <w:r>
        <w:rPr>
          <w:rFonts w:hint="eastAsia"/>
          <w:rtl/>
          <w:lang w:eastAsia="en-US"/>
        </w:rPr>
        <w:t>של</w:t>
      </w:r>
      <w:r>
        <w:rPr>
          <w:rFonts w:hint="cs"/>
          <w:rtl/>
          <w:lang w:eastAsia="en-US"/>
        </w:rPr>
        <w:t>ֹ</w:t>
      </w:r>
      <w:r>
        <w:rPr>
          <w:rFonts w:hint="eastAsia"/>
          <w:rtl/>
          <w:lang w:eastAsia="en-US"/>
        </w:rPr>
        <w:t>שת</w:t>
      </w:r>
      <w:r>
        <w:rPr>
          <w:rtl/>
          <w:lang w:eastAsia="en-US"/>
        </w:rPr>
        <w:t xml:space="preserve"> </w:t>
      </w:r>
      <w:r>
        <w:rPr>
          <w:rFonts w:hint="eastAsia"/>
          <w:rtl/>
          <w:lang w:eastAsia="en-US"/>
        </w:rPr>
        <w:t>הסלים</w:t>
      </w:r>
      <w:r>
        <w:rPr>
          <w:rtl/>
          <w:lang w:eastAsia="en-US"/>
        </w:rPr>
        <w:t xml:space="preserve"> </w:t>
      </w:r>
      <w:r>
        <w:rPr>
          <w:rFonts w:hint="eastAsia"/>
          <w:rtl/>
          <w:lang w:eastAsia="en-US"/>
        </w:rPr>
        <w:t>של</w:t>
      </w:r>
      <w:r>
        <w:rPr>
          <w:rFonts w:hint="cs"/>
          <w:rtl/>
          <w:lang w:eastAsia="en-US"/>
        </w:rPr>
        <w:t>ֹ</w:t>
      </w:r>
      <w:r>
        <w:rPr>
          <w:rFonts w:hint="eastAsia"/>
          <w:rtl/>
          <w:lang w:eastAsia="en-US"/>
        </w:rPr>
        <w:t>שת</w:t>
      </w:r>
      <w:r>
        <w:rPr>
          <w:rtl/>
          <w:lang w:eastAsia="en-US"/>
        </w:rPr>
        <w:t xml:space="preserve"> </w:t>
      </w:r>
      <w:r>
        <w:rPr>
          <w:rFonts w:hint="eastAsia"/>
          <w:rtl/>
          <w:lang w:eastAsia="en-US"/>
        </w:rPr>
        <w:t>ימים</w:t>
      </w:r>
      <w:r>
        <w:rPr>
          <w:rtl/>
          <w:lang w:eastAsia="en-US"/>
        </w:rPr>
        <w:t xml:space="preserve"> </w:t>
      </w:r>
      <w:r>
        <w:rPr>
          <w:rFonts w:hint="eastAsia"/>
          <w:rtl/>
          <w:lang w:eastAsia="en-US"/>
        </w:rPr>
        <w:t>הם</w:t>
      </w:r>
      <w:r>
        <w:rPr>
          <w:rFonts w:hint="cs"/>
          <w:rtl/>
          <w:lang w:eastAsia="en-US"/>
        </w:rPr>
        <w:t xml:space="preserve">. </w:t>
      </w:r>
      <w:r>
        <w:rPr>
          <w:rFonts w:hint="eastAsia"/>
          <w:rtl/>
          <w:lang w:eastAsia="en-US"/>
        </w:rPr>
        <w:t>בעוד</w:t>
      </w:r>
      <w:r>
        <w:rPr>
          <w:rtl/>
          <w:lang w:eastAsia="en-US"/>
        </w:rPr>
        <w:t xml:space="preserve"> </w:t>
      </w:r>
      <w:r>
        <w:rPr>
          <w:rFonts w:hint="eastAsia"/>
          <w:rtl/>
          <w:lang w:eastAsia="en-US"/>
        </w:rPr>
        <w:t>של</w:t>
      </w:r>
      <w:r>
        <w:rPr>
          <w:rFonts w:hint="cs"/>
          <w:rtl/>
          <w:lang w:eastAsia="en-US"/>
        </w:rPr>
        <w:t>ֹ</w:t>
      </w:r>
      <w:r>
        <w:rPr>
          <w:rFonts w:hint="eastAsia"/>
          <w:rtl/>
          <w:lang w:eastAsia="en-US"/>
        </w:rPr>
        <w:t>שת</w:t>
      </w:r>
      <w:r>
        <w:rPr>
          <w:rtl/>
          <w:lang w:eastAsia="en-US"/>
        </w:rPr>
        <w:t xml:space="preserve"> </w:t>
      </w:r>
      <w:r>
        <w:rPr>
          <w:rFonts w:hint="eastAsia"/>
          <w:rtl/>
          <w:lang w:eastAsia="en-US"/>
        </w:rPr>
        <w:t>ימים</w:t>
      </w:r>
      <w:r>
        <w:rPr>
          <w:rtl/>
          <w:lang w:eastAsia="en-US"/>
        </w:rPr>
        <w:t xml:space="preserve"> </w:t>
      </w:r>
      <w:proofErr w:type="spellStart"/>
      <w:r>
        <w:rPr>
          <w:rFonts w:hint="eastAsia"/>
          <w:rtl/>
          <w:lang w:eastAsia="en-US"/>
        </w:rPr>
        <w:t>ישא</w:t>
      </w:r>
      <w:proofErr w:type="spellEnd"/>
      <w:r>
        <w:rPr>
          <w:rtl/>
          <w:lang w:eastAsia="en-US"/>
        </w:rPr>
        <w:t xml:space="preserve"> </w:t>
      </w:r>
      <w:r>
        <w:rPr>
          <w:rFonts w:hint="eastAsia"/>
          <w:rtl/>
          <w:lang w:eastAsia="en-US"/>
        </w:rPr>
        <w:t>פרעה</w:t>
      </w:r>
      <w:r>
        <w:rPr>
          <w:rtl/>
          <w:lang w:eastAsia="en-US"/>
        </w:rPr>
        <w:t xml:space="preserve"> </w:t>
      </w:r>
      <w:r>
        <w:rPr>
          <w:rFonts w:hint="eastAsia"/>
          <w:rtl/>
          <w:lang w:eastAsia="en-US"/>
        </w:rPr>
        <w:t>את</w:t>
      </w:r>
      <w:r>
        <w:rPr>
          <w:rtl/>
          <w:lang w:eastAsia="en-US"/>
        </w:rPr>
        <w:t xml:space="preserve"> </w:t>
      </w:r>
      <w:r>
        <w:rPr>
          <w:rFonts w:hint="eastAsia"/>
          <w:rtl/>
          <w:lang w:eastAsia="en-US"/>
        </w:rPr>
        <w:t>ראשך</w:t>
      </w:r>
      <w:r>
        <w:rPr>
          <w:rtl/>
          <w:lang w:eastAsia="en-US"/>
        </w:rPr>
        <w:t xml:space="preserve"> </w:t>
      </w:r>
      <w:r>
        <w:rPr>
          <w:rFonts w:hint="eastAsia"/>
          <w:rtl/>
          <w:lang w:eastAsia="en-US"/>
        </w:rPr>
        <w:t>מעליך</w:t>
      </w:r>
      <w:r>
        <w:rPr>
          <w:rFonts w:hint="cs"/>
          <w:rtl/>
          <w:lang w:eastAsia="en-US"/>
        </w:rPr>
        <w:t>..."</w:t>
      </w:r>
      <w:r>
        <w:rPr>
          <w:rtl/>
          <w:lang w:eastAsia="en-US"/>
        </w:rPr>
        <w:t xml:space="preserve"> </w:t>
      </w:r>
      <w:r>
        <w:rPr>
          <w:rFonts w:hint="cs"/>
          <w:rtl/>
          <w:lang w:eastAsia="en-US"/>
        </w:rPr>
        <w:t xml:space="preserve">(שם, </w:t>
      </w:r>
      <w:proofErr w:type="spellStart"/>
      <w:r>
        <w:rPr>
          <w:rFonts w:hint="cs"/>
          <w:rtl/>
          <w:lang w:eastAsia="en-US"/>
        </w:rPr>
        <w:t>יח-יט</w:t>
      </w:r>
      <w:proofErr w:type="spellEnd"/>
      <w:r>
        <w:rPr>
          <w:rFonts w:hint="cs"/>
          <w:rtl/>
          <w:lang w:eastAsia="en-US"/>
        </w:rPr>
        <w:t>).</w:t>
      </w:r>
      <w:r>
        <w:rPr>
          <w:rStyle w:val="a9"/>
          <w:rtl/>
          <w:lang w:eastAsia="en-US"/>
        </w:rPr>
        <w:footnoteReference w:id="18"/>
      </w:r>
      <w:r>
        <w:rPr>
          <w:rFonts w:hint="cs"/>
          <w:rtl/>
          <w:lang w:eastAsia="en-US"/>
        </w:rPr>
        <w:t xml:space="preserve"> האופן שבו נוצרת אצל שר האופים האשליה שגם גורלו שלו חיובי, מהווה חוסר רגישות, וייתכן שבשל כך נענש יוסף.</w:t>
      </w:r>
    </w:p>
    <w:p w:rsidR="00AF38F2" w:rsidRDefault="00AF38F2" w:rsidP="00AF38F2">
      <w:pPr>
        <w:pStyle w:val="1"/>
        <w:rPr>
          <w:rFonts w:hint="cs"/>
          <w:rtl/>
        </w:rPr>
      </w:pPr>
      <w:r>
        <w:rPr>
          <w:rFonts w:hint="cs"/>
          <w:rtl/>
        </w:rPr>
        <w:t>ז. כוחו של האדם</w:t>
      </w:r>
    </w:p>
    <w:p w:rsidR="00AF38F2" w:rsidRDefault="00AF38F2" w:rsidP="00AF38F2">
      <w:pPr>
        <w:pStyle w:val="a1"/>
        <w:ind w:firstLine="0"/>
        <w:rPr>
          <w:rFonts w:hint="cs"/>
          <w:rtl/>
          <w:lang w:eastAsia="en-US"/>
        </w:rPr>
      </w:pPr>
      <w:r>
        <w:rPr>
          <w:rFonts w:hint="cs"/>
          <w:rtl/>
        </w:rPr>
        <w:t>עד כאן ראינו, כי יוסף הצליח בחכמתו למצוא את הדרך לפתרון חלומות. ההנחה העומדת בבסיס הדברים היא, שיש ביכולתו השכלית של האדם לפתור חלום, בכוח האמונה ובכוח התבונה, גם ללא נבואה. נראה, שגישה זו מפורשת בפיו של יוסף עצמו. לאחר שסיפרו שר המשקים ושר האופים ליוסף "</w:t>
      </w:r>
      <w:r>
        <w:rPr>
          <w:rFonts w:hint="eastAsia"/>
          <w:rtl/>
          <w:lang w:eastAsia="en-US"/>
        </w:rPr>
        <w:t>חלום</w:t>
      </w:r>
      <w:r>
        <w:rPr>
          <w:rtl/>
          <w:lang w:eastAsia="en-US"/>
        </w:rPr>
        <w:t xml:space="preserve"> </w:t>
      </w:r>
      <w:r>
        <w:rPr>
          <w:rFonts w:hint="eastAsia"/>
          <w:rtl/>
          <w:lang w:eastAsia="en-US"/>
        </w:rPr>
        <w:t>חלמנו</w:t>
      </w:r>
      <w:r>
        <w:rPr>
          <w:rtl/>
          <w:lang w:eastAsia="en-US"/>
        </w:rPr>
        <w:t xml:space="preserve"> </w:t>
      </w:r>
      <w:r>
        <w:rPr>
          <w:rFonts w:hint="eastAsia"/>
          <w:rtl/>
          <w:lang w:eastAsia="en-US"/>
        </w:rPr>
        <w:t>ופ</w:t>
      </w:r>
      <w:r>
        <w:rPr>
          <w:rFonts w:hint="cs"/>
          <w:rtl/>
          <w:lang w:eastAsia="en-US"/>
        </w:rPr>
        <w:t>ֹ</w:t>
      </w:r>
      <w:r>
        <w:rPr>
          <w:rFonts w:hint="eastAsia"/>
          <w:rtl/>
          <w:lang w:eastAsia="en-US"/>
        </w:rPr>
        <w:t>תר</w:t>
      </w:r>
      <w:r>
        <w:rPr>
          <w:rtl/>
          <w:lang w:eastAsia="en-US"/>
        </w:rPr>
        <w:t xml:space="preserve"> </w:t>
      </w:r>
      <w:r>
        <w:rPr>
          <w:rFonts w:hint="eastAsia"/>
          <w:rtl/>
          <w:lang w:eastAsia="en-US"/>
        </w:rPr>
        <w:t>אין</w:t>
      </w:r>
      <w:r>
        <w:rPr>
          <w:rtl/>
          <w:lang w:eastAsia="en-US"/>
        </w:rPr>
        <w:t xml:space="preserve"> </w:t>
      </w:r>
      <w:r>
        <w:rPr>
          <w:rFonts w:hint="eastAsia"/>
          <w:rtl/>
          <w:lang w:eastAsia="en-US"/>
        </w:rPr>
        <w:t>א</w:t>
      </w:r>
      <w:r>
        <w:rPr>
          <w:rFonts w:hint="cs"/>
          <w:rtl/>
          <w:lang w:eastAsia="en-US"/>
        </w:rPr>
        <w:t>ֹ</w:t>
      </w:r>
      <w:r>
        <w:rPr>
          <w:rFonts w:hint="eastAsia"/>
          <w:rtl/>
          <w:lang w:eastAsia="en-US"/>
        </w:rPr>
        <w:t>תו</w:t>
      </w:r>
      <w:r>
        <w:rPr>
          <w:rFonts w:hint="cs"/>
          <w:rtl/>
          <w:lang w:eastAsia="en-US"/>
        </w:rPr>
        <w:t>" (מ', ח), השיב להם יוסף: "</w:t>
      </w:r>
      <w:r>
        <w:rPr>
          <w:rFonts w:hint="eastAsia"/>
          <w:rtl/>
          <w:lang w:eastAsia="en-US"/>
        </w:rPr>
        <w:t>הלוא</w:t>
      </w:r>
      <w:r>
        <w:rPr>
          <w:rtl/>
          <w:lang w:eastAsia="en-US"/>
        </w:rPr>
        <w:t xml:space="preserve"> </w:t>
      </w:r>
      <w:proofErr w:type="spellStart"/>
      <w:r>
        <w:rPr>
          <w:rFonts w:hint="eastAsia"/>
          <w:rtl/>
          <w:lang w:eastAsia="en-US"/>
        </w:rPr>
        <w:t>לאלהים</w:t>
      </w:r>
      <w:proofErr w:type="spellEnd"/>
      <w:r>
        <w:rPr>
          <w:rtl/>
          <w:lang w:eastAsia="en-US"/>
        </w:rPr>
        <w:t xml:space="preserve"> </w:t>
      </w:r>
      <w:proofErr w:type="spellStart"/>
      <w:r>
        <w:rPr>
          <w:rFonts w:hint="eastAsia"/>
          <w:rtl/>
          <w:lang w:eastAsia="en-US"/>
        </w:rPr>
        <w:t>פ</w:t>
      </w:r>
      <w:r>
        <w:rPr>
          <w:rFonts w:hint="cs"/>
          <w:rtl/>
          <w:lang w:eastAsia="en-US"/>
        </w:rPr>
        <w:t>ִּ</w:t>
      </w:r>
      <w:r>
        <w:rPr>
          <w:rFonts w:hint="eastAsia"/>
          <w:rtl/>
          <w:lang w:eastAsia="en-US"/>
        </w:rPr>
        <w:t>תר</w:t>
      </w:r>
      <w:r>
        <w:rPr>
          <w:rFonts w:hint="cs"/>
          <w:rtl/>
          <w:lang w:eastAsia="en-US"/>
        </w:rPr>
        <w:t>ֹ</w:t>
      </w:r>
      <w:r>
        <w:rPr>
          <w:rFonts w:hint="eastAsia"/>
          <w:rtl/>
          <w:lang w:eastAsia="en-US"/>
        </w:rPr>
        <w:t>נים</w:t>
      </w:r>
      <w:proofErr w:type="spellEnd"/>
      <w:r>
        <w:rPr>
          <w:rtl/>
          <w:lang w:eastAsia="en-US"/>
        </w:rPr>
        <w:t xml:space="preserve"> </w:t>
      </w:r>
      <w:r>
        <w:rPr>
          <w:rFonts w:hint="eastAsia"/>
          <w:rtl/>
          <w:lang w:eastAsia="en-US"/>
        </w:rPr>
        <w:t>ספרו</w:t>
      </w:r>
      <w:r>
        <w:rPr>
          <w:rtl/>
          <w:lang w:eastAsia="en-US"/>
        </w:rPr>
        <w:t xml:space="preserve"> </w:t>
      </w:r>
      <w:r>
        <w:rPr>
          <w:rFonts w:hint="eastAsia"/>
          <w:rtl/>
          <w:lang w:eastAsia="en-US"/>
        </w:rPr>
        <w:t>נא</w:t>
      </w:r>
      <w:r>
        <w:rPr>
          <w:rtl/>
          <w:lang w:eastAsia="en-US"/>
        </w:rPr>
        <w:t xml:space="preserve"> </w:t>
      </w:r>
      <w:r>
        <w:rPr>
          <w:rFonts w:hint="eastAsia"/>
          <w:rtl/>
          <w:lang w:eastAsia="en-US"/>
        </w:rPr>
        <w:t>לי</w:t>
      </w:r>
      <w:r>
        <w:rPr>
          <w:rFonts w:hint="cs"/>
          <w:rtl/>
          <w:lang w:eastAsia="en-US"/>
        </w:rPr>
        <w:t xml:space="preserve">" (מ', ח). משפט זה נראה כסותר את עצמו </w:t>
      </w:r>
      <w:r>
        <w:rPr>
          <w:rtl/>
          <w:lang w:eastAsia="en-US"/>
        </w:rPr>
        <w:t>–</w:t>
      </w:r>
      <w:r>
        <w:rPr>
          <w:rFonts w:hint="cs"/>
          <w:rtl/>
          <w:lang w:eastAsia="en-US"/>
        </w:rPr>
        <w:t xml:space="preserve"> אם לאלוהים פתרונים, מדוע זה עליהם לספר את החלום ליוסף? </w:t>
      </w:r>
      <w:r>
        <w:rPr>
          <w:rFonts w:hint="cs"/>
          <w:sz w:val="24"/>
          <w:rtl/>
          <w:lang w:eastAsia="en-US"/>
        </w:rPr>
        <w:t xml:space="preserve">המפרשים הציעו כיוונים שונים (ראה: </w:t>
      </w:r>
      <w:proofErr w:type="spellStart"/>
      <w:r>
        <w:rPr>
          <w:rFonts w:hint="cs"/>
          <w:sz w:val="24"/>
          <w:rtl/>
          <w:lang w:eastAsia="en-US"/>
        </w:rPr>
        <w:t>ראב"ע</w:t>
      </w:r>
      <w:proofErr w:type="spellEnd"/>
      <w:r>
        <w:rPr>
          <w:rFonts w:hint="cs"/>
          <w:sz w:val="24"/>
          <w:rtl/>
          <w:lang w:eastAsia="en-US"/>
        </w:rPr>
        <w:t xml:space="preserve">; רס"ג; חזקוני), אולם </w:t>
      </w:r>
      <w:proofErr w:type="spellStart"/>
      <w:r>
        <w:rPr>
          <w:rFonts w:hint="cs"/>
          <w:sz w:val="24"/>
          <w:rtl/>
          <w:lang w:eastAsia="en-US"/>
        </w:rPr>
        <w:t>רד"ק</w:t>
      </w:r>
      <w:proofErr w:type="spellEnd"/>
      <w:r>
        <w:rPr>
          <w:rFonts w:hint="cs"/>
          <w:sz w:val="24"/>
          <w:rtl/>
          <w:lang w:eastAsia="en-US"/>
        </w:rPr>
        <w:t xml:space="preserve"> כתב: "</w:t>
      </w:r>
      <w:r>
        <w:rPr>
          <w:rFonts w:hint="cs"/>
          <w:rtl/>
          <w:lang w:eastAsia="en-US"/>
        </w:rPr>
        <w:t xml:space="preserve">הלא </w:t>
      </w:r>
      <w:proofErr w:type="spellStart"/>
      <w:r>
        <w:rPr>
          <w:rFonts w:hint="cs"/>
          <w:rtl/>
          <w:lang w:eastAsia="en-US"/>
        </w:rPr>
        <w:t>לאלהים</w:t>
      </w:r>
      <w:proofErr w:type="spellEnd"/>
      <w:r>
        <w:rPr>
          <w:rFonts w:hint="cs"/>
          <w:rtl/>
          <w:lang w:eastAsia="en-US"/>
        </w:rPr>
        <w:t xml:space="preserve"> פתרונים </w:t>
      </w:r>
      <w:r>
        <w:rPr>
          <w:rtl/>
          <w:lang w:eastAsia="en-US"/>
        </w:rPr>
        <w:t>–</w:t>
      </w:r>
      <w:r>
        <w:rPr>
          <w:rFonts w:hint="cs"/>
          <w:rtl/>
          <w:lang w:eastAsia="en-US"/>
        </w:rPr>
        <w:t xml:space="preserve"> כמו שהחלומות שלו, והוא יחלים בני אדם ויראה להם העתידות, כן שלו הפתרונים, שישכיל בני אדם להבין דברי החלומות ופתרונם, שאם לא ימצא פותר חלומות יהיו החלומות לבטלה</w:t>
      </w:r>
      <w:r>
        <w:rPr>
          <w:rFonts w:hint="cs"/>
          <w:sz w:val="24"/>
          <w:rtl/>
          <w:lang w:eastAsia="en-US"/>
        </w:rPr>
        <w:t xml:space="preserve">". הווי אומר, היכולת לפתור חלומות נובעת מן החכמה שחולק ה' </w:t>
      </w:r>
      <w:proofErr w:type="spellStart"/>
      <w:r>
        <w:rPr>
          <w:rFonts w:hint="cs"/>
          <w:sz w:val="24"/>
          <w:rtl/>
          <w:lang w:eastAsia="en-US"/>
        </w:rPr>
        <w:t>ליראיו</w:t>
      </w:r>
      <w:proofErr w:type="spellEnd"/>
      <w:r>
        <w:rPr>
          <w:rFonts w:hint="cs"/>
          <w:sz w:val="24"/>
          <w:rtl/>
          <w:lang w:eastAsia="en-US"/>
        </w:rPr>
        <w:t>. אין משמעות לחלום אם אין לאדם דרך להבין אותו. האדם נקרא להפעיל את כל כוחותיו, ובסייעתא דשמיא יזכה לכוון למשמעות הנכונה של החלום. רק מתוך גישה זו יכול היה יוסף לפתור את חלומותיו ולפעול להתגשמותם.</w:t>
      </w:r>
    </w:p>
    <w:p w:rsidR="00AF38F2" w:rsidRDefault="00AF38F2" w:rsidP="00AF38F2">
      <w:pPr>
        <w:pStyle w:val="a1"/>
        <w:rPr>
          <w:rFonts w:hint="cs"/>
          <w:position w:val="4"/>
          <w:szCs w:val="22"/>
          <w:rtl/>
        </w:rPr>
      </w:pPr>
      <w:r>
        <w:rPr>
          <w:rFonts w:hint="cs"/>
          <w:rtl/>
          <w:lang w:eastAsia="en-US"/>
        </w:rPr>
        <w:t>דומה, שאף פרעה הגיע לתובנה זו. לאחר ששמע את פתרונו של יוסף, יכול היה פרעה לסכם את כל מסלול החלומות של יוסף במשפט קצר ותמציתי: "</w:t>
      </w:r>
      <w:r>
        <w:rPr>
          <w:rFonts w:hint="eastAsia"/>
          <w:rtl/>
          <w:lang w:eastAsia="en-US"/>
        </w:rPr>
        <w:t>אחרי</w:t>
      </w:r>
      <w:r>
        <w:rPr>
          <w:rtl/>
          <w:lang w:eastAsia="en-US"/>
        </w:rPr>
        <w:t xml:space="preserve"> </w:t>
      </w:r>
      <w:r>
        <w:rPr>
          <w:rFonts w:hint="eastAsia"/>
          <w:rtl/>
          <w:lang w:eastAsia="en-US"/>
        </w:rPr>
        <w:t>הודיע</w:t>
      </w:r>
      <w:r>
        <w:rPr>
          <w:rtl/>
          <w:lang w:eastAsia="en-US"/>
        </w:rPr>
        <w:t xml:space="preserve"> </w:t>
      </w:r>
      <w:proofErr w:type="spellStart"/>
      <w:r>
        <w:rPr>
          <w:rFonts w:hint="eastAsia"/>
          <w:rtl/>
          <w:lang w:eastAsia="en-US"/>
        </w:rPr>
        <w:t>אלהים</w:t>
      </w:r>
      <w:proofErr w:type="spellEnd"/>
      <w:r>
        <w:rPr>
          <w:rtl/>
          <w:lang w:eastAsia="en-US"/>
        </w:rPr>
        <w:t xml:space="preserve"> </w:t>
      </w:r>
      <w:r>
        <w:rPr>
          <w:rFonts w:hint="eastAsia"/>
          <w:rtl/>
          <w:lang w:eastAsia="en-US"/>
        </w:rPr>
        <w:t>אותך</w:t>
      </w:r>
      <w:r>
        <w:rPr>
          <w:rtl/>
          <w:lang w:eastAsia="en-US"/>
        </w:rPr>
        <w:t xml:space="preserve"> </w:t>
      </w:r>
      <w:r>
        <w:rPr>
          <w:rFonts w:hint="eastAsia"/>
          <w:rtl/>
          <w:lang w:eastAsia="en-US"/>
        </w:rPr>
        <w:t>את</w:t>
      </w:r>
      <w:r>
        <w:rPr>
          <w:rtl/>
          <w:lang w:eastAsia="en-US"/>
        </w:rPr>
        <w:t xml:space="preserve"> </w:t>
      </w:r>
      <w:r>
        <w:rPr>
          <w:rFonts w:hint="eastAsia"/>
          <w:rtl/>
          <w:lang w:eastAsia="en-US"/>
        </w:rPr>
        <w:t>כל</w:t>
      </w:r>
      <w:r>
        <w:rPr>
          <w:rtl/>
          <w:lang w:eastAsia="en-US"/>
        </w:rPr>
        <w:t xml:space="preserve"> </w:t>
      </w:r>
      <w:r>
        <w:rPr>
          <w:rFonts w:hint="eastAsia"/>
          <w:rtl/>
          <w:lang w:eastAsia="en-US"/>
        </w:rPr>
        <w:t>זאת</w:t>
      </w:r>
      <w:r>
        <w:rPr>
          <w:rtl/>
          <w:lang w:eastAsia="en-US"/>
        </w:rPr>
        <w:t xml:space="preserve"> </w:t>
      </w:r>
      <w:r>
        <w:rPr>
          <w:rFonts w:hint="eastAsia"/>
          <w:rtl/>
          <w:lang w:eastAsia="en-US"/>
        </w:rPr>
        <w:t>אין</w:t>
      </w:r>
      <w:r>
        <w:rPr>
          <w:rtl/>
          <w:lang w:eastAsia="en-US"/>
        </w:rPr>
        <w:t xml:space="preserve"> </w:t>
      </w:r>
      <w:r>
        <w:rPr>
          <w:rFonts w:hint="eastAsia"/>
          <w:rtl/>
          <w:lang w:eastAsia="en-US"/>
        </w:rPr>
        <w:t>נבון</w:t>
      </w:r>
      <w:r>
        <w:rPr>
          <w:rtl/>
          <w:lang w:eastAsia="en-US"/>
        </w:rPr>
        <w:t xml:space="preserve"> </w:t>
      </w:r>
      <w:r>
        <w:rPr>
          <w:rFonts w:hint="eastAsia"/>
          <w:rtl/>
          <w:lang w:eastAsia="en-US"/>
        </w:rPr>
        <w:t>וחכם</w:t>
      </w:r>
      <w:r>
        <w:rPr>
          <w:rtl/>
          <w:lang w:eastAsia="en-US"/>
        </w:rPr>
        <w:t xml:space="preserve"> </w:t>
      </w:r>
      <w:r>
        <w:rPr>
          <w:rFonts w:hint="eastAsia"/>
          <w:rtl/>
          <w:lang w:eastAsia="en-US"/>
        </w:rPr>
        <w:t>כמוך</w:t>
      </w:r>
      <w:r>
        <w:rPr>
          <w:rFonts w:hint="cs"/>
          <w:rtl/>
          <w:lang w:eastAsia="en-US"/>
        </w:rPr>
        <w:t>" (מ"א, לט).</w:t>
      </w:r>
    </w:p>
    <w:p w:rsidR="00AF38F2" w:rsidRDefault="00AF38F2" w:rsidP="00AF38F2">
      <w:pPr>
        <w:pStyle w:val="a1"/>
        <w:spacing w:after="240"/>
        <w:jc w:val="left"/>
        <w:rPr>
          <w:sz w:val="23"/>
          <w:rtl/>
        </w:rPr>
      </w:pPr>
    </w:p>
    <w:p w:rsidR="002D4264" w:rsidRDefault="002D4264">
      <w:bookmarkStart w:id="2" w:name="_GoBack"/>
      <w:bookmarkEnd w:id="2"/>
    </w:p>
    <w:sectPr w:rsidR="002D4264"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2B6" w:rsidRDefault="008A02B6" w:rsidP="00AF38F2">
      <w:r>
        <w:separator/>
      </w:r>
    </w:p>
  </w:endnote>
  <w:endnote w:type="continuationSeparator" w:id="0">
    <w:p w:rsidR="008A02B6" w:rsidRDefault="008A02B6" w:rsidP="00AF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altName w:val="Liberation Mono"/>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2B6" w:rsidRDefault="008A02B6" w:rsidP="00AF38F2">
      <w:r>
        <w:separator/>
      </w:r>
    </w:p>
  </w:footnote>
  <w:footnote w:type="continuationSeparator" w:id="0">
    <w:p w:rsidR="008A02B6" w:rsidRDefault="008A02B6" w:rsidP="00AF38F2">
      <w:r>
        <w:continuationSeparator/>
      </w:r>
    </w:p>
  </w:footnote>
  <w:footnote w:id="1">
    <w:p w:rsidR="00AF38F2" w:rsidRDefault="00AF38F2" w:rsidP="00AF38F2">
      <w:pPr>
        <w:pStyle w:val="aa"/>
        <w:rPr>
          <w:rFonts w:hint="cs"/>
          <w:rtl/>
        </w:rPr>
      </w:pPr>
      <w:r>
        <w:rPr>
          <w:rtl/>
        </w:rPr>
        <w:footnoteRef/>
      </w:r>
      <w:r>
        <w:rPr>
          <w:rFonts w:hint="cs"/>
          <w:rtl/>
        </w:rPr>
        <w:t>.</w:t>
      </w:r>
      <w:r>
        <w:rPr>
          <w:rFonts w:hint="cs"/>
          <w:rtl/>
        </w:rPr>
        <w:tab/>
        <w:t>ציון מקור מקראי סתמי במאמר זה מתייחס לספר בראשית.</w:t>
      </w:r>
    </w:p>
  </w:footnote>
  <w:footnote w:id="2">
    <w:p w:rsidR="00AF38F2" w:rsidRDefault="00AF38F2" w:rsidP="00AF38F2">
      <w:pPr>
        <w:pStyle w:val="aa"/>
        <w:rPr>
          <w:rFonts w:hint="cs"/>
        </w:rPr>
      </w:pPr>
      <w:r>
        <w:rPr>
          <w:rtl/>
        </w:rPr>
        <w:footnoteRef/>
      </w:r>
      <w:r>
        <w:rPr>
          <w:rFonts w:hint="cs"/>
          <w:rtl/>
        </w:rPr>
        <w:t>.</w:t>
      </w:r>
      <w:r>
        <w:rPr>
          <w:rFonts w:hint="cs"/>
          <w:rtl/>
        </w:rPr>
        <w:tab/>
        <w:t>אמנם, בהמשך נעמוד על כך שפתרונו של חלום זה מורכב הרבה יותר; ברם, בשלב זה התייחסותנו היא להבנת החלום הפשוטה, על פי החולם ושומעי החלום.</w:t>
      </w:r>
    </w:p>
  </w:footnote>
  <w:footnote w:id="3">
    <w:p w:rsidR="00AF38F2" w:rsidRDefault="00AF38F2" w:rsidP="00AF38F2">
      <w:pPr>
        <w:pStyle w:val="aa"/>
        <w:rPr>
          <w:rFonts w:hint="cs"/>
          <w:rtl/>
        </w:rPr>
      </w:pPr>
      <w:r>
        <w:rPr>
          <w:rtl/>
        </w:rPr>
        <w:footnoteRef/>
      </w:r>
      <w:r>
        <w:rPr>
          <w:rFonts w:hint="cs"/>
          <w:rtl/>
        </w:rPr>
        <w:t>.</w:t>
      </w:r>
      <w:r>
        <w:rPr>
          <w:rFonts w:hint="cs"/>
          <w:rtl/>
        </w:rPr>
        <w:tab/>
        <w:t xml:space="preserve">על קשרים נוספים בין צמדי החלומות עיין: י' </w:t>
      </w:r>
      <w:proofErr w:type="spellStart"/>
      <w:r>
        <w:rPr>
          <w:rFonts w:hint="cs"/>
          <w:rtl/>
        </w:rPr>
        <w:t>זקוביץ</w:t>
      </w:r>
      <w:proofErr w:type="spellEnd"/>
      <w:r>
        <w:rPr>
          <w:rFonts w:hint="cs"/>
          <w:rtl/>
        </w:rPr>
        <w:t xml:space="preserve">, </w:t>
      </w:r>
      <w:r>
        <w:rPr>
          <w:rFonts w:hint="cs"/>
          <w:b/>
          <w:bCs/>
          <w:rtl/>
        </w:rPr>
        <w:t>'</w:t>
      </w:r>
      <w:proofErr w:type="spellStart"/>
      <w:r>
        <w:rPr>
          <w:rFonts w:hint="cs"/>
          <w:b/>
          <w:bCs/>
          <w:rtl/>
        </w:rPr>
        <w:t>אביעה</w:t>
      </w:r>
      <w:proofErr w:type="spellEnd"/>
      <w:r>
        <w:rPr>
          <w:rFonts w:hint="cs"/>
          <w:b/>
          <w:bCs/>
          <w:rtl/>
        </w:rPr>
        <w:t xml:space="preserve"> חידות מני קדם' </w:t>
      </w:r>
      <w:r>
        <w:rPr>
          <w:b/>
          <w:bCs/>
          <w:rtl/>
        </w:rPr>
        <w:t>–</w:t>
      </w:r>
      <w:r>
        <w:rPr>
          <w:rFonts w:hint="cs"/>
          <w:b/>
          <w:bCs/>
          <w:rtl/>
        </w:rPr>
        <w:t xml:space="preserve"> חידות וחלומות חידה בסיפורת המקראית</w:t>
      </w:r>
      <w:r>
        <w:rPr>
          <w:rFonts w:hint="cs"/>
          <w:rtl/>
        </w:rPr>
        <w:t xml:space="preserve">, תל אביב תשס"ו, עמ' 31-33. </w:t>
      </w:r>
    </w:p>
  </w:footnote>
  <w:footnote w:id="4">
    <w:p w:rsidR="00AF38F2" w:rsidRDefault="00AF38F2" w:rsidP="00AF38F2">
      <w:pPr>
        <w:pStyle w:val="aa"/>
        <w:rPr>
          <w:rFonts w:hint="cs"/>
          <w:rtl/>
        </w:rPr>
      </w:pPr>
      <w:r>
        <w:rPr>
          <w:rtl/>
        </w:rPr>
        <w:footnoteRef/>
      </w:r>
      <w:r>
        <w:rPr>
          <w:rFonts w:hint="cs"/>
          <w:rtl/>
        </w:rPr>
        <w:t>.</w:t>
      </w:r>
      <w:r>
        <w:rPr>
          <w:rFonts w:hint="cs"/>
          <w:rtl/>
        </w:rPr>
        <w:tab/>
        <w:t xml:space="preserve">דורשי רשומות מצאו רמז נאה לעניין בפסוק </w:t>
      </w:r>
      <w:r>
        <w:rPr>
          <w:rtl/>
        </w:rPr>
        <w:t>–</w:t>
      </w:r>
      <w:r>
        <w:rPr>
          <w:rFonts w:hint="cs"/>
          <w:rtl/>
        </w:rPr>
        <w:t xml:space="preserve"> "מה החלום הזה אש</w:t>
      </w:r>
      <w:r>
        <w:rPr>
          <w:rFonts w:hint="cs"/>
          <w:b/>
          <w:bCs/>
          <w:rtl/>
        </w:rPr>
        <w:t>ר חלמת ה</w:t>
      </w:r>
      <w:r>
        <w:rPr>
          <w:rFonts w:hint="cs"/>
          <w:rtl/>
        </w:rPr>
        <w:t xml:space="preserve">בוא נבוא" </w:t>
      </w:r>
      <w:r>
        <w:rPr>
          <w:rtl/>
        </w:rPr>
        <w:t>–</w:t>
      </w:r>
      <w:r>
        <w:rPr>
          <w:rFonts w:hint="cs"/>
          <w:rtl/>
        </w:rPr>
        <w:t xml:space="preserve"> האותיות המודגשות יוצרות רצף </w:t>
      </w:r>
      <w:r>
        <w:rPr>
          <w:rtl/>
        </w:rPr>
        <w:t>–</w:t>
      </w:r>
      <w:r>
        <w:rPr>
          <w:rFonts w:hint="cs"/>
          <w:rtl/>
        </w:rPr>
        <w:t xml:space="preserve"> 'רחל מתה'. </w:t>
      </w:r>
    </w:p>
  </w:footnote>
  <w:footnote w:id="5">
    <w:p w:rsidR="00AF38F2" w:rsidRDefault="00AF38F2" w:rsidP="00AF38F2">
      <w:pPr>
        <w:pStyle w:val="aa"/>
        <w:rPr>
          <w:rFonts w:hint="cs"/>
        </w:rPr>
      </w:pPr>
      <w:r>
        <w:rPr>
          <w:rtl/>
        </w:rPr>
        <w:footnoteRef/>
      </w:r>
      <w:r>
        <w:rPr>
          <w:rFonts w:hint="cs"/>
          <w:rtl/>
        </w:rPr>
        <w:t>.</w:t>
      </w:r>
      <w:r>
        <w:rPr>
          <w:rFonts w:hint="cs"/>
          <w:rtl/>
        </w:rPr>
        <w:tab/>
        <w:t>יצוין, שעל דרך הפשט נראה שתמיהתו של יעקב לא נסבה דווקא על עניין זה, אלא על עצם הרעיון שכל משפחתו של יוסף תבוא להשתחוות לו.</w:t>
      </w:r>
      <w:r>
        <w:rPr>
          <w:rtl/>
        </w:rPr>
        <w:t xml:space="preserve"> </w:t>
      </w:r>
    </w:p>
  </w:footnote>
  <w:footnote w:id="6">
    <w:p w:rsidR="00AF38F2" w:rsidRDefault="00AF38F2" w:rsidP="00AF38F2">
      <w:pPr>
        <w:pStyle w:val="aa"/>
        <w:rPr>
          <w:rFonts w:hint="cs"/>
        </w:rPr>
      </w:pPr>
      <w:r>
        <w:rPr>
          <w:rtl/>
        </w:rPr>
        <w:footnoteRef/>
      </w:r>
      <w:r>
        <w:rPr>
          <w:rFonts w:hint="cs"/>
          <w:rtl/>
        </w:rPr>
        <w:t>.</w:t>
      </w:r>
      <w:r>
        <w:rPr>
          <w:rFonts w:hint="cs"/>
          <w:rtl/>
        </w:rPr>
        <w:tab/>
        <w:t xml:space="preserve">על נקודה זו עמד מ' שפיגלמן, 'על חלומות ופתרונם', בשיעורו בבית המדרש הווירטואלי של ישיבת הר עציון </w:t>
      </w:r>
      <w:proofErr w:type="spellStart"/>
      <w:r>
        <w:rPr>
          <w:rFonts w:hint="cs"/>
          <w:rtl/>
        </w:rPr>
        <w:t>בתשס"ג</w:t>
      </w:r>
      <w:proofErr w:type="spellEnd"/>
      <w:r>
        <w:rPr>
          <w:rFonts w:hint="cs"/>
          <w:rtl/>
        </w:rPr>
        <w:t xml:space="preserve"> (</w:t>
      </w:r>
      <w:r>
        <w:t>http://www.etzion.org.il/vbm/archive/8parsha/10miketz.rtf</w:t>
      </w:r>
      <w:r>
        <w:rPr>
          <w:rFonts w:hint="cs"/>
          <w:rtl/>
        </w:rPr>
        <w:t>).</w:t>
      </w:r>
    </w:p>
  </w:footnote>
  <w:footnote w:id="7">
    <w:p w:rsidR="00AF38F2" w:rsidRDefault="00AF38F2" w:rsidP="00AF38F2">
      <w:pPr>
        <w:pStyle w:val="aa"/>
        <w:rPr>
          <w:rFonts w:hint="cs"/>
          <w:rtl/>
        </w:rPr>
      </w:pPr>
      <w:r>
        <w:rPr>
          <w:rtl/>
        </w:rPr>
        <w:footnoteRef/>
      </w:r>
      <w:r>
        <w:rPr>
          <w:rFonts w:hint="cs"/>
          <w:rtl/>
        </w:rPr>
        <w:t>.</w:t>
      </w:r>
      <w:r>
        <w:rPr>
          <w:rFonts w:hint="cs"/>
          <w:rtl/>
        </w:rPr>
        <w:tab/>
        <w:t xml:space="preserve">עיין על כך בהרחבה אצל </w:t>
      </w:r>
      <w:proofErr w:type="spellStart"/>
      <w:r>
        <w:rPr>
          <w:rFonts w:hint="cs"/>
          <w:rtl/>
        </w:rPr>
        <w:t>זקוביץ</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Ref228242504 \h</w:instrText>
      </w:r>
      <w:r>
        <w:rPr>
          <w:rtl/>
        </w:rPr>
        <w:instrText xml:space="preserve"> </w:instrText>
      </w:r>
      <w:r>
        <w:rPr>
          <w:rtl/>
        </w:rPr>
        <w:fldChar w:fldCharType="separate"/>
      </w:r>
      <w:r>
        <w:rPr>
          <w:rtl/>
        </w:rPr>
        <w:t>3</w:t>
      </w:r>
      <w:r>
        <w:rPr>
          <w:rtl/>
        </w:rPr>
        <w:fldChar w:fldCharType="end"/>
      </w:r>
      <w:r>
        <w:rPr>
          <w:rFonts w:hint="cs"/>
          <w:rtl/>
        </w:rPr>
        <w:t>), עמ' 42.</w:t>
      </w:r>
      <w:r>
        <w:rPr>
          <w:rtl/>
        </w:rPr>
        <w:t xml:space="preserve"> </w:t>
      </w:r>
      <w:r>
        <w:rPr>
          <w:rFonts w:hint="cs"/>
          <w:rtl/>
        </w:rPr>
        <w:t xml:space="preserve">עוד על ההבדל שבין החלומות עיין: א' צורף, </w:t>
      </w:r>
      <w:r>
        <w:rPr>
          <w:rFonts w:hint="cs"/>
          <w:b/>
          <w:bCs/>
          <w:rtl/>
        </w:rPr>
        <w:t>יוסף משנה למלך במצרים</w:t>
      </w:r>
      <w:r>
        <w:rPr>
          <w:rFonts w:hint="cs"/>
          <w:rtl/>
        </w:rPr>
        <w:t xml:space="preserve">, ירושלים </w:t>
      </w:r>
      <w:proofErr w:type="spellStart"/>
      <w:r>
        <w:rPr>
          <w:rFonts w:hint="cs"/>
          <w:rtl/>
        </w:rPr>
        <w:t>תש"ם</w:t>
      </w:r>
      <w:proofErr w:type="spellEnd"/>
      <w:r>
        <w:rPr>
          <w:rFonts w:hint="cs"/>
          <w:rtl/>
        </w:rPr>
        <w:t>, עמ' 64-66.</w:t>
      </w:r>
    </w:p>
  </w:footnote>
  <w:footnote w:id="8">
    <w:p w:rsidR="00AF38F2" w:rsidRDefault="00AF38F2" w:rsidP="00AF38F2">
      <w:pPr>
        <w:pStyle w:val="aa"/>
        <w:rPr>
          <w:rFonts w:hint="cs"/>
          <w:rtl/>
        </w:rPr>
      </w:pPr>
      <w:r>
        <w:rPr>
          <w:rtl/>
        </w:rPr>
        <w:footnoteRef/>
      </w:r>
      <w:r>
        <w:rPr>
          <w:rFonts w:hint="cs"/>
          <w:rtl/>
        </w:rPr>
        <w:t>.</w:t>
      </w:r>
      <w:r>
        <w:rPr>
          <w:rFonts w:hint="cs"/>
          <w:rtl/>
        </w:rPr>
        <w:tab/>
        <w:t xml:space="preserve">על נקודה זו עיין: מ' שפיגלמן (לעיל, הערה </w:t>
      </w:r>
      <w:r>
        <w:rPr>
          <w:rtl/>
        </w:rPr>
        <w:fldChar w:fldCharType="begin"/>
      </w:r>
      <w:r>
        <w:rPr>
          <w:rtl/>
        </w:rPr>
        <w:instrText xml:space="preserve"> </w:instrText>
      </w:r>
      <w:r>
        <w:instrText xml:space="preserve">NOTEREF </w:instrText>
      </w:r>
      <w:r>
        <w:rPr>
          <w:rtl/>
        </w:rPr>
        <w:instrText>_</w:instrText>
      </w:r>
      <w:r>
        <w:instrText>Ref228243047 \h</w:instrText>
      </w:r>
      <w:r>
        <w:rPr>
          <w:rtl/>
        </w:rPr>
        <w:instrText xml:space="preserve"> </w:instrText>
      </w:r>
      <w:r>
        <w:rPr>
          <w:rtl/>
        </w:rPr>
        <w:fldChar w:fldCharType="separate"/>
      </w:r>
      <w:r>
        <w:rPr>
          <w:rtl/>
        </w:rPr>
        <w:t>6</w:t>
      </w:r>
      <w:r>
        <w:rPr>
          <w:rtl/>
        </w:rPr>
        <w:fldChar w:fldCharType="end"/>
      </w:r>
      <w:r>
        <w:rPr>
          <w:rFonts w:hint="cs"/>
          <w:rtl/>
        </w:rPr>
        <w:t>); י' וד' הלר, '</w:t>
      </w:r>
      <w:r>
        <w:rPr>
          <w:rFonts w:hint="cs"/>
          <w:spacing w:val="40"/>
          <w:rtl/>
        </w:rPr>
        <w:t>"</w:t>
      </w:r>
      <w:proofErr w:type="spellStart"/>
      <w:r>
        <w:rPr>
          <w:rFonts w:hint="cs"/>
          <w:rtl/>
        </w:rPr>
        <w:t>ויחלם</w:t>
      </w:r>
      <w:proofErr w:type="spellEnd"/>
      <w:r>
        <w:rPr>
          <w:rFonts w:hint="cs"/>
          <w:rtl/>
        </w:rPr>
        <w:t xml:space="preserve"> עוד חלום אחר" </w:t>
      </w:r>
      <w:r>
        <w:rPr>
          <w:rtl/>
        </w:rPr>
        <w:t>–</w:t>
      </w:r>
      <w:r>
        <w:rPr>
          <w:rFonts w:hint="cs"/>
          <w:rtl/>
        </w:rPr>
        <w:t xml:space="preserve"> חלומו השני של יוסף', </w:t>
      </w:r>
      <w:r>
        <w:rPr>
          <w:rFonts w:hint="cs"/>
          <w:b/>
          <w:bCs/>
          <w:rtl/>
        </w:rPr>
        <w:t>מגדים</w:t>
      </w:r>
      <w:r>
        <w:rPr>
          <w:rFonts w:hint="cs"/>
          <w:rtl/>
        </w:rPr>
        <w:t xml:space="preserve"> לט, תשס"ד, עמ' 41-45; י' </w:t>
      </w:r>
      <w:proofErr w:type="spellStart"/>
      <w:r>
        <w:rPr>
          <w:rFonts w:hint="cs"/>
          <w:rtl/>
        </w:rPr>
        <w:t>זקוביץ</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Ref228242504 \h</w:instrText>
      </w:r>
      <w:r>
        <w:rPr>
          <w:rtl/>
        </w:rPr>
        <w:instrText xml:space="preserve"> </w:instrText>
      </w:r>
      <w:r>
        <w:rPr>
          <w:rtl/>
        </w:rPr>
        <w:fldChar w:fldCharType="separate"/>
      </w:r>
      <w:r>
        <w:rPr>
          <w:rtl/>
        </w:rPr>
        <w:t>3</w:t>
      </w:r>
      <w:r>
        <w:rPr>
          <w:rtl/>
        </w:rPr>
        <w:fldChar w:fldCharType="end"/>
      </w:r>
      <w:r>
        <w:rPr>
          <w:rFonts w:hint="cs"/>
          <w:rtl/>
        </w:rPr>
        <w:t>), עמ' 38.</w:t>
      </w:r>
      <w:r>
        <w:rPr>
          <w:rtl/>
        </w:rPr>
        <w:t xml:space="preserve"> </w:t>
      </w:r>
    </w:p>
  </w:footnote>
  <w:footnote w:id="9">
    <w:p w:rsidR="00AF38F2" w:rsidRDefault="00AF38F2" w:rsidP="00AF38F2">
      <w:pPr>
        <w:pStyle w:val="aa"/>
        <w:rPr>
          <w:rFonts w:hint="cs"/>
        </w:rPr>
      </w:pPr>
      <w:r>
        <w:rPr>
          <w:rtl/>
        </w:rPr>
        <w:footnoteRef/>
      </w:r>
      <w:r>
        <w:rPr>
          <w:rFonts w:hint="cs"/>
          <w:rtl/>
        </w:rPr>
        <w:t>.</w:t>
      </w:r>
      <w:r>
        <w:rPr>
          <w:rFonts w:hint="cs"/>
          <w:rtl/>
        </w:rPr>
        <w:tab/>
      </w:r>
      <w:proofErr w:type="spellStart"/>
      <w:r>
        <w:rPr>
          <w:rFonts w:hint="cs"/>
          <w:rtl/>
        </w:rPr>
        <w:t>זקוביץ</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Ref228242504 \h</w:instrText>
      </w:r>
      <w:r>
        <w:rPr>
          <w:rtl/>
        </w:rPr>
        <w:instrText xml:space="preserve"> </w:instrText>
      </w:r>
      <w:r>
        <w:rPr>
          <w:rtl/>
        </w:rPr>
        <w:fldChar w:fldCharType="separate"/>
      </w:r>
      <w:r>
        <w:rPr>
          <w:rtl/>
        </w:rPr>
        <w:t>3</w:t>
      </w:r>
      <w:r>
        <w:rPr>
          <w:rtl/>
        </w:rPr>
        <w:fldChar w:fldCharType="end"/>
      </w:r>
      <w:r>
        <w:rPr>
          <w:rFonts w:hint="cs"/>
          <w:rtl/>
        </w:rPr>
        <w:t>), עמ' 39-40, ראה בשמש ובירח סמליות בהקשרים נוספים, כגון עצירת השמש והירח על ידי יהושע בן נון, שהיה מצאצאיו של יוסף.</w:t>
      </w:r>
    </w:p>
  </w:footnote>
  <w:footnote w:id="10">
    <w:p w:rsidR="00AF38F2" w:rsidRDefault="00AF38F2" w:rsidP="00AF38F2">
      <w:pPr>
        <w:pStyle w:val="aa"/>
        <w:rPr>
          <w:rFonts w:hint="cs"/>
        </w:rPr>
      </w:pPr>
      <w:r>
        <w:rPr>
          <w:rtl/>
        </w:rPr>
        <w:footnoteRef/>
      </w:r>
      <w:r>
        <w:rPr>
          <w:rFonts w:hint="cs"/>
          <w:rtl/>
        </w:rPr>
        <w:t>.</w:t>
      </w:r>
      <w:r>
        <w:rPr>
          <w:rFonts w:hint="cs"/>
          <w:rtl/>
        </w:rPr>
        <w:tab/>
        <w:t xml:space="preserve">עיין: נ"מ סרנה, ערך 'שמש', </w:t>
      </w:r>
      <w:r>
        <w:rPr>
          <w:rFonts w:hint="cs"/>
          <w:b/>
          <w:bCs/>
          <w:rtl/>
        </w:rPr>
        <w:t>אנציקלופדיה מקראית</w:t>
      </w:r>
      <w:r>
        <w:rPr>
          <w:rFonts w:hint="cs"/>
          <w:rtl/>
        </w:rPr>
        <w:t xml:space="preserve"> ח, ירושלים תשמ"ב, טור 186.</w:t>
      </w:r>
    </w:p>
  </w:footnote>
  <w:footnote w:id="11">
    <w:p w:rsidR="00AF38F2" w:rsidRDefault="00AF38F2" w:rsidP="00AF38F2">
      <w:pPr>
        <w:pStyle w:val="aa"/>
        <w:widowControl w:val="0"/>
        <w:rPr>
          <w:rFonts w:hint="cs"/>
        </w:rPr>
      </w:pPr>
      <w:r>
        <w:rPr>
          <w:rtl/>
        </w:rPr>
        <w:footnoteRef/>
      </w:r>
      <w:r>
        <w:rPr>
          <w:rFonts w:hint="cs"/>
          <w:rtl/>
        </w:rPr>
        <w:t>.</w:t>
      </w:r>
      <w:r>
        <w:rPr>
          <w:rFonts w:hint="cs"/>
          <w:rtl/>
        </w:rPr>
        <w:tab/>
        <w:t xml:space="preserve">אם כי יש מפרשים אחרת. עיין: ש' אחיטוב, ערך 'פרעה', </w:t>
      </w:r>
      <w:r>
        <w:rPr>
          <w:rFonts w:hint="cs"/>
          <w:b/>
          <w:bCs/>
          <w:rtl/>
        </w:rPr>
        <w:t>אנציקלופדיה מקראית</w:t>
      </w:r>
      <w:r>
        <w:rPr>
          <w:rFonts w:hint="cs"/>
          <w:rtl/>
        </w:rPr>
        <w:t xml:space="preserve"> ו, ירושלים תשמ"א, טור 619.</w:t>
      </w:r>
      <w:r>
        <w:rPr>
          <w:rtl/>
        </w:rPr>
        <w:t xml:space="preserve"> </w:t>
      </w:r>
    </w:p>
  </w:footnote>
  <w:footnote w:id="12">
    <w:p w:rsidR="00AF38F2" w:rsidRDefault="00AF38F2" w:rsidP="00AF38F2">
      <w:pPr>
        <w:pStyle w:val="aa"/>
        <w:rPr>
          <w:rFonts w:hint="cs"/>
        </w:rPr>
      </w:pPr>
      <w:r>
        <w:rPr>
          <w:rtl/>
        </w:rPr>
        <w:footnoteRef/>
      </w:r>
      <w:r>
        <w:rPr>
          <w:rFonts w:hint="cs"/>
          <w:rtl/>
        </w:rPr>
        <w:t>.</w:t>
      </w:r>
      <w:r>
        <w:rPr>
          <w:rFonts w:hint="cs"/>
          <w:rtl/>
        </w:rPr>
        <w:tab/>
        <w:t xml:space="preserve">ייתכן, שאת הרעיון שמִספרים בחלום מבטאים תקופות זמן ניתן היה ללמוד מחלום קדום יותר </w:t>
      </w:r>
      <w:r>
        <w:rPr>
          <w:rtl/>
        </w:rPr>
        <w:t>–</w:t>
      </w:r>
      <w:r>
        <w:rPr>
          <w:rFonts w:hint="cs"/>
          <w:rtl/>
        </w:rPr>
        <w:t xml:space="preserve"> פרשת ברית בין הבתרים. בפרשה זו, שנאמרה במחזה, מצטווה אברהם </w:t>
      </w:r>
      <w:r>
        <w:rPr>
          <w:rtl/>
        </w:rPr>
        <w:t>–</w:t>
      </w:r>
      <w:r>
        <w:rPr>
          <w:rFonts w:hint="cs"/>
          <w:rtl/>
        </w:rPr>
        <w:t xml:space="preserve"> "</w:t>
      </w:r>
      <w:r>
        <w:rPr>
          <w:rFonts w:hint="eastAsia"/>
          <w:rtl/>
        </w:rPr>
        <w:t>קחה</w:t>
      </w:r>
      <w:r>
        <w:rPr>
          <w:rtl/>
        </w:rPr>
        <w:t xml:space="preserve"> </w:t>
      </w:r>
      <w:r>
        <w:rPr>
          <w:rFonts w:hint="eastAsia"/>
          <w:rtl/>
        </w:rPr>
        <w:t>לי</w:t>
      </w:r>
      <w:r>
        <w:rPr>
          <w:rtl/>
        </w:rPr>
        <w:t xml:space="preserve"> </w:t>
      </w:r>
      <w:r>
        <w:rPr>
          <w:rFonts w:hint="eastAsia"/>
          <w:rtl/>
        </w:rPr>
        <w:t>עגלה</w:t>
      </w:r>
      <w:r>
        <w:rPr>
          <w:rtl/>
        </w:rPr>
        <w:t xml:space="preserve"> </w:t>
      </w:r>
      <w:r>
        <w:rPr>
          <w:rFonts w:hint="eastAsia"/>
          <w:b/>
          <w:bCs/>
          <w:rtl/>
        </w:rPr>
        <w:t>מש</w:t>
      </w:r>
      <w:r>
        <w:rPr>
          <w:rFonts w:hint="cs"/>
          <w:b/>
          <w:bCs/>
          <w:rtl/>
        </w:rPr>
        <w:t>ֻ</w:t>
      </w:r>
      <w:r>
        <w:rPr>
          <w:rFonts w:hint="eastAsia"/>
          <w:b/>
          <w:bCs/>
          <w:rtl/>
        </w:rPr>
        <w:t>לשת</w:t>
      </w:r>
      <w:r>
        <w:rPr>
          <w:rtl/>
        </w:rPr>
        <w:t xml:space="preserve"> </w:t>
      </w:r>
      <w:r>
        <w:rPr>
          <w:rFonts w:hint="eastAsia"/>
          <w:rtl/>
        </w:rPr>
        <w:t>ועז</w:t>
      </w:r>
      <w:r>
        <w:rPr>
          <w:rtl/>
        </w:rPr>
        <w:t xml:space="preserve"> </w:t>
      </w:r>
      <w:r>
        <w:rPr>
          <w:rFonts w:hint="eastAsia"/>
          <w:b/>
          <w:bCs/>
          <w:rtl/>
        </w:rPr>
        <w:t>מש</w:t>
      </w:r>
      <w:r>
        <w:rPr>
          <w:rFonts w:hint="cs"/>
          <w:b/>
          <w:bCs/>
          <w:rtl/>
        </w:rPr>
        <w:t>ֻ</w:t>
      </w:r>
      <w:r>
        <w:rPr>
          <w:rFonts w:hint="eastAsia"/>
          <w:b/>
          <w:bCs/>
          <w:rtl/>
        </w:rPr>
        <w:t>לשת</w:t>
      </w:r>
      <w:r>
        <w:rPr>
          <w:rtl/>
        </w:rPr>
        <w:t xml:space="preserve"> </w:t>
      </w:r>
      <w:r>
        <w:rPr>
          <w:rFonts w:hint="eastAsia"/>
          <w:rtl/>
        </w:rPr>
        <w:t>ואיל</w:t>
      </w:r>
      <w:r>
        <w:rPr>
          <w:rtl/>
        </w:rPr>
        <w:t xml:space="preserve"> </w:t>
      </w:r>
      <w:r>
        <w:rPr>
          <w:rFonts w:hint="eastAsia"/>
          <w:b/>
          <w:bCs/>
          <w:rtl/>
        </w:rPr>
        <w:t>מש</w:t>
      </w:r>
      <w:r>
        <w:rPr>
          <w:rFonts w:hint="cs"/>
          <w:b/>
          <w:bCs/>
          <w:rtl/>
        </w:rPr>
        <w:t>ֻ</w:t>
      </w:r>
      <w:r>
        <w:rPr>
          <w:rFonts w:hint="eastAsia"/>
          <w:b/>
          <w:bCs/>
          <w:rtl/>
        </w:rPr>
        <w:t>לש</w:t>
      </w:r>
      <w:r>
        <w:rPr>
          <w:rtl/>
        </w:rPr>
        <w:t xml:space="preserve"> </w:t>
      </w:r>
      <w:r>
        <w:rPr>
          <w:rFonts w:hint="eastAsia"/>
          <w:rtl/>
        </w:rPr>
        <w:t>ות</w:t>
      </w:r>
      <w:r>
        <w:rPr>
          <w:rFonts w:hint="cs"/>
          <w:rtl/>
        </w:rPr>
        <w:t>ֹ</w:t>
      </w:r>
      <w:r>
        <w:rPr>
          <w:rFonts w:hint="eastAsia"/>
          <w:rtl/>
        </w:rPr>
        <w:t>ר</w:t>
      </w:r>
      <w:r>
        <w:rPr>
          <w:rtl/>
        </w:rPr>
        <w:t xml:space="preserve"> </w:t>
      </w:r>
      <w:r>
        <w:rPr>
          <w:rFonts w:hint="eastAsia"/>
          <w:rtl/>
        </w:rPr>
        <w:t>וגוזל</w:t>
      </w:r>
      <w:r>
        <w:rPr>
          <w:rFonts w:hint="cs"/>
          <w:rtl/>
        </w:rPr>
        <w:t>" (ט"ו, ט). מה טיבה של חזרה משולשת זו? בפתרון המחזה אומר הקב"ה לאברהם: "</w:t>
      </w:r>
      <w:r>
        <w:rPr>
          <w:rFonts w:hint="eastAsia"/>
          <w:rtl/>
        </w:rPr>
        <w:t>יד</w:t>
      </w:r>
      <w:r>
        <w:rPr>
          <w:rFonts w:hint="cs"/>
          <w:rtl/>
        </w:rPr>
        <w:t>ֹ</w:t>
      </w:r>
      <w:r>
        <w:rPr>
          <w:rFonts w:hint="eastAsia"/>
          <w:rtl/>
        </w:rPr>
        <w:t>ע</w:t>
      </w:r>
      <w:r>
        <w:rPr>
          <w:rtl/>
        </w:rPr>
        <w:t xml:space="preserve"> </w:t>
      </w:r>
      <w:r>
        <w:rPr>
          <w:rFonts w:hint="eastAsia"/>
          <w:rtl/>
        </w:rPr>
        <w:t>תדע</w:t>
      </w:r>
      <w:r>
        <w:rPr>
          <w:rtl/>
        </w:rPr>
        <w:t xml:space="preserve"> </w:t>
      </w:r>
      <w:r>
        <w:rPr>
          <w:rFonts w:hint="eastAsia"/>
          <w:rtl/>
        </w:rPr>
        <w:t>כי</w:t>
      </w:r>
      <w:r>
        <w:rPr>
          <w:rtl/>
        </w:rPr>
        <w:t xml:space="preserve"> </w:t>
      </w:r>
      <w:r>
        <w:rPr>
          <w:rFonts w:hint="eastAsia"/>
          <w:rtl/>
        </w:rPr>
        <w:t>גר</w:t>
      </w:r>
      <w:r>
        <w:rPr>
          <w:rtl/>
        </w:rPr>
        <w:t xml:space="preserve"> </w:t>
      </w:r>
      <w:r>
        <w:rPr>
          <w:rFonts w:hint="eastAsia"/>
          <w:rtl/>
        </w:rPr>
        <w:t>יהיה</w:t>
      </w:r>
      <w:r>
        <w:rPr>
          <w:rtl/>
        </w:rPr>
        <w:t xml:space="preserve"> </w:t>
      </w:r>
      <w:r>
        <w:rPr>
          <w:rFonts w:hint="eastAsia"/>
          <w:rtl/>
        </w:rPr>
        <w:t>זרעך</w:t>
      </w:r>
      <w:r>
        <w:rPr>
          <w:rtl/>
        </w:rPr>
        <w:t xml:space="preserve"> </w:t>
      </w:r>
      <w:r>
        <w:rPr>
          <w:rFonts w:hint="eastAsia"/>
          <w:rtl/>
        </w:rPr>
        <w:t>בארץ</w:t>
      </w:r>
      <w:r>
        <w:rPr>
          <w:rtl/>
        </w:rPr>
        <w:t xml:space="preserve"> </w:t>
      </w:r>
      <w:r>
        <w:rPr>
          <w:rFonts w:hint="eastAsia"/>
          <w:rtl/>
        </w:rPr>
        <w:t>לא</w:t>
      </w:r>
      <w:r>
        <w:rPr>
          <w:rtl/>
        </w:rPr>
        <w:t xml:space="preserve"> </w:t>
      </w:r>
      <w:r>
        <w:rPr>
          <w:rFonts w:hint="eastAsia"/>
          <w:rtl/>
        </w:rPr>
        <w:t>להם</w:t>
      </w:r>
      <w:r>
        <w:rPr>
          <w:rtl/>
        </w:rPr>
        <w:t xml:space="preserve"> </w:t>
      </w:r>
      <w:r>
        <w:rPr>
          <w:rFonts w:hint="eastAsia"/>
          <w:rtl/>
        </w:rPr>
        <w:t>ועבדום</w:t>
      </w:r>
      <w:r>
        <w:rPr>
          <w:rtl/>
        </w:rPr>
        <w:t xml:space="preserve"> </w:t>
      </w:r>
      <w:r>
        <w:rPr>
          <w:rFonts w:hint="eastAsia"/>
          <w:rtl/>
        </w:rPr>
        <w:t>וע</w:t>
      </w:r>
      <w:r>
        <w:rPr>
          <w:rFonts w:hint="cs"/>
          <w:rtl/>
        </w:rPr>
        <w:t>ִ</w:t>
      </w:r>
      <w:r>
        <w:rPr>
          <w:rFonts w:hint="eastAsia"/>
          <w:rtl/>
        </w:rPr>
        <w:t>נו</w:t>
      </w:r>
      <w:r>
        <w:rPr>
          <w:rtl/>
        </w:rPr>
        <w:t xml:space="preserve"> </w:t>
      </w:r>
      <w:r>
        <w:rPr>
          <w:rFonts w:hint="eastAsia"/>
          <w:rtl/>
        </w:rPr>
        <w:t>א</w:t>
      </w:r>
      <w:r>
        <w:rPr>
          <w:rFonts w:hint="cs"/>
          <w:rtl/>
        </w:rPr>
        <w:t>ֹ</w:t>
      </w:r>
      <w:r>
        <w:rPr>
          <w:rFonts w:hint="eastAsia"/>
          <w:rtl/>
        </w:rPr>
        <w:t>תם</w:t>
      </w:r>
      <w:r>
        <w:rPr>
          <w:rtl/>
        </w:rPr>
        <w:t xml:space="preserve"> </w:t>
      </w:r>
      <w:r>
        <w:rPr>
          <w:rFonts w:hint="eastAsia"/>
          <w:b/>
          <w:bCs/>
          <w:rtl/>
        </w:rPr>
        <w:t>ארבע</w:t>
      </w:r>
      <w:r>
        <w:rPr>
          <w:rtl/>
        </w:rPr>
        <w:t xml:space="preserve"> </w:t>
      </w:r>
      <w:r>
        <w:rPr>
          <w:rFonts w:hint="eastAsia"/>
          <w:rtl/>
        </w:rPr>
        <w:t>מאות</w:t>
      </w:r>
      <w:r>
        <w:rPr>
          <w:rtl/>
        </w:rPr>
        <w:t xml:space="preserve"> </w:t>
      </w:r>
      <w:r>
        <w:rPr>
          <w:rFonts w:hint="eastAsia"/>
          <w:rtl/>
        </w:rPr>
        <w:t>שנה</w:t>
      </w:r>
      <w:r>
        <w:rPr>
          <w:rFonts w:hint="cs"/>
          <w:rtl/>
        </w:rPr>
        <w:t xml:space="preserve">... </w:t>
      </w:r>
      <w:r>
        <w:rPr>
          <w:rFonts w:hint="eastAsia"/>
          <w:rtl/>
        </w:rPr>
        <w:t>ודור</w:t>
      </w:r>
      <w:r>
        <w:rPr>
          <w:rtl/>
        </w:rPr>
        <w:t xml:space="preserve"> </w:t>
      </w:r>
      <w:r>
        <w:rPr>
          <w:rFonts w:hint="eastAsia"/>
          <w:b/>
          <w:bCs/>
          <w:rtl/>
        </w:rPr>
        <w:t>רביעי</w:t>
      </w:r>
      <w:r>
        <w:rPr>
          <w:rtl/>
        </w:rPr>
        <w:t xml:space="preserve"> </w:t>
      </w:r>
      <w:r>
        <w:rPr>
          <w:rFonts w:hint="eastAsia"/>
          <w:rtl/>
        </w:rPr>
        <w:t>ישובו</w:t>
      </w:r>
      <w:r>
        <w:rPr>
          <w:rtl/>
        </w:rPr>
        <w:t xml:space="preserve"> </w:t>
      </w:r>
      <w:r>
        <w:rPr>
          <w:rFonts w:hint="eastAsia"/>
          <w:rtl/>
        </w:rPr>
        <w:t>הנה</w:t>
      </w:r>
      <w:r>
        <w:rPr>
          <w:rtl/>
        </w:rPr>
        <w:t xml:space="preserve"> </w:t>
      </w:r>
      <w:r>
        <w:rPr>
          <w:rFonts w:hint="eastAsia"/>
          <w:rtl/>
        </w:rPr>
        <w:t>כי</w:t>
      </w:r>
      <w:r>
        <w:rPr>
          <w:rtl/>
        </w:rPr>
        <w:t xml:space="preserve"> </w:t>
      </w:r>
      <w:r>
        <w:rPr>
          <w:rFonts w:hint="eastAsia"/>
          <w:rtl/>
        </w:rPr>
        <w:t>לא</w:t>
      </w:r>
      <w:r>
        <w:rPr>
          <w:rtl/>
        </w:rPr>
        <w:t xml:space="preserve"> </w:t>
      </w:r>
      <w:r>
        <w:rPr>
          <w:rFonts w:hint="eastAsia"/>
          <w:rtl/>
        </w:rPr>
        <w:t>שלם</w:t>
      </w:r>
      <w:r>
        <w:rPr>
          <w:rtl/>
        </w:rPr>
        <w:t xml:space="preserve"> </w:t>
      </w:r>
      <w:proofErr w:type="spellStart"/>
      <w:r>
        <w:rPr>
          <w:rFonts w:hint="eastAsia"/>
          <w:rtl/>
        </w:rPr>
        <w:t>עו</w:t>
      </w:r>
      <w:r>
        <w:rPr>
          <w:rFonts w:hint="cs"/>
          <w:spacing w:val="20"/>
          <w:rtl/>
        </w:rPr>
        <w:t>ֹ</w:t>
      </w:r>
      <w:r>
        <w:rPr>
          <w:rFonts w:hint="eastAsia"/>
          <w:rtl/>
        </w:rPr>
        <w:t>ן</w:t>
      </w:r>
      <w:proofErr w:type="spellEnd"/>
      <w:r>
        <w:rPr>
          <w:rtl/>
        </w:rPr>
        <w:t xml:space="preserve"> </w:t>
      </w:r>
      <w:proofErr w:type="spellStart"/>
      <w:r>
        <w:rPr>
          <w:rFonts w:hint="eastAsia"/>
          <w:rtl/>
        </w:rPr>
        <w:t>האמ</w:t>
      </w:r>
      <w:r>
        <w:rPr>
          <w:rFonts w:hint="cs"/>
          <w:rtl/>
        </w:rPr>
        <w:t>ֹ</w:t>
      </w:r>
      <w:r>
        <w:rPr>
          <w:rFonts w:hint="eastAsia"/>
          <w:rtl/>
        </w:rPr>
        <w:t>רי</w:t>
      </w:r>
      <w:proofErr w:type="spellEnd"/>
      <w:r>
        <w:rPr>
          <w:rtl/>
        </w:rPr>
        <w:t xml:space="preserve"> </w:t>
      </w:r>
      <w:r>
        <w:rPr>
          <w:rFonts w:hint="eastAsia"/>
          <w:rtl/>
        </w:rPr>
        <w:t>עד</w:t>
      </w:r>
      <w:r>
        <w:rPr>
          <w:rtl/>
        </w:rPr>
        <w:t xml:space="preserve"> </w:t>
      </w:r>
      <w:r>
        <w:rPr>
          <w:rFonts w:hint="eastAsia"/>
          <w:rtl/>
        </w:rPr>
        <w:t>הנ</w:t>
      </w:r>
      <w:r>
        <w:rPr>
          <w:rFonts w:hint="cs"/>
          <w:rtl/>
        </w:rPr>
        <w:t xml:space="preserve">ה" (שם, </w:t>
      </w:r>
      <w:proofErr w:type="spellStart"/>
      <w:r>
        <w:rPr>
          <w:rFonts w:hint="cs"/>
          <w:rtl/>
        </w:rPr>
        <w:t>יג-טז</w:t>
      </w:r>
      <w:proofErr w:type="spellEnd"/>
      <w:r>
        <w:rPr>
          <w:rFonts w:hint="cs"/>
          <w:rtl/>
        </w:rPr>
        <w:t xml:space="preserve">). החזרה הכפולה על המספר ארבע מבטאת את הרעיון, שדור רביעי אכן ישוב, אך שלושה דורות </w:t>
      </w:r>
      <w:r>
        <w:rPr>
          <w:rtl/>
        </w:rPr>
        <w:t>–</w:t>
      </w:r>
      <w:r>
        <w:rPr>
          <w:rFonts w:hint="cs"/>
          <w:rtl/>
        </w:rPr>
        <w:t xml:space="preserve"> המיוצגים על ידי בתרי החיות </w:t>
      </w:r>
      <w:r>
        <w:rPr>
          <w:rtl/>
        </w:rPr>
        <w:t>–</w:t>
      </w:r>
      <w:r>
        <w:rPr>
          <w:rFonts w:hint="cs"/>
          <w:rtl/>
        </w:rPr>
        <w:t xml:space="preserve"> יגלו, ואם כן, גם כאן מדובר על תקופות (עיין </w:t>
      </w:r>
      <w:proofErr w:type="spellStart"/>
      <w:r>
        <w:rPr>
          <w:rFonts w:hint="cs"/>
          <w:rtl/>
        </w:rPr>
        <w:t>זקוביץ</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Ref228242504 \h</w:instrText>
      </w:r>
      <w:r>
        <w:rPr>
          <w:rtl/>
        </w:rPr>
        <w:instrText xml:space="preserve"> </w:instrText>
      </w:r>
      <w:r>
        <w:rPr>
          <w:rtl/>
        </w:rPr>
        <w:fldChar w:fldCharType="separate"/>
      </w:r>
      <w:r>
        <w:rPr>
          <w:rtl/>
        </w:rPr>
        <w:t>3</w:t>
      </w:r>
      <w:r>
        <w:rPr>
          <w:rtl/>
        </w:rPr>
        <w:fldChar w:fldCharType="end"/>
      </w:r>
      <w:r>
        <w:rPr>
          <w:rFonts w:hint="cs"/>
          <w:rtl/>
        </w:rPr>
        <w:t>], עמ' 70).</w:t>
      </w:r>
    </w:p>
  </w:footnote>
  <w:footnote w:id="13">
    <w:p w:rsidR="00AF38F2" w:rsidRDefault="00AF38F2" w:rsidP="00AF38F2">
      <w:pPr>
        <w:pStyle w:val="aa"/>
        <w:rPr>
          <w:rFonts w:hint="cs"/>
          <w:rtl/>
        </w:rPr>
      </w:pPr>
      <w:r>
        <w:rPr>
          <w:rtl/>
        </w:rPr>
        <w:footnoteRef/>
      </w:r>
      <w:r>
        <w:rPr>
          <w:rFonts w:hint="cs"/>
          <w:rtl/>
        </w:rPr>
        <w:t>.</w:t>
      </w:r>
      <w:r>
        <w:rPr>
          <w:rFonts w:hint="cs"/>
          <w:rtl/>
        </w:rPr>
        <w:tab/>
        <w:t xml:space="preserve">פתרון מעניין לשאלה זו העלה מורי מ' סבתו, 'אשר </w:t>
      </w:r>
      <w:proofErr w:type="spellStart"/>
      <w:r>
        <w:rPr>
          <w:rFonts w:hint="cs"/>
          <w:rtl/>
        </w:rPr>
        <w:t>האלהים</w:t>
      </w:r>
      <w:proofErr w:type="spellEnd"/>
      <w:r>
        <w:rPr>
          <w:rFonts w:hint="cs"/>
          <w:rtl/>
        </w:rPr>
        <w:t xml:space="preserve"> עשה הראה את פרעה', </w:t>
      </w:r>
      <w:r>
        <w:rPr>
          <w:rFonts w:hint="cs"/>
          <w:b/>
          <w:bCs/>
          <w:rtl/>
        </w:rPr>
        <w:t>דף קשר לתלמידי ישיבת הר עציון</w:t>
      </w:r>
      <w:r>
        <w:rPr>
          <w:rFonts w:hint="cs"/>
          <w:rtl/>
        </w:rPr>
        <w:t xml:space="preserve"> 314 (= </w:t>
      </w:r>
      <w:r>
        <w:rPr>
          <w:rFonts w:hint="cs"/>
          <w:b/>
          <w:bCs/>
          <w:rtl/>
        </w:rPr>
        <w:t>עלון שבות בוגרים</w:t>
      </w:r>
      <w:r>
        <w:rPr>
          <w:rFonts w:hint="cs"/>
          <w:rtl/>
        </w:rPr>
        <w:t xml:space="preserve"> ה, אלון שבות תשנ"ה, עמ' 41-44).</w:t>
      </w:r>
      <w:r>
        <w:rPr>
          <w:rtl/>
        </w:rPr>
        <w:t xml:space="preserve"> </w:t>
      </w:r>
    </w:p>
  </w:footnote>
  <w:footnote w:id="14">
    <w:p w:rsidR="00AF38F2" w:rsidRDefault="00AF38F2" w:rsidP="00AF38F2">
      <w:pPr>
        <w:pStyle w:val="aa"/>
        <w:rPr>
          <w:rFonts w:hint="cs"/>
          <w:rtl/>
        </w:rPr>
      </w:pPr>
      <w:r>
        <w:rPr>
          <w:rtl/>
        </w:rPr>
        <w:footnoteRef/>
      </w:r>
      <w:r>
        <w:rPr>
          <w:rFonts w:hint="cs"/>
          <w:rtl/>
        </w:rPr>
        <w:t>.</w:t>
      </w:r>
      <w:r>
        <w:rPr>
          <w:rFonts w:hint="cs"/>
          <w:rtl/>
        </w:rPr>
        <w:tab/>
      </w:r>
      <w:r>
        <w:rPr>
          <w:rFonts w:hint="cs"/>
          <w:rtl/>
          <w:lang w:eastAsia="en-US"/>
        </w:rPr>
        <w:t>בראשית רבה פרשה פט ח, מהד' תיאודור</w:t>
      </w:r>
      <w:r>
        <w:rPr>
          <w:rFonts w:hint="cs"/>
          <w:position w:val="9"/>
          <w:rtl/>
        </w:rPr>
        <w:t>-</w:t>
      </w:r>
      <w:proofErr w:type="spellStart"/>
      <w:r>
        <w:rPr>
          <w:rFonts w:hint="cs"/>
          <w:rtl/>
          <w:lang w:eastAsia="en-US"/>
        </w:rPr>
        <w:t>אלבק</w:t>
      </w:r>
      <w:proofErr w:type="spellEnd"/>
      <w:r>
        <w:rPr>
          <w:rFonts w:hint="cs"/>
          <w:rtl/>
          <w:lang w:eastAsia="en-US"/>
        </w:rPr>
        <w:t xml:space="preserve"> עמ' 1093.</w:t>
      </w:r>
    </w:p>
  </w:footnote>
  <w:footnote w:id="15">
    <w:p w:rsidR="00AF38F2" w:rsidRDefault="00AF38F2" w:rsidP="00AF38F2">
      <w:pPr>
        <w:pStyle w:val="aa"/>
        <w:rPr>
          <w:rFonts w:hint="cs"/>
        </w:rPr>
      </w:pPr>
      <w:r>
        <w:rPr>
          <w:rtl/>
        </w:rPr>
        <w:footnoteRef/>
      </w:r>
      <w:r>
        <w:rPr>
          <w:rFonts w:hint="cs"/>
          <w:rtl/>
        </w:rPr>
        <w:t>.</w:t>
      </w:r>
      <w:r>
        <w:rPr>
          <w:rFonts w:hint="cs"/>
          <w:rtl/>
        </w:rPr>
        <w:tab/>
        <w:t xml:space="preserve">כפי שציין שפיגלמן (לעיל, הערה </w:t>
      </w:r>
      <w:r>
        <w:rPr>
          <w:rtl/>
        </w:rPr>
        <w:fldChar w:fldCharType="begin"/>
      </w:r>
      <w:r>
        <w:rPr>
          <w:rtl/>
        </w:rPr>
        <w:instrText xml:space="preserve"> </w:instrText>
      </w:r>
      <w:r>
        <w:instrText xml:space="preserve">NOTEREF </w:instrText>
      </w:r>
      <w:r>
        <w:rPr>
          <w:rtl/>
        </w:rPr>
        <w:instrText>_</w:instrText>
      </w:r>
      <w:r>
        <w:instrText>Ref228243047 \h</w:instrText>
      </w:r>
      <w:r>
        <w:rPr>
          <w:rtl/>
        </w:rPr>
        <w:instrText xml:space="preserve"> </w:instrText>
      </w:r>
      <w:r>
        <w:rPr>
          <w:rtl/>
        </w:rPr>
        <w:fldChar w:fldCharType="separate"/>
      </w:r>
      <w:r>
        <w:rPr>
          <w:rtl/>
        </w:rPr>
        <w:t>6</w:t>
      </w:r>
      <w:r>
        <w:rPr>
          <w:rtl/>
        </w:rPr>
        <w:fldChar w:fldCharType="end"/>
      </w:r>
      <w:r>
        <w:rPr>
          <w:rFonts w:hint="cs"/>
          <w:rtl/>
        </w:rPr>
        <w:t>).</w:t>
      </w:r>
      <w:r>
        <w:rPr>
          <w:rtl/>
        </w:rPr>
        <w:t xml:space="preserve"> </w:t>
      </w:r>
    </w:p>
  </w:footnote>
  <w:footnote w:id="16">
    <w:p w:rsidR="00AF38F2" w:rsidRDefault="00AF38F2" w:rsidP="00AF38F2">
      <w:pPr>
        <w:pStyle w:val="aa"/>
        <w:rPr>
          <w:rFonts w:hint="cs"/>
          <w:b/>
          <w:bCs/>
          <w:rtl/>
        </w:rPr>
      </w:pPr>
      <w:r>
        <w:rPr>
          <w:rtl/>
        </w:rPr>
        <w:footnoteRef/>
      </w:r>
      <w:r>
        <w:rPr>
          <w:rFonts w:hint="cs"/>
          <w:rtl/>
        </w:rPr>
        <w:t>.</w:t>
      </w:r>
      <w:r>
        <w:rPr>
          <w:rFonts w:hint="cs"/>
          <w:rtl/>
        </w:rPr>
        <w:tab/>
        <w:t>לכיוון שונה בהבנת פתרון חלומותיו של יוסף עיין: ב' ברמן, '</w:t>
      </w:r>
      <w:r>
        <w:rPr>
          <w:rFonts w:hint="cs"/>
          <w:spacing w:val="40"/>
          <w:rtl/>
        </w:rPr>
        <w:t>"</w:t>
      </w:r>
      <w:r>
        <w:rPr>
          <w:rFonts w:hint="cs"/>
          <w:rtl/>
        </w:rPr>
        <w:t xml:space="preserve">ואין פותר אותם לפרעה" </w:t>
      </w:r>
      <w:r>
        <w:rPr>
          <w:rtl/>
        </w:rPr>
        <w:t>–</w:t>
      </w:r>
      <w:r>
        <w:rPr>
          <w:rFonts w:hint="cs"/>
          <w:rtl/>
        </w:rPr>
        <w:t xml:space="preserve"> חלום ומדיניות בפרשת מקץ', </w:t>
      </w:r>
      <w:r>
        <w:rPr>
          <w:rFonts w:hint="cs"/>
          <w:b/>
          <w:bCs/>
          <w:rtl/>
        </w:rPr>
        <w:t>מגדים</w:t>
      </w:r>
      <w:r>
        <w:rPr>
          <w:rFonts w:hint="cs"/>
          <w:rtl/>
        </w:rPr>
        <w:t xml:space="preserve"> </w:t>
      </w:r>
      <w:proofErr w:type="spellStart"/>
      <w:r>
        <w:rPr>
          <w:rFonts w:hint="cs"/>
          <w:rtl/>
        </w:rPr>
        <w:t>יח-יט</w:t>
      </w:r>
      <w:proofErr w:type="spellEnd"/>
      <w:r>
        <w:rPr>
          <w:rFonts w:hint="cs"/>
          <w:rtl/>
        </w:rPr>
        <w:t xml:space="preserve">, תשנ"ג, עמ' 13-31 (= ב' ברמן, </w:t>
      </w:r>
      <w:r>
        <w:rPr>
          <w:rFonts w:hint="cs"/>
          <w:b/>
          <w:bCs/>
          <w:rtl/>
        </w:rPr>
        <w:t>עזה כמות אהבה</w:t>
      </w:r>
      <w:r>
        <w:rPr>
          <w:rFonts w:hint="cs"/>
          <w:rtl/>
        </w:rPr>
        <w:t>, ירושלים תשנ"ז, עמ' 95-120).</w:t>
      </w:r>
    </w:p>
  </w:footnote>
  <w:footnote w:id="17">
    <w:p w:rsidR="00AF38F2" w:rsidRDefault="00AF38F2" w:rsidP="00AF38F2">
      <w:pPr>
        <w:pStyle w:val="aa"/>
        <w:rPr>
          <w:rFonts w:hint="cs"/>
          <w:rtl/>
        </w:rPr>
      </w:pPr>
      <w:r>
        <w:rPr>
          <w:rtl/>
        </w:rPr>
        <w:footnoteRef/>
      </w:r>
      <w:r>
        <w:rPr>
          <w:rFonts w:hint="cs"/>
          <w:rtl/>
        </w:rPr>
        <w:t>.</w:t>
      </w:r>
      <w:r>
        <w:rPr>
          <w:rFonts w:hint="cs"/>
          <w:rtl/>
        </w:rPr>
        <w:tab/>
        <w:t xml:space="preserve">אמנם, על שאלה זו השיב בהרחבה: מ' </w:t>
      </w:r>
      <w:proofErr w:type="spellStart"/>
      <w:r>
        <w:rPr>
          <w:rFonts w:hint="cs"/>
          <w:rtl/>
        </w:rPr>
        <w:t>ברויאר</w:t>
      </w:r>
      <w:proofErr w:type="spellEnd"/>
      <w:r>
        <w:rPr>
          <w:rFonts w:hint="cs"/>
          <w:rtl/>
        </w:rPr>
        <w:t xml:space="preserve">, </w:t>
      </w:r>
      <w:r>
        <w:rPr>
          <w:rFonts w:hint="cs"/>
          <w:b/>
          <w:bCs/>
          <w:rtl/>
        </w:rPr>
        <w:t>פרקי בראשית</w:t>
      </w:r>
      <w:r>
        <w:rPr>
          <w:rFonts w:hint="cs"/>
          <w:rtl/>
        </w:rPr>
        <w:t>, אלון שבות תשנ"ט, עמ' 651-656.</w:t>
      </w:r>
      <w:r>
        <w:rPr>
          <w:rtl/>
        </w:rPr>
        <w:t xml:space="preserve"> </w:t>
      </w:r>
    </w:p>
  </w:footnote>
  <w:footnote w:id="18">
    <w:p w:rsidR="00AF38F2" w:rsidRDefault="00AF38F2" w:rsidP="00AF38F2">
      <w:pPr>
        <w:pStyle w:val="aa"/>
        <w:rPr>
          <w:rFonts w:hint="cs"/>
          <w:rtl/>
        </w:rPr>
      </w:pPr>
      <w:r>
        <w:rPr>
          <w:rtl/>
        </w:rPr>
        <w:footnoteRef/>
      </w:r>
      <w:r>
        <w:rPr>
          <w:rFonts w:hint="cs"/>
          <w:rtl/>
        </w:rPr>
        <w:t>.</w:t>
      </w:r>
      <w:r>
        <w:rPr>
          <w:rFonts w:hint="cs"/>
          <w:rtl/>
        </w:rPr>
        <w:tab/>
        <w:t>הביטוי "</w:t>
      </w:r>
      <w:proofErr w:type="spellStart"/>
      <w:r>
        <w:rPr>
          <w:rFonts w:hint="cs"/>
          <w:rtl/>
        </w:rPr>
        <w:t>ישא</w:t>
      </w:r>
      <w:proofErr w:type="spellEnd"/>
      <w:r>
        <w:rPr>
          <w:rFonts w:hint="cs"/>
          <w:rtl/>
        </w:rPr>
        <w:t xml:space="preserve"> פרעה את ראשך" משמש בפסוקים אלו בשתי משמעויות שונות: הראשונה, במשמעות של הבאתו של השר בחשבון שאר העבדים העומדים לשרת לפני המלך, והשנייה במשמעות של הסרת ראשו מעליו (עיין </w:t>
      </w:r>
      <w:proofErr w:type="spellStart"/>
      <w:r>
        <w:rPr>
          <w:rFonts w:hint="cs"/>
          <w:rtl/>
        </w:rPr>
        <w:t>רשב"ם</w:t>
      </w:r>
      <w:proofErr w:type="spellEnd"/>
      <w:r>
        <w:rPr>
          <w:rFonts w:hint="cs"/>
          <w:rtl/>
        </w:rPr>
        <w:t xml:space="preserve">; וכן ד' ילין, </w:t>
      </w:r>
      <w:r>
        <w:rPr>
          <w:rFonts w:hint="cs"/>
          <w:b/>
          <w:bCs/>
          <w:rtl/>
        </w:rPr>
        <w:t>כתבי דוד ילין</w:t>
      </w:r>
      <w:r>
        <w:rPr>
          <w:rFonts w:hint="cs"/>
          <w:rtl/>
        </w:rPr>
        <w:t xml:space="preserve"> ו, </w:t>
      </w:r>
      <w:r>
        <w:rPr>
          <w:rFonts w:hint="cs"/>
          <w:b/>
          <w:bCs/>
          <w:rtl/>
        </w:rPr>
        <w:t>חקרי מקרא</w:t>
      </w:r>
      <w:r>
        <w:rPr>
          <w:rFonts w:hint="cs"/>
          <w:rtl/>
        </w:rPr>
        <w:t xml:space="preserve">, ירושלים תשמ"ג, עמ' 282). עוד על ההקבלה בלשונו של יוסף בדבריו לשני השרים עיין: </w:t>
      </w:r>
      <w:r>
        <w:rPr>
          <w:rFonts w:hint="cs"/>
          <w:rtl/>
        </w:rPr>
        <w:br/>
      </w:r>
      <w:r>
        <w:t>D. Marcus, ‘“Lifting Up the Head”: On the Trail of a Word Play in Genesis 40’</w:t>
      </w:r>
      <w:proofErr w:type="gramStart"/>
      <w:r>
        <w:t>,</w:t>
      </w:r>
      <w:proofErr w:type="gramEnd"/>
      <w:r>
        <w:br/>
      </w:r>
      <w:proofErr w:type="spellStart"/>
      <w:r>
        <w:rPr>
          <w:i/>
          <w:iCs/>
        </w:rPr>
        <w:t>Prooftexts</w:t>
      </w:r>
      <w:proofErr w:type="spellEnd"/>
      <w:r>
        <w:t xml:space="preserve"> 10, 1990, pp. 17-27</w:t>
      </w:r>
      <w:r>
        <w:rPr>
          <w:rFonts w:hint="cs"/>
          <w:rtl/>
        </w:rPr>
        <w:t>.</w:t>
      </w:r>
      <w:r>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6B5"/>
    <w:multiLevelType w:val="multilevel"/>
    <w:tmpl w:val="AF62F40A"/>
    <w:lvl w:ilvl="0">
      <w:start w:val="1"/>
      <w:numFmt w:val="upperRoman"/>
      <w:lvlText w:val="%1."/>
      <w:lvlJc w:val="left"/>
      <w:pPr>
        <w:tabs>
          <w:tab w:val="num" w:pos="360"/>
        </w:tabs>
        <w:ind w:left="340" w:right="340" w:hanging="340"/>
      </w:pPr>
    </w:lvl>
    <w:lvl w:ilvl="1">
      <w:start w:val="1"/>
      <w:numFmt w:val="decimal"/>
      <w:lvlText w:val="%2."/>
      <w:lvlJc w:val="left"/>
      <w:pPr>
        <w:tabs>
          <w:tab w:val="num" w:pos="700"/>
        </w:tabs>
        <w:ind w:left="680" w:right="680" w:hanging="340"/>
      </w:pPr>
      <w:rPr>
        <w:rFonts w:cs="David" w:hint="default"/>
        <w:szCs w:val="22"/>
      </w:rPr>
    </w:lvl>
    <w:lvl w:ilvl="2">
      <w:start w:val="1"/>
      <w:numFmt w:val="cardinalText"/>
      <w:lvlText w:val="%3."/>
      <w:lvlJc w:val="left"/>
      <w:pPr>
        <w:tabs>
          <w:tab w:val="num" w:pos="1040"/>
        </w:tabs>
        <w:ind w:left="1021" w:right="1021" w:hanging="341"/>
      </w:pPr>
      <w:rPr>
        <w:rFonts w:ascii="Arial" w:hAnsi="Arial" w:hint="default"/>
        <w:b w:val="0"/>
        <w:i w:val="0"/>
        <w:sz w:val="20"/>
      </w:r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 w15:restartNumberingAfterBreak="0">
    <w:nsid w:val="068D6FC2"/>
    <w:multiLevelType w:val="hybridMultilevel"/>
    <w:tmpl w:val="61DA7F2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08D622A3"/>
    <w:multiLevelType w:val="hybridMultilevel"/>
    <w:tmpl w:val="4B042EBC"/>
    <w:lvl w:ilvl="0" w:tplc="5B7863E2">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0A660E7B"/>
    <w:multiLevelType w:val="hybridMultilevel"/>
    <w:tmpl w:val="1DB87112"/>
    <w:lvl w:ilvl="0" w:tplc="B5F4C13E">
      <w:start w:val="3"/>
      <w:numFmt w:val="bullet"/>
      <w:lvlText w:val="–"/>
      <w:lvlJc w:val="left"/>
      <w:pPr>
        <w:tabs>
          <w:tab w:val="num" w:pos="720"/>
        </w:tabs>
        <w:ind w:left="720" w:righ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110D64B6"/>
    <w:multiLevelType w:val="hybridMultilevel"/>
    <w:tmpl w:val="25BE3D0A"/>
    <w:lvl w:ilvl="0" w:tplc="24F429F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140B17E3"/>
    <w:multiLevelType w:val="hybridMultilevel"/>
    <w:tmpl w:val="54DA83EA"/>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14CC1A2B"/>
    <w:multiLevelType w:val="hybridMultilevel"/>
    <w:tmpl w:val="12CCA0CE"/>
    <w:lvl w:ilvl="0" w:tplc="E4900F0E">
      <w:start w:val="1"/>
      <w:numFmt w:val="bullet"/>
      <w:lvlText w:val=""/>
      <w:lvlJc w:val="left"/>
      <w:pPr>
        <w:tabs>
          <w:tab w:val="num" w:pos="720"/>
        </w:tabs>
        <w:ind w:left="720" w:right="720" w:hanging="360"/>
      </w:pPr>
      <w:rPr>
        <w:rFonts w:ascii="Symbol" w:eastAsia="Times New Roman" w:hAnsi="Symbol" w:cs="Narkisim" w:hint="default"/>
        <w:sz w:val="22"/>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A2363FC"/>
    <w:multiLevelType w:val="hybridMultilevel"/>
    <w:tmpl w:val="1C9CF3E8"/>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15:restartNumberingAfterBreak="0">
    <w:nsid w:val="204A7BB2"/>
    <w:multiLevelType w:val="hybridMultilevel"/>
    <w:tmpl w:val="6DA864A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21045193"/>
    <w:multiLevelType w:val="hybridMultilevel"/>
    <w:tmpl w:val="B3962A9C"/>
    <w:lvl w:ilvl="0" w:tplc="FD461D4E">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23313C1C"/>
    <w:multiLevelType w:val="hybridMultilevel"/>
    <w:tmpl w:val="37A055BC"/>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2840624F"/>
    <w:multiLevelType w:val="singleLevel"/>
    <w:tmpl w:val="75F23BC6"/>
    <w:lvl w:ilvl="0">
      <w:start w:val="1"/>
      <w:numFmt w:val="hebrew1"/>
      <w:lvlText w:val="%1."/>
      <w:lvlJc w:val="left"/>
      <w:pPr>
        <w:tabs>
          <w:tab w:val="num" w:pos="360"/>
        </w:tabs>
        <w:ind w:left="360" w:right="360" w:hanging="360"/>
      </w:pPr>
      <w:rPr>
        <w:rFonts w:hint="default"/>
      </w:rPr>
    </w:lvl>
  </w:abstractNum>
  <w:abstractNum w:abstractNumId="12" w15:restartNumberingAfterBreak="0">
    <w:nsid w:val="285C7ED4"/>
    <w:multiLevelType w:val="singleLevel"/>
    <w:tmpl w:val="24B45C0A"/>
    <w:lvl w:ilvl="0">
      <w:start w:val="1"/>
      <w:numFmt w:val="upperRoman"/>
      <w:lvlText w:val="%1."/>
      <w:lvlJc w:val="right"/>
      <w:pPr>
        <w:tabs>
          <w:tab w:val="num" w:pos="284"/>
        </w:tabs>
        <w:ind w:left="284" w:right="284" w:hanging="114"/>
      </w:pPr>
    </w:lvl>
  </w:abstractNum>
  <w:abstractNum w:abstractNumId="13" w15:restartNumberingAfterBreak="0">
    <w:nsid w:val="29060A14"/>
    <w:multiLevelType w:val="hybridMultilevel"/>
    <w:tmpl w:val="8886DEC0"/>
    <w:lvl w:ilvl="0" w:tplc="07C67944">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29240411"/>
    <w:multiLevelType w:val="hybridMultilevel"/>
    <w:tmpl w:val="B24CB292"/>
    <w:lvl w:ilvl="0" w:tplc="1B4C8280">
      <w:start w:val="1"/>
      <w:numFmt w:val="hebrew1"/>
      <w:lvlText w:val="%1."/>
      <w:lvlJc w:val="center"/>
      <w:pPr>
        <w:tabs>
          <w:tab w:val="num" w:pos="947"/>
        </w:tabs>
        <w:ind w:left="947" w:right="947" w:hanging="360"/>
      </w:pPr>
      <w:rPr>
        <w:rFonts w:cs="David"/>
        <w:sz w:val="2"/>
        <w:szCs w:val="22"/>
      </w:rPr>
    </w:lvl>
    <w:lvl w:ilvl="1" w:tplc="04090019">
      <w:start w:val="1"/>
      <w:numFmt w:val="lowerLetter"/>
      <w:lvlText w:val="%2."/>
      <w:lvlJc w:val="left"/>
      <w:pPr>
        <w:tabs>
          <w:tab w:val="num" w:pos="1667"/>
        </w:tabs>
        <w:ind w:left="1667" w:right="1667" w:hanging="360"/>
      </w:pPr>
      <w:rPr>
        <w:rFonts w:cs="Times New Roman"/>
      </w:rPr>
    </w:lvl>
    <w:lvl w:ilvl="2" w:tplc="0409001B">
      <w:start w:val="1"/>
      <w:numFmt w:val="lowerRoman"/>
      <w:lvlText w:val="%3."/>
      <w:lvlJc w:val="right"/>
      <w:pPr>
        <w:tabs>
          <w:tab w:val="num" w:pos="2387"/>
        </w:tabs>
        <w:ind w:left="2387" w:right="2387" w:hanging="180"/>
      </w:pPr>
      <w:rPr>
        <w:rFonts w:cs="Times New Roman"/>
      </w:rPr>
    </w:lvl>
    <w:lvl w:ilvl="3" w:tplc="0409000F">
      <w:start w:val="1"/>
      <w:numFmt w:val="decimal"/>
      <w:lvlText w:val="%4."/>
      <w:lvlJc w:val="left"/>
      <w:pPr>
        <w:tabs>
          <w:tab w:val="num" w:pos="3107"/>
        </w:tabs>
        <w:ind w:left="3107" w:right="3107" w:hanging="360"/>
      </w:pPr>
      <w:rPr>
        <w:rFonts w:cs="Times New Roman"/>
      </w:rPr>
    </w:lvl>
    <w:lvl w:ilvl="4" w:tplc="04090019">
      <w:start w:val="1"/>
      <w:numFmt w:val="lowerLetter"/>
      <w:lvlText w:val="%5."/>
      <w:lvlJc w:val="left"/>
      <w:pPr>
        <w:tabs>
          <w:tab w:val="num" w:pos="3827"/>
        </w:tabs>
        <w:ind w:left="3827" w:right="3827" w:hanging="360"/>
      </w:pPr>
      <w:rPr>
        <w:rFonts w:cs="Times New Roman"/>
      </w:rPr>
    </w:lvl>
    <w:lvl w:ilvl="5" w:tplc="0409001B">
      <w:start w:val="1"/>
      <w:numFmt w:val="lowerRoman"/>
      <w:lvlText w:val="%6."/>
      <w:lvlJc w:val="right"/>
      <w:pPr>
        <w:tabs>
          <w:tab w:val="num" w:pos="4547"/>
        </w:tabs>
        <w:ind w:left="4547" w:right="4547" w:hanging="180"/>
      </w:pPr>
      <w:rPr>
        <w:rFonts w:cs="Times New Roman"/>
      </w:rPr>
    </w:lvl>
    <w:lvl w:ilvl="6" w:tplc="0409000F">
      <w:start w:val="1"/>
      <w:numFmt w:val="decimal"/>
      <w:lvlText w:val="%7."/>
      <w:lvlJc w:val="left"/>
      <w:pPr>
        <w:tabs>
          <w:tab w:val="num" w:pos="5267"/>
        </w:tabs>
        <w:ind w:left="5267" w:right="5267" w:hanging="360"/>
      </w:pPr>
      <w:rPr>
        <w:rFonts w:cs="Times New Roman"/>
      </w:rPr>
    </w:lvl>
    <w:lvl w:ilvl="7" w:tplc="04090019">
      <w:start w:val="1"/>
      <w:numFmt w:val="lowerLetter"/>
      <w:lvlText w:val="%8."/>
      <w:lvlJc w:val="left"/>
      <w:pPr>
        <w:tabs>
          <w:tab w:val="num" w:pos="5987"/>
        </w:tabs>
        <w:ind w:left="5987" w:right="5987" w:hanging="360"/>
      </w:pPr>
      <w:rPr>
        <w:rFonts w:cs="Times New Roman"/>
      </w:rPr>
    </w:lvl>
    <w:lvl w:ilvl="8" w:tplc="0409001B">
      <w:start w:val="1"/>
      <w:numFmt w:val="lowerRoman"/>
      <w:lvlText w:val="%9."/>
      <w:lvlJc w:val="right"/>
      <w:pPr>
        <w:tabs>
          <w:tab w:val="num" w:pos="6707"/>
        </w:tabs>
        <w:ind w:left="6707" w:right="6707" w:hanging="180"/>
      </w:pPr>
      <w:rPr>
        <w:rFonts w:cs="Times New Roman"/>
      </w:rPr>
    </w:lvl>
  </w:abstractNum>
  <w:abstractNum w:abstractNumId="15" w15:restartNumberingAfterBreak="0">
    <w:nsid w:val="2ADC7796"/>
    <w:multiLevelType w:val="singleLevel"/>
    <w:tmpl w:val="68A281A0"/>
    <w:lvl w:ilvl="0">
      <w:start w:val="1"/>
      <w:numFmt w:val="upperRoman"/>
      <w:lvlText w:val="%1."/>
      <w:lvlJc w:val="right"/>
      <w:pPr>
        <w:tabs>
          <w:tab w:val="num" w:pos="360"/>
        </w:tabs>
        <w:ind w:left="0" w:right="0" w:firstLine="0"/>
      </w:pPr>
    </w:lvl>
  </w:abstractNum>
  <w:abstractNum w:abstractNumId="16" w15:restartNumberingAfterBreak="0">
    <w:nsid w:val="2AEF4A76"/>
    <w:multiLevelType w:val="hybridMultilevel"/>
    <w:tmpl w:val="FE50ED3A"/>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2F173532"/>
    <w:multiLevelType w:val="multilevel"/>
    <w:tmpl w:val="63202A84"/>
    <w:lvl w:ilvl="0">
      <w:start w:val="1"/>
      <w:numFmt w:val="upperRoman"/>
      <w:lvlText w:val="%1."/>
      <w:lvlJc w:val="center"/>
      <w:pPr>
        <w:tabs>
          <w:tab w:val="num" w:pos="648"/>
        </w:tabs>
        <w:ind w:left="360" w:right="360" w:hanging="72"/>
      </w:pPr>
    </w:lvl>
    <w:lvl w:ilvl="1">
      <w:start w:val="1"/>
      <w:numFmt w:val="decimal"/>
      <w:lvlText w:val="%1.%2."/>
      <w:lvlJc w:val="left"/>
      <w:pPr>
        <w:tabs>
          <w:tab w:val="num" w:pos="700"/>
        </w:tabs>
        <w:ind w:left="680" w:right="680" w:hanging="340"/>
      </w:pPr>
      <w:rPr>
        <w:rFonts w:cs="David" w:hint="default"/>
        <w:szCs w:val="20"/>
      </w:rPr>
    </w:lvl>
    <w:lvl w:ilvl="2">
      <w:start w:val="1"/>
      <w:numFmt w:val="upperRoman"/>
      <w:lvlText w:val="%1.%2.%3."/>
      <w:lvlJc w:val="center"/>
      <w:pPr>
        <w:tabs>
          <w:tab w:val="num" w:pos="1368"/>
        </w:tabs>
        <w:ind w:left="1080" w:right="1080" w:hanging="360"/>
      </w:p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8" w15:restartNumberingAfterBreak="0">
    <w:nsid w:val="38B82E5A"/>
    <w:multiLevelType w:val="hybridMultilevel"/>
    <w:tmpl w:val="3CE0F204"/>
    <w:lvl w:ilvl="0" w:tplc="9718D88E">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416D2564"/>
    <w:multiLevelType w:val="hybridMultilevel"/>
    <w:tmpl w:val="E6E0D5AC"/>
    <w:lvl w:ilvl="0" w:tplc="19E24C6A">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0" w15:restartNumberingAfterBreak="0">
    <w:nsid w:val="439C69B5"/>
    <w:multiLevelType w:val="hybridMultilevel"/>
    <w:tmpl w:val="A6B05EE0"/>
    <w:lvl w:ilvl="0" w:tplc="6F48B65A">
      <w:start w:val="1"/>
      <w:numFmt w:val="hebrew1"/>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1" w15:restartNumberingAfterBreak="0">
    <w:nsid w:val="46B6701C"/>
    <w:multiLevelType w:val="hybridMultilevel"/>
    <w:tmpl w:val="2BBE76C8"/>
    <w:lvl w:ilvl="0" w:tplc="528C36CA">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47ED1172"/>
    <w:multiLevelType w:val="hybridMultilevel"/>
    <w:tmpl w:val="E9F4DDE0"/>
    <w:lvl w:ilvl="0" w:tplc="6F48B65A">
      <w:start w:val="1"/>
      <w:numFmt w:val="hebrew1"/>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3" w15:restartNumberingAfterBreak="0">
    <w:nsid w:val="4B460EAA"/>
    <w:multiLevelType w:val="hybridMultilevel"/>
    <w:tmpl w:val="526C71C2"/>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15:restartNumberingAfterBreak="0">
    <w:nsid w:val="4EC64692"/>
    <w:multiLevelType w:val="hybridMultilevel"/>
    <w:tmpl w:val="3E140122"/>
    <w:lvl w:ilvl="0" w:tplc="BD365B54">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15:restartNumberingAfterBreak="0">
    <w:nsid w:val="51B71C7F"/>
    <w:multiLevelType w:val="multilevel"/>
    <w:tmpl w:val="AF62F40A"/>
    <w:lvl w:ilvl="0">
      <w:start w:val="1"/>
      <w:numFmt w:val="upperRoman"/>
      <w:lvlText w:val="%1."/>
      <w:lvlJc w:val="left"/>
      <w:pPr>
        <w:tabs>
          <w:tab w:val="num" w:pos="360"/>
        </w:tabs>
        <w:ind w:left="340" w:right="340" w:hanging="340"/>
      </w:pPr>
    </w:lvl>
    <w:lvl w:ilvl="1">
      <w:start w:val="1"/>
      <w:numFmt w:val="decimal"/>
      <w:lvlText w:val="%2."/>
      <w:lvlJc w:val="left"/>
      <w:pPr>
        <w:tabs>
          <w:tab w:val="num" w:pos="700"/>
        </w:tabs>
        <w:ind w:left="680" w:right="680" w:hanging="340"/>
      </w:pPr>
      <w:rPr>
        <w:rFonts w:cs="David" w:hint="default"/>
        <w:szCs w:val="22"/>
      </w:rPr>
    </w:lvl>
    <w:lvl w:ilvl="2">
      <w:start w:val="1"/>
      <w:numFmt w:val="cardinalText"/>
      <w:lvlText w:val="%3."/>
      <w:lvlJc w:val="left"/>
      <w:pPr>
        <w:tabs>
          <w:tab w:val="num" w:pos="1040"/>
        </w:tabs>
        <w:ind w:left="1021" w:right="1021" w:hanging="341"/>
      </w:pPr>
      <w:rPr>
        <w:rFonts w:ascii="Arial" w:hAnsi="Arial" w:hint="default"/>
        <w:b w:val="0"/>
        <w:i w:val="0"/>
        <w:sz w:val="20"/>
      </w:r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6" w15:restartNumberingAfterBreak="0">
    <w:nsid w:val="57046AAE"/>
    <w:multiLevelType w:val="singleLevel"/>
    <w:tmpl w:val="C59EC80E"/>
    <w:lvl w:ilvl="0">
      <w:start w:val="1"/>
      <w:numFmt w:val="upperRoman"/>
      <w:lvlText w:val="%1."/>
      <w:lvlJc w:val="right"/>
      <w:pPr>
        <w:tabs>
          <w:tab w:val="num" w:pos="700"/>
        </w:tabs>
        <w:ind w:left="340" w:right="340" w:firstLine="0"/>
      </w:pPr>
    </w:lvl>
  </w:abstractNum>
  <w:abstractNum w:abstractNumId="27" w15:restartNumberingAfterBreak="0">
    <w:nsid w:val="5A3156AB"/>
    <w:multiLevelType w:val="hybridMultilevel"/>
    <w:tmpl w:val="33501300"/>
    <w:lvl w:ilvl="0" w:tplc="6F48B65A">
      <w:start w:val="1"/>
      <w:numFmt w:val="hebrew1"/>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8" w15:restartNumberingAfterBreak="0">
    <w:nsid w:val="5A5E227D"/>
    <w:multiLevelType w:val="hybridMultilevel"/>
    <w:tmpl w:val="800E3F4C"/>
    <w:lvl w:ilvl="0" w:tplc="6F48B65A">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15:restartNumberingAfterBreak="0">
    <w:nsid w:val="5FC96761"/>
    <w:multiLevelType w:val="hybridMultilevel"/>
    <w:tmpl w:val="8AAA0F52"/>
    <w:lvl w:ilvl="0" w:tplc="0409000F">
      <w:start w:val="1"/>
      <w:numFmt w:val="decimal"/>
      <w:lvlText w:val="%1."/>
      <w:lvlJc w:val="left"/>
      <w:pPr>
        <w:tabs>
          <w:tab w:val="num" w:pos="1584"/>
        </w:tabs>
        <w:ind w:left="1584" w:right="1584" w:hanging="360"/>
      </w:pPr>
    </w:lvl>
    <w:lvl w:ilvl="1" w:tplc="04090019" w:tentative="1">
      <w:start w:val="1"/>
      <w:numFmt w:val="lowerLetter"/>
      <w:lvlText w:val="%2."/>
      <w:lvlJc w:val="left"/>
      <w:pPr>
        <w:tabs>
          <w:tab w:val="num" w:pos="2304"/>
        </w:tabs>
        <w:ind w:left="2304" w:right="2304" w:hanging="360"/>
      </w:pPr>
    </w:lvl>
    <w:lvl w:ilvl="2" w:tplc="0409001B" w:tentative="1">
      <w:start w:val="1"/>
      <w:numFmt w:val="lowerRoman"/>
      <w:lvlText w:val="%3."/>
      <w:lvlJc w:val="right"/>
      <w:pPr>
        <w:tabs>
          <w:tab w:val="num" w:pos="3024"/>
        </w:tabs>
        <w:ind w:left="3024" w:right="3024" w:hanging="180"/>
      </w:pPr>
    </w:lvl>
    <w:lvl w:ilvl="3" w:tplc="0409000F" w:tentative="1">
      <w:start w:val="1"/>
      <w:numFmt w:val="decimal"/>
      <w:lvlText w:val="%4."/>
      <w:lvlJc w:val="left"/>
      <w:pPr>
        <w:tabs>
          <w:tab w:val="num" w:pos="3744"/>
        </w:tabs>
        <w:ind w:left="3744" w:right="3744" w:hanging="360"/>
      </w:pPr>
    </w:lvl>
    <w:lvl w:ilvl="4" w:tplc="04090019" w:tentative="1">
      <w:start w:val="1"/>
      <w:numFmt w:val="lowerLetter"/>
      <w:lvlText w:val="%5."/>
      <w:lvlJc w:val="left"/>
      <w:pPr>
        <w:tabs>
          <w:tab w:val="num" w:pos="4464"/>
        </w:tabs>
        <w:ind w:left="4464" w:right="4464" w:hanging="360"/>
      </w:pPr>
    </w:lvl>
    <w:lvl w:ilvl="5" w:tplc="0409001B" w:tentative="1">
      <w:start w:val="1"/>
      <w:numFmt w:val="lowerRoman"/>
      <w:lvlText w:val="%6."/>
      <w:lvlJc w:val="right"/>
      <w:pPr>
        <w:tabs>
          <w:tab w:val="num" w:pos="5184"/>
        </w:tabs>
        <w:ind w:left="5184" w:right="5184" w:hanging="180"/>
      </w:pPr>
    </w:lvl>
    <w:lvl w:ilvl="6" w:tplc="0409000F" w:tentative="1">
      <w:start w:val="1"/>
      <w:numFmt w:val="decimal"/>
      <w:lvlText w:val="%7."/>
      <w:lvlJc w:val="left"/>
      <w:pPr>
        <w:tabs>
          <w:tab w:val="num" w:pos="5904"/>
        </w:tabs>
        <w:ind w:left="5904" w:right="5904" w:hanging="360"/>
      </w:pPr>
    </w:lvl>
    <w:lvl w:ilvl="7" w:tplc="04090019" w:tentative="1">
      <w:start w:val="1"/>
      <w:numFmt w:val="lowerLetter"/>
      <w:lvlText w:val="%8."/>
      <w:lvlJc w:val="left"/>
      <w:pPr>
        <w:tabs>
          <w:tab w:val="num" w:pos="6624"/>
        </w:tabs>
        <w:ind w:left="6624" w:right="6624" w:hanging="360"/>
      </w:pPr>
    </w:lvl>
    <w:lvl w:ilvl="8" w:tplc="0409001B" w:tentative="1">
      <w:start w:val="1"/>
      <w:numFmt w:val="lowerRoman"/>
      <w:lvlText w:val="%9."/>
      <w:lvlJc w:val="right"/>
      <w:pPr>
        <w:tabs>
          <w:tab w:val="num" w:pos="7344"/>
        </w:tabs>
        <w:ind w:left="7344" w:right="7344" w:hanging="180"/>
      </w:pPr>
    </w:lvl>
  </w:abstractNum>
  <w:abstractNum w:abstractNumId="30" w15:restartNumberingAfterBreak="0">
    <w:nsid w:val="616E775C"/>
    <w:multiLevelType w:val="hybridMultilevel"/>
    <w:tmpl w:val="7910E442"/>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1" w15:restartNumberingAfterBreak="0">
    <w:nsid w:val="65204DF1"/>
    <w:multiLevelType w:val="singleLevel"/>
    <w:tmpl w:val="38A6B7E8"/>
    <w:lvl w:ilvl="0">
      <w:start w:val="1"/>
      <w:numFmt w:val="upperRoman"/>
      <w:lvlText w:val="%1."/>
      <w:lvlJc w:val="left"/>
      <w:pPr>
        <w:tabs>
          <w:tab w:val="num" w:pos="648"/>
        </w:tabs>
        <w:ind w:left="340" w:right="340" w:hanging="52"/>
      </w:pPr>
    </w:lvl>
  </w:abstractNum>
  <w:abstractNum w:abstractNumId="32" w15:restartNumberingAfterBreak="0">
    <w:nsid w:val="683806F0"/>
    <w:multiLevelType w:val="hybridMultilevel"/>
    <w:tmpl w:val="6B0061DC"/>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3" w15:restartNumberingAfterBreak="0">
    <w:nsid w:val="6A620838"/>
    <w:multiLevelType w:val="hybridMultilevel"/>
    <w:tmpl w:val="0270CBD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4" w15:restartNumberingAfterBreak="0">
    <w:nsid w:val="6AD24C16"/>
    <w:multiLevelType w:val="hybridMultilevel"/>
    <w:tmpl w:val="E0803D24"/>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5" w15:restartNumberingAfterBreak="0">
    <w:nsid w:val="6D8012C0"/>
    <w:multiLevelType w:val="singleLevel"/>
    <w:tmpl w:val="38A6B7E8"/>
    <w:lvl w:ilvl="0">
      <w:start w:val="1"/>
      <w:numFmt w:val="upperRoman"/>
      <w:lvlText w:val="%1."/>
      <w:lvlJc w:val="left"/>
      <w:pPr>
        <w:tabs>
          <w:tab w:val="num" w:pos="648"/>
        </w:tabs>
        <w:ind w:left="340" w:right="340" w:hanging="52"/>
      </w:pPr>
    </w:lvl>
  </w:abstractNum>
  <w:abstractNum w:abstractNumId="36" w15:restartNumberingAfterBreak="0">
    <w:nsid w:val="6EDF2737"/>
    <w:multiLevelType w:val="singleLevel"/>
    <w:tmpl w:val="EF369374"/>
    <w:lvl w:ilvl="0">
      <w:start w:val="1"/>
      <w:numFmt w:val="upperRoman"/>
      <w:lvlText w:val="%1."/>
      <w:lvlJc w:val="left"/>
      <w:pPr>
        <w:tabs>
          <w:tab w:val="num" w:pos="360"/>
        </w:tabs>
        <w:ind w:left="340" w:right="340" w:hanging="340"/>
      </w:pPr>
    </w:lvl>
  </w:abstractNum>
  <w:abstractNum w:abstractNumId="37" w15:restartNumberingAfterBreak="0">
    <w:nsid w:val="72765C48"/>
    <w:multiLevelType w:val="singleLevel"/>
    <w:tmpl w:val="F2507BA2"/>
    <w:lvl w:ilvl="0">
      <w:start w:val="1"/>
      <w:numFmt w:val="decimal"/>
      <w:lvlText w:val="%1."/>
      <w:legacy w:legacy="1" w:legacySpace="0" w:legacyIndent="283"/>
      <w:lvlJc w:val="center"/>
      <w:pPr>
        <w:ind w:left="112" w:right="112" w:hanging="283"/>
      </w:pPr>
    </w:lvl>
  </w:abstractNum>
  <w:abstractNum w:abstractNumId="38" w15:restartNumberingAfterBreak="0">
    <w:nsid w:val="76946895"/>
    <w:multiLevelType w:val="multilevel"/>
    <w:tmpl w:val="63202A84"/>
    <w:lvl w:ilvl="0">
      <w:start w:val="1"/>
      <w:numFmt w:val="upperRoman"/>
      <w:lvlText w:val="%1."/>
      <w:lvlJc w:val="center"/>
      <w:pPr>
        <w:tabs>
          <w:tab w:val="num" w:pos="648"/>
        </w:tabs>
        <w:ind w:left="360" w:right="360" w:hanging="72"/>
      </w:pPr>
    </w:lvl>
    <w:lvl w:ilvl="1">
      <w:start w:val="1"/>
      <w:numFmt w:val="decimal"/>
      <w:lvlText w:val="%1.%2."/>
      <w:lvlJc w:val="left"/>
      <w:pPr>
        <w:tabs>
          <w:tab w:val="num" w:pos="700"/>
        </w:tabs>
        <w:ind w:left="680" w:right="680" w:hanging="340"/>
      </w:pPr>
      <w:rPr>
        <w:rFonts w:cs="David" w:hint="default"/>
        <w:szCs w:val="20"/>
      </w:rPr>
    </w:lvl>
    <w:lvl w:ilvl="2">
      <w:start w:val="1"/>
      <w:numFmt w:val="upperRoman"/>
      <w:lvlText w:val="%1.%2.%3."/>
      <w:lvlJc w:val="center"/>
      <w:pPr>
        <w:tabs>
          <w:tab w:val="num" w:pos="1368"/>
        </w:tabs>
        <w:ind w:left="1080" w:right="1080" w:hanging="360"/>
      </w:pPr>
    </w:lvl>
    <w:lvl w:ilvl="3">
      <w:start w:val="1"/>
      <w:numFmt w:val="decimal"/>
      <w:lvlText w:val="%1.%2.%3.%4."/>
      <w:lvlJc w:val="center"/>
      <w:pPr>
        <w:tabs>
          <w:tab w:val="num" w:pos="1728"/>
        </w:tabs>
        <w:ind w:left="1440" w:right="1440" w:hanging="360"/>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num w:numId="1">
    <w:abstractNumId w:val="4"/>
  </w:num>
  <w:num w:numId="2">
    <w:abstractNumId w:val="30"/>
  </w:num>
  <w:num w:numId="3">
    <w:abstractNumId w:val="23"/>
  </w:num>
  <w:num w:numId="4">
    <w:abstractNumId w:val="10"/>
  </w:num>
  <w:num w:numId="5">
    <w:abstractNumId w:val="19"/>
  </w:num>
  <w:num w:numId="6">
    <w:abstractNumId w:val="32"/>
  </w:num>
  <w:num w:numId="7">
    <w:abstractNumId w:val="18"/>
  </w:num>
  <w:num w:numId="8">
    <w:abstractNumId w:val="5"/>
  </w:num>
  <w:num w:numId="9">
    <w:abstractNumId w:val="33"/>
  </w:num>
  <w:num w:numId="10">
    <w:abstractNumId w:val="21"/>
  </w:num>
  <w:num w:numId="11">
    <w:abstractNumId w:val="16"/>
  </w:num>
  <w:num w:numId="12">
    <w:abstractNumId w:val="1"/>
  </w:num>
  <w:num w:numId="13">
    <w:abstractNumId w:val="2"/>
  </w:num>
  <w:num w:numId="14">
    <w:abstractNumId w:val="13"/>
  </w:num>
  <w:num w:numId="15">
    <w:abstractNumId w:val="11"/>
  </w:num>
  <w:num w:numId="16">
    <w:abstractNumId w:val="8"/>
  </w:num>
  <w:num w:numId="17">
    <w:abstractNumId w:val="20"/>
  </w:num>
  <w:num w:numId="18">
    <w:abstractNumId w:val="28"/>
  </w:num>
  <w:num w:numId="19">
    <w:abstractNumId w:val="22"/>
  </w:num>
  <w:num w:numId="20">
    <w:abstractNumId w:val="27"/>
  </w:num>
  <w:num w:numId="21">
    <w:abstractNumId w:val="14"/>
  </w:num>
  <w:num w:numId="22">
    <w:abstractNumId w:val="12"/>
  </w:num>
  <w:num w:numId="23">
    <w:abstractNumId w:val="26"/>
  </w:num>
  <w:num w:numId="24">
    <w:abstractNumId w:val="15"/>
  </w:num>
  <w:num w:numId="25">
    <w:abstractNumId w:val="35"/>
  </w:num>
  <w:num w:numId="26">
    <w:abstractNumId w:val="31"/>
  </w:num>
  <w:num w:numId="27">
    <w:abstractNumId w:val="17"/>
  </w:num>
  <w:num w:numId="28">
    <w:abstractNumId w:val="38"/>
  </w:num>
  <w:num w:numId="29">
    <w:abstractNumId w:val="36"/>
  </w:num>
  <w:num w:numId="30">
    <w:abstractNumId w:val="0"/>
  </w:num>
  <w:num w:numId="31">
    <w:abstractNumId w:val="25"/>
  </w:num>
  <w:num w:numId="32">
    <w:abstractNumId w:val="7"/>
  </w:num>
  <w:num w:numId="33">
    <w:abstractNumId w:val="9"/>
  </w:num>
  <w:num w:numId="34">
    <w:abstractNumId w:val="34"/>
  </w:num>
  <w:num w:numId="35">
    <w:abstractNumId w:val="3"/>
  </w:num>
  <w:num w:numId="36">
    <w:abstractNumId w:val="37"/>
  </w:num>
  <w:num w:numId="37">
    <w:abstractNumId w:val="6"/>
  </w:num>
  <w:num w:numId="38">
    <w:abstractNumId w:val="2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F2"/>
    <w:rsid w:val="002D4264"/>
    <w:rsid w:val="00503F0B"/>
    <w:rsid w:val="008A02B6"/>
    <w:rsid w:val="00AF3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5BC35-070B-445D-8741-3BEF774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8F2"/>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1">
    <w:name w:val="heading 1"/>
    <w:basedOn w:val="a0"/>
    <w:next w:val="a1"/>
    <w:link w:val="10"/>
    <w:rsid w:val="00AF38F2"/>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link w:val="a6"/>
    <w:semiHidden/>
    <w:rsid w:val="00AF38F2"/>
    <w:pPr>
      <w:tabs>
        <w:tab w:val="center" w:pos="3402"/>
        <w:tab w:val="left" w:pos="6861"/>
      </w:tabs>
      <w:overflowPunct w:val="0"/>
      <w:autoSpaceDE w:val="0"/>
      <w:autoSpaceDN w:val="0"/>
      <w:bidi/>
      <w:adjustRightInd w:val="0"/>
      <w:spacing w:after="0" w:line="240" w:lineRule="auto"/>
      <w:jc w:val="both"/>
      <w:textAlignment w:val="baseline"/>
    </w:pPr>
    <w:rPr>
      <w:rFonts w:ascii="Arial" w:eastAsia="Times New Roman" w:hAnsi="Arial" w:cs="Narkisim"/>
      <w:sz w:val="24"/>
      <w:szCs w:val="16"/>
      <w:lang w:eastAsia="he-IL"/>
    </w:rPr>
  </w:style>
  <w:style w:type="character" w:customStyle="1" w:styleId="a6">
    <w:name w:val="כותרת תחתונה תו"/>
    <w:basedOn w:val="a2"/>
    <w:link w:val="a5"/>
    <w:semiHidden/>
    <w:rsid w:val="00AF38F2"/>
    <w:rPr>
      <w:rFonts w:ascii="Arial" w:eastAsia="Times New Roman" w:hAnsi="Arial" w:cs="Narkisim"/>
      <w:sz w:val="24"/>
      <w:szCs w:val="16"/>
      <w:lang w:eastAsia="he-IL"/>
    </w:rPr>
  </w:style>
  <w:style w:type="paragraph" w:styleId="a7">
    <w:name w:val="header"/>
    <w:basedOn w:val="a"/>
    <w:link w:val="a8"/>
    <w:semiHidden/>
    <w:rsid w:val="00AF38F2"/>
    <w:rPr>
      <w:sz w:val="18"/>
      <w:szCs w:val="20"/>
    </w:rPr>
  </w:style>
  <w:style w:type="character" w:customStyle="1" w:styleId="a8">
    <w:name w:val="כותרת עליונה תו"/>
    <w:basedOn w:val="a2"/>
    <w:link w:val="a7"/>
    <w:semiHidden/>
    <w:rsid w:val="00AF38F2"/>
    <w:rPr>
      <w:rFonts w:ascii="CG Times" w:eastAsia="Times New Roman" w:hAnsi="CG Times" w:cs="Narkisim"/>
      <w:sz w:val="18"/>
      <w:szCs w:val="20"/>
      <w:lang w:eastAsia="he-IL"/>
    </w:rPr>
  </w:style>
  <w:style w:type="character" w:styleId="a9">
    <w:name w:val="footnote reference"/>
    <w:basedOn w:val="a2"/>
    <w:semiHidden/>
    <w:rsid w:val="00AF38F2"/>
    <w:rPr>
      <w:rFonts w:ascii=".Narkisim" w:hAnsi=".Narkisim" w:cs="Narkisim"/>
      <w:position w:val="6"/>
      <w:sz w:val="16"/>
      <w:szCs w:val="16"/>
    </w:rPr>
  </w:style>
  <w:style w:type="paragraph" w:styleId="aa">
    <w:name w:val="footnote text"/>
    <w:aliases w:val="הערת שולים"/>
    <w:basedOn w:val="a"/>
    <w:link w:val="ab"/>
    <w:semiHidden/>
    <w:rsid w:val="00AF38F2"/>
    <w:pPr>
      <w:spacing w:line="264" w:lineRule="exact"/>
      <w:ind w:left="340" w:hanging="340"/>
    </w:pPr>
    <w:rPr>
      <w:position w:val="6"/>
      <w:sz w:val="18"/>
      <w:szCs w:val="20"/>
    </w:rPr>
  </w:style>
  <w:style w:type="character" w:customStyle="1" w:styleId="ab">
    <w:name w:val="טקסט הערת שוליים תו"/>
    <w:basedOn w:val="a2"/>
    <w:link w:val="aa"/>
    <w:semiHidden/>
    <w:rsid w:val="00AF38F2"/>
    <w:rPr>
      <w:rFonts w:ascii="CG Times" w:eastAsia="Times New Roman" w:hAnsi="CG Times" w:cs="Narkisim"/>
      <w:position w:val="6"/>
      <w:sz w:val="18"/>
      <w:szCs w:val="20"/>
      <w:lang w:eastAsia="he-IL"/>
    </w:rPr>
  </w:style>
  <w:style w:type="paragraph" w:customStyle="1" w:styleId="a1">
    <w:name w:val="מגדים"/>
    <w:basedOn w:val="a"/>
    <w:rsid w:val="00AF38F2"/>
    <w:pPr>
      <w:tabs>
        <w:tab w:val="left" w:pos="340"/>
      </w:tabs>
      <w:spacing w:line="312" w:lineRule="exact"/>
      <w:ind w:firstLine="340"/>
    </w:pPr>
    <w:rPr>
      <w:szCs w:val="23"/>
    </w:rPr>
  </w:style>
  <w:style w:type="paragraph" w:customStyle="1" w:styleId="ac">
    <w:name w:val="כותרת"/>
    <w:basedOn w:val="a"/>
    <w:rsid w:val="00AF38F2"/>
    <w:pPr>
      <w:tabs>
        <w:tab w:val="left" w:pos="335"/>
      </w:tabs>
      <w:spacing w:after="120" w:line="312" w:lineRule="exact"/>
      <w:jc w:val="center"/>
    </w:pPr>
    <w:rPr>
      <w:b/>
      <w:bCs/>
      <w:sz w:val="30"/>
      <w:szCs w:val="32"/>
    </w:rPr>
  </w:style>
  <w:style w:type="paragraph" w:customStyle="1" w:styleId="a0">
    <w:name w:val="מחבר"/>
    <w:basedOn w:val="a"/>
    <w:rsid w:val="00AF38F2"/>
    <w:pPr>
      <w:tabs>
        <w:tab w:val="left" w:pos="335"/>
      </w:tabs>
      <w:spacing w:after="120" w:line="312" w:lineRule="exact"/>
    </w:pPr>
    <w:rPr>
      <w:b/>
      <w:bCs/>
      <w:sz w:val="24"/>
      <w:szCs w:val="26"/>
    </w:rPr>
  </w:style>
  <w:style w:type="paragraph" w:customStyle="1" w:styleId="ad">
    <w:name w:val=".סיעוף"/>
    <w:basedOn w:val="a1"/>
    <w:rsid w:val="00AF38F2"/>
    <w:pPr>
      <w:ind w:left="340" w:hanging="340"/>
    </w:pPr>
  </w:style>
  <w:style w:type="paragraph" w:styleId="ae">
    <w:name w:val="Quote"/>
    <w:basedOn w:val="a1"/>
    <w:link w:val="af"/>
    <w:qFormat/>
    <w:rsid w:val="00AF38F2"/>
    <w:pPr>
      <w:tabs>
        <w:tab w:val="clear" w:pos="340"/>
        <w:tab w:val="right" w:pos="6861"/>
      </w:tabs>
      <w:spacing w:before="120" w:after="120" w:line="288" w:lineRule="exact"/>
      <w:ind w:left="567" w:firstLine="0"/>
    </w:pPr>
    <w:rPr>
      <w:sz w:val="18"/>
      <w:szCs w:val="21"/>
    </w:rPr>
  </w:style>
  <w:style w:type="character" w:customStyle="1" w:styleId="af">
    <w:name w:val="ציטוט תו"/>
    <w:basedOn w:val="a2"/>
    <w:link w:val="ae"/>
    <w:rsid w:val="00AF38F2"/>
    <w:rPr>
      <w:rFonts w:ascii="CG Times" w:eastAsia="Times New Roman" w:hAnsi="CG Times" w:cs="Narkisim"/>
      <w:sz w:val="18"/>
      <w:szCs w:val="21"/>
      <w:lang w:eastAsia="he-IL"/>
    </w:rPr>
  </w:style>
  <w:style w:type="paragraph" w:customStyle="1" w:styleId="2">
    <w:name w:val="כותרת2"/>
    <w:basedOn w:val="a1"/>
    <w:next w:val="a1"/>
    <w:rsid w:val="00AF38F2"/>
    <w:pPr>
      <w:keepNext/>
      <w:spacing w:before="360" w:after="120"/>
      <w:ind w:firstLine="0"/>
      <w:jc w:val="center"/>
    </w:pPr>
    <w:rPr>
      <w:rFonts w:ascii="Courier" w:hAnsi="Courier"/>
      <w:b/>
      <w:bCs/>
    </w:rPr>
  </w:style>
  <w:style w:type="paragraph" w:customStyle="1" w:styleId="af0">
    <w:name w:val="הערות"/>
    <w:basedOn w:val="a1"/>
    <w:rsid w:val="00AF38F2"/>
    <w:pPr>
      <w:spacing w:line="264" w:lineRule="atLeast"/>
      <w:ind w:left="284" w:hanging="340"/>
    </w:pPr>
    <w:rPr>
      <w:position w:val="6"/>
      <w:szCs w:val="20"/>
    </w:rPr>
  </w:style>
  <w:style w:type="paragraph" w:customStyle="1" w:styleId="af1">
    <w:name w:val="ציטוטים"/>
    <w:basedOn w:val="a1"/>
    <w:rsid w:val="00AF38F2"/>
    <w:pPr>
      <w:spacing w:before="120" w:line="288" w:lineRule="exact"/>
      <w:ind w:left="567" w:firstLine="0"/>
    </w:pPr>
    <w:rPr>
      <w:szCs w:val="21"/>
    </w:rPr>
  </w:style>
  <w:style w:type="character" w:customStyle="1" w:styleId="10">
    <w:name w:val="כותרת 1 תו"/>
    <w:basedOn w:val="a2"/>
    <w:link w:val="1"/>
    <w:rsid w:val="00AF38F2"/>
    <w:rPr>
      <w:rFonts w:ascii="CG Times" w:eastAsia="Times New Roman" w:hAnsi="CG Times" w:cs="Narkisim"/>
      <w:b/>
      <w:bCs/>
      <w:szCs w:val="23"/>
      <w:lang w:eastAsia="he-IL"/>
    </w:rPr>
  </w:style>
  <w:style w:type="paragraph" w:customStyle="1" w:styleId="3">
    <w:name w:val="כתרת 3"/>
    <w:basedOn w:val="2"/>
    <w:rsid w:val="00AF38F2"/>
    <w:rPr>
      <w:rFonts w:ascii="Times New Roman" w:hAnsi="Times New Roman"/>
      <w:sz w:val="24"/>
      <w:szCs w:val="26"/>
    </w:rPr>
  </w:style>
  <w:style w:type="paragraph" w:customStyle="1" w:styleId="af2">
    <w:name w:val="סיעוף"/>
    <w:basedOn w:val="a1"/>
    <w:rsid w:val="00AF38F2"/>
    <w:pPr>
      <w:ind w:left="340" w:hanging="340"/>
    </w:pPr>
  </w:style>
  <w:style w:type="paragraph" w:customStyle="1" w:styleId="11">
    <w:name w:val="ציטוט1"/>
    <w:basedOn w:val="ae"/>
    <w:rsid w:val="00AF38F2"/>
    <w:pPr>
      <w:spacing w:before="0"/>
      <w:ind w:left="680" w:hanging="340"/>
    </w:pPr>
  </w:style>
  <w:style w:type="character" w:styleId="af3">
    <w:name w:val="page number"/>
    <w:basedOn w:val="a2"/>
    <w:semiHidden/>
    <w:rsid w:val="00AF38F2"/>
    <w:rPr>
      <w:rFonts w:ascii=".Narkisim" w:hAnsi=".Narkisim" w:cs="Narkisim"/>
      <w:sz w:val="28"/>
      <w:szCs w:val="28"/>
    </w:rPr>
  </w:style>
  <w:style w:type="paragraph" w:customStyle="1" w:styleId="20">
    <w:name w:val="ציטוט2"/>
    <w:basedOn w:val="11"/>
    <w:rsid w:val="00AF38F2"/>
    <w:pPr>
      <w:ind w:left="1758" w:hanging="1418"/>
    </w:pPr>
  </w:style>
  <w:style w:type="paragraph" w:customStyle="1" w:styleId="af4">
    <w:name w:val="מוטו"/>
    <w:basedOn w:val="ae"/>
    <w:next w:val="a1"/>
    <w:rsid w:val="00AF38F2"/>
    <w:pPr>
      <w:spacing w:before="0" w:after="0"/>
      <w:ind w:left="4253"/>
      <w:jc w:val="center"/>
    </w:pPr>
  </w:style>
  <w:style w:type="paragraph" w:styleId="af5">
    <w:name w:val="Subtitle"/>
    <w:basedOn w:val="a"/>
    <w:next w:val="a"/>
    <w:link w:val="af6"/>
    <w:qFormat/>
    <w:rsid w:val="00AF38F2"/>
    <w:pPr>
      <w:tabs>
        <w:tab w:val="left" w:pos="335"/>
      </w:tabs>
      <w:spacing w:after="120" w:line="312" w:lineRule="exact"/>
      <w:jc w:val="center"/>
    </w:pPr>
    <w:rPr>
      <w:b/>
      <w:bCs/>
      <w:sz w:val="30"/>
      <w:szCs w:val="28"/>
    </w:rPr>
  </w:style>
  <w:style w:type="character" w:customStyle="1" w:styleId="af6">
    <w:name w:val="כותרת משנה תו"/>
    <w:basedOn w:val="a2"/>
    <w:link w:val="af5"/>
    <w:rsid w:val="00AF38F2"/>
    <w:rPr>
      <w:rFonts w:ascii="CG Times" w:eastAsia="Times New Roman" w:hAnsi="CG Times" w:cs="Narkisim"/>
      <w:b/>
      <w:bCs/>
      <w:sz w:val="30"/>
      <w:szCs w:val="28"/>
      <w:lang w:eastAsia="he-IL"/>
    </w:rPr>
  </w:style>
  <w:style w:type="paragraph" w:styleId="af7">
    <w:name w:val="Document Map"/>
    <w:basedOn w:val="a"/>
    <w:link w:val="af8"/>
    <w:semiHidden/>
    <w:rsid w:val="00AF38F2"/>
    <w:pPr>
      <w:shd w:val="clear" w:color="auto" w:fill="000080"/>
    </w:pPr>
    <w:rPr>
      <w:rFonts w:ascii="Tahoma" w:hAnsi="Tahoma" w:cs="Tahoma"/>
    </w:rPr>
  </w:style>
  <w:style w:type="character" w:customStyle="1" w:styleId="af8">
    <w:name w:val="מפת מסמך תו"/>
    <w:basedOn w:val="a2"/>
    <w:link w:val="af7"/>
    <w:semiHidden/>
    <w:rsid w:val="00AF38F2"/>
    <w:rPr>
      <w:rFonts w:ascii="Tahoma" w:eastAsia="Times New Roman" w:hAnsi="Tahoma" w:cs="Tahoma"/>
      <w:sz w:val="20"/>
      <w:szCs w:val="24"/>
      <w:shd w:val="clear" w:color="auto" w:fill="000080"/>
      <w:lang w:eastAsia="he-IL"/>
    </w:rPr>
  </w:style>
  <w:style w:type="paragraph" w:styleId="af9">
    <w:name w:val="Plain Text"/>
    <w:basedOn w:val="a"/>
    <w:link w:val="afa"/>
    <w:semiHidden/>
    <w:rsid w:val="00AF38F2"/>
    <w:pPr>
      <w:overflowPunct/>
      <w:autoSpaceDE/>
      <w:autoSpaceDN/>
      <w:adjustRightInd/>
      <w:jc w:val="left"/>
      <w:textAlignment w:val="auto"/>
    </w:pPr>
    <w:rPr>
      <w:rFonts w:ascii="Courier New" w:hAnsi="Courier New" w:cs="Courier New"/>
      <w:szCs w:val="20"/>
    </w:rPr>
  </w:style>
  <w:style w:type="character" w:customStyle="1" w:styleId="afa">
    <w:name w:val="טקסט רגיל תו"/>
    <w:basedOn w:val="a2"/>
    <w:link w:val="af9"/>
    <w:semiHidden/>
    <w:rsid w:val="00AF38F2"/>
    <w:rPr>
      <w:rFonts w:ascii="Courier New" w:eastAsia="Times New Roman" w:hAnsi="Courier New" w:cs="Courier New"/>
      <w:sz w:val="20"/>
      <w:szCs w:val="20"/>
      <w:lang w:eastAsia="he-IL"/>
    </w:rPr>
  </w:style>
  <w:style w:type="character" w:styleId="afb">
    <w:name w:val="Emphasis"/>
    <w:basedOn w:val="a2"/>
    <w:qFormat/>
    <w:rsid w:val="00AF3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2690</Words>
  <Characters>13455</Characters>
  <Application>Microsoft Office Word</Application>
  <DocSecurity>0</DocSecurity>
  <Lines>112</Lines>
  <Paragraphs>32</Paragraphs>
  <ScaleCrop>false</ScaleCrop>
  <HeadingPairs>
    <vt:vector size="4" baseType="variant">
      <vt:variant>
        <vt:lpstr>שם</vt:lpstr>
      </vt:variant>
      <vt:variant>
        <vt:i4>1</vt:i4>
      </vt:variant>
      <vt:variant>
        <vt:lpstr>כותרות</vt:lpstr>
      </vt:variant>
      <vt:variant>
        <vt:i4>9</vt:i4>
      </vt:variant>
    </vt:vector>
  </HeadingPairs>
  <TitlesOfParts>
    <vt:vector size="10" baseType="lpstr">
      <vt:lpstr/>
      <vt:lpstr>אמנון בזק</vt:lpstr>
      <vt:lpstr>דרכו של יוסף בפתרון שלושת צמדי החלומות</vt:lpstr>
      <vt:lpstr>א. צמדי חלומות</vt:lpstr>
      <vt:lpstr>ב. חלומות יוסף</vt:lpstr>
      <vt:lpstr>ג. חלומות שר המשקים ושר האופים</vt:lpstr>
      <vt:lpstr>ד. משמעותם האמתית של חלומותיו של יוסף</vt:lpstr>
      <vt:lpstr>ה. חלומות פרעה</vt:lpstr>
      <vt:lpstr>ו. ולא זכר שר המשקים את יוסף וישכחהו	</vt:lpstr>
      <vt:lpstr>ז. כוחו של האדם</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2022-08-25T10:56:00Z</dcterms:created>
  <dcterms:modified xsi:type="dcterms:W3CDTF">2022-08-25T10:56:00Z</dcterms:modified>
</cp:coreProperties>
</file>