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DA823" w14:textId="15A7D13E" w:rsidR="00DD4C00" w:rsidRDefault="00DD4C00" w:rsidP="008579D9">
      <w:pPr>
        <w:pStyle w:val="1"/>
        <w:rPr>
          <w:rtl/>
        </w:rPr>
      </w:pPr>
      <w:r>
        <w:rPr>
          <w:rFonts w:hint="cs"/>
          <w:rtl/>
        </w:rPr>
        <w:t>בגדרי לבוד ולבוד להחמיר</w:t>
      </w:r>
      <w:r w:rsidR="001A6996" w:rsidRPr="001A6996">
        <w:rPr>
          <w:rStyle w:val="ae"/>
          <w:rtl/>
        </w:rPr>
        <w:footnoteReference w:customMarkFollows="1" w:id="1"/>
        <w:sym w:font="Symbol" w:char="F02A"/>
      </w:r>
    </w:p>
    <w:p w14:paraId="0E857F6C" w14:textId="7527B1BC" w:rsidR="00DD4C00" w:rsidRDefault="00DD4C00" w:rsidP="008579D9">
      <w:pPr>
        <w:pStyle w:val="a5"/>
        <w:rPr>
          <w:rtl/>
        </w:rPr>
      </w:pPr>
      <w:r>
        <w:rPr>
          <w:rFonts w:hint="cs"/>
          <w:rtl/>
        </w:rPr>
        <w:t xml:space="preserve">שיעור כללי הרב ברוך </w:t>
      </w:r>
      <w:proofErr w:type="spellStart"/>
      <w:r>
        <w:rPr>
          <w:rFonts w:hint="cs"/>
          <w:rtl/>
        </w:rPr>
        <w:t>גיגי</w:t>
      </w:r>
      <w:proofErr w:type="spellEnd"/>
    </w:p>
    <w:p w14:paraId="425AF832" w14:textId="23209DF5" w:rsidR="008579D9" w:rsidRDefault="007E59B1" w:rsidP="008579D9">
      <w:pPr>
        <w:rPr>
          <w:rtl/>
        </w:rPr>
      </w:pPr>
      <w:r>
        <w:rPr>
          <w:rFonts w:hint="cs"/>
          <w:rtl/>
        </w:rPr>
        <w:t>ה</w:t>
      </w:r>
      <w:r>
        <w:rPr>
          <w:rFonts w:hint="cs"/>
          <w:b/>
          <w:bCs/>
          <w:rtl/>
        </w:rPr>
        <w:t>קב"ה</w:t>
      </w:r>
      <w:r>
        <w:rPr>
          <w:rFonts w:hint="cs"/>
          <w:rtl/>
        </w:rPr>
        <w:t xml:space="preserve"> מצווה על מצוות רבות התלויות במבנים ורשויות ושיעוריהם, ואחד הכלים למדידתם הוא 'לבוד'. </w:t>
      </w:r>
    </w:p>
    <w:p w14:paraId="25FF5617" w14:textId="5E5BAB50" w:rsidR="00827FEA" w:rsidRDefault="00827FEA" w:rsidP="00827FEA">
      <w:pPr>
        <w:pStyle w:val="2"/>
        <w:rPr>
          <w:rtl/>
        </w:rPr>
      </w:pPr>
      <w:r>
        <w:rPr>
          <w:rFonts w:hint="cs"/>
          <w:rtl/>
        </w:rPr>
        <w:t>מפלס הקרקע עד שלושה טפחים</w:t>
      </w:r>
    </w:p>
    <w:p w14:paraId="1DEB6081" w14:textId="26C063A5" w:rsidR="007E59B1" w:rsidRDefault="008853C5" w:rsidP="008579D9">
      <w:pPr>
        <w:rPr>
          <w:rtl/>
        </w:rPr>
      </w:pPr>
      <w:r>
        <w:rPr>
          <w:rFonts w:hint="cs"/>
          <w:rtl/>
        </w:rPr>
        <w:t>מקור הדין עולה ב</w:t>
      </w:r>
      <w:r>
        <w:rPr>
          <w:rFonts w:hint="cs"/>
          <w:b/>
          <w:bCs/>
          <w:rtl/>
        </w:rPr>
        <w:t>גמ'</w:t>
      </w:r>
      <w:r>
        <w:rPr>
          <w:rFonts w:hint="cs"/>
          <w:rtl/>
        </w:rPr>
        <w:t xml:space="preserve"> המציעה </w:t>
      </w:r>
      <w:proofErr w:type="spellStart"/>
      <w:r w:rsidR="00B16129">
        <w:rPr>
          <w:rFonts w:hint="cs"/>
          <w:rtl/>
        </w:rPr>
        <w:t>סברא</w:t>
      </w:r>
      <w:proofErr w:type="spellEnd"/>
      <w:r w:rsidR="00B16129">
        <w:rPr>
          <w:rFonts w:hint="cs"/>
          <w:rtl/>
        </w:rPr>
        <w:t xml:space="preserve"> ומסיקה שלבוד פועל כהלכה למשה מסיני:</w:t>
      </w:r>
    </w:p>
    <w:p w14:paraId="3FA701F6" w14:textId="310E2D27" w:rsidR="00B16129" w:rsidRPr="001A027B" w:rsidRDefault="00B16129" w:rsidP="001A027B">
      <w:pPr>
        <w:pStyle w:val="a3"/>
        <w:rPr>
          <w:rtl/>
        </w:rPr>
      </w:pPr>
      <w:r w:rsidRPr="001A027B">
        <w:rPr>
          <w:rFonts w:hint="cs"/>
          <w:rtl/>
        </w:rPr>
        <w:t>"</w:t>
      </w:r>
      <w:r w:rsidRPr="001A027B">
        <w:rPr>
          <w:rtl/>
        </w:rPr>
        <w:t xml:space="preserve">אמר ליה רב </w:t>
      </w:r>
      <w:proofErr w:type="spellStart"/>
      <w:r w:rsidRPr="001A027B">
        <w:rPr>
          <w:rtl/>
        </w:rPr>
        <w:t>חסדא</w:t>
      </w:r>
      <w:proofErr w:type="spellEnd"/>
      <w:r w:rsidRPr="001A027B">
        <w:rPr>
          <w:rtl/>
        </w:rPr>
        <w:t xml:space="preserve"> לרב </w:t>
      </w:r>
      <w:proofErr w:type="spellStart"/>
      <w:r w:rsidRPr="001A027B">
        <w:rPr>
          <w:rtl/>
        </w:rPr>
        <w:t>המנונא</w:t>
      </w:r>
      <w:proofErr w:type="spellEnd"/>
      <w:r w:rsidRPr="001A027B">
        <w:rPr>
          <w:rtl/>
        </w:rPr>
        <w:t xml:space="preserve">, ואמרי לה רב </w:t>
      </w:r>
      <w:proofErr w:type="spellStart"/>
      <w:r w:rsidRPr="001A027B">
        <w:rPr>
          <w:rtl/>
        </w:rPr>
        <w:t>המנונא</w:t>
      </w:r>
      <w:proofErr w:type="spellEnd"/>
      <w:r w:rsidRPr="001A027B">
        <w:rPr>
          <w:rtl/>
        </w:rPr>
        <w:t xml:space="preserve"> לרב </w:t>
      </w:r>
      <w:proofErr w:type="spellStart"/>
      <w:r w:rsidRPr="001A027B">
        <w:rPr>
          <w:rtl/>
        </w:rPr>
        <w:t>חסדא</w:t>
      </w:r>
      <w:proofErr w:type="spellEnd"/>
      <w:r w:rsidRPr="001A027B">
        <w:rPr>
          <w:rtl/>
        </w:rPr>
        <w:t xml:space="preserve">: מנא הא מילתא </w:t>
      </w:r>
      <w:proofErr w:type="spellStart"/>
      <w:r w:rsidRPr="001A027B">
        <w:rPr>
          <w:rtl/>
        </w:rPr>
        <w:t>דאמור</w:t>
      </w:r>
      <w:proofErr w:type="spellEnd"/>
      <w:r w:rsidRPr="001A027B">
        <w:rPr>
          <w:rtl/>
        </w:rPr>
        <w:t xml:space="preserve"> רבנן כל פחות משלושה כלבוד דמי? - אמר ליה</w:t>
      </w:r>
      <w:r w:rsidR="001A027B" w:rsidRPr="001A027B">
        <w:rPr>
          <w:rFonts w:hint="cs"/>
          <w:rtl/>
        </w:rPr>
        <w:t xml:space="preserve"> (רש"י- </w:t>
      </w:r>
      <w:proofErr w:type="spellStart"/>
      <w:r w:rsidR="001A027B" w:rsidRPr="001A027B">
        <w:rPr>
          <w:rtl/>
        </w:rPr>
        <w:t>סברא</w:t>
      </w:r>
      <w:proofErr w:type="spellEnd"/>
      <w:r w:rsidR="001A027B" w:rsidRPr="001A027B">
        <w:rPr>
          <w:rtl/>
        </w:rPr>
        <w:t xml:space="preserve"> היא</w:t>
      </w:r>
      <w:r w:rsidR="001A027B" w:rsidRPr="001A027B">
        <w:rPr>
          <w:rFonts w:hint="cs"/>
          <w:rtl/>
        </w:rPr>
        <w:t>)</w:t>
      </w:r>
      <w:r w:rsidRPr="001A027B">
        <w:rPr>
          <w:rtl/>
        </w:rPr>
        <w:t xml:space="preserve">: לפי שאי אפשר לה לרשות הרבים שתילקט במלקט </w:t>
      </w:r>
      <w:proofErr w:type="spellStart"/>
      <w:r w:rsidRPr="001A027B">
        <w:rPr>
          <w:rtl/>
        </w:rPr>
        <w:t>וברהיטני</w:t>
      </w:r>
      <w:proofErr w:type="spellEnd"/>
      <w:r w:rsidRPr="001A027B">
        <w:rPr>
          <w:rtl/>
        </w:rPr>
        <w:t xml:space="preserve">. אי הכי - שלשה </w:t>
      </w:r>
      <w:proofErr w:type="spellStart"/>
      <w:r w:rsidRPr="001A027B">
        <w:rPr>
          <w:rtl/>
        </w:rPr>
        <w:t>נמי</w:t>
      </w:r>
      <w:proofErr w:type="spellEnd"/>
      <w:r w:rsidRPr="001A027B">
        <w:rPr>
          <w:rtl/>
        </w:rPr>
        <w:t xml:space="preserve">! ותו: הא </w:t>
      </w:r>
      <w:proofErr w:type="spellStart"/>
      <w:r w:rsidRPr="001A027B">
        <w:rPr>
          <w:rtl/>
        </w:rPr>
        <w:t>דתנן</w:t>
      </w:r>
      <w:proofErr w:type="spellEnd"/>
      <w:r w:rsidRPr="001A027B">
        <w:rPr>
          <w:rtl/>
        </w:rPr>
        <w:t xml:space="preserve"> המשלשל דפנות מלמעלה למטה, אם הן </w:t>
      </w:r>
      <w:proofErr w:type="spellStart"/>
      <w:r w:rsidRPr="001A027B">
        <w:rPr>
          <w:rtl/>
        </w:rPr>
        <w:t>גבוהין</w:t>
      </w:r>
      <w:proofErr w:type="spellEnd"/>
      <w:r w:rsidRPr="001A027B">
        <w:rPr>
          <w:rtl/>
        </w:rPr>
        <w:t xml:space="preserve"> מן הארץ שלשה טפחים - פסולה הא פחות משלשה - כשרה! - התם היינו טעמא - משום </w:t>
      </w:r>
      <w:proofErr w:type="spellStart"/>
      <w:r w:rsidRPr="001A027B">
        <w:rPr>
          <w:rtl/>
        </w:rPr>
        <w:t>דהויא</w:t>
      </w:r>
      <w:proofErr w:type="spellEnd"/>
      <w:r w:rsidRPr="001A027B">
        <w:rPr>
          <w:rtl/>
        </w:rPr>
        <w:t xml:space="preserve"> לה מחיצה שהגדיים </w:t>
      </w:r>
      <w:proofErr w:type="spellStart"/>
      <w:r w:rsidRPr="001A027B">
        <w:rPr>
          <w:rtl/>
        </w:rPr>
        <w:t>בוקעין</w:t>
      </w:r>
      <w:proofErr w:type="spellEnd"/>
      <w:r w:rsidRPr="001A027B">
        <w:rPr>
          <w:rtl/>
        </w:rPr>
        <w:t xml:space="preserve"> בה. - </w:t>
      </w:r>
      <w:proofErr w:type="spellStart"/>
      <w:r w:rsidRPr="001A027B">
        <w:rPr>
          <w:rtl/>
        </w:rPr>
        <w:t>תינח</w:t>
      </w:r>
      <w:proofErr w:type="spellEnd"/>
      <w:r w:rsidRPr="001A027B">
        <w:rPr>
          <w:rtl/>
        </w:rPr>
        <w:t xml:space="preserve"> - למטה, למעלה - מאי איכא </w:t>
      </w:r>
      <w:proofErr w:type="spellStart"/>
      <w:r w:rsidRPr="001A027B">
        <w:rPr>
          <w:rtl/>
        </w:rPr>
        <w:t>למימר</w:t>
      </w:r>
      <w:proofErr w:type="spellEnd"/>
      <w:r w:rsidRPr="001A027B">
        <w:rPr>
          <w:rtl/>
        </w:rPr>
        <w:t xml:space="preserve">? - אלא: כל פחות משלשה - כלבוד דמי - הלכתא </w:t>
      </w:r>
      <w:proofErr w:type="spellStart"/>
      <w:r w:rsidRPr="001A027B">
        <w:rPr>
          <w:rtl/>
        </w:rPr>
        <w:t>גמירי</w:t>
      </w:r>
      <w:proofErr w:type="spellEnd"/>
      <w:r w:rsidRPr="001A027B">
        <w:rPr>
          <w:rtl/>
        </w:rPr>
        <w:t xml:space="preserve"> לה</w:t>
      </w:r>
      <w:r w:rsidRPr="001A027B">
        <w:rPr>
          <w:rFonts w:hint="cs"/>
          <w:rtl/>
        </w:rPr>
        <w:t xml:space="preserve">" (גמ' שבת </w:t>
      </w:r>
      <w:proofErr w:type="spellStart"/>
      <w:r w:rsidRPr="001A027B">
        <w:rPr>
          <w:rFonts w:hint="cs"/>
          <w:rtl/>
        </w:rPr>
        <w:t>צז</w:t>
      </w:r>
      <w:proofErr w:type="spellEnd"/>
      <w:r w:rsidRPr="001A027B">
        <w:rPr>
          <w:rFonts w:hint="cs"/>
          <w:rtl/>
        </w:rPr>
        <w:t>.)</w:t>
      </w:r>
    </w:p>
    <w:p w14:paraId="2EBBA68D" w14:textId="682A1FA3" w:rsidR="00344669" w:rsidRDefault="00344669" w:rsidP="00344669">
      <w:pPr>
        <w:rPr>
          <w:rtl/>
        </w:rPr>
      </w:pPr>
      <w:r>
        <w:rPr>
          <w:rFonts w:hint="cs"/>
          <w:rtl/>
        </w:rPr>
        <w:t>הכיוון הראשון הוא שהקרקע אינה יכולה להיות ישרה, ולכן כל המצוי בשלושת הטפחים הסמוכים לקרקע דינו כקרקע</w:t>
      </w:r>
      <w:r w:rsidR="00F041CE">
        <w:rPr>
          <w:rFonts w:hint="cs"/>
          <w:rtl/>
        </w:rPr>
        <w:t xml:space="preserve"> </w:t>
      </w:r>
      <w:r w:rsidR="00076A0C">
        <w:rPr>
          <w:rFonts w:hint="cs"/>
          <w:rtl/>
        </w:rPr>
        <w:t>(</w:t>
      </w:r>
      <w:proofErr w:type="spellStart"/>
      <w:r w:rsidR="00F041CE">
        <w:rPr>
          <w:rFonts w:hint="cs"/>
          <w:rtl/>
        </w:rPr>
        <w:t>הגמ</w:t>
      </w:r>
      <w:proofErr w:type="spellEnd"/>
      <w:r w:rsidR="00F041CE">
        <w:rPr>
          <w:rFonts w:hint="cs"/>
          <w:rtl/>
        </w:rPr>
        <w:t xml:space="preserve">' שואלת למה </w:t>
      </w:r>
      <w:proofErr w:type="spellStart"/>
      <w:r w:rsidR="00F041CE">
        <w:rPr>
          <w:rFonts w:hint="cs"/>
          <w:rtl/>
        </w:rPr>
        <w:t>דוקא</w:t>
      </w:r>
      <w:proofErr w:type="spellEnd"/>
      <w:r w:rsidR="00F041CE">
        <w:rPr>
          <w:rFonts w:hint="cs"/>
          <w:rtl/>
        </w:rPr>
        <w:t xml:space="preserve"> </w:t>
      </w:r>
      <w:r w:rsidR="00956CFC">
        <w:rPr>
          <w:rFonts w:hint="cs"/>
          <w:rtl/>
        </w:rPr>
        <w:t>פחות מ</w:t>
      </w:r>
      <w:r w:rsidR="00F041CE">
        <w:rPr>
          <w:rFonts w:hint="cs"/>
          <w:rtl/>
        </w:rPr>
        <w:t>שלושה ט</w:t>
      </w:r>
      <w:r w:rsidR="00956CFC">
        <w:rPr>
          <w:rFonts w:hint="cs"/>
          <w:rtl/>
        </w:rPr>
        <w:t>פחים</w:t>
      </w:r>
      <w:r w:rsidR="00C52FD3">
        <w:rPr>
          <w:rFonts w:hint="cs"/>
          <w:rtl/>
        </w:rPr>
        <w:t xml:space="preserve"> ולא שלושה ממש, אך ברור </w:t>
      </w:r>
      <w:proofErr w:type="spellStart"/>
      <w:r w:rsidR="00C52FD3">
        <w:rPr>
          <w:rFonts w:hint="cs"/>
          <w:rtl/>
        </w:rPr>
        <w:t>שהסברא</w:t>
      </w:r>
      <w:proofErr w:type="spellEnd"/>
      <w:r w:rsidR="00C52FD3">
        <w:rPr>
          <w:rFonts w:hint="cs"/>
          <w:rtl/>
        </w:rPr>
        <w:t xml:space="preserve"> היא שפחות משלושה </w:t>
      </w:r>
      <w:r w:rsidR="00076A0C">
        <w:rPr>
          <w:rFonts w:hint="cs"/>
          <w:rtl/>
        </w:rPr>
        <w:t xml:space="preserve">כאילו הקרקע ממשיכה). </w:t>
      </w:r>
      <w:r w:rsidR="00145AE1">
        <w:rPr>
          <w:rFonts w:hint="cs"/>
          <w:rtl/>
        </w:rPr>
        <w:t xml:space="preserve">נראה שמפלס הבליטה הוא הקובע, וכל המצוי מתחת שלושה טפחים בטל לרה"ר. </w:t>
      </w:r>
      <w:r w:rsidR="00076A0C">
        <w:rPr>
          <w:rFonts w:hint="cs"/>
          <w:rtl/>
        </w:rPr>
        <w:t>נקודה זו עולה ב</w:t>
      </w:r>
      <w:r w:rsidR="00076A0C">
        <w:rPr>
          <w:rFonts w:hint="cs"/>
          <w:b/>
          <w:bCs/>
          <w:rtl/>
        </w:rPr>
        <w:t>גמ'</w:t>
      </w:r>
      <w:r w:rsidR="00076A0C">
        <w:rPr>
          <w:rFonts w:hint="cs"/>
          <w:rtl/>
        </w:rPr>
        <w:t xml:space="preserve"> נוספת:</w:t>
      </w:r>
    </w:p>
    <w:p w14:paraId="31FC34F7" w14:textId="078160F0" w:rsidR="00076A0C" w:rsidRDefault="00076A0C" w:rsidP="00076A0C">
      <w:pPr>
        <w:pStyle w:val="a3"/>
        <w:rPr>
          <w:rtl/>
        </w:rPr>
      </w:pPr>
      <w:r>
        <w:rPr>
          <w:rFonts w:hint="cs"/>
          <w:rtl/>
        </w:rPr>
        <w:t>"</w:t>
      </w:r>
      <w:r w:rsidRPr="00D3132E">
        <w:rPr>
          <w:rtl/>
        </w:rPr>
        <w:t xml:space="preserve">אמר רבה בר </w:t>
      </w:r>
      <w:proofErr w:type="spellStart"/>
      <w:r w:rsidRPr="00D3132E">
        <w:rPr>
          <w:rtl/>
        </w:rPr>
        <w:t>שילא</w:t>
      </w:r>
      <w:proofErr w:type="spellEnd"/>
      <w:r w:rsidRPr="00D3132E">
        <w:rPr>
          <w:rtl/>
        </w:rPr>
        <w:t xml:space="preserve"> אמר רב </w:t>
      </w:r>
      <w:proofErr w:type="spellStart"/>
      <w:r w:rsidRPr="00D3132E">
        <w:rPr>
          <w:rtl/>
        </w:rPr>
        <w:t>חסדא</w:t>
      </w:r>
      <w:proofErr w:type="spellEnd"/>
      <w:r w:rsidRPr="00D3132E">
        <w:rPr>
          <w:rtl/>
        </w:rPr>
        <w:t xml:space="preserve">: לבינה זקופה ברשות הרבים, וזרק וטח בפניה - חייב, על גבה - פטור. </w:t>
      </w:r>
      <w:proofErr w:type="spellStart"/>
      <w:r w:rsidRPr="00D3132E">
        <w:rPr>
          <w:rtl/>
        </w:rPr>
        <w:t>אביי</w:t>
      </w:r>
      <w:proofErr w:type="spellEnd"/>
      <w:r w:rsidRPr="00D3132E">
        <w:rPr>
          <w:rtl/>
        </w:rPr>
        <w:t xml:space="preserve"> ורבא </w:t>
      </w:r>
      <w:proofErr w:type="spellStart"/>
      <w:r w:rsidRPr="00D3132E">
        <w:rPr>
          <w:rtl/>
        </w:rPr>
        <w:t>דאמרי</w:t>
      </w:r>
      <w:proofErr w:type="spellEnd"/>
      <w:r w:rsidRPr="00D3132E">
        <w:rPr>
          <w:rtl/>
        </w:rPr>
        <w:t xml:space="preserve"> </w:t>
      </w:r>
      <w:proofErr w:type="spellStart"/>
      <w:r w:rsidRPr="00D3132E">
        <w:rPr>
          <w:rtl/>
        </w:rPr>
        <w:t>תרוייהו</w:t>
      </w:r>
      <w:proofErr w:type="spellEnd"/>
      <w:r w:rsidRPr="00D3132E">
        <w:rPr>
          <w:rtl/>
        </w:rPr>
        <w:t xml:space="preserve">: והוא שגבוה שלשה, דלא דרסי לה רבים. אבל היזמי </w:t>
      </w:r>
      <w:proofErr w:type="spellStart"/>
      <w:r w:rsidRPr="00D3132E">
        <w:rPr>
          <w:rtl/>
        </w:rPr>
        <w:t>והיגי</w:t>
      </w:r>
      <w:proofErr w:type="spellEnd"/>
      <w:r w:rsidRPr="00D3132E">
        <w:rPr>
          <w:rtl/>
        </w:rPr>
        <w:t xml:space="preserve">, אף על גב דלא </w:t>
      </w:r>
      <w:proofErr w:type="spellStart"/>
      <w:r w:rsidRPr="00D3132E">
        <w:rPr>
          <w:rtl/>
        </w:rPr>
        <w:t>גביהי</w:t>
      </w:r>
      <w:proofErr w:type="spellEnd"/>
      <w:r w:rsidRPr="00D3132E">
        <w:rPr>
          <w:rtl/>
        </w:rPr>
        <w:t xml:space="preserve"> שלשה. </w:t>
      </w:r>
      <w:proofErr w:type="spellStart"/>
      <w:r w:rsidRPr="00D3132E">
        <w:rPr>
          <w:rtl/>
        </w:rPr>
        <w:t>וחייא</w:t>
      </w:r>
      <w:proofErr w:type="spellEnd"/>
      <w:r w:rsidRPr="00D3132E">
        <w:rPr>
          <w:rtl/>
        </w:rPr>
        <w:t xml:space="preserve"> בר רב אמר: אפילו היזמי </w:t>
      </w:r>
      <w:proofErr w:type="spellStart"/>
      <w:r w:rsidRPr="00D3132E">
        <w:rPr>
          <w:rtl/>
        </w:rPr>
        <w:t>והיגי</w:t>
      </w:r>
      <w:proofErr w:type="spellEnd"/>
      <w:r w:rsidRPr="00D3132E">
        <w:rPr>
          <w:rtl/>
        </w:rPr>
        <w:t>, אבל צואה לא. ורב אשי אמר: אפילו צואה</w:t>
      </w:r>
      <w:r>
        <w:rPr>
          <w:rFonts w:hint="cs"/>
          <w:rtl/>
        </w:rPr>
        <w:t>" (גמ' שבת ז.)</w:t>
      </w:r>
    </w:p>
    <w:p w14:paraId="5A0A765E" w14:textId="77777777" w:rsidR="003A0C03" w:rsidRDefault="00076A0C" w:rsidP="003A0C03">
      <w:pPr>
        <w:rPr>
          <w:rtl/>
        </w:rPr>
      </w:pPr>
      <w:r>
        <w:rPr>
          <w:rFonts w:hint="cs"/>
          <w:rtl/>
        </w:rPr>
        <w:t>האמוראים מתווכחים על אילו דברים דורסים והם חלק מהקרקע</w:t>
      </w:r>
      <w:r w:rsidR="00AF3D47">
        <w:rPr>
          <w:rFonts w:hint="cs"/>
          <w:rtl/>
        </w:rPr>
        <w:t>, וכל הנדרס נחשב חלק מרה"ר.</w:t>
      </w:r>
      <w:r w:rsidR="001A027B">
        <w:rPr>
          <w:rFonts w:hint="cs"/>
          <w:rtl/>
        </w:rPr>
        <w:t xml:space="preserve"> מ</w:t>
      </w:r>
      <w:r w:rsidR="001A027B">
        <w:rPr>
          <w:rFonts w:hint="cs"/>
          <w:b/>
          <w:bCs/>
          <w:rtl/>
        </w:rPr>
        <w:t>רש"י</w:t>
      </w:r>
      <w:r w:rsidR="001A027B">
        <w:rPr>
          <w:rFonts w:hint="cs"/>
          <w:rtl/>
        </w:rPr>
        <w:t xml:space="preserve"> עולה שהמחלוקת היא רק מה נדרס בסנדלים, וברור שדריסה </w:t>
      </w:r>
      <w:r w:rsidR="00974988">
        <w:rPr>
          <w:rFonts w:hint="cs"/>
          <w:rtl/>
        </w:rPr>
        <w:t>היא הגורם ההופך את הבליטה לרה"ר, בהנחה שהיא נמוכה משלושה טפחים.</w:t>
      </w:r>
      <w:r w:rsidR="00145AE1">
        <w:rPr>
          <w:rFonts w:hint="cs"/>
          <w:rtl/>
        </w:rPr>
        <w:t xml:space="preserve"> </w:t>
      </w:r>
    </w:p>
    <w:p w14:paraId="42663943" w14:textId="11CCC349" w:rsidR="00076A0C" w:rsidRDefault="00145AE1" w:rsidP="003A0C03">
      <w:pPr>
        <w:rPr>
          <w:rtl/>
        </w:rPr>
      </w:pPr>
      <w:r>
        <w:rPr>
          <w:rFonts w:hint="cs"/>
          <w:rtl/>
        </w:rPr>
        <w:t xml:space="preserve">ייתכן שאמוראים אלו חולקים על </w:t>
      </w:r>
      <w:proofErr w:type="spellStart"/>
      <w:r>
        <w:rPr>
          <w:rFonts w:hint="cs"/>
          <w:rtl/>
        </w:rPr>
        <w:t>הגמ</w:t>
      </w:r>
      <w:proofErr w:type="spellEnd"/>
      <w:r>
        <w:rPr>
          <w:rFonts w:hint="cs"/>
          <w:rtl/>
        </w:rPr>
        <w:t xml:space="preserve">' בשבת </w:t>
      </w:r>
      <w:proofErr w:type="spellStart"/>
      <w:r>
        <w:rPr>
          <w:rFonts w:hint="cs"/>
          <w:rtl/>
        </w:rPr>
        <w:t>צז</w:t>
      </w:r>
      <w:proofErr w:type="spellEnd"/>
      <w:r w:rsidR="000401CA">
        <w:rPr>
          <w:rFonts w:hint="cs"/>
          <w:rtl/>
        </w:rPr>
        <w:t xml:space="preserve">. ומוסיפים את תנאי הדריסה לצורך </w:t>
      </w:r>
      <w:r w:rsidR="00F879B3">
        <w:rPr>
          <w:rFonts w:hint="cs"/>
          <w:rtl/>
        </w:rPr>
        <w:t xml:space="preserve">הפיכת הבליטה לרה"ר. אך אין צריך לומר כך, וייתכן </w:t>
      </w:r>
      <w:proofErr w:type="spellStart"/>
      <w:r w:rsidR="00F879B3">
        <w:rPr>
          <w:rFonts w:hint="cs"/>
          <w:rtl/>
        </w:rPr>
        <w:t>שהגמ</w:t>
      </w:r>
      <w:proofErr w:type="spellEnd"/>
      <w:r w:rsidR="00F879B3">
        <w:rPr>
          <w:rFonts w:hint="cs"/>
          <w:rtl/>
        </w:rPr>
        <w:t xml:space="preserve">' </w:t>
      </w:r>
      <w:proofErr w:type="spellStart"/>
      <w:r w:rsidR="00F879B3">
        <w:rPr>
          <w:rFonts w:hint="cs"/>
          <w:rtl/>
        </w:rPr>
        <w:t>בצז</w:t>
      </w:r>
      <w:proofErr w:type="spellEnd"/>
      <w:r w:rsidR="00F879B3">
        <w:rPr>
          <w:rFonts w:hint="cs"/>
          <w:rtl/>
        </w:rPr>
        <w:t>. קובעת שעד שלושה טפחים כל בליטה נחשבת כחלק מהקרקע</w:t>
      </w:r>
      <w:r w:rsidR="001B4C0A">
        <w:rPr>
          <w:rFonts w:hint="cs"/>
          <w:rtl/>
        </w:rPr>
        <w:t xml:space="preserve"> מבחינת המפלס</w:t>
      </w:r>
      <w:r w:rsidR="00F879B3">
        <w:rPr>
          <w:rFonts w:hint="cs"/>
          <w:rtl/>
        </w:rPr>
        <w:t xml:space="preserve">, אך ייתכן </w:t>
      </w:r>
      <w:r w:rsidR="001B4C0A">
        <w:rPr>
          <w:rFonts w:hint="cs"/>
          <w:rtl/>
        </w:rPr>
        <w:t xml:space="preserve">שהיא אינה נחשבת חלק מרה"ר, כמו </w:t>
      </w:r>
      <w:proofErr w:type="spellStart"/>
      <w:r w:rsidR="001B4C0A">
        <w:rPr>
          <w:rFonts w:hint="cs"/>
          <w:rtl/>
        </w:rPr>
        <w:t>צידי</w:t>
      </w:r>
      <w:proofErr w:type="spellEnd"/>
      <w:r w:rsidR="001B4C0A">
        <w:rPr>
          <w:rFonts w:hint="cs"/>
          <w:rtl/>
        </w:rPr>
        <w:t xml:space="preserve"> רה"ר (או בין העמודים) שאינם לגמרי רה"ר משום אין תשמישם נוח. </w:t>
      </w:r>
      <w:r w:rsidR="003A0C03">
        <w:rPr>
          <w:rFonts w:hint="cs"/>
          <w:rtl/>
        </w:rPr>
        <w:t xml:space="preserve">לא מספיק להשתייך לרה"ר </w:t>
      </w:r>
      <w:proofErr w:type="spellStart"/>
      <w:r w:rsidR="003A0C03">
        <w:rPr>
          <w:rFonts w:hint="cs"/>
          <w:rtl/>
        </w:rPr>
        <w:t>בחפצא</w:t>
      </w:r>
      <w:proofErr w:type="spellEnd"/>
      <w:r w:rsidR="003A0C03">
        <w:rPr>
          <w:rFonts w:hint="cs"/>
          <w:rtl/>
        </w:rPr>
        <w:t xml:space="preserve">, אלא צריך תשמיש רה"ר בפועל. </w:t>
      </w:r>
      <w:r w:rsidR="006E35C9">
        <w:rPr>
          <w:rFonts w:hint="cs"/>
          <w:rtl/>
        </w:rPr>
        <w:t xml:space="preserve">רב </w:t>
      </w:r>
      <w:r w:rsidR="0029493C">
        <w:rPr>
          <w:rFonts w:hint="cs"/>
          <w:rtl/>
        </w:rPr>
        <w:t xml:space="preserve">אשי חולק וסובר שאין צריך ממש שימוש כרה"ר אלא כל הנמצא במפלס </w:t>
      </w:r>
      <w:r w:rsidR="00B73057">
        <w:rPr>
          <w:rFonts w:hint="cs"/>
          <w:rtl/>
        </w:rPr>
        <w:t>הקרקע</w:t>
      </w:r>
      <w:r w:rsidR="0029493C">
        <w:rPr>
          <w:rFonts w:hint="cs"/>
          <w:rtl/>
        </w:rPr>
        <w:t xml:space="preserve"> ולא ב'מתחם' נפרד (בין העמודים, </w:t>
      </w:r>
      <w:proofErr w:type="spellStart"/>
      <w:r w:rsidR="0029493C">
        <w:rPr>
          <w:rFonts w:hint="cs"/>
          <w:rtl/>
        </w:rPr>
        <w:t>צידי</w:t>
      </w:r>
      <w:proofErr w:type="spellEnd"/>
      <w:r w:rsidR="0029493C">
        <w:rPr>
          <w:rFonts w:hint="cs"/>
          <w:rtl/>
        </w:rPr>
        <w:t xml:space="preserve"> רה"ר)</w:t>
      </w:r>
      <w:r w:rsidR="00B73057">
        <w:rPr>
          <w:rFonts w:hint="cs"/>
          <w:rtl/>
        </w:rPr>
        <w:t xml:space="preserve"> נחשב רה"ר.</w:t>
      </w:r>
    </w:p>
    <w:p w14:paraId="18681241" w14:textId="5306FAB7" w:rsidR="00AF14CC" w:rsidRDefault="00B73057" w:rsidP="00003B40">
      <w:pPr>
        <w:rPr>
          <w:rtl/>
        </w:rPr>
      </w:pPr>
      <w:proofErr w:type="spellStart"/>
      <w:r>
        <w:rPr>
          <w:rFonts w:hint="cs"/>
          <w:rtl/>
        </w:rPr>
        <w:t>הגמ</w:t>
      </w:r>
      <w:proofErr w:type="spellEnd"/>
      <w:r>
        <w:rPr>
          <w:rFonts w:hint="cs"/>
          <w:rtl/>
        </w:rPr>
        <w:t xml:space="preserve">' </w:t>
      </w:r>
      <w:proofErr w:type="spellStart"/>
      <w:r>
        <w:rPr>
          <w:rFonts w:hint="cs"/>
          <w:rtl/>
        </w:rPr>
        <w:t>בצז</w:t>
      </w:r>
      <w:proofErr w:type="spellEnd"/>
      <w:r>
        <w:rPr>
          <w:rFonts w:hint="cs"/>
          <w:rtl/>
        </w:rPr>
        <w:t xml:space="preserve">. אינה מקבלת את </w:t>
      </w:r>
      <w:proofErr w:type="spellStart"/>
      <w:r>
        <w:rPr>
          <w:rFonts w:hint="cs"/>
          <w:rtl/>
        </w:rPr>
        <w:t>הסברא</w:t>
      </w:r>
      <w:proofErr w:type="spellEnd"/>
      <w:r>
        <w:rPr>
          <w:rFonts w:hint="cs"/>
          <w:rtl/>
        </w:rPr>
        <w:t xml:space="preserve"> הקובעת שמפלס הקרקע הוא עד שלושה, משום שאז גם שלושה צריכים להיכלל, וכן </w:t>
      </w:r>
      <w:r w:rsidR="00E64981">
        <w:rPr>
          <w:rFonts w:hint="cs"/>
          <w:rtl/>
        </w:rPr>
        <w:t xml:space="preserve">מקשה </w:t>
      </w:r>
      <w:r w:rsidR="00AF14CC">
        <w:rPr>
          <w:rFonts w:hint="cs"/>
          <w:rtl/>
        </w:rPr>
        <w:t>שדפנות הסוכה צריכות להגיע שלושה טפח</w:t>
      </w:r>
      <w:r w:rsidR="00D528AA">
        <w:rPr>
          <w:rFonts w:hint="cs"/>
          <w:rtl/>
        </w:rPr>
        <w:t>י</w:t>
      </w:r>
      <w:r w:rsidR="00AF14CC">
        <w:rPr>
          <w:rFonts w:hint="cs"/>
          <w:rtl/>
        </w:rPr>
        <w:t>ם מהקרקע</w:t>
      </w:r>
      <w:r w:rsidR="00003B40">
        <w:rPr>
          <w:rFonts w:hint="cs"/>
          <w:rtl/>
        </w:rPr>
        <w:t>, ואין זה קשור למפלס הקרקע ברה"ר, ומתרצת שהסיבה שם היא שגדיים בוקעים כשיש שלושה טפחים בין הדפנות לקרקע</w:t>
      </w:r>
      <w:r w:rsidR="00765310">
        <w:rPr>
          <w:rFonts w:hint="cs"/>
          <w:rtl/>
        </w:rPr>
        <w:t xml:space="preserve"> (יש להדגיש </w:t>
      </w:r>
      <w:proofErr w:type="spellStart"/>
      <w:r w:rsidR="00765310">
        <w:rPr>
          <w:rFonts w:hint="cs"/>
          <w:rtl/>
        </w:rPr>
        <w:t>שהגמ</w:t>
      </w:r>
      <w:proofErr w:type="spellEnd"/>
      <w:r w:rsidR="00765310">
        <w:rPr>
          <w:rFonts w:hint="cs"/>
          <w:rtl/>
        </w:rPr>
        <w:t>' משתמשת בלשון חיובית שגדיים בוקעים בשלושה טפחים, ולא שבפחות מכך אינם בוקעים)</w:t>
      </w:r>
      <w:r w:rsidR="00003B40">
        <w:rPr>
          <w:rFonts w:hint="cs"/>
          <w:rtl/>
        </w:rPr>
        <w:t xml:space="preserve">. </w:t>
      </w:r>
      <w:proofErr w:type="spellStart"/>
      <w:r w:rsidR="00003B40">
        <w:rPr>
          <w:rFonts w:hint="cs"/>
          <w:rtl/>
        </w:rPr>
        <w:t>הגמ</w:t>
      </w:r>
      <w:proofErr w:type="spellEnd"/>
      <w:r w:rsidR="00003B40">
        <w:rPr>
          <w:rFonts w:hint="cs"/>
          <w:rtl/>
        </w:rPr>
        <w:t xml:space="preserve">' מסיקה </w:t>
      </w:r>
      <w:r w:rsidR="00003B40" w:rsidRPr="00003B40">
        <w:rPr>
          <w:rStyle w:val="a4"/>
          <w:rFonts w:hint="cs"/>
          <w:rtl/>
        </w:rPr>
        <w:t xml:space="preserve">"הלכתא </w:t>
      </w:r>
      <w:proofErr w:type="spellStart"/>
      <w:r w:rsidR="00003B40" w:rsidRPr="00003B40">
        <w:rPr>
          <w:rStyle w:val="a4"/>
          <w:rFonts w:hint="cs"/>
          <w:rtl/>
        </w:rPr>
        <w:t>גמירי</w:t>
      </w:r>
      <w:proofErr w:type="spellEnd"/>
      <w:r w:rsidR="00003B40" w:rsidRPr="00003B40">
        <w:rPr>
          <w:rStyle w:val="a4"/>
          <w:rFonts w:hint="cs"/>
          <w:rtl/>
        </w:rPr>
        <w:t xml:space="preserve"> לה"</w:t>
      </w:r>
      <w:r w:rsidR="00003B40">
        <w:rPr>
          <w:rFonts w:hint="cs"/>
          <w:rtl/>
        </w:rPr>
        <w:t>.</w:t>
      </w:r>
    </w:p>
    <w:p w14:paraId="6826E8FA" w14:textId="3399DC96" w:rsidR="0095055B" w:rsidRDefault="0095055B" w:rsidP="00EE63CA">
      <w:pPr>
        <w:pStyle w:val="2"/>
        <w:rPr>
          <w:rtl/>
        </w:rPr>
      </w:pPr>
      <w:r>
        <w:rPr>
          <w:rFonts w:hint="cs"/>
          <w:rtl/>
        </w:rPr>
        <w:t>לבוד בקרקע ולמעלה</w:t>
      </w:r>
    </w:p>
    <w:p w14:paraId="0BB93685" w14:textId="6908C4FB" w:rsidR="00AA04AC" w:rsidRDefault="00AA04AC" w:rsidP="00003B40">
      <w:pPr>
        <w:rPr>
          <w:rtl/>
        </w:rPr>
      </w:pPr>
      <w:r>
        <w:rPr>
          <w:rFonts w:hint="cs"/>
          <w:rtl/>
        </w:rPr>
        <w:t xml:space="preserve">יש להבחין </w:t>
      </w:r>
      <w:proofErr w:type="spellStart"/>
      <w:r>
        <w:rPr>
          <w:rFonts w:hint="cs"/>
          <w:rtl/>
        </w:rPr>
        <w:t>שהגמ</w:t>
      </w:r>
      <w:proofErr w:type="spellEnd"/>
      <w:r>
        <w:rPr>
          <w:rFonts w:hint="cs"/>
          <w:rtl/>
        </w:rPr>
        <w:t>' (</w:t>
      </w:r>
      <w:proofErr w:type="spellStart"/>
      <w:r>
        <w:rPr>
          <w:rFonts w:hint="cs"/>
          <w:rtl/>
        </w:rPr>
        <w:t>צז</w:t>
      </w:r>
      <w:proofErr w:type="spellEnd"/>
      <w:r>
        <w:rPr>
          <w:rFonts w:hint="cs"/>
          <w:rtl/>
        </w:rPr>
        <w:t>.) בנויה משלושה שלבים:</w:t>
      </w:r>
    </w:p>
    <w:p w14:paraId="29DEB19B" w14:textId="373F036C" w:rsidR="00AA04AC" w:rsidRDefault="00AA04AC" w:rsidP="00AA04AC">
      <w:pPr>
        <w:pStyle w:val="ab"/>
        <w:numPr>
          <w:ilvl w:val="0"/>
          <w:numId w:val="1"/>
        </w:numPr>
      </w:pPr>
      <w:r>
        <w:rPr>
          <w:rFonts w:hint="cs"/>
          <w:rtl/>
        </w:rPr>
        <w:t>שלושה טפחים הם מפלס הקרקע ותחתיהם כסמוך לקרקע</w:t>
      </w:r>
    </w:p>
    <w:p w14:paraId="667CEC41" w14:textId="6B1E2BD3" w:rsidR="00AA04AC" w:rsidRDefault="00D879D3" w:rsidP="00AA04AC">
      <w:pPr>
        <w:pStyle w:val="ab"/>
        <w:numPr>
          <w:ilvl w:val="0"/>
          <w:numId w:val="1"/>
        </w:numPr>
      </w:pPr>
      <w:r>
        <w:rPr>
          <w:rFonts w:hint="cs"/>
          <w:rtl/>
        </w:rPr>
        <w:t>שלושה טפחים הם שיעור שגדיים בוקעים מתחת לדפנות</w:t>
      </w:r>
    </w:p>
    <w:p w14:paraId="0B85B781" w14:textId="2481BE6D" w:rsidR="00D879D3" w:rsidRDefault="00D879D3" w:rsidP="00AA04AC">
      <w:pPr>
        <w:pStyle w:val="ab"/>
        <w:numPr>
          <w:ilvl w:val="0"/>
          <w:numId w:val="1"/>
        </w:numPr>
      </w:pPr>
      <w:r>
        <w:rPr>
          <w:rFonts w:hint="cs"/>
          <w:rtl/>
        </w:rPr>
        <w:t>הלכה למשה מסיני ש</w:t>
      </w:r>
      <w:r w:rsidR="0095055B">
        <w:rPr>
          <w:rFonts w:hint="cs"/>
          <w:rtl/>
        </w:rPr>
        <w:t xml:space="preserve">פחות </w:t>
      </w:r>
      <w:r>
        <w:rPr>
          <w:rFonts w:hint="cs"/>
          <w:rtl/>
        </w:rPr>
        <w:t>שלושה טפחים- לבוד</w:t>
      </w:r>
      <w:r w:rsidR="0095055B">
        <w:rPr>
          <w:rFonts w:hint="cs"/>
          <w:rtl/>
        </w:rPr>
        <w:t>, אף למעלה (שלא סמוך לקרקע)</w:t>
      </w:r>
    </w:p>
    <w:p w14:paraId="149BFF56" w14:textId="77777777" w:rsidR="006F43FE" w:rsidRDefault="006F43FE" w:rsidP="008579D9">
      <w:pPr>
        <w:rPr>
          <w:rtl/>
        </w:rPr>
      </w:pPr>
    </w:p>
    <w:p w14:paraId="5CA0E08E" w14:textId="77777777" w:rsidR="006F43FE" w:rsidRDefault="006F43FE" w:rsidP="008579D9">
      <w:pPr>
        <w:rPr>
          <w:rtl/>
        </w:rPr>
      </w:pPr>
    </w:p>
    <w:p w14:paraId="28919354" w14:textId="7DA5DAF5" w:rsidR="006F43FE" w:rsidRDefault="006F43FE" w:rsidP="006F43FE">
      <w:pPr>
        <w:pStyle w:val="3"/>
        <w:rPr>
          <w:rtl/>
        </w:rPr>
      </w:pPr>
      <w:r>
        <w:rPr>
          <w:rFonts w:hint="cs"/>
          <w:rtl/>
        </w:rPr>
        <w:t>שני לבודים- למעלה ולמטה</w:t>
      </w:r>
    </w:p>
    <w:p w14:paraId="1FE7452D" w14:textId="22D38B3E" w:rsidR="00B16129" w:rsidRPr="00791984" w:rsidRDefault="008F7473" w:rsidP="008579D9">
      <w:pPr>
        <w:rPr>
          <w:rtl/>
        </w:rPr>
      </w:pPr>
      <w:r>
        <w:rPr>
          <w:rFonts w:hint="cs"/>
          <w:rtl/>
        </w:rPr>
        <w:t xml:space="preserve">את </w:t>
      </w:r>
      <w:proofErr w:type="spellStart"/>
      <w:r>
        <w:rPr>
          <w:rFonts w:hint="cs"/>
          <w:rtl/>
        </w:rPr>
        <w:t>הסברא</w:t>
      </w:r>
      <w:proofErr w:type="spellEnd"/>
      <w:r>
        <w:rPr>
          <w:rFonts w:hint="cs"/>
          <w:rtl/>
        </w:rPr>
        <w:t xml:space="preserve"> הראשונה, ששלושה טפחים הם מפלס הקרקע, </w:t>
      </w:r>
      <w:r w:rsidR="00791984">
        <w:rPr>
          <w:rFonts w:hint="cs"/>
          <w:rtl/>
        </w:rPr>
        <w:t>מסביר ה</w:t>
      </w:r>
      <w:r w:rsidR="00791984">
        <w:rPr>
          <w:rFonts w:hint="cs"/>
          <w:b/>
          <w:bCs/>
          <w:rtl/>
        </w:rPr>
        <w:t xml:space="preserve">מיוחס </w:t>
      </w:r>
      <w:proofErr w:type="spellStart"/>
      <w:r w:rsidR="00791984">
        <w:rPr>
          <w:rFonts w:hint="cs"/>
          <w:b/>
          <w:bCs/>
          <w:rtl/>
        </w:rPr>
        <w:t>לר"ן</w:t>
      </w:r>
      <w:proofErr w:type="spellEnd"/>
      <w:r w:rsidR="00791984">
        <w:rPr>
          <w:rFonts w:hint="cs"/>
          <w:rtl/>
        </w:rPr>
        <w:t xml:space="preserve"> שמשמעותה כמו דין לבוד, ש</w:t>
      </w:r>
      <w:r w:rsidR="00657BD9">
        <w:rPr>
          <w:rFonts w:hint="cs"/>
          <w:rtl/>
        </w:rPr>
        <w:t>מפלס הקרקע ממשיך עד שלושה טפחים, ולכן דבר המגיע עד שלושה טפחים סמוך לקרקע כאילו הגיע אל מפלס הקרקע שכאילו עולה לקראתו:</w:t>
      </w:r>
    </w:p>
    <w:p w14:paraId="712F310D" w14:textId="77777777" w:rsidR="00D43F86" w:rsidRDefault="00A53C1E" w:rsidP="00D43F86">
      <w:pPr>
        <w:pStyle w:val="a3"/>
        <w:rPr>
          <w:rtl/>
        </w:rPr>
      </w:pPr>
      <w:r>
        <w:rPr>
          <w:rFonts w:hint="cs"/>
          <w:rtl/>
        </w:rPr>
        <w:t>"</w:t>
      </w:r>
      <w:r w:rsidRPr="00763C2C">
        <w:rPr>
          <w:rtl/>
        </w:rPr>
        <w:t xml:space="preserve">לפי שאי אפשר לרשות הרבים שתלקט במלקט </w:t>
      </w:r>
      <w:proofErr w:type="spellStart"/>
      <w:r w:rsidRPr="00763C2C">
        <w:rPr>
          <w:rtl/>
        </w:rPr>
        <w:t>וברהיטני</w:t>
      </w:r>
      <w:proofErr w:type="spellEnd"/>
      <w:r w:rsidRPr="00763C2C">
        <w:rPr>
          <w:rtl/>
        </w:rPr>
        <w:t xml:space="preserve">. יש </w:t>
      </w:r>
      <w:proofErr w:type="spellStart"/>
      <w:r w:rsidRPr="00763C2C">
        <w:rPr>
          <w:rtl/>
        </w:rPr>
        <w:t>מרבותי</w:t>
      </w:r>
      <w:proofErr w:type="spellEnd"/>
      <w:r w:rsidRPr="00763C2C">
        <w:rPr>
          <w:rtl/>
        </w:rPr>
        <w:t xml:space="preserve"> שהקשה </w:t>
      </w:r>
      <w:proofErr w:type="spellStart"/>
      <w:r w:rsidRPr="00763C2C">
        <w:rPr>
          <w:rtl/>
        </w:rPr>
        <w:t>דלפום</w:t>
      </w:r>
      <w:proofErr w:type="spellEnd"/>
      <w:r w:rsidRPr="00763C2C">
        <w:rPr>
          <w:rtl/>
        </w:rPr>
        <w:t xml:space="preserve"> הא משמע </w:t>
      </w:r>
      <w:proofErr w:type="spellStart"/>
      <w:r w:rsidRPr="00763C2C">
        <w:rPr>
          <w:rtl/>
        </w:rPr>
        <w:t>דגבשושית</w:t>
      </w:r>
      <w:proofErr w:type="spellEnd"/>
      <w:r w:rsidRPr="00763C2C">
        <w:rPr>
          <w:rtl/>
        </w:rPr>
        <w:t xml:space="preserve"> </w:t>
      </w:r>
      <w:proofErr w:type="spellStart"/>
      <w:r w:rsidRPr="00763C2C">
        <w:rPr>
          <w:rtl/>
        </w:rPr>
        <w:t>קא</w:t>
      </w:r>
      <w:proofErr w:type="spellEnd"/>
      <w:r w:rsidRPr="00763C2C">
        <w:rPr>
          <w:rtl/>
        </w:rPr>
        <w:t xml:space="preserve"> בעי מיני' וא"כ </w:t>
      </w:r>
      <w:proofErr w:type="spellStart"/>
      <w:r w:rsidRPr="00763C2C">
        <w:rPr>
          <w:rtl/>
        </w:rPr>
        <w:t>הוה</w:t>
      </w:r>
      <w:proofErr w:type="spellEnd"/>
      <w:r w:rsidRPr="00763C2C">
        <w:rPr>
          <w:rtl/>
        </w:rPr>
        <w:t xml:space="preserve"> לי' </w:t>
      </w:r>
      <w:proofErr w:type="spellStart"/>
      <w:r w:rsidRPr="00763C2C">
        <w:rPr>
          <w:rtl/>
        </w:rPr>
        <w:t>למימר</w:t>
      </w:r>
      <w:proofErr w:type="spellEnd"/>
      <w:r w:rsidRPr="00763C2C">
        <w:rPr>
          <w:rtl/>
        </w:rPr>
        <w:t xml:space="preserve"> מנא הא </w:t>
      </w:r>
      <w:proofErr w:type="spellStart"/>
      <w:r w:rsidRPr="00763C2C">
        <w:rPr>
          <w:rtl/>
        </w:rPr>
        <w:t>מלתא</w:t>
      </w:r>
      <w:proofErr w:type="spellEnd"/>
      <w:r w:rsidRPr="00763C2C">
        <w:rPr>
          <w:rtl/>
        </w:rPr>
        <w:t xml:space="preserve"> </w:t>
      </w:r>
      <w:proofErr w:type="spellStart"/>
      <w:r w:rsidRPr="00763C2C">
        <w:rPr>
          <w:rtl/>
        </w:rPr>
        <w:t>דאמור</w:t>
      </w:r>
      <w:proofErr w:type="spellEnd"/>
      <w:r w:rsidRPr="00763C2C">
        <w:rPr>
          <w:rtl/>
        </w:rPr>
        <w:t xml:space="preserve"> רבנן כל פחות משלשה </w:t>
      </w:r>
      <w:proofErr w:type="spellStart"/>
      <w:r w:rsidRPr="00763C2C">
        <w:rPr>
          <w:rtl/>
        </w:rPr>
        <w:t>כארעא</w:t>
      </w:r>
      <w:proofErr w:type="spellEnd"/>
      <w:r w:rsidRPr="00763C2C">
        <w:rPr>
          <w:rtl/>
        </w:rPr>
        <w:t xml:space="preserve"> </w:t>
      </w:r>
      <w:proofErr w:type="spellStart"/>
      <w:r w:rsidRPr="00763C2C">
        <w:rPr>
          <w:rtl/>
        </w:rPr>
        <w:t>סמיכתא</w:t>
      </w:r>
      <w:proofErr w:type="spellEnd"/>
      <w:r w:rsidRPr="00763C2C">
        <w:rPr>
          <w:rtl/>
        </w:rPr>
        <w:t xml:space="preserve"> דמי </w:t>
      </w:r>
      <w:proofErr w:type="spellStart"/>
      <w:r w:rsidRPr="00763C2C">
        <w:rPr>
          <w:rtl/>
        </w:rPr>
        <w:t>דלישנא</w:t>
      </w:r>
      <w:proofErr w:type="spellEnd"/>
      <w:r w:rsidRPr="00763C2C">
        <w:rPr>
          <w:rtl/>
        </w:rPr>
        <w:t xml:space="preserve"> </w:t>
      </w:r>
      <w:proofErr w:type="spellStart"/>
      <w:r w:rsidRPr="00763C2C">
        <w:rPr>
          <w:rtl/>
        </w:rPr>
        <w:t>דלבוד</w:t>
      </w:r>
      <w:proofErr w:type="spellEnd"/>
      <w:r w:rsidRPr="00763C2C">
        <w:rPr>
          <w:rtl/>
        </w:rPr>
        <w:t xml:space="preserve"> לא שייך אלא גבי מחיצות ועלתה לו </w:t>
      </w:r>
      <w:proofErr w:type="spellStart"/>
      <w:r w:rsidRPr="00763C2C">
        <w:rPr>
          <w:rtl/>
        </w:rPr>
        <w:t>בקושיא</w:t>
      </w:r>
      <w:proofErr w:type="spellEnd"/>
      <w:r>
        <w:rPr>
          <w:rFonts w:hint="cs"/>
          <w:rtl/>
        </w:rPr>
        <w:t xml:space="preserve">... </w:t>
      </w:r>
    </w:p>
    <w:p w14:paraId="2BD9AF1E" w14:textId="694402E0" w:rsidR="00A53C1E" w:rsidRDefault="00A53C1E" w:rsidP="00D43F86">
      <w:pPr>
        <w:pStyle w:val="a3"/>
        <w:rPr>
          <w:rtl/>
        </w:rPr>
      </w:pPr>
      <w:r w:rsidRPr="00763C2C">
        <w:rPr>
          <w:rtl/>
        </w:rPr>
        <w:t xml:space="preserve">ולי נראה </w:t>
      </w:r>
      <w:proofErr w:type="spellStart"/>
      <w:r w:rsidRPr="00763C2C">
        <w:rPr>
          <w:rtl/>
        </w:rPr>
        <w:t>דה"פ</w:t>
      </w:r>
      <w:proofErr w:type="spellEnd"/>
      <w:r w:rsidRPr="00763C2C">
        <w:rPr>
          <w:rtl/>
        </w:rPr>
        <w:t xml:space="preserve"> </w:t>
      </w:r>
      <w:proofErr w:type="spellStart"/>
      <w:r w:rsidRPr="00763C2C">
        <w:rPr>
          <w:rtl/>
        </w:rPr>
        <w:t>דמלתא</w:t>
      </w:r>
      <w:proofErr w:type="spellEnd"/>
      <w:r w:rsidRPr="00763C2C">
        <w:rPr>
          <w:rtl/>
        </w:rPr>
        <w:t xml:space="preserve"> דודאי מחיצות </w:t>
      </w:r>
      <w:proofErr w:type="spellStart"/>
      <w:r w:rsidRPr="00763C2C">
        <w:rPr>
          <w:rtl/>
        </w:rPr>
        <w:t>קא</w:t>
      </w:r>
      <w:proofErr w:type="spellEnd"/>
      <w:r w:rsidRPr="00763C2C">
        <w:rPr>
          <w:rtl/>
        </w:rPr>
        <w:t xml:space="preserve"> בעי מיני' ומהדר לי' כי </w:t>
      </w:r>
      <w:proofErr w:type="spellStart"/>
      <w:r w:rsidRPr="00763C2C">
        <w:rPr>
          <w:rtl/>
        </w:rPr>
        <w:t>היכי</w:t>
      </w:r>
      <w:proofErr w:type="spellEnd"/>
      <w:r w:rsidRPr="00763C2C">
        <w:rPr>
          <w:rtl/>
        </w:rPr>
        <w:t xml:space="preserve"> </w:t>
      </w:r>
      <w:proofErr w:type="spellStart"/>
      <w:r w:rsidRPr="00763C2C">
        <w:rPr>
          <w:rtl/>
        </w:rPr>
        <w:t>דאשכחן</w:t>
      </w:r>
      <w:proofErr w:type="spellEnd"/>
      <w:r w:rsidRPr="00763C2C">
        <w:rPr>
          <w:rtl/>
        </w:rPr>
        <w:t xml:space="preserve"> גבי גבשושית </w:t>
      </w:r>
      <w:proofErr w:type="spellStart"/>
      <w:r w:rsidRPr="00763C2C">
        <w:rPr>
          <w:rtl/>
        </w:rPr>
        <w:t>דכל</w:t>
      </w:r>
      <w:proofErr w:type="spellEnd"/>
      <w:r w:rsidRPr="00763C2C">
        <w:rPr>
          <w:rtl/>
        </w:rPr>
        <w:t xml:space="preserve"> </w:t>
      </w:r>
      <w:proofErr w:type="spellStart"/>
      <w:r w:rsidRPr="00763C2C">
        <w:rPr>
          <w:rtl/>
        </w:rPr>
        <w:t>היכא</w:t>
      </w:r>
      <w:proofErr w:type="spellEnd"/>
      <w:r w:rsidRPr="00763C2C">
        <w:rPr>
          <w:rtl/>
        </w:rPr>
        <w:t xml:space="preserve"> דלית בי' שלשה הוי ר"ה לפי שאי אפשר לר"ה שתלקט במלקט </w:t>
      </w:r>
      <w:proofErr w:type="spellStart"/>
      <w:r w:rsidRPr="00763C2C">
        <w:rPr>
          <w:rtl/>
        </w:rPr>
        <w:t>וברהיטני</w:t>
      </w:r>
      <w:proofErr w:type="spellEnd"/>
      <w:r w:rsidRPr="00763C2C">
        <w:rPr>
          <w:rtl/>
        </w:rPr>
        <w:t xml:space="preserve"> הכי </w:t>
      </w:r>
      <w:proofErr w:type="spellStart"/>
      <w:r w:rsidRPr="00763C2C">
        <w:rPr>
          <w:rtl/>
        </w:rPr>
        <w:t>נמי</w:t>
      </w:r>
      <w:proofErr w:type="spellEnd"/>
      <w:r w:rsidRPr="00763C2C">
        <w:rPr>
          <w:rtl/>
        </w:rPr>
        <w:t xml:space="preserve"> גבי מחיצות דאי אפשר לכל המחיצות שיגיעו עד לארץ אלא </w:t>
      </w:r>
      <w:proofErr w:type="spellStart"/>
      <w:r w:rsidRPr="00763C2C">
        <w:rPr>
          <w:rtl/>
        </w:rPr>
        <w:t>דכל</w:t>
      </w:r>
      <w:proofErr w:type="spellEnd"/>
      <w:r w:rsidRPr="00763C2C">
        <w:rPr>
          <w:rtl/>
        </w:rPr>
        <w:t xml:space="preserve"> </w:t>
      </w:r>
      <w:proofErr w:type="spellStart"/>
      <w:r w:rsidRPr="00763C2C">
        <w:rPr>
          <w:rtl/>
        </w:rPr>
        <w:t>היכא</w:t>
      </w:r>
      <w:proofErr w:type="spellEnd"/>
      <w:r w:rsidRPr="00763C2C">
        <w:rPr>
          <w:rtl/>
        </w:rPr>
        <w:t xml:space="preserve"> שהם בפחות משלשה עד לארץ חשבי' כמי שיש גבשושית בארץ ומגיע עד המחיצות</w:t>
      </w:r>
      <w:r>
        <w:rPr>
          <w:rFonts w:hint="cs"/>
          <w:rtl/>
        </w:rPr>
        <w:t xml:space="preserve">" (מיוחס </w:t>
      </w:r>
      <w:proofErr w:type="spellStart"/>
      <w:r>
        <w:rPr>
          <w:rFonts w:hint="cs"/>
          <w:rtl/>
        </w:rPr>
        <w:t>לר"ן</w:t>
      </w:r>
      <w:proofErr w:type="spellEnd"/>
      <w:r>
        <w:rPr>
          <w:rFonts w:hint="cs"/>
          <w:rtl/>
        </w:rPr>
        <w:t xml:space="preserve"> שבת </w:t>
      </w:r>
      <w:proofErr w:type="spellStart"/>
      <w:r>
        <w:rPr>
          <w:rFonts w:hint="cs"/>
          <w:rtl/>
        </w:rPr>
        <w:t>צז</w:t>
      </w:r>
      <w:proofErr w:type="spellEnd"/>
      <w:r>
        <w:rPr>
          <w:rFonts w:hint="cs"/>
          <w:rtl/>
        </w:rPr>
        <w:t>.)</w:t>
      </w:r>
    </w:p>
    <w:p w14:paraId="7A1123F3" w14:textId="14430B61" w:rsidR="00BC36B2" w:rsidRDefault="00827FEA" w:rsidP="003E218B">
      <w:pPr>
        <w:rPr>
          <w:rtl/>
        </w:rPr>
      </w:pPr>
      <w:r>
        <w:rPr>
          <w:rFonts w:hint="cs"/>
          <w:rtl/>
        </w:rPr>
        <w:t>למסקנת הסוגיה לבוד נלמד מהלכה למשה מסיני</w:t>
      </w:r>
      <w:r w:rsidR="0095055B">
        <w:rPr>
          <w:rFonts w:hint="cs"/>
          <w:rtl/>
        </w:rPr>
        <w:t xml:space="preserve"> ולא מסברה של מפלס הקרקע.</w:t>
      </w:r>
      <w:r w:rsidR="00EE63CA">
        <w:rPr>
          <w:rFonts w:hint="cs"/>
          <w:rtl/>
        </w:rPr>
        <w:t xml:space="preserve"> המיוחס </w:t>
      </w:r>
      <w:proofErr w:type="spellStart"/>
      <w:r w:rsidR="00EE63CA">
        <w:rPr>
          <w:rFonts w:hint="cs"/>
          <w:rtl/>
        </w:rPr>
        <w:t>לר"ן</w:t>
      </w:r>
      <w:proofErr w:type="spellEnd"/>
      <w:r w:rsidR="00EE63CA">
        <w:rPr>
          <w:rFonts w:hint="cs"/>
          <w:rtl/>
        </w:rPr>
        <w:t xml:space="preserve"> צריך להסביר</w:t>
      </w:r>
      <w:r w:rsidR="0095055B">
        <w:rPr>
          <w:rFonts w:hint="cs"/>
          <w:rtl/>
        </w:rPr>
        <w:t xml:space="preserve"> </w:t>
      </w:r>
      <w:r w:rsidR="00EE63CA">
        <w:rPr>
          <w:rFonts w:hint="cs"/>
          <w:rtl/>
        </w:rPr>
        <w:t>ש</w:t>
      </w:r>
      <w:r w:rsidR="0095055B">
        <w:rPr>
          <w:rFonts w:hint="cs"/>
          <w:rtl/>
        </w:rPr>
        <w:t>כשאינו סמוך לקרקע</w:t>
      </w:r>
      <w:r w:rsidR="00EE63CA">
        <w:rPr>
          <w:rFonts w:hint="cs"/>
          <w:rtl/>
        </w:rPr>
        <w:t>,</w:t>
      </w:r>
      <w:r w:rsidR="0095055B">
        <w:rPr>
          <w:rFonts w:hint="cs"/>
          <w:rtl/>
        </w:rPr>
        <w:t xml:space="preserve"> </w:t>
      </w:r>
      <w:r w:rsidR="00EE63CA">
        <w:rPr>
          <w:rFonts w:hint="cs"/>
          <w:rtl/>
        </w:rPr>
        <w:t>ו</w:t>
      </w:r>
      <w:r w:rsidR="0095055B">
        <w:rPr>
          <w:rFonts w:hint="cs"/>
          <w:rtl/>
        </w:rPr>
        <w:t xml:space="preserve">פחות </w:t>
      </w:r>
      <w:r w:rsidR="00EE63CA">
        <w:rPr>
          <w:rFonts w:hint="cs"/>
          <w:rtl/>
        </w:rPr>
        <w:t xml:space="preserve">משלושה טפחים, המחיצה נמשכת </w:t>
      </w:r>
      <w:r w:rsidR="00BC36B2">
        <w:rPr>
          <w:rFonts w:hint="cs"/>
          <w:rtl/>
        </w:rPr>
        <w:t>עד לעצם הסמוך.</w:t>
      </w:r>
      <w:r w:rsidR="003E218B">
        <w:rPr>
          <w:rFonts w:hint="cs"/>
          <w:rtl/>
        </w:rPr>
        <w:t xml:space="preserve"> ברם, הוא כותב בפירוש </w:t>
      </w:r>
      <w:r w:rsidR="00FC28C2">
        <w:rPr>
          <w:rFonts w:hint="cs"/>
          <w:rtl/>
        </w:rPr>
        <w:t>שאין לבוד למעלה מתיחת המחיצה, ולבוד הוא רק התרוממות מפלס הקרקע:</w:t>
      </w:r>
    </w:p>
    <w:p w14:paraId="1F5263A4" w14:textId="39E8BF9B" w:rsidR="00FC28C2" w:rsidRDefault="00FC28C2" w:rsidP="00FC28C2">
      <w:pPr>
        <w:pStyle w:val="a3"/>
        <w:rPr>
          <w:rtl/>
        </w:rPr>
      </w:pPr>
      <w:r>
        <w:rPr>
          <w:rFonts w:hint="cs"/>
          <w:rtl/>
        </w:rPr>
        <w:t>"</w:t>
      </w:r>
      <w:r w:rsidRPr="00FC28C2">
        <w:rPr>
          <w:rtl/>
        </w:rPr>
        <w:t xml:space="preserve">אי </w:t>
      </w:r>
      <w:proofErr w:type="spellStart"/>
      <w:r w:rsidRPr="00FC28C2">
        <w:rPr>
          <w:rtl/>
        </w:rPr>
        <w:t>נימא</w:t>
      </w:r>
      <w:proofErr w:type="spellEnd"/>
      <w:r w:rsidRPr="00FC28C2">
        <w:rPr>
          <w:rtl/>
        </w:rPr>
        <w:t xml:space="preserve"> לבוד אין גובהו של עמוד עשרה אלא שבעה ומשהו ואינו רשות היחיד </w:t>
      </w:r>
      <w:proofErr w:type="spellStart"/>
      <w:r w:rsidRPr="00FC28C2">
        <w:rPr>
          <w:rtl/>
        </w:rPr>
        <w:t>דדין</w:t>
      </w:r>
      <w:proofErr w:type="spellEnd"/>
      <w:r w:rsidRPr="00FC28C2">
        <w:rPr>
          <w:rtl/>
        </w:rPr>
        <w:t xml:space="preserve"> לבוד הוא </w:t>
      </w:r>
      <w:proofErr w:type="spellStart"/>
      <w:r w:rsidRPr="00FC28C2">
        <w:rPr>
          <w:rtl/>
        </w:rPr>
        <w:t>דחשבי</w:t>
      </w:r>
      <w:proofErr w:type="spellEnd"/>
      <w:r w:rsidRPr="00FC28C2">
        <w:rPr>
          <w:rtl/>
        </w:rPr>
        <w:t>' כאלו הקרקע עולה עד מקום ד' על ד' ונמצא שאתה ממעט גובהו ג' פחות משהו</w:t>
      </w:r>
      <w:r>
        <w:rPr>
          <w:rFonts w:hint="cs"/>
          <w:rtl/>
        </w:rPr>
        <w:t xml:space="preserve">" (מיוחס </w:t>
      </w:r>
      <w:proofErr w:type="spellStart"/>
      <w:r>
        <w:rPr>
          <w:rFonts w:hint="cs"/>
          <w:rtl/>
        </w:rPr>
        <w:t>לר"ן</w:t>
      </w:r>
      <w:proofErr w:type="spellEnd"/>
      <w:r>
        <w:rPr>
          <w:rFonts w:hint="cs"/>
          <w:rtl/>
        </w:rPr>
        <w:t xml:space="preserve"> שבת </w:t>
      </w:r>
      <w:proofErr w:type="spellStart"/>
      <w:r>
        <w:rPr>
          <w:rFonts w:hint="cs"/>
          <w:rtl/>
        </w:rPr>
        <w:t>קא</w:t>
      </w:r>
      <w:proofErr w:type="spellEnd"/>
      <w:r>
        <w:rPr>
          <w:rFonts w:hint="cs"/>
          <w:rtl/>
        </w:rPr>
        <w:t>.)</w:t>
      </w:r>
    </w:p>
    <w:p w14:paraId="08093C1A" w14:textId="1CC104E0" w:rsidR="00FC28C2" w:rsidRDefault="00FC28C2" w:rsidP="00FC28C2">
      <w:pPr>
        <w:rPr>
          <w:rtl/>
        </w:rPr>
      </w:pPr>
      <w:proofErr w:type="spellStart"/>
      <w:r>
        <w:rPr>
          <w:rFonts w:hint="cs"/>
          <w:rtl/>
        </w:rPr>
        <w:t>לפ"ז</w:t>
      </w:r>
      <w:proofErr w:type="spellEnd"/>
      <w:r>
        <w:rPr>
          <w:rFonts w:hint="cs"/>
          <w:rtl/>
        </w:rPr>
        <w:t xml:space="preserve"> </w:t>
      </w:r>
      <w:r w:rsidR="005B3C70">
        <w:rPr>
          <w:rFonts w:hint="cs"/>
          <w:rtl/>
        </w:rPr>
        <w:t xml:space="preserve">לבוד </w:t>
      </w:r>
      <w:r w:rsidR="00794E38">
        <w:rPr>
          <w:rFonts w:hint="cs"/>
          <w:rtl/>
        </w:rPr>
        <w:t xml:space="preserve">סמוך לקרקע </w:t>
      </w:r>
      <w:r w:rsidR="005B3C70">
        <w:rPr>
          <w:rFonts w:hint="cs"/>
          <w:rtl/>
        </w:rPr>
        <w:t>מצריך שהמחיצה עצמה תהיה עשרה</w:t>
      </w:r>
      <w:r w:rsidR="00794E38">
        <w:rPr>
          <w:rFonts w:hint="cs"/>
          <w:rtl/>
        </w:rPr>
        <w:t xml:space="preserve"> טפחים, כי הלבוד רק מגביה את הקרקע</w:t>
      </w:r>
      <w:r w:rsidR="00A219E7">
        <w:rPr>
          <w:rFonts w:hint="cs"/>
          <w:rtl/>
        </w:rPr>
        <w:t xml:space="preserve">, ואין כך להלכה. ייתכן שכוונתו שמושכים את המחיצה רק כשיש מקום לכך, ולכן למעלה מושכים את המחיצה, וכן </w:t>
      </w:r>
      <w:r w:rsidR="009A168E">
        <w:rPr>
          <w:rFonts w:hint="cs"/>
          <w:rtl/>
        </w:rPr>
        <w:t>כשהמחיצה מגיעה עד שלושה טפחים מהקרקע, אך לא כשיש שם עמוד.</w:t>
      </w:r>
    </w:p>
    <w:p w14:paraId="4B86EC12" w14:textId="2EE68E4F" w:rsidR="00711E62" w:rsidRPr="00711E62" w:rsidRDefault="005974B3" w:rsidP="00711E62">
      <w:r>
        <w:rPr>
          <w:rFonts w:hint="cs"/>
          <w:rtl/>
        </w:rPr>
        <w:t xml:space="preserve">ההלכה למשה מסיני מלמדת שפחות משלושה טפחים בטלים לרשות בה הם נמצאים, ואם מדובר במחיצות הרי הן מתרחבות לעצם הסמוך, וההיגיון הוא שכל מרווח פחות משלושה טפחים- זניח. </w:t>
      </w:r>
      <w:r w:rsidR="00205AD0">
        <w:rPr>
          <w:rFonts w:hint="cs"/>
          <w:rtl/>
        </w:rPr>
        <w:t xml:space="preserve">רעיון זה בא לידי ביטוי </w:t>
      </w:r>
      <w:r w:rsidR="00711E62">
        <w:rPr>
          <w:rFonts w:hint="cs"/>
          <w:rtl/>
        </w:rPr>
        <w:t>ב</w:t>
      </w:r>
      <w:r w:rsidR="00711E62">
        <w:rPr>
          <w:rFonts w:hint="cs"/>
          <w:b/>
          <w:bCs/>
          <w:rtl/>
        </w:rPr>
        <w:t>גמ'</w:t>
      </w:r>
      <w:r w:rsidR="00711E62">
        <w:rPr>
          <w:rFonts w:hint="cs"/>
          <w:rtl/>
        </w:rPr>
        <w:t xml:space="preserve"> </w:t>
      </w:r>
      <w:r w:rsidR="00D02EE4">
        <w:rPr>
          <w:rFonts w:hint="cs"/>
          <w:rtl/>
        </w:rPr>
        <w:t>ב</w:t>
      </w:r>
      <w:r w:rsidR="00711E62">
        <w:rPr>
          <w:rFonts w:hint="cs"/>
          <w:rtl/>
        </w:rPr>
        <w:t>סוגית חלון שבין חצרות המאפשר להן לערב יחד:</w:t>
      </w:r>
    </w:p>
    <w:p w14:paraId="121B41F0" w14:textId="78C06D42" w:rsidR="00711E62" w:rsidRDefault="00711E62" w:rsidP="00711E62">
      <w:pPr>
        <w:pStyle w:val="a3"/>
        <w:rPr>
          <w:rtl/>
        </w:rPr>
      </w:pPr>
      <w:r>
        <w:rPr>
          <w:rtl/>
        </w:rPr>
        <w:t xml:space="preserve">חלון שבין שתי </w:t>
      </w:r>
      <w:proofErr w:type="spellStart"/>
      <w:r>
        <w:rPr>
          <w:rtl/>
        </w:rPr>
        <w:t>חצירות</w:t>
      </w:r>
      <w:proofErr w:type="spellEnd"/>
      <w:r>
        <w:rPr>
          <w:rtl/>
        </w:rPr>
        <w:t xml:space="preserve">, ארבעה על ארבעה בתוך עשרה - </w:t>
      </w:r>
      <w:proofErr w:type="spellStart"/>
      <w:r>
        <w:rPr>
          <w:rtl/>
        </w:rPr>
        <w:t>מערבין</w:t>
      </w:r>
      <w:proofErr w:type="spellEnd"/>
      <w:r>
        <w:rPr>
          <w:rtl/>
        </w:rPr>
        <w:t xml:space="preserve"> שנים. ואם רצו - </w:t>
      </w:r>
      <w:proofErr w:type="spellStart"/>
      <w:r>
        <w:rPr>
          <w:rtl/>
        </w:rPr>
        <w:t>מערבין</w:t>
      </w:r>
      <w:proofErr w:type="spellEnd"/>
      <w:r>
        <w:rPr>
          <w:rtl/>
        </w:rPr>
        <w:t xml:space="preserve"> אחד</w:t>
      </w:r>
      <w:r>
        <w:rPr>
          <w:rFonts w:hint="cs"/>
          <w:rtl/>
        </w:rPr>
        <w:t xml:space="preserve"> (גמ' עירובין </w:t>
      </w:r>
      <w:proofErr w:type="spellStart"/>
      <w:r>
        <w:rPr>
          <w:rFonts w:hint="cs"/>
          <w:rtl/>
        </w:rPr>
        <w:t>עו</w:t>
      </w:r>
      <w:proofErr w:type="spellEnd"/>
      <w:r>
        <w:rPr>
          <w:rFonts w:hint="cs"/>
          <w:rtl/>
        </w:rPr>
        <w:t>.)</w:t>
      </w:r>
    </w:p>
    <w:p w14:paraId="3ABD4E08" w14:textId="70E241CF" w:rsidR="00711E62" w:rsidRDefault="00711E62" w:rsidP="00BA6172">
      <w:pPr>
        <w:rPr>
          <w:rtl/>
        </w:rPr>
      </w:pPr>
      <w:r>
        <w:rPr>
          <w:rtl/>
        </w:rPr>
        <w:t>החלון צריך להיות בתוך עשרה טפחים, ובגודל של ארבעה טפחים על ארבעה טפחים</w:t>
      </w:r>
      <w:r w:rsidR="00BA6172">
        <w:rPr>
          <w:rFonts w:hint="cs"/>
          <w:rtl/>
        </w:rPr>
        <w:t xml:space="preserve">, </w:t>
      </w:r>
      <w:proofErr w:type="spellStart"/>
      <w:r w:rsidR="00BA6172">
        <w:rPr>
          <w:rFonts w:hint="cs"/>
          <w:rtl/>
        </w:rPr>
        <w:t>והגמ</w:t>
      </w:r>
      <w:proofErr w:type="spellEnd"/>
      <w:r w:rsidR="00BA6172">
        <w:rPr>
          <w:rFonts w:hint="cs"/>
          <w:rtl/>
        </w:rPr>
        <w:t>' מציעה שהסיבה לכך היא שפחות מכאן הפתח נחשב זניח, כמו לבוד:</w:t>
      </w:r>
    </w:p>
    <w:p w14:paraId="7D511327" w14:textId="635B9B12" w:rsidR="00711E62" w:rsidRDefault="00711E62" w:rsidP="00BA6172">
      <w:pPr>
        <w:pStyle w:val="a3"/>
        <w:rPr>
          <w:rtl/>
        </w:rPr>
      </w:pPr>
      <w:proofErr w:type="spellStart"/>
      <w:r>
        <w:rPr>
          <w:rtl/>
        </w:rPr>
        <w:t>לימא</w:t>
      </w:r>
      <w:proofErr w:type="spellEnd"/>
      <w:r>
        <w:rPr>
          <w:rtl/>
        </w:rPr>
        <w:t xml:space="preserve"> תנן </w:t>
      </w:r>
      <w:proofErr w:type="spellStart"/>
      <w:r>
        <w:rPr>
          <w:rtl/>
        </w:rPr>
        <w:t>סתמא</w:t>
      </w:r>
      <w:proofErr w:type="spellEnd"/>
      <w:r>
        <w:rPr>
          <w:rtl/>
        </w:rPr>
        <w:t xml:space="preserve"> כרבן שמעון בן גמליאל, </w:t>
      </w:r>
      <w:proofErr w:type="spellStart"/>
      <w:r>
        <w:rPr>
          <w:rtl/>
        </w:rPr>
        <w:t>דאמר</w:t>
      </w:r>
      <w:proofErr w:type="spellEnd"/>
      <w:r>
        <w:rPr>
          <w:rtl/>
        </w:rPr>
        <w:t xml:space="preserve">: כל פחות מארבעה כלבוד דמי! אפילו </w:t>
      </w:r>
      <w:proofErr w:type="spellStart"/>
      <w:r>
        <w:rPr>
          <w:rtl/>
        </w:rPr>
        <w:t>תימא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כרבנן</w:t>
      </w:r>
      <w:proofErr w:type="spellEnd"/>
      <w:r>
        <w:rPr>
          <w:rtl/>
        </w:rPr>
        <w:t xml:space="preserve">. עד כאן לא פליגי רבנן עליה דרבן שמעון בן גמליאל - אלא </w:t>
      </w:r>
      <w:proofErr w:type="spellStart"/>
      <w:r>
        <w:rPr>
          <w:rtl/>
        </w:rPr>
        <w:t>לענין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לבודין</w:t>
      </w:r>
      <w:proofErr w:type="spellEnd"/>
      <w:r>
        <w:rPr>
          <w:rtl/>
        </w:rPr>
        <w:t xml:space="preserve">, אבל </w:t>
      </w:r>
      <w:proofErr w:type="spellStart"/>
      <w:r>
        <w:rPr>
          <w:rtl/>
        </w:rPr>
        <w:t>לענין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פתחא</w:t>
      </w:r>
      <w:proofErr w:type="spellEnd"/>
      <w:r>
        <w:rPr>
          <w:rtl/>
        </w:rPr>
        <w:t xml:space="preserve"> - אפילו רבנן </w:t>
      </w:r>
      <w:proofErr w:type="spellStart"/>
      <w:r>
        <w:rPr>
          <w:rtl/>
        </w:rPr>
        <w:t>מודו</w:t>
      </w:r>
      <w:proofErr w:type="spellEnd"/>
      <w:r>
        <w:rPr>
          <w:rtl/>
        </w:rPr>
        <w:t xml:space="preserve">, דאי איכא ארבעה על ארבעה - </w:t>
      </w:r>
      <w:proofErr w:type="spellStart"/>
      <w:r>
        <w:rPr>
          <w:rtl/>
        </w:rPr>
        <w:t>חשיב</w:t>
      </w:r>
      <w:proofErr w:type="spellEnd"/>
      <w:r>
        <w:rPr>
          <w:rtl/>
        </w:rPr>
        <w:t xml:space="preserve">, ואי לא - לא </w:t>
      </w:r>
      <w:proofErr w:type="spellStart"/>
      <w:r>
        <w:rPr>
          <w:rtl/>
        </w:rPr>
        <w:t>חשיב</w:t>
      </w:r>
      <w:proofErr w:type="spellEnd"/>
      <w:r>
        <w:rPr>
          <w:rtl/>
        </w:rPr>
        <w:t>. </w:t>
      </w:r>
    </w:p>
    <w:p w14:paraId="63686F0A" w14:textId="7AAE1A35" w:rsidR="00711E62" w:rsidRDefault="00BA6172" w:rsidP="00FC28C2">
      <w:pPr>
        <w:rPr>
          <w:rtl/>
        </w:rPr>
      </w:pPr>
      <w:r>
        <w:rPr>
          <w:rFonts w:hint="cs"/>
          <w:rtl/>
        </w:rPr>
        <w:t>לא מספיק שהחלון לא יהיה לא-זניח, אלא עליו להיות בעל חשיבות. בכל מקרה מסקנת הסוגיה היא שפחות משלושה טפחים נחשב שטח זניח ובטל מדין לבוד באופנים השונים, מהלכה למשה מסיני.</w:t>
      </w:r>
    </w:p>
    <w:p w14:paraId="4BC6BAE5" w14:textId="69DB132A" w:rsidR="00BA6172" w:rsidRDefault="00BA6172" w:rsidP="00CD4EA5">
      <w:pPr>
        <w:rPr>
          <w:rtl/>
        </w:rPr>
      </w:pPr>
      <w:r>
        <w:rPr>
          <w:rFonts w:hint="cs"/>
          <w:rtl/>
        </w:rPr>
        <w:t xml:space="preserve">ברם, ייתכן </w:t>
      </w:r>
      <w:r w:rsidR="00CD4EA5">
        <w:rPr>
          <w:rFonts w:hint="cs"/>
          <w:rtl/>
        </w:rPr>
        <w:t>שדין לבוד הנלמד מהלכה למשה מסיני, ומקיים את לבוד-המחיצות אינו מבטל את ה</w:t>
      </w:r>
      <w:r w:rsidR="00BB6D39">
        <w:rPr>
          <w:rFonts w:hint="cs"/>
          <w:rtl/>
        </w:rPr>
        <w:t xml:space="preserve">שלבים הקודמים בגמ' (שבת </w:t>
      </w:r>
      <w:proofErr w:type="spellStart"/>
      <w:r w:rsidR="00BB6D39">
        <w:rPr>
          <w:rFonts w:hint="cs"/>
          <w:rtl/>
        </w:rPr>
        <w:t>צז</w:t>
      </w:r>
      <w:proofErr w:type="spellEnd"/>
      <w:r w:rsidR="00BB6D39">
        <w:rPr>
          <w:rFonts w:hint="cs"/>
          <w:rtl/>
        </w:rPr>
        <w:t xml:space="preserve">.), אלא דין מפלס הקרקע עוד קיים. המיוחס </w:t>
      </w:r>
      <w:proofErr w:type="spellStart"/>
      <w:r w:rsidR="00BB6D39">
        <w:rPr>
          <w:rFonts w:hint="cs"/>
          <w:rtl/>
        </w:rPr>
        <w:t>לר"ן</w:t>
      </w:r>
      <w:proofErr w:type="spellEnd"/>
      <w:r w:rsidR="00BB6D39">
        <w:rPr>
          <w:rFonts w:hint="cs"/>
          <w:rtl/>
        </w:rPr>
        <w:t xml:space="preserve"> </w:t>
      </w:r>
      <w:proofErr w:type="spellStart"/>
      <w:r w:rsidR="00BB6D39">
        <w:rPr>
          <w:rFonts w:hint="cs"/>
          <w:rtl/>
        </w:rPr>
        <w:t>בהוו"א</w:t>
      </w:r>
      <w:proofErr w:type="spellEnd"/>
      <w:r w:rsidR="00BB6D39">
        <w:rPr>
          <w:rFonts w:hint="cs"/>
          <w:rtl/>
        </w:rPr>
        <w:t xml:space="preserve"> סבר שדין מפלס הקרקע הוא המקור גם ללבוד-המחיצות, אך ייתכן שלמסקנה שניהם קיימים בנפרד.</w:t>
      </w:r>
    </w:p>
    <w:p w14:paraId="0551901A" w14:textId="5613AFA0" w:rsidR="00E828A3" w:rsidRDefault="00E828A3" w:rsidP="00E828A3">
      <w:pPr>
        <w:pStyle w:val="3"/>
        <w:rPr>
          <w:rtl/>
        </w:rPr>
      </w:pPr>
      <w:r>
        <w:rPr>
          <w:rFonts w:hint="cs"/>
          <w:rtl/>
        </w:rPr>
        <w:t xml:space="preserve">לבוד </w:t>
      </w:r>
      <w:r w:rsidR="00B90E21">
        <w:rPr>
          <w:rFonts w:hint="cs"/>
          <w:rtl/>
        </w:rPr>
        <w:t>שני</w:t>
      </w:r>
      <w:r>
        <w:rPr>
          <w:rFonts w:hint="cs"/>
          <w:rtl/>
        </w:rPr>
        <w:t>- אם הגדיים לא בוקעים אין בעיה</w:t>
      </w:r>
    </w:p>
    <w:p w14:paraId="3AFA5792" w14:textId="017354F8" w:rsidR="00E961F7" w:rsidRDefault="00B16D23" w:rsidP="00CD4EA5">
      <w:pPr>
        <w:rPr>
          <w:rtl/>
        </w:rPr>
      </w:pPr>
      <w:r>
        <w:rPr>
          <w:rFonts w:hint="cs"/>
          <w:rtl/>
        </w:rPr>
        <w:t xml:space="preserve">בנוסף </w:t>
      </w:r>
      <w:r w:rsidR="00CA5B44">
        <w:rPr>
          <w:rFonts w:hint="cs"/>
          <w:rtl/>
        </w:rPr>
        <w:t>ייתכן שישנו יסוד שלישי</w:t>
      </w:r>
      <w:r w:rsidR="00CF4BC1">
        <w:rPr>
          <w:rFonts w:hint="cs"/>
          <w:rtl/>
        </w:rPr>
        <w:t xml:space="preserve">, שאינו העלאת מפלס הקרקע או משיכת המחיצה, אלא גם </w:t>
      </w:r>
      <w:r w:rsidR="004F4AC5">
        <w:rPr>
          <w:rFonts w:hint="cs"/>
          <w:rtl/>
        </w:rPr>
        <w:t xml:space="preserve">מאפשר את קיומו של פער פחות משלושה טפחים, וכל עוד גדיים אינם יכולים לבקוע </w:t>
      </w:r>
      <w:r w:rsidR="00D62739">
        <w:rPr>
          <w:rFonts w:hint="cs"/>
          <w:rtl/>
        </w:rPr>
        <w:t>אין צורך בהמשכיות המחיצה.</w:t>
      </w:r>
    </w:p>
    <w:p w14:paraId="42C13C56" w14:textId="7A642989" w:rsidR="00D62739" w:rsidRDefault="00592818" w:rsidP="00CD4EA5">
      <w:pPr>
        <w:rPr>
          <w:rtl/>
        </w:rPr>
      </w:pPr>
      <w:r>
        <w:rPr>
          <w:rFonts w:hint="cs"/>
          <w:rtl/>
        </w:rPr>
        <w:t>יישום של דין זה יכול להיות ב</w:t>
      </w:r>
      <w:r>
        <w:rPr>
          <w:rFonts w:hint="cs"/>
          <w:b/>
          <w:bCs/>
          <w:rtl/>
        </w:rPr>
        <w:t>גמ'</w:t>
      </w:r>
      <w:r>
        <w:rPr>
          <w:rFonts w:hint="cs"/>
          <w:rtl/>
        </w:rPr>
        <w:t xml:space="preserve"> הדנה ב</w:t>
      </w:r>
      <w:r w:rsidR="00902735">
        <w:rPr>
          <w:rFonts w:hint="cs"/>
          <w:rtl/>
        </w:rPr>
        <w:t>סוכה המיישמים בה יותר מלבוד אחד:</w:t>
      </w:r>
    </w:p>
    <w:p w14:paraId="10B29109" w14:textId="477DD8B3" w:rsidR="00902735" w:rsidRDefault="00902735" w:rsidP="006F43FE">
      <w:pPr>
        <w:pStyle w:val="a3"/>
        <w:rPr>
          <w:rtl/>
        </w:rPr>
      </w:pPr>
      <w:r>
        <w:rPr>
          <w:rFonts w:hint="cs"/>
          <w:rtl/>
        </w:rPr>
        <w:lastRenderedPageBreak/>
        <w:t>"</w:t>
      </w:r>
      <w:r w:rsidRPr="00902735">
        <w:rPr>
          <w:rtl/>
        </w:rPr>
        <w:t xml:space="preserve">מהו </w:t>
      </w:r>
      <w:proofErr w:type="spellStart"/>
      <w:r w:rsidRPr="00902735">
        <w:rPr>
          <w:rtl/>
        </w:rPr>
        <w:t>דתימא</w:t>
      </w:r>
      <w:proofErr w:type="spellEnd"/>
      <w:r w:rsidRPr="00902735">
        <w:rPr>
          <w:rtl/>
        </w:rPr>
        <w:t xml:space="preserve">: חד לבוד - </w:t>
      </w:r>
      <w:proofErr w:type="spellStart"/>
      <w:r w:rsidRPr="00902735">
        <w:rPr>
          <w:rtl/>
        </w:rPr>
        <w:t>אמרינן</w:t>
      </w:r>
      <w:proofErr w:type="spellEnd"/>
      <w:r w:rsidRPr="00902735">
        <w:rPr>
          <w:rtl/>
        </w:rPr>
        <w:t xml:space="preserve">, תרי לבוד - לא </w:t>
      </w:r>
      <w:proofErr w:type="spellStart"/>
      <w:r w:rsidRPr="00902735">
        <w:rPr>
          <w:rtl/>
        </w:rPr>
        <w:t>אמרינן</w:t>
      </w:r>
      <w:proofErr w:type="spellEnd"/>
      <w:r w:rsidRPr="00902735">
        <w:rPr>
          <w:rtl/>
        </w:rPr>
        <w:t xml:space="preserve">, </w:t>
      </w:r>
      <w:proofErr w:type="spellStart"/>
      <w:r w:rsidRPr="00902735">
        <w:rPr>
          <w:rtl/>
        </w:rPr>
        <w:t>קא</w:t>
      </w:r>
      <w:proofErr w:type="spellEnd"/>
      <w:r w:rsidRPr="00902735">
        <w:rPr>
          <w:rtl/>
        </w:rPr>
        <w:t xml:space="preserve"> משמע לן</w:t>
      </w:r>
      <w:r>
        <w:rPr>
          <w:rFonts w:hint="cs"/>
          <w:rtl/>
        </w:rPr>
        <w:t xml:space="preserve">" (גמ' סוכה </w:t>
      </w: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>:)</w:t>
      </w:r>
    </w:p>
    <w:p w14:paraId="0C77C091" w14:textId="6A0B101F" w:rsidR="00902735" w:rsidRPr="00902735" w:rsidRDefault="00902735" w:rsidP="00CD4EA5">
      <w:pPr>
        <w:rPr>
          <w:rtl/>
        </w:rPr>
      </w:pPr>
      <w:proofErr w:type="spellStart"/>
      <w:r>
        <w:rPr>
          <w:rFonts w:hint="cs"/>
          <w:b/>
          <w:bCs/>
          <w:rtl/>
        </w:rPr>
        <w:t>תוס</w:t>
      </w:r>
      <w:proofErr w:type="spellEnd"/>
      <w:r>
        <w:rPr>
          <w:rFonts w:hint="cs"/>
          <w:b/>
          <w:bCs/>
          <w:rtl/>
        </w:rPr>
        <w:t>'</w:t>
      </w:r>
      <w:r>
        <w:rPr>
          <w:rFonts w:hint="cs"/>
          <w:rtl/>
        </w:rPr>
        <w:t xml:space="preserve"> מתקשים </w:t>
      </w:r>
      <w:proofErr w:type="spellStart"/>
      <w:r>
        <w:rPr>
          <w:rFonts w:hint="cs"/>
          <w:rtl/>
        </w:rPr>
        <w:t>בהוו"א</w:t>
      </w:r>
      <w:proofErr w:type="spellEnd"/>
      <w:r>
        <w:rPr>
          <w:rFonts w:hint="cs"/>
          <w:rtl/>
        </w:rPr>
        <w:t xml:space="preserve"> של </w:t>
      </w:r>
      <w:proofErr w:type="spellStart"/>
      <w:r>
        <w:rPr>
          <w:rFonts w:hint="cs"/>
          <w:rtl/>
        </w:rPr>
        <w:t>הגמ</w:t>
      </w:r>
      <w:proofErr w:type="spellEnd"/>
      <w:r>
        <w:rPr>
          <w:rFonts w:hint="cs"/>
          <w:rtl/>
        </w:rPr>
        <w:t>'</w:t>
      </w:r>
      <w:r w:rsidR="00F25376">
        <w:rPr>
          <w:rFonts w:hint="cs"/>
          <w:rtl/>
        </w:rPr>
        <w:t>, שהרי אנו אומרים הרבה לבודים במקרים מסוימים:</w:t>
      </w:r>
    </w:p>
    <w:p w14:paraId="7039CD07" w14:textId="7A2384BB" w:rsidR="00902735" w:rsidRDefault="00F25376" w:rsidP="00F25376">
      <w:pPr>
        <w:pStyle w:val="a3"/>
        <w:rPr>
          <w:rtl/>
        </w:rPr>
      </w:pPr>
      <w:r>
        <w:rPr>
          <w:rFonts w:hint="cs"/>
          <w:rtl/>
        </w:rPr>
        <w:t>"</w:t>
      </w:r>
      <w:r w:rsidR="00902735" w:rsidRPr="00675A84">
        <w:rPr>
          <w:rtl/>
        </w:rPr>
        <w:t xml:space="preserve">מהו </w:t>
      </w:r>
      <w:proofErr w:type="spellStart"/>
      <w:r w:rsidR="00902735" w:rsidRPr="00675A84">
        <w:rPr>
          <w:rtl/>
        </w:rPr>
        <w:t>דתימא</w:t>
      </w:r>
      <w:proofErr w:type="spellEnd"/>
      <w:r w:rsidR="00902735" w:rsidRPr="00675A84">
        <w:rPr>
          <w:rtl/>
        </w:rPr>
        <w:t xml:space="preserve"> חד לבוד </w:t>
      </w:r>
      <w:proofErr w:type="spellStart"/>
      <w:r w:rsidR="00902735" w:rsidRPr="00675A84">
        <w:rPr>
          <w:rtl/>
        </w:rPr>
        <w:t>אמרינן</w:t>
      </w:r>
      <w:proofErr w:type="spellEnd"/>
      <w:r w:rsidR="00902735" w:rsidRPr="00675A84">
        <w:rPr>
          <w:rtl/>
        </w:rPr>
        <w:t xml:space="preserve"> תרי לבוד לא </w:t>
      </w:r>
      <w:proofErr w:type="spellStart"/>
      <w:r w:rsidR="00902735" w:rsidRPr="00675A84">
        <w:rPr>
          <w:rtl/>
        </w:rPr>
        <w:t>אמרינן</w:t>
      </w:r>
      <w:proofErr w:type="spellEnd"/>
      <w:r w:rsidR="00902735" w:rsidRPr="00675A84">
        <w:rPr>
          <w:rtl/>
        </w:rPr>
        <w:t xml:space="preserve"> - </w:t>
      </w:r>
      <w:proofErr w:type="spellStart"/>
      <w:r w:rsidR="00902735" w:rsidRPr="00675A84">
        <w:rPr>
          <w:rtl/>
        </w:rPr>
        <w:t>ותימה</w:t>
      </w:r>
      <w:proofErr w:type="spellEnd"/>
      <w:r w:rsidR="00902735" w:rsidRPr="00675A84">
        <w:rPr>
          <w:rtl/>
        </w:rPr>
        <w:t xml:space="preserve"> </w:t>
      </w:r>
      <w:proofErr w:type="spellStart"/>
      <w:r w:rsidR="00902735" w:rsidRPr="00675A84">
        <w:rPr>
          <w:rtl/>
        </w:rPr>
        <w:t>דהא</w:t>
      </w:r>
      <w:proofErr w:type="spellEnd"/>
      <w:r w:rsidR="00902735" w:rsidRPr="00675A84">
        <w:rPr>
          <w:rtl/>
        </w:rPr>
        <w:t xml:space="preserve"> </w:t>
      </w:r>
      <w:proofErr w:type="spellStart"/>
      <w:r w:rsidR="00902735" w:rsidRPr="00675A84">
        <w:rPr>
          <w:rtl/>
        </w:rPr>
        <w:t>נמי</w:t>
      </w:r>
      <w:proofErr w:type="spellEnd"/>
      <w:r w:rsidR="00902735" w:rsidRPr="00675A84">
        <w:rPr>
          <w:rtl/>
        </w:rPr>
        <w:t xml:space="preserve"> </w:t>
      </w:r>
      <w:proofErr w:type="spellStart"/>
      <w:r w:rsidR="00902735" w:rsidRPr="00675A84">
        <w:rPr>
          <w:rtl/>
        </w:rPr>
        <w:t>מלתא</w:t>
      </w:r>
      <w:proofErr w:type="spellEnd"/>
      <w:r w:rsidR="00902735" w:rsidRPr="00675A84">
        <w:rPr>
          <w:rtl/>
        </w:rPr>
        <w:t xml:space="preserve"> </w:t>
      </w:r>
      <w:proofErr w:type="spellStart"/>
      <w:r w:rsidR="00902735" w:rsidRPr="00675A84">
        <w:rPr>
          <w:rtl/>
        </w:rPr>
        <w:t>דפשיטא</w:t>
      </w:r>
      <w:proofErr w:type="spellEnd"/>
      <w:r w:rsidR="00902735" w:rsidRPr="00675A84">
        <w:rPr>
          <w:rtl/>
        </w:rPr>
        <w:t xml:space="preserve"> היא </w:t>
      </w:r>
      <w:proofErr w:type="spellStart"/>
      <w:r w:rsidR="00902735" w:rsidRPr="00675A84">
        <w:rPr>
          <w:rtl/>
        </w:rPr>
        <w:t>דמכשירין</w:t>
      </w:r>
      <w:proofErr w:type="spellEnd"/>
      <w:r w:rsidR="00902735" w:rsidRPr="00675A84">
        <w:rPr>
          <w:rtl/>
        </w:rPr>
        <w:t xml:space="preserve"> לעיל (דף ז.) קנה </w:t>
      </w:r>
      <w:proofErr w:type="spellStart"/>
      <w:r w:rsidR="00902735" w:rsidRPr="00675A84">
        <w:rPr>
          <w:rtl/>
        </w:rPr>
        <w:t>קנה</w:t>
      </w:r>
      <w:proofErr w:type="spellEnd"/>
      <w:r w:rsidR="00902735" w:rsidRPr="00675A84">
        <w:rPr>
          <w:rtl/>
        </w:rPr>
        <w:t xml:space="preserve"> פחות משלשה </w:t>
      </w:r>
      <w:proofErr w:type="spellStart"/>
      <w:r w:rsidR="00902735" w:rsidRPr="00675A84">
        <w:rPr>
          <w:rtl/>
        </w:rPr>
        <w:t>דדופן</w:t>
      </w:r>
      <w:proofErr w:type="spellEnd"/>
      <w:r w:rsidR="00902735" w:rsidRPr="00675A84">
        <w:rPr>
          <w:rtl/>
        </w:rPr>
        <w:t xml:space="preserve"> סוכה כדופן שבת</w:t>
      </w:r>
      <w:r>
        <w:rPr>
          <w:rFonts w:hint="cs"/>
          <w:rtl/>
        </w:rPr>
        <w:t xml:space="preserve">" </w:t>
      </w:r>
      <w:r w:rsidR="00902735">
        <w:rPr>
          <w:rFonts w:hint="cs"/>
          <w:rtl/>
        </w:rPr>
        <w:t>(</w:t>
      </w:r>
      <w:proofErr w:type="spellStart"/>
      <w:r w:rsidR="00902735">
        <w:rPr>
          <w:rFonts w:hint="cs"/>
          <w:rtl/>
        </w:rPr>
        <w:t>תוס</w:t>
      </w:r>
      <w:proofErr w:type="spellEnd"/>
      <w:r w:rsidR="00902735">
        <w:rPr>
          <w:rFonts w:hint="cs"/>
          <w:rtl/>
        </w:rPr>
        <w:t xml:space="preserve">' סוכה </w:t>
      </w:r>
      <w:proofErr w:type="spellStart"/>
      <w:r w:rsidR="00902735">
        <w:rPr>
          <w:rFonts w:hint="cs"/>
          <w:rtl/>
        </w:rPr>
        <w:t>טז</w:t>
      </w:r>
      <w:proofErr w:type="spellEnd"/>
      <w:r w:rsidR="00902735">
        <w:rPr>
          <w:rFonts w:hint="cs"/>
          <w:rtl/>
        </w:rPr>
        <w:t>:)</w:t>
      </w:r>
    </w:p>
    <w:p w14:paraId="2A778B6D" w14:textId="17DD5B4A" w:rsidR="00F25376" w:rsidRDefault="00F25376" w:rsidP="00F25376">
      <w:pPr>
        <w:rPr>
          <w:rtl/>
        </w:rPr>
      </w:pPr>
      <w:r>
        <w:rPr>
          <w:rFonts w:hint="cs"/>
          <w:rtl/>
        </w:rPr>
        <w:t xml:space="preserve">ייתכן </w:t>
      </w:r>
      <w:r w:rsidR="00470FF4">
        <w:rPr>
          <w:rFonts w:hint="cs"/>
          <w:rtl/>
        </w:rPr>
        <w:t xml:space="preserve">שהכוונה היא שיש שני סוגים של לבוד, למטה </w:t>
      </w:r>
      <w:r w:rsidR="000B4C45">
        <w:rPr>
          <w:rFonts w:hint="cs"/>
          <w:rtl/>
        </w:rPr>
        <w:t xml:space="preserve">בו מפלס הקרקע עולה, </w:t>
      </w:r>
      <w:r w:rsidR="00470FF4">
        <w:rPr>
          <w:rFonts w:hint="cs"/>
          <w:rtl/>
        </w:rPr>
        <w:t>ולמעלה</w:t>
      </w:r>
      <w:r w:rsidR="000B4C45">
        <w:rPr>
          <w:rFonts w:hint="cs"/>
          <w:rtl/>
        </w:rPr>
        <w:t xml:space="preserve">, כפי שמציע </w:t>
      </w:r>
      <w:proofErr w:type="spellStart"/>
      <w:r w:rsidR="000B4C45">
        <w:rPr>
          <w:rFonts w:hint="cs"/>
          <w:rtl/>
        </w:rPr>
        <w:t>ה</w:t>
      </w:r>
      <w:r w:rsidR="000B4C45">
        <w:rPr>
          <w:rFonts w:hint="cs"/>
          <w:b/>
          <w:bCs/>
          <w:rtl/>
        </w:rPr>
        <w:t>פנ"י</w:t>
      </w:r>
      <w:proofErr w:type="spellEnd"/>
      <w:r w:rsidR="000B4C45">
        <w:rPr>
          <w:rFonts w:hint="cs"/>
          <w:rtl/>
        </w:rPr>
        <w:t>:</w:t>
      </w:r>
    </w:p>
    <w:p w14:paraId="0575634E" w14:textId="4BCF217D" w:rsidR="000B4C45" w:rsidRDefault="000B4C45" w:rsidP="000B4C45">
      <w:pPr>
        <w:pStyle w:val="a3"/>
        <w:rPr>
          <w:rtl/>
        </w:rPr>
      </w:pPr>
      <w:r>
        <w:rPr>
          <w:rFonts w:hint="cs"/>
          <w:rtl/>
        </w:rPr>
        <w:t>"</w:t>
      </w:r>
      <w:r w:rsidRPr="00217E5F">
        <w:rPr>
          <w:rtl/>
        </w:rPr>
        <w:t xml:space="preserve">ולענ"ד נראה דודאי </w:t>
      </w:r>
      <w:proofErr w:type="spellStart"/>
      <w:r w:rsidRPr="00217E5F">
        <w:rPr>
          <w:rtl/>
        </w:rPr>
        <w:t>היכא</w:t>
      </w:r>
      <w:proofErr w:type="spellEnd"/>
      <w:r w:rsidRPr="00217E5F">
        <w:rPr>
          <w:rtl/>
        </w:rPr>
        <w:t xml:space="preserve"> שכל </w:t>
      </w:r>
      <w:proofErr w:type="spellStart"/>
      <w:r w:rsidRPr="00217E5F">
        <w:rPr>
          <w:rtl/>
        </w:rPr>
        <w:t>הלבודין</w:t>
      </w:r>
      <w:proofErr w:type="spellEnd"/>
      <w:r w:rsidRPr="00217E5F">
        <w:rPr>
          <w:rtl/>
        </w:rPr>
        <w:t xml:space="preserve"> </w:t>
      </w:r>
      <w:proofErr w:type="spellStart"/>
      <w:r w:rsidRPr="00217E5F">
        <w:rPr>
          <w:rtl/>
        </w:rPr>
        <w:t>בענין</w:t>
      </w:r>
      <w:proofErr w:type="spellEnd"/>
      <w:r w:rsidRPr="00217E5F">
        <w:rPr>
          <w:rtl/>
        </w:rPr>
        <w:t xml:space="preserve"> אחד לא שייך לחלק בין חד לתרי ואפילו </w:t>
      </w:r>
      <w:proofErr w:type="spellStart"/>
      <w:r w:rsidRPr="00217E5F">
        <w:rPr>
          <w:rtl/>
        </w:rPr>
        <w:t>טובא</w:t>
      </w:r>
      <w:proofErr w:type="spellEnd"/>
      <w:r w:rsidRPr="00217E5F">
        <w:rPr>
          <w:rtl/>
        </w:rPr>
        <w:t xml:space="preserve"> כיון שדרך מחיצה בכך לעשות מחיצה של קנים או של חבלים בשיירה, </w:t>
      </w:r>
      <w:proofErr w:type="spellStart"/>
      <w:r w:rsidRPr="00217E5F">
        <w:rPr>
          <w:rtl/>
        </w:rPr>
        <w:t>משא"כ</w:t>
      </w:r>
      <w:proofErr w:type="spellEnd"/>
      <w:r w:rsidRPr="00217E5F">
        <w:rPr>
          <w:rtl/>
        </w:rPr>
        <w:t xml:space="preserve"> </w:t>
      </w:r>
      <w:proofErr w:type="spellStart"/>
      <w:r w:rsidRPr="00217E5F">
        <w:rPr>
          <w:rtl/>
        </w:rPr>
        <w:t>בהך</w:t>
      </w:r>
      <w:proofErr w:type="spellEnd"/>
      <w:r w:rsidRPr="00217E5F">
        <w:rPr>
          <w:rtl/>
        </w:rPr>
        <w:t xml:space="preserve"> מחצלת </w:t>
      </w:r>
      <w:proofErr w:type="spellStart"/>
      <w:r w:rsidRPr="00217E5F">
        <w:rPr>
          <w:rtl/>
        </w:rPr>
        <w:t>דאבימי</w:t>
      </w:r>
      <w:proofErr w:type="spellEnd"/>
      <w:r w:rsidRPr="00217E5F">
        <w:rPr>
          <w:rtl/>
        </w:rPr>
        <w:t xml:space="preserve"> </w:t>
      </w:r>
      <w:proofErr w:type="spellStart"/>
      <w:r w:rsidRPr="00217E5F">
        <w:rPr>
          <w:rtl/>
        </w:rPr>
        <w:t>שהלבודין</w:t>
      </w:r>
      <w:proofErr w:type="spellEnd"/>
      <w:r w:rsidRPr="00217E5F">
        <w:rPr>
          <w:rtl/>
        </w:rPr>
        <w:t xml:space="preserve"> הן בשני עניינים אחד למטה ואחד למעלה והנך אינן בטעם אחד </w:t>
      </w:r>
      <w:proofErr w:type="spellStart"/>
      <w:r w:rsidRPr="00217E5F">
        <w:rPr>
          <w:rtl/>
        </w:rPr>
        <w:t>דלבוד</w:t>
      </w:r>
      <w:proofErr w:type="spellEnd"/>
      <w:r w:rsidRPr="00217E5F">
        <w:rPr>
          <w:rtl/>
        </w:rPr>
        <w:t xml:space="preserve"> </w:t>
      </w:r>
      <w:proofErr w:type="spellStart"/>
      <w:r w:rsidRPr="00217E5F">
        <w:rPr>
          <w:rtl/>
        </w:rPr>
        <w:t>דלמטה</w:t>
      </w:r>
      <w:proofErr w:type="spellEnd"/>
      <w:r w:rsidRPr="00217E5F">
        <w:rPr>
          <w:rtl/>
        </w:rPr>
        <w:t xml:space="preserve"> היינו משום </w:t>
      </w:r>
      <w:proofErr w:type="spellStart"/>
      <w:r w:rsidRPr="00217E5F">
        <w:rPr>
          <w:rtl/>
        </w:rPr>
        <w:t>דכל</w:t>
      </w:r>
      <w:proofErr w:type="spellEnd"/>
      <w:r w:rsidRPr="00217E5F">
        <w:rPr>
          <w:rtl/>
        </w:rPr>
        <w:t xml:space="preserve"> פחות משלשה </w:t>
      </w:r>
      <w:proofErr w:type="spellStart"/>
      <w:r w:rsidRPr="00217E5F">
        <w:rPr>
          <w:rtl/>
        </w:rPr>
        <w:t>כארעא</w:t>
      </w:r>
      <w:proofErr w:type="spellEnd"/>
      <w:r w:rsidRPr="00217E5F">
        <w:rPr>
          <w:rtl/>
        </w:rPr>
        <w:t xml:space="preserve"> </w:t>
      </w:r>
      <w:proofErr w:type="spellStart"/>
      <w:r w:rsidRPr="00217E5F">
        <w:rPr>
          <w:rtl/>
        </w:rPr>
        <w:t>סמיכתא</w:t>
      </w:r>
      <w:proofErr w:type="spellEnd"/>
      <w:r w:rsidRPr="00217E5F">
        <w:rPr>
          <w:rtl/>
        </w:rPr>
        <w:t xml:space="preserve"> דמי ולבוד של מעלה הוא </w:t>
      </w:r>
      <w:proofErr w:type="spellStart"/>
      <w:r w:rsidRPr="00217E5F">
        <w:rPr>
          <w:rtl/>
        </w:rPr>
        <w:t>מענין</w:t>
      </w:r>
      <w:proofErr w:type="spellEnd"/>
      <w:r w:rsidRPr="00217E5F">
        <w:rPr>
          <w:rtl/>
        </w:rPr>
        <w:t xml:space="preserve"> אחר </w:t>
      </w:r>
      <w:proofErr w:type="spellStart"/>
      <w:r w:rsidRPr="00217E5F">
        <w:rPr>
          <w:rtl/>
        </w:rPr>
        <w:t>כגוונא</w:t>
      </w:r>
      <w:proofErr w:type="spellEnd"/>
      <w:r w:rsidRPr="00217E5F">
        <w:rPr>
          <w:rtl/>
        </w:rPr>
        <w:t xml:space="preserve"> </w:t>
      </w:r>
      <w:proofErr w:type="spellStart"/>
      <w:r w:rsidRPr="00217E5F">
        <w:rPr>
          <w:rtl/>
        </w:rPr>
        <w:t>דגוד</w:t>
      </w:r>
      <w:proofErr w:type="spellEnd"/>
      <w:r w:rsidRPr="00217E5F">
        <w:rPr>
          <w:rtl/>
        </w:rPr>
        <w:t xml:space="preserve"> אסיק או חבוט רמי, </w:t>
      </w:r>
      <w:proofErr w:type="spellStart"/>
      <w:r w:rsidRPr="00217E5F">
        <w:rPr>
          <w:rtl/>
        </w:rPr>
        <w:t>ומש"ה</w:t>
      </w:r>
      <w:proofErr w:type="spellEnd"/>
      <w:r w:rsidRPr="00217E5F">
        <w:rPr>
          <w:rtl/>
        </w:rPr>
        <w:t xml:space="preserve"> הוי ס"ד דלא </w:t>
      </w:r>
      <w:proofErr w:type="spellStart"/>
      <w:r w:rsidRPr="00217E5F">
        <w:rPr>
          <w:rtl/>
        </w:rPr>
        <w:t>אמרינן</w:t>
      </w:r>
      <w:proofErr w:type="spellEnd"/>
      <w:r w:rsidRPr="00217E5F">
        <w:rPr>
          <w:rtl/>
        </w:rPr>
        <w:t xml:space="preserve"> לבוד </w:t>
      </w:r>
      <w:proofErr w:type="spellStart"/>
      <w:r w:rsidRPr="00217E5F">
        <w:rPr>
          <w:rtl/>
        </w:rPr>
        <w:t>דכי</w:t>
      </w:r>
      <w:proofErr w:type="spellEnd"/>
      <w:r w:rsidRPr="00217E5F">
        <w:rPr>
          <w:rtl/>
        </w:rPr>
        <w:t xml:space="preserve"> האי </w:t>
      </w:r>
      <w:proofErr w:type="spellStart"/>
      <w:r w:rsidRPr="00217E5F">
        <w:rPr>
          <w:rtl/>
        </w:rPr>
        <w:t>גוונא</w:t>
      </w:r>
      <w:proofErr w:type="spellEnd"/>
      <w:r w:rsidRPr="00217E5F">
        <w:rPr>
          <w:rtl/>
        </w:rPr>
        <w:t xml:space="preserve"> </w:t>
      </w:r>
      <w:proofErr w:type="spellStart"/>
      <w:r w:rsidRPr="00217E5F">
        <w:rPr>
          <w:rtl/>
        </w:rPr>
        <w:t>אמרינן</w:t>
      </w:r>
      <w:proofErr w:type="spellEnd"/>
      <w:r w:rsidRPr="00217E5F">
        <w:rPr>
          <w:rtl/>
        </w:rPr>
        <w:t xml:space="preserve"> </w:t>
      </w:r>
      <w:proofErr w:type="spellStart"/>
      <w:r w:rsidRPr="00217E5F">
        <w:rPr>
          <w:rtl/>
        </w:rPr>
        <w:t>נמי</w:t>
      </w:r>
      <w:proofErr w:type="spellEnd"/>
      <w:r w:rsidRPr="00217E5F">
        <w:rPr>
          <w:rtl/>
        </w:rPr>
        <w:t xml:space="preserve"> </w:t>
      </w:r>
      <w:proofErr w:type="spellStart"/>
      <w:r w:rsidRPr="00217E5F">
        <w:rPr>
          <w:rtl/>
        </w:rPr>
        <w:t>בפ"ק</w:t>
      </w:r>
      <w:proofErr w:type="spellEnd"/>
      <w:r w:rsidRPr="00217E5F">
        <w:rPr>
          <w:rtl/>
        </w:rPr>
        <w:t xml:space="preserve"> </w:t>
      </w:r>
      <w:proofErr w:type="spellStart"/>
      <w:r w:rsidRPr="00217E5F">
        <w:rPr>
          <w:rtl/>
        </w:rPr>
        <w:t>דעירובין</w:t>
      </w:r>
      <w:proofErr w:type="spellEnd"/>
      <w:r w:rsidRPr="00217E5F">
        <w:rPr>
          <w:rtl/>
        </w:rPr>
        <w:t xml:space="preserve"> </w:t>
      </w:r>
      <w:proofErr w:type="spellStart"/>
      <w:r w:rsidRPr="00217E5F">
        <w:rPr>
          <w:rtl/>
        </w:rPr>
        <w:t>לענין</w:t>
      </w:r>
      <w:proofErr w:type="spellEnd"/>
      <w:r w:rsidRPr="00217E5F">
        <w:rPr>
          <w:rtl/>
        </w:rPr>
        <w:t xml:space="preserve"> חבוט ולבוד ע"ש, כן נראה לי</w:t>
      </w:r>
      <w:r>
        <w:rPr>
          <w:rFonts w:hint="cs"/>
          <w:rtl/>
        </w:rPr>
        <w:t>" (</w:t>
      </w:r>
      <w:proofErr w:type="spellStart"/>
      <w:r>
        <w:rPr>
          <w:rFonts w:hint="cs"/>
          <w:rtl/>
        </w:rPr>
        <w:t>פנ"י</w:t>
      </w:r>
      <w:proofErr w:type="spellEnd"/>
      <w:r>
        <w:rPr>
          <w:rFonts w:hint="cs"/>
          <w:rtl/>
        </w:rPr>
        <w:t xml:space="preserve"> סוכה </w:t>
      </w: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>:)</w:t>
      </w:r>
    </w:p>
    <w:p w14:paraId="0851D4A0" w14:textId="53F7DAA1" w:rsidR="000B4C45" w:rsidRPr="000B4C45" w:rsidRDefault="000B4C45" w:rsidP="00F25376">
      <w:pPr>
        <w:rPr>
          <w:rtl/>
        </w:rPr>
      </w:pPr>
      <w:r>
        <w:rPr>
          <w:rFonts w:hint="cs"/>
          <w:rtl/>
        </w:rPr>
        <w:t>ה</w:t>
      </w:r>
      <w:r>
        <w:rPr>
          <w:rFonts w:hint="cs"/>
          <w:b/>
          <w:bCs/>
          <w:rtl/>
        </w:rPr>
        <w:t>ערוך לנר</w:t>
      </w:r>
      <w:r>
        <w:rPr>
          <w:rFonts w:hint="cs"/>
          <w:rtl/>
        </w:rPr>
        <w:t xml:space="preserve"> מקשה עליו </w:t>
      </w:r>
      <w:proofErr w:type="spellStart"/>
      <w:r>
        <w:rPr>
          <w:rFonts w:hint="cs"/>
          <w:rtl/>
        </w:rPr>
        <w:t>שלפ"ז</w:t>
      </w:r>
      <w:proofErr w:type="spellEnd"/>
      <w:r>
        <w:rPr>
          <w:rFonts w:hint="cs"/>
          <w:rtl/>
        </w:rPr>
        <w:t xml:space="preserve"> בלבוד שלמטה מפלס הקרקע עולה, </w:t>
      </w:r>
      <w:r w:rsidR="00006670">
        <w:rPr>
          <w:rFonts w:hint="cs"/>
          <w:rtl/>
        </w:rPr>
        <w:t xml:space="preserve">וממילא צריך מחיצה עשרה טפחים ללא הלבוד, ולא מצינו כך להלכה. ניתן להסביר באופן מעט שונה </w:t>
      </w:r>
      <w:proofErr w:type="spellStart"/>
      <w:r w:rsidR="00006670">
        <w:rPr>
          <w:rFonts w:hint="cs"/>
          <w:rtl/>
        </w:rPr>
        <w:t>מהפנ"י</w:t>
      </w:r>
      <w:proofErr w:type="spellEnd"/>
      <w:r w:rsidR="00006670">
        <w:rPr>
          <w:rFonts w:hint="cs"/>
          <w:rtl/>
        </w:rPr>
        <w:t xml:space="preserve">, שלמעלה יש לבוד שהמחיצה נמשכת, ולמטה ישנו לבוד אחר- לא שמפלס הקרקע עולה, אלא הסוג </w:t>
      </w:r>
      <w:r w:rsidR="00D43C1E">
        <w:rPr>
          <w:rFonts w:hint="cs"/>
          <w:rtl/>
        </w:rPr>
        <w:t>השני</w:t>
      </w:r>
      <w:r w:rsidR="00006670">
        <w:rPr>
          <w:rFonts w:hint="cs"/>
          <w:rtl/>
        </w:rPr>
        <w:t xml:space="preserve">, </w:t>
      </w:r>
      <w:r w:rsidR="00E828A3">
        <w:rPr>
          <w:rFonts w:hint="cs"/>
          <w:rtl/>
        </w:rPr>
        <w:t>שאם גדיים אינם יכולים לבקוע הפער בין הדופן לקרקע אינו בעייתי.</w:t>
      </w:r>
    </w:p>
    <w:p w14:paraId="27F60470" w14:textId="56CCBF70" w:rsidR="008579D9" w:rsidRDefault="00F604E1" w:rsidP="000E44B3">
      <w:pPr>
        <w:rPr>
          <w:rFonts w:cs="Times New Roman"/>
          <w:rtl/>
        </w:rPr>
      </w:pPr>
      <w:r>
        <w:rPr>
          <w:rFonts w:cs="Times New Roman" w:hint="cs"/>
          <w:rtl/>
        </w:rPr>
        <w:t>דין זה של לבוד עולה גם בסוגיית זריקת כוורת ברה"ר בשבת:</w:t>
      </w:r>
    </w:p>
    <w:p w14:paraId="55502258" w14:textId="749E9069" w:rsidR="00AA4810" w:rsidRDefault="00F604E1" w:rsidP="00AA4810">
      <w:pPr>
        <w:pStyle w:val="a3"/>
        <w:rPr>
          <w:rFonts w:cs="Times New Roman"/>
          <w:szCs w:val="24"/>
        </w:rPr>
      </w:pPr>
      <w:r>
        <w:rPr>
          <w:rFonts w:cs="Times New Roman" w:hint="cs"/>
          <w:rtl/>
        </w:rPr>
        <w:t>"</w:t>
      </w:r>
      <w:r w:rsidR="00AA4810">
        <w:rPr>
          <w:rtl/>
        </w:rPr>
        <w:t xml:space="preserve">אמר </w:t>
      </w:r>
      <w:proofErr w:type="spellStart"/>
      <w:r w:rsidR="00AA4810">
        <w:rPr>
          <w:rtl/>
        </w:rPr>
        <w:t>אביי</w:t>
      </w:r>
      <w:proofErr w:type="spellEnd"/>
      <w:r w:rsidR="00AA4810">
        <w:rPr>
          <w:rtl/>
        </w:rPr>
        <w:t>: זרק כוורת לרשות הרבים, גבוהה עשרה ואינה רחבה ששה - חייב, רחבה ששה - פטור. רבא אמר: אפילו אינה רחבה ששה - פטור. מאי טעמא - אי אפשר לקרומיות של קנה שלא יעלו למעלה מעשרה. כפאה על פיה, שבעה ומשהו - חייב, שבעה ומחצה - פטור. רב אשי אמר: אפילו שבעה ומחצה חייב, מאי טעמא - מחיצות לתוכן עשויות</w:t>
      </w:r>
      <w:r w:rsidR="00AA4810">
        <w:rPr>
          <w:rFonts w:hint="cs"/>
          <w:rtl/>
        </w:rPr>
        <w:t>" (גמ' שבת ח.)</w:t>
      </w:r>
    </w:p>
    <w:p w14:paraId="187E20A5" w14:textId="572525AD" w:rsidR="00AA4810" w:rsidRDefault="00031E8C" w:rsidP="00AA4810">
      <w:pPr>
        <w:rPr>
          <w:rtl/>
        </w:rPr>
      </w:pPr>
      <w:r>
        <w:rPr>
          <w:rFonts w:cs="Times New Roman" w:hint="cs"/>
          <w:rtl/>
        </w:rPr>
        <w:t>כדי להתחייב בהנחה ברה"ר צריך שכל החפץ יהיה ברה"ר.</w:t>
      </w:r>
      <w:r w:rsidR="00AA4810">
        <w:rPr>
          <w:rFonts w:cs="Times New Roman" w:hint="cs"/>
          <w:rtl/>
        </w:rPr>
        <w:t xml:space="preserve"> </w:t>
      </w:r>
      <w:r w:rsidR="00AA4810">
        <w:rPr>
          <w:b/>
          <w:bCs/>
          <w:rtl/>
        </w:rPr>
        <w:t>רש"י</w:t>
      </w:r>
      <w:r w:rsidR="00AA4810">
        <w:rPr>
          <w:rtl/>
        </w:rPr>
        <w:t xml:space="preserve"> מסביר שגם אם אין ברוחב הכוורת שישה </w:t>
      </w:r>
      <w:r w:rsidR="00AA4810">
        <w:rPr>
          <w:rFonts w:hint="cs"/>
          <w:rtl/>
        </w:rPr>
        <w:t xml:space="preserve">על שישה </w:t>
      </w:r>
      <w:r w:rsidR="00AA4810">
        <w:rPr>
          <w:rtl/>
        </w:rPr>
        <w:t xml:space="preserve">טפחים </w:t>
      </w:r>
      <w:r w:rsidR="00AA4810">
        <w:rPr>
          <w:rFonts w:hint="cs"/>
          <w:rtl/>
        </w:rPr>
        <w:t>יתחייב</w:t>
      </w:r>
      <w:r w:rsidR="00AA4810">
        <w:rPr>
          <w:rtl/>
        </w:rPr>
        <w:t xml:space="preserve">, אבל אם יש </w:t>
      </w:r>
      <w:r w:rsidR="00F320EB">
        <w:rPr>
          <w:rFonts w:hint="cs"/>
          <w:rtl/>
        </w:rPr>
        <w:t xml:space="preserve">גובה </w:t>
      </w:r>
      <w:r w:rsidR="00AA4810">
        <w:rPr>
          <w:rtl/>
        </w:rPr>
        <w:t>שבע ומחצה יהיה פטור כי חלק מהכוורת יהיה במקום פטור.</w:t>
      </w:r>
      <w:r w:rsidR="00AA4810">
        <w:rPr>
          <w:rFonts w:hint="cs"/>
          <w:rtl/>
        </w:rPr>
        <w:t xml:space="preserve"> </w:t>
      </w:r>
      <w:proofErr w:type="spellStart"/>
      <w:r w:rsidR="00F320EB">
        <w:rPr>
          <w:rFonts w:hint="cs"/>
          <w:b/>
          <w:bCs/>
          <w:rtl/>
        </w:rPr>
        <w:t>תוס</w:t>
      </w:r>
      <w:proofErr w:type="spellEnd"/>
      <w:r w:rsidR="00F320EB">
        <w:rPr>
          <w:rFonts w:hint="cs"/>
          <w:b/>
          <w:bCs/>
          <w:rtl/>
        </w:rPr>
        <w:t>'</w:t>
      </w:r>
      <w:r w:rsidR="00F320EB">
        <w:rPr>
          <w:rFonts w:hint="cs"/>
          <w:rtl/>
        </w:rPr>
        <w:t xml:space="preserve"> חולקים</w:t>
      </w:r>
      <w:r w:rsidR="00FB5B41">
        <w:rPr>
          <w:rFonts w:hint="cs"/>
          <w:rtl/>
        </w:rPr>
        <w:t xml:space="preserve"> וטוענים שבלי שישה על שישה אין בריבעו הכוורת ארבעה על ארבעה, ואז אין מחיצות ואין לבוד ומתחייב</w:t>
      </w:r>
      <w:r w:rsidR="00F320EB">
        <w:rPr>
          <w:rFonts w:hint="cs"/>
          <w:rtl/>
        </w:rPr>
        <w:t xml:space="preserve">. נראה להסביר שלרש"י אם הכוורת רחבה שישה </w:t>
      </w:r>
      <w:r w:rsidR="00AE5ED6">
        <w:rPr>
          <w:rFonts w:hint="cs"/>
          <w:rtl/>
        </w:rPr>
        <w:t xml:space="preserve">יש בריבועה ארבעה על ארבעה יש מחיצות ויש לבוד. ברם, אם אין שישה עדיין הגדיים אינם בוקעים ויש מחיצות </w:t>
      </w:r>
      <w:r w:rsidR="001F6605">
        <w:rPr>
          <w:rFonts w:hint="cs"/>
          <w:rtl/>
        </w:rPr>
        <w:t>וניתן לומר לבוד ולהיפטר, כי א"צ ממש ליצור רשות אלא רק מחיצות, ויש לבוד גם בלי מחיצות בגלל הדין השלישי של לבוד</w:t>
      </w:r>
      <w:r w:rsidR="007F77B3">
        <w:rPr>
          <w:rFonts w:hint="cs"/>
          <w:rtl/>
        </w:rPr>
        <w:t>.</w:t>
      </w:r>
    </w:p>
    <w:p w14:paraId="3F92782B" w14:textId="61ECF30F" w:rsidR="00A11015" w:rsidRDefault="00A11015" w:rsidP="00AA4810">
      <w:pPr>
        <w:rPr>
          <w:rtl/>
        </w:rPr>
      </w:pPr>
      <w:r>
        <w:rPr>
          <w:rFonts w:hint="cs"/>
          <w:rtl/>
        </w:rPr>
        <w:t>הראשונים דנים בשאלת קיום הכוורת ברה"ר או שחלקה במקום פטור ואינו נחשב שהניח את הכוורת ברה"ר</w:t>
      </w:r>
      <w:r w:rsidR="0068190E">
        <w:rPr>
          <w:rFonts w:hint="cs"/>
          <w:rtl/>
        </w:rPr>
        <w:t>:</w:t>
      </w:r>
    </w:p>
    <w:p w14:paraId="47AF2C58" w14:textId="4670886D" w:rsidR="00A11015" w:rsidRDefault="001D5BCD" w:rsidP="004F7B84">
      <w:pPr>
        <w:rPr>
          <w:rFonts w:cs="Times New Roman"/>
          <w:rtl/>
        </w:rPr>
      </w:pPr>
      <w:r>
        <w:rPr>
          <w:rFonts w:hint="cs"/>
          <w:rtl/>
        </w:rPr>
        <w:t xml:space="preserve">בכיוון </w:t>
      </w:r>
      <w:r w:rsidR="0068190E">
        <w:rPr>
          <w:rFonts w:hint="cs"/>
          <w:rtl/>
        </w:rPr>
        <w:t xml:space="preserve">הלבוד השלישי </w:t>
      </w:r>
      <w:r>
        <w:rPr>
          <w:rFonts w:hint="cs"/>
          <w:rtl/>
        </w:rPr>
        <w:t>נראה שהולך ה</w:t>
      </w:r>
      <w:r>
        <w:rPr>
          <w:rFonts w:hint="cs"/>
          <w:b/>
          <w:bCs/>
          <w:rtl/>
        </w:rPr>
        <w:t>רמב"ן</w:t>
      </w:r>
      <w:r>
        <w:rPr>
          <w:rFonts w:hint="cs"/>
          <w:rtl/>
        </w:rPr>
        <w:t xml:space="preserve"> (במלחמות) המסביר שאין אומרים לבוד בכלים בכדי </w:t>
      </w:r>
      <w:proofErr w:type="spellStart"/>
      <w:r>
        <w:rPr>
          <w:rFonts w:hint="cs"/>
          <w:rtl/>
        </w:rPr>
        <w:t>להופכם</w:t>
      </w:r>
      <w:proofErr w:type="spellEnd"/>
      <w:r>
        <w:rPr>
          <w:rFonts w:hint="cs"/>
          <w:rtl/>
        </w:rPr>
        <w:t xml:space="preserve"> לר</w:t>
      </w:r>
      <w:r w:rsidR="004F7B84">
        <w:rPr>
          <w:rFonts w:hint="cs"/>
          <w:rtl/>
        </w:rPr>
        <w:t xml:space="preserve">ה"י, ולכן רוחב הכוורת אינו משנה, והלבוד רק גורם לכוורת להיות כאילו מונחת על הקרקע, אם היא בתוך שלושה. </w:t>
      </w:r>
      <w:proofErr w:type="spellStart"/>
      <w:r w:rsidR="004F7B84">
        <w:rPr>
          <w:rFonts w:hint="cs"/>
          <w:rtl/>
        </w:rPr>
        <w:t>ה</w:t>
      </w:r>
      <w:r w:rsidR="004F7B84">
        <w:rPr>
          <w:rFonts w:hint="cs"/>
          <w:b/>
          <w:bCs/>
          <w:rtl/>
        </w:rPr>
        <w:t>רשב"א</w:t>
      </w:r>
      <w:proofErr w:type="spellEnd"/>
      <w:r w:rsidR="004F7B84">
        <w:rPr>
          <w:rFonts w:hint="cs"/>
          <w:rtl/>
        </w:rPr>
        <w:t xml:space="preserve"> טוען כלפיו שאם השאלה היחידה היא </w:t>
      </w:r>
      <w:r w:rsidR="004F7B84">
        <w:rPr>
          <w:rFonts w:cs="Times New Roman" w:hint="cs"/>
          <w:rtl/>
        </w:rPr>
        <w:t xml:space="preserve">הסמיכות לקרקע הרי שאין משמעות </w:t>
      </w:r>
      <w:r w:rsidR="00D257EA">
        <w:rPr>
          <w:rFonts w:cs="Times New Roman" w:hint="cs"/>
          <w:rtl/>
        </w:rPr>
        <w:t xml:space="preserve">לשאלה אם הכוורת כפויה על פיה או לא והאם יש מחיצות. הרמב"ן עומד על כך במלחמות, ומסביר שאם הכוורת אינה הפוכה </w:t>
      </w:r>
      <w:r w:rsidR="00AF39A7">
        <w:rPr>
          <w:rFonts w:cs="Times New Roman" w:hint="cs"/>
          <w:rtl/>
        </w:rPr>
        <w:t xml:space="preserve">מפלס הקרקע עולה וכל הכוורת נמצאת ברה"ר, אך אם הפך את הכוורת </w:t>
      </w:r>
      <w:r w:rsidR="00493375">
        <w:rPr>
          <w:rFonts w:cs="Times New Roman" w:hint="cs"/>
          <w:rtl/>
        </w:rPr>
        <w:t xml:space="preserve">מפלס הקרקע אינו עולה כי יש מחיצות, והמחיצות נמשכות. מחיצה נמשכת כשיש לה מקום, וכשאין מחיצה הקרקע עולה. לכן כשיש מחיצה והכוורת אינה הפוכה הרי שהמחיצה נמשכת והקרקע </w:t>
      </w:r>
      <w:r w:rsidR="00A11015">
        <w:rPr>
          <w:rFonts w:cs="Times New Roman" w:hint="cs"/>
          <w:rtl/>
        </w:rPr>
        <w:t xml:space="preserve">אינה עולה </w:t>
      </w:r>
      <w:r w:rsidR="00493375">
        <w:rPr>
          <w:rFonts w:cs="Times New Roman" w:hint="cs"/>
          <w:rtl/>
        </w:rPr>
        <w:t>והחלק העליון</w:t>
      </w:r>
      <w:r w:rsidR="00A11015">
        <w:rPr>
          <w:rFonts w:cs="Times New Roman" w:hint="cs"/>
          <w:rtl/>
        </w:rPr>
        <w:t xml:space="preserve"> של הכוורת נמצא במקום פטור. אם הכוורת הפוכה אין מחיצות והקרקע עולה והכוורת נמצאת כולה ברה"ר.</w:t>
      </w:r>
      <w:r w:rsidR="0068190E">
        <w:rPr>
          <w:rFonts w:cs="Times New Roman" w:hint="cs"/>
          <w:rtl/>
        </w:rPr>
        <w:t xml:space="preserve"> כך מסביר </w:t>
      </w:r>
      <w:proofErr w:type="spellStart"/>
      <w:r w:rsidR="0068190E">
        <w:rPr>
          <w:rFonts w:cs="Times New Roman" w:hint="cs"/>
          <w:rtl/>
        </w:rPr>
        <w:t>ה</w:t>
      </w:r>
      <w:r w:rsidR="0068190E">
        <w:rPr>
          <w:rFonts w:cs="Times New Roman" w:hint="cs"/>
          <w:b/>
          <w:bCs/>
          <w:rtl/>
        </w:rPr>
        <w:t>רשב"א</w:t>
      </w:r>
      <w:proofErr w:type="spellEnd"/>
      <w:r w:rsidR="0068190E">
        <w:rPr>
          <w:rFonts w:cs="Times New Roman" w:hint="cs"/>
          <w:rtl/>
        </w:rPr>
        <w:t xml:space="preserve"> למסקנה:</w:t>
      </w:r>
    </w:p>
    <w:p w14:paraId="26741E57" w14:textId="4BCADEFC" w:rsidR="0068190E" w:rsidRPr="0068190E" w:rsidRDefault="0068190E" w:rsidP="0068190E">
      <w:pPr>
        <w:pStyle w:val="a3"/>
        <w:rPr>
          <w:rFonts w:cs="Times New Roman"/>
          <w:rtl/>
        </w:rPr>
      </w:pPr>
      <w:r>
        <w:rPr>
          <w:rFonts w:cs="Times New Roman" w:hint="cs"/>
          <w:rtl/>
        </w:rPr>
        <w:t>"</w:t>
      </w:r>
      <w:r>
        <w:rPr>
          <w:rtl/>
        </w:rPr>
        <w:t xml:space="preserve">מסתברא לי דלא אמרו תוך שלשה סמוך לקרקע כקרקע דמי אלא להתחייב בו כאילו זרקו לקרקע ונח בו ממש, אי </w:t>
      </w:r>
      <w:proofErr w:type="spellStart"/>
      <w:r>
        <w:rPr>
          <w:rtl/>
        </w:rPr>
        <w:t>נמי</w:t>
      </w:r>
      <w:proofErr w:type="spellEnd"/>
      <w:r>
        <w:rPr>
          <w:rtl/>
        </w:rPr>
        <w:t xml:space="preserve"> לקנותו בו כאילו נח ממש בקרקע, אי </w:t>
      </w:r>
      <w:proofErr w:type="spellStart"/>
      <w:r>
        <w:rPr>
          <w:rtl/>
        </w:rPr>
        <w:t>נמי</w:t>
      </w:r>
      <w:proofErr w:type="spellEnd"/>
      <w:r>
        <w:rPr>
          <w:rtl/>
        </w:rPr>
        <w:t xml:space="preserve"> כאילו נתמלא כל </w:t>
      </w:r>
      <w:proofErr w:type="spellStart"/>
      <w:r>
        <w:rPr>
          <w:rtl/>
        </w:rPr>
        <w:t>האויר</w:t>
      </w:r>
      <w:proofErr w:type="spellEnd"/>
      <w:r>
        <w:rPr>
          <w:rtl/>
        </w:rPr>
        <w:t xml:space="preserve"> עפר והוא </w:t>
      </w:r>
      <w:proofErr w:type="spellStart"/>
      <w:r>
        <w:rPr>
          <w:rtl/>
        </w:rPr>
        <w:t>כארעא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סמיכתא</w:t>
      </w:r>
      <w:proofErr w:type="spellEnd"/>
      <w:r>
        <w:rPr>
          <w:rtl/>
        </w:rPr>
        <w:t xml:space="preserve">, ואילו היה אותו אויר, קרקע, מתלקט ועולה עד החפץ, מאותו מקום אתה מודד עשרה טפחים </w:t>
      </w:r>
      <w:proofErr w:type="spellStart"/>
      <w:r>
        <w:rPr>
          <w:rtl/>
        </w:rPr>
        <w:t>לאויר</w:t>
      </w:r>
      <w:proofErr w:type="spellEnd"/>
      <w:r>
        <w:rPr>
          <w:rtl/>
        </w:rPr>
        <w:t xml:space="preserve"> רשות הרבים, אבל שנראה כאילו </w:t>
      </w:r>
      <w:proofErr w:type="spellStart"/>
      <w:r>
        <w:rPr>
          <w:rtl/>
        </w:rPr>
        <w:t>נשתרבבו</w:t>
      </w:r>
      <w:proofErr w:type="spellEnd"/>
      <w:r>
        <w:rPr>
          <w:rtl/>
        </w:rPr>
        <w:t xml:space="preserve"> שולי הכלי או הגט והגיע לארץ ונחשוב הכלי כאילו אגדו למעלה מעשרה בכי הא לא </w:t>
      </w:r>
      <w:proofErr w:type="spellStart"/>
      <w:r>
        <w:rPr>
          <w:rtl/>
        </w:rPr>
        <w:t>אמרינן</w:t>
      </w:r>
      <w:proofErr w:type="spellEnd"/>
      <w:r>
        <w:rPr>
          <w:rtl/>
        </w:rPr>
        <w:t xml:space="preserve"> לעולם, כן נראה לי</w:t>
      </w:r>
      <w:r>
        <w:rPr>
          <w:rFonts w:hint="cs"/>
          <w:rtl/>
        </w:rPr>
        <w:t>" (</w:t>
      </w:r>
      <w:proofErr w:type="spellStart"/>
      <w:r>
        <w:rPr>
          <w:rFonts w:hint="cs"/>
          <w:rtl/>
        </w:rPr>
        <w:t>רשב"א</w:t>
      </w:r>
      <w:proofErr w:type="spellEnd"/>
      <w:r>
        <w:rPr>
          <w:rFonts w:hint="cs"/>
          <w:rtl/>
        </w:rPr>
        <w:t xml:space="preserve"> שבת ח.)</w:t>
      </w:r>
    </w:p>
    <w:p w14:paraId="4B485644" w14:textId="5108D1EF" w:rsidR="00170600" w:rsidRDefault="00892955" w:rsidP="004F7B84">
      <w:pPr>
        <w:rPr>
          <w:rFonts w:cs="Times New Roman"/>
          <w:rtl/>
        </w:rPr>
      </w:pPr>
      <w:r>
        <w:rPr>
          <w:rFonts w:cs="Times New Roman" w:hint="cs"/>
          <w:rtl/>
        </w:rPr>
        <w:t xml:space="preserve">הקו המשותף לכל הראשונים הוא שכל פחות משלושה סמוך לקרקע נחשב כקרקע (ואם רוצים להפוך דבר לרשות צריך שלא יהיה כלי, ושיהיה רחב שישה (וריבועו ארבעה) לרש"י </w:t>
      </w:r>
      <w:proofErr w:type="spellStart"/>
      <w:r>
        <w:rPr>
          <w:rFonts w:cs="Times New Roman" w:hint="cs"/>
          <w:rtl/>
        </w:rPr>
        <w:t>ותוס</w:t>
      </w:r>
      <w:proofErr w:type="spellEnd"/>
      <w:r>
        <w:rPr>
          <w:rFonts w:cs="Times New Roman" w:hint="cs"/>
          <w:rtl/>
        </w:rPr>
        <w:t>')</w:t>
      </w:r>
      <w:r w:rsidR="00170600">
        <w:rPr>
          <w:rFonts w:cs="Times New Roman" w:hint="cs"/>
          <w:rtl/>
        </w:rPr>
        <w:t xml:space="preserve">. </w:t>
      </w:r>
    </w:p>
    <w:p w14:paraId="0DBA43BB" w14:textId="177AFAFD" w:rsidR="001D5BCD" w:rsidRDefault="00170600" w:rsidP="004F7B84">
      <w:pPr>
        <w:rPr>
          <w:rFonts w:cs="Times New Roman"/>
          <w:b/>
          <w:bCs/>
          <w:rtl/>
        </w:rPr>
      </w:pPr>
      <w:proofErr w:type="spellStart"/>
      <w:r>
        <w:rPr>
          <w:rFonts w:cs="Times New Roman" w:hint="cs"/>
          <w:rtl/>
        </w:rPr>
        <w:lastRenderedPageBreak/>
        <w:t>סברא</w:t>
      </w:r>
      <w:proofErr w:type="spellEnd"/>
      <w:r>
        <w:rPr>
          <w:rFonts w:cs="Times New Roman" w:hint="cs"/>
          <w:rtl/>
        </w:rPr>
        <w:t xml:space="preserve"> נוספת עולה </w:t>
      </w:r>
      <w:proofErr w:type="spellStart"/>
      <w:r>
        <w:rPr>
          <w:rFonts w:cs="Times New Roman" w:hint="cs"/>
          <w:rtl/>
        </w:rPr>
        <w:t>ב</w:t>
      </w:r>
      <w:r>
        <w:rPr>
          <w:rFonts w:cs="Times New Roman" w:hint="cs"/>
          <w:b/>
          <w:bCs/>
          <w:rtl/>
        </w:rPr>
        <w:t>רי"ד</w:t>
      </w:r>
      <w:proofErr w:type="spellEnd"/>
      <w:r w:rsidRPr="00170600">
        <w:rPr>
          <w:rFonts w:cs="Times New Roman" w:hint="cs"/>
          <w:rtl/>
        </w:rPr>
        <w:t xml:space="preserve"> טוען </w:t>
      </w:r>
      <w:r>
        <w:rPr>
          <w:rFonts w:cs="Times New Roman" w:hint="cs"/>
          <w:rtl/>
        </w:rPr>
        <w:t xml:space="preserve">שלא אומרים לבוד בדבר הנמצא בדרכו מטה, משום שאין רואים כאילו הוא יורד שהרי הוא יורד בעצמו. </w:t>
      </w:r>
    </w:p>
    <w:p w14:paraId="7E4CFC61" w14:textId="4F809E98" w:rsidR="00126BE7" w:rsidRDefault="00126BE7" w:rsidP="00126BE7">
      <w:pPr>
        <w:pStyle w:val="2"/>
        <w:rPr>
          <w:rtl/>
        </w:rPr>
      </w:pPr>
      <w:r>
        <w:rPr>
          <w:rFonts w:hint="cs"/>
          <w:rtl/>
        </w:rPr>
        <w:t>לבוד בסוכה</w:t>
      </w:r>
    </w:p>
    <w:p w14:paraId="2DE5B4A9" w14:textId="0D3CCB23" w:rsidR="009B46E1" w:rsidRDefault="009B46E1" w:rsidP="009B46E1">
      <w:pPr>
        <w:pStyle w:val="3"/>
        <w:rPr>
          <w:rtl/>
        </w:rPr>
      </w:pPr>
      <w:r>
        <w:rPr>
          <w:rFonts w:hint="cs"/>
          <w:rtl/>
        </w:rPr>
        <w:t>לבוד באמצע וסמוך לדופן</w:t>
      </w:r>
    </w:p>
    <w:p w14:paraId="30F4EA9D" w14:textId="2FC82FFC" w:rsidR="00126BE7" w:rsidRDefault="00126BE7" w:rsidP="004F7B84">
      <w:pPr>
        <w:rPr>
          <w:rFonts w:cs="Times New Roman"/>
          <w:rtl/>
        </w:rPr>
      </w:pPr>
      <w:r>
        <w:rPr>
          <w:rFonts w:cs="Times New Roman" w:hint="cs"/>
          <w:rtl/>
        </w:rPr>
        <w:t xml:space="preserve">דין לבוד מופיע בסוכה בדפנות, למעלה ולמטה ואופקית, ובסכך </w:t>
      </w:r>
      <w:proofErr w:type="spellStart"/>
      <w:r w:rsidR="004F27E0">
        <w:rPr>
          <w:rFonts w:cs="Times New Roman" w:hint="cs"/>
          <w:rtl/>
        </w:rPr>
        <w:t>באויר</w:t>
      </w:r>
      <w:proofErr w:type="spellEnd"/>
      <w:r w:rsidR="004F27E0">
        <w:rPr>
          <w:rFonts w:cs="Times New Roman" w:hint="cs"/>
          <w:rtl/>
        </w:rPr>
        <w:t xml:space="preserve"> שבו, כפי </w:t>
      </w:r>
      <w:proofErr w:type="spellStart"/>
      <w:r w:rsidR="004F27E0">
        <w:rPr>
          <w:rFonts w:cs="Times New Roman" w:hint="cs"/>
          <w:rtl/>
        </w:rPr>
        <w:t>שה</w:t>
      </w:r>
      <w:r w:rsidR="004F27E0">
        <w:rPr>
          <w:rFonts w:cs="Times New Roman" w:hint="cs"/>
          <w:b/>
          <w:bCs/>
          <w:rtl/>
        </w:rPr>
        <w:t>גמ</w:t>
      </w:r>
      <w:proofErr w:type="spellEnd"/>
      <w:r w:rsidR="004F27E0">
        <w:rPr>
          <w:rFonts w:cs="Times New Roman" w:hint="cs"/>
          <w:b/>
          <w:bCs/>
          <w:rtl/>
        </w:rPr>
        <w:t>'</w:t>
      </w:r>
      <w:r w:rsidR="004F27E0">
        <w:rPr>
          <w:rFonts w:cs="Times New Roman" w:hint="cs"/>
          <w:rtl/>
        </w:rPr>
        <w:t xml:space="preserve"> מסבירה:</w:t>
      </w:r>
    </w:p>
    <w:p w14:paraId="4B9CEB5E" w14:textId="1C73D54A" w:rsidR="004F27E0" w:rsidRDefault="004F27E0" w:rsidP="004F27E0">
      <w:pPr>
        <w:pStyle w:val="a3"/>
        <w:rPr>
          <w:rtl/>
        </w:rPr>
      </w:pPr>
      <w:r>
        <w:rPr>
          <w:rFonts w:hint="cs"/>
          <w:rtl/>
        </w:rPr>
        <w:t>"</w:t>
      </w:r>
      <w:r w:rsidRPr="000E44B3">
        <w:rPr>
          <w:rtl/>
        </w:rPr>
        <w:t xml:space="preserve">הני מילי מן הצד. אבל באמצע - פליגי בה רב אחא </w:t>
      </w:r>
      <w:proofErr w:type="spellStart"/>
      <w:r w:rsidRPr="000E44B3">
        <w:rPr>
          <w:rtl/>
        </w:rPr>
        <w:t>ורבינא</w:t>
      </w:r>
      <w:proofErr w:type="spellEnd"/>
      <w:r w:rsidRPr="000E44B3">
        <w:rPr>
          <w:rtl/>
        </w:rPr>
        <w:t>. חד אמר: יש לבוד באמצע, וחד אמר: אין לבוד באמצע</w:t>
      </w:r>
      <w:r>
        <w:rPr>
          <w:rFonts w:hint="cs"/>
          <w:rtl/>
        </w:rPr>
        <w:t xml:space="preserve">" (גמ' סוכה </w:t>
      </w: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>.)</w:t>
      </w:r>
    </w:p>
    <w:p w14:paraId="438BFBF6" w14:textId="35E8C8EE" w:rsidR="009265B7" w:rsidRDefault="008C487B" w:rsidP="009265B7">
      <w:pPr>
        <w:rPr>
          <w:rtl/>
        </w:rPr>
      </w:pPr>
      <w:r>
        <w:rPr>
          <w:rFonts w:hint="cs"/>
          <w:rtl/>
        </w:rPr>
        <w:t xml:space="preserve">המחלוקת היא רק לגבי לבוד בסכך, כפי שמסבירים </w:t>
      </w:r>
      <w:proofErr w:type="spellStart"/>
      <w:r>
        <w:rPr>
          <w:rFonts w:hint="cs"/>
          <w:b/>
          <w:bCs/>
          <w:rtl/>
        </w:rPr>
        <w:t>תוס</w:t>
      </w:r>
      <w:proofErr w:type="spellEnd"/>
      <w:r>
        <w:rPr>
          <w:rFonts w:hint="cs"/>
          <w:b/>
          <w:bCs/>
          <w:rtl/>
        </w:rPr>
        <w:t>'</w:t>
      </w:r>
      <w:r>
        <w:rPr>
          <w:rFonts w:hint="cs"/>
          <w:rtl/>
        </w:rPr>
        <w:t>:</w:t>
      </w:r>
    </w:p>
    <w:p w14:paraId="7222EE7C" w14:textId="337F916C" w:rsidR="008C487B" w:rsidRDefault="008C487B" w:rsidP="008C487B">
      <w:pPr>
        <w:pStyle w:val="a3"/>
        <w:rPr>
          <w:rtl/>
        </w:rPr>
      </w:pPr>
      <w:r>
        <w:rPr>
          <w:rFonts w:hint="cs"/>
          <w:rtl/>
        </w:rPr>
        <w:t>"</w:t>
      </w:r>
      <w:r w:rsidRPr="0064092A">
        <w:rPr>
          <w:rtl/>
        </w:rPr>
        <w:t xml:space="preserve">אין לבוד באמצע - היינו למעלה </w:t>
      </w:r>
      <w:proofErr w:type="spellStart"/>
      <w:r w:rsidRPr="0064092A">
        <w:rPr>
          <w:rtl/>
        </w:rPr>
        <w:t>דדפנות</w:t>
      </w:r>
      <w:proofErr w:type="spellEnd"/>
      <w:r w:rsidRPr="0064092A">
        <w:rPr>
          <w:rtl/>
        </w:rPr>
        <w:t xml:space="preserve"> מכשירין לעיל (דף ז.) קנה </w:t>
      </w:r>
      <w:proofErr w:type="spellStart"/>
      <w:r w:rsidRPr="0064092A">
        <w:rPr>
          <w:rtl/>
        </w:rPr>
        <w:t>קנה</w:t>
      </w:r>
      <w:proofErr w:type="spellEnd"/>
      <w:r w:rsidRPr="0064092A">
        <w:rPr>
          <w:rtl/>
        </w:rPr>
        <w:t xml:space="preserve"> פחות מג'</w:t>
      </w:r>
      <w:r>
        <w:rPr>
          <w:rFonts w:hint="cs"/>
          <w:rtl/>
        </w:rPr>
        <w:t>" (</w:t>
      </w:r>
      <w:proofErr w:type="spellStart"/>
      <w:r>
        <w:rPr>
          <w:rFonts w:hint="cs"/>
          <w:rtl/>
        </w:rPr>
        <w:t>תוס</w:t>
      </w:r>
      <w:proofErr w:type="spellEnd"/>
      <w:r>
        <w:rPr>
          <w:rFonts w:hint="cs"/>
          <w:rtl/>
        </w:rPr>
        <w:t xml:space="preserve">' סוכה </w:t>
      </w: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>.)</w:t>
      </w:r>
    </w:p>
    <w:p w14:paraId="38744BAD" w14:textId="06E16433" w:rsidR="005E4436" w:rsidRPr="009F0BB1" w:rsidRDefault="00BC078F" w:rsidP="005E4436">
      <w:pPr>
        <w:rPr>
          <w:rtl/>
        </w:rPr>
      </w:pPr>
      <w:r>
        <w:rPr>
          <w:rFonts w:hint="cs"/>
          <w:rtl/>
        </w:rPr>
        <w:t>הסובר שאין לבוד באמצע סובר שאין לבוד בסכך, ורק אם סמוך לדפנות יש לבוד הנובע מהדופן</w:t>
      </w:r>
      <w:r w:rsidR="009F0BB1">
        <w:rPr>
          <w:rFonts w:hint="cs"/>
          <w:rtl/>
        </w:rPr>
        <w:t xml:space="preserve">, כי לבוד נאמר רק </w:t>
      </w:r>
      <w:proofErr w:type="spellStart"/>
      <w:r w:rsidR="009F0BB1">
        <w:rPr>
          <w:rFonts w:hint="cs"/>
          <w:rtl/>
        </w:rPr>
        <w:t>ב'מחיצין</w:t>
      </w:r>
      <w:proofErr w:type="spellEnd"/>
      <w:r w:rsidR="009F0BB1">
        <w:rPr>
          <w:rFonts w:hint="cs"/>
          <w:rtl/>
        </w:rPr>
        <w:t>'</w:t>
      </w:r>
      <w:r>
        <w:rPr>
          <w:rFonts w:hint="cs"/>
          <w:rtl/>
        </w:rPr>
        <w:t xml:space="preserve">. הסבור שיש לבוד </w:t>
      </w:r>
      <w:r w:rsidR="00475E5A">
        <w:rPr>
          <w:rFonts w:hint="cs"/>
          <w:rtl/>
        </w:rPr>
        <w:t xml:space="preserve">מבין </w:t>
      </w:r>
      <w:r w:rsidR="00475E5A" w:rsidRPr="00475E5A">
        <w:rPr>
          <w:rFonts w:hint="cs"/>
          <w:rtl/>
        </w:rPr>
        <w:t>שסכך כ</w:t>
      </w:r>
      <w:r w:rsidR="00475E5A">
        <w:rPr>
          <w:rFonts w:hint="cs"/>
          <w:rtl/>
        </w:rPr>
        <w:t xml:space="preserve">לול </w:t>
      </w:r>
      <w:proofErr w:type="spellStart"/>
      <w:r w:rsidR="00475E5A">
        <w:rPr>
          <w:rFonts w:hint="cs"/>
          <w:rtl/>
        </w:rPr>
        <w:t>ב'מחיצין</w:t>
      </w:r>
      <w:proofErr w:type="spellEnd"/>
      <w:r w:rsidR="00475E5A">
        <w:rPr>
          <w:rFonts w:hint="cs"/>
          <w:rtl/>
        </w:rPr>
        <w:t>' ש</w:t>
      </w:r>
      <w:r w:rsidR="009F0BB1">
        <w:rPr>
          <w:rFonts w:hint="cs"/>
          <w:rtl/>
        </w:rPr>
        <w:t xml:space="preserve">רק בהם נאמר </w:t>
      </w:r>
      <w:r w:rsidR="00475E5A">
        <w:rPr>
          <w:rFonts w:hint="cs"/>
          <w:rtl/>
        </w:rPr>
        <w:t xml:space="preserve">לבוד </w:t>
      </w:r>
      <w:proofErr w:type="spellStart"/>
      <w:r w:rsidR="00475E5A">
        <w:rPr>
          <w:rFonts w:hint="cs"/>
          <w:rtl/>
        </w:rPr>
        <w:t>מהלל"מ</w:t>
      </w:r>
      <w:proofErr w:type="spellEnd"/>
      <w:r w:rsidR="00475E5A">
        <w:rPr>
          <w:rFonts w:hint="cs"/>
          <w:rtl/>
        </w:rPr>
        <w:t>, או לחלופין</w:t>
      </w:r>
      <w:r w:rsidR="005F3599">
        <w:rPr>
          <w:rFonts w:hint="cs"/>
          <w:rtl/>
        </w:rPr>
        <w:t xml:space="preserve"> דין לבוד </w:t>
      </w:r>
      <w:r w:rsidR="0037218D">
        <w:rPr>
          <w:rFonts w:hint="cs"/>
          <w:rtl/>
        </w:rPr>
        <w:t>לא</w:t>
      </w:r>
      <w:r w:rsidR="009F0BB1">
        <w:rPr>
          <w:rFonts w:hint="cs"/>
          <w:rtl/>
        </w:rPr>
        <w:t xml:space="preserve"> בסכך, אך דין לבוד לא נאמר רק במחיצות, וכך כותב </w:t>
      </w:r>
      <w:proofErr w:type="spellStart"/>
      <w:r w:rsidR="009F0BB1">
        <w:rPr>
          <w:rFonts w:hint="cs"/>
          <w:rtl/>
        </w:rPr>
        <w:t>ה</w:t>
      </w:r>
      <w:r w:rsidR="009F0BB1">
        <w:rPr>
          <w:rFonts w:hint="cs"/>
          <w:b/>
          <w:bCs/>
          <w:rtl/>
        </w:rPr>
        <w:t>ר"ן</w:t>
      </w:r>
      <w:proofErr w:type="spellEnd"/>
      <w:r w:rsidR="009F0BB1">
        <w:rPr>
          <w:rFonts w:hint="cs"/>
          <w:rtl/>
        </w:rPr>
        <w:t>:</w:t>
      </w:r>
    </w:p>
    <w:p w14:paraId="4F9412CF" w14:textId="77777777" w:rsidR="00B34A2B" w:rsidRDefault="008C487B" w:rsidP="009F0BB1">
      <w:pPr>
        <w:pStyle w:val="a3"/>
        <w:rPr>
          <w:rtl/>
        </w:rPr>
      </w:pPr>
      <w:r>
        <w:rPr>
          <w:rFonts w:hint="cs"/>
          <w:rtl/>
        </w:rPr>
        <w:t>"</w:t>
      </w:r>
      <w:r w:rsidRPr="00B47654">
        <w:rPr>
          <w:rtl/>
        </w:rPr>
        <w:t xml:space="preserve">בדפנות פשיטא </w:t>
      </w:r>
      <w:proofErr w:type="spellStart"/>
      <w:r w:rsidRPr="00B47654">
        <w:rPr>
          <w:rtl/>
        </w:rPr>
        <w:t>דאמרינן</w:t>
      </w:r>
      <w:proofErr w:type="spellEnd"/>
      <w:r w:rsidRPr="00B47654">
        <w:rPr>
          <w:rtl/>
        </w:rPr>
        <w:t xml:space="preserve"> לבוד אבל למעלה באמצע הסכך פליגי בה רב אחא </w:t>
      </w:r>
      <w:proofErr w:type="spellStart"/>
      <w:r w:rsidRPr="00B47654">
        <w:rPr>
          <w:rtl/>
        </w:rPr>
        <w:t>ורבינא</w:t>
      </w:r>
      <w:proofErr w:type="spellEnd"/>
      <w:r w:rsidR="000D621C">
        <w:rPr>
          <w:rFonts w:hint="cs"/>
          <w:rtl/>
        </w:rPr>
        <w:t xml:space="preserve">... </w:t>
      </w:r>
      <w:r w:rsidRPr="00B47654">
        <w:rPr>
          <w:rtl/>
        </w:rPr>
        <w:t xml:space="preserve">וטעמא </w:t>
      </w:r>
      <w:proofErr w:type="spellStart"/>
      <w:r w:rsidRPr="00B47654">
        <w:rPr>
          <w:rtl/>
        </w:rPr>
        <w:t>דמ"ד</w:t>
      </w:r>
      <w:proofErr w:type="spellEnd"/>
      <w:r w:rsidRPr="00B47654">
        <w:rPr>
          <w:rtl/>
        </w:rPr>
        <w:t xml:space="preserve"> אין לבוד בסכך </w:t>
      </w:r>
      <w:proofErr w:type="spellStart"/>
      <w:r w:rsidRPr="00B47654">
        <w:rPr>
          <w:rtl/>
        </w:rPr>
        <w:t>מדאמרינן</w:t>
      </w:r>
      <w:proofErr w:type="spellEnd"/>
      <w:r w:rsidRPr="00B47654">
        <w:rPr>
          <w:rtl/>
        </w:rPr>
        <w:t xml:space="preserve"> [דף ה ב] </w:t>
      </w:r>
      <w:proofErr w:type="spellStart"/>
      <w:r w:rsidRPr="00B47654">
        <w:rPr>
          <w:rtl/>
        </w:rPr>
        <w:t>שיעורין</w:t>
      </w:r>
      <w:proofErr w:type="spellEnd"/>
      <w:r w:rsidRPr="00B47654">
        <w:rPr>
          <w:rtl/>
        </w:rPr>
        <w:t xml:space="preserve"> </w:t>
      </w:r>
      <w:proofErr w:type="spellStart"/>
      <w:r w:rsidRPr="00B47654">
        <w:rPr>
          <w:rtl/>
        </w:rPr>
        <w:t>חציצין</w:t>
      </w:r>
      <w:proofErr w:type="spellEnd"/>
      <w:r w:rsidRPr="00B47654">
        <w:rPr>
          <w:rtl/>
        </w:rPr>
        <w:t xml:space="preserve"> </w:t>
      </w:r>
      <w:proofErr w:type="spellStart"/>
      <w:r w:rsidRPr="00B47654">
        <w:rPr>
          <w:rtl/>
        </w:rPr>
        <w:t>ומחיצין</w:t>
      </w:r>
      <w:proofErr w:type="spellEnd"/>
      <w:r w:rsidRPr="00B47654">
        <w:rPr>
          <w:rtl/>
        </w:rPr>
        <w:t xml:space="preserve"> הלכה למ"מ </w:t>
      </w:r>
      <w:proofErr w:type="spellStart"/>
      <w:r w:rsidRPr="00B47654">
        <w:rPr>
          <w:rtl/>
        </w:rPr>
        <w:t>ואסקינן</w:t>
      </w:r>
      <w:proofErr w:type="spellEnd"/>
      <w:r w:rsidRPr="00B47654">
        <w:rPr>
          <w:rtl/>
        </w:rPr>
        <w:t xml:space="preserve"> </w:t>
      </w:r>
      <w:proofErr w:type="spellStart"/>
      <w:r w:rsidRPr="00B47654">
        <w:rPr>
          <w:rtl/>
        </w:rPr>
        <w:t>מחיצין</w:t>
      </w:r>
      <w:proofErr w:type="spellEnd"/>
      <w:r w:rsidRPr="00B47654">
        <w:rPr>
          <w:rtl/>
        </w:rPr>
        <w:t xml:space="preserve"> </w:t>
      </w:r>
      <w:proofErr w:type="spellStart"/>
      <w:r w:rsidRPr="00B47654">
        <w:rPr>
          <w:rtl/>
        </w:rPr>
        <w:t>לגוד</w:t>
      </w:r>
      <w:proofErr w:type="spellEnd"/>
      <w:r w:rsidRPr="00B47654">
        <w:rPr>
          <w:rtl/>
        </w:rPr>
        <w:t xml:space="preserve"> וללבוד ולדופן עקומה </w:t>
      </w:r>
      <w:proofErr w:type="spellStart"/>
      <w:r w:rsidRPr="00B47654">
        <w:rPr>
          <w:rtl/>
        </w:rPr>
        <w:t>ומש"ה</w:t>
      </w:r>
      <w:proofErr w:type="spellEnd"/>
      <w:r w:rsidRPr="00B47654">
        <w:rPr>
          <w:rtl/>
        </w:rPr>
        <w:t xml:space="preserve"> </w:t>
      </w:r>
      <w:proofErr w:type="spellStart"/>
      <w:r w:rsidRPr="00B47654">
        <w:rPr>
          <w:rtl/>
        </w:rPr>
        <w:t>ס"ל</w:t>
      </w:r>
      <w:proofErr w:type="spellEnd"/>
      <w:r w:rsidRPr="00B47654">
        <w:rPr>
          <w:rtl/>
        </w:rPr>
        <w:t xml:space="preserve"> </w:t>
      </w:r>
      <w:proofErr w:type="spellStart"/>
      <w:r w:rsidRPr="00B47654">
        <w:rPr>
          <w:rtl/>
        </w:rPr>
        <w:t>דדוקא</w:t>
      </w:r>
      <w:proofErr w:type="spellEnd"/>
      <w:r w:rsidRPr="00B47654">
        <w:rPr>
          <w:rtl/>
        </w:rPr>
        <w:t xml:space="preserve"> בדפנו' הוא </w:t>
      </w:r>
      <w:proofErr w:type="spellStart"/>
      <w:r w:rsidRPr="00B47654">
        <w:rPr>
          <w:rtl/>
        </w:rPr>
        <w:t>דאמרינן</w:t>
      </w:r>
      <w:proofErr w:type="spellEnd"/>
      <w:r w:rsidRPr="00B47654">
        <w:rPr>
          <w:rtl/>
        </w:rPr>
        <w:t xml:space="preserve"> לבוד אבל בסכוך לא</w:t>
      </w:r>
      <w:r w:rsidR="00B34A2B">
        <w:rPr>
          <w:rFonts w:hint="cs"/>
          <w:rtl/>
        </w:rPr>
        <w:t>.</w:t>
      </w:r>
    </w:p>
    <w:p w14:paraId="3FFAB912" w14:textId="7AC911FE" w:rsidR="008C487B" w:rsidRDefault="008C487B" w:rsidP="009F0BB1">
      <w:pPr>
        <w:pStyle w:val="a3"/>
        <w:rPr>
          <w:rtl/>
        </w:rPr>
      </w:pPr>
      <w:r w:rsidRPr="00B47654">
        <w:rPr>
          <w:rtl/>
        </w:rPr>
        <w:t xml:space="preserve">ואידך </w:t>
      </w:r>
      <w:proofErr w:type="spellStart"/>
      <w:r w:rsidRPr="00B47654">
        <w:rPr>
          <w:rtl/>
        </w:rPr>
        <w:t>ס"ל</w:t>
      </w:r>
      <w:proofErr w:type="spellEnd"/>
      <w:r w:rsidRPr="00B47654">
        <w:rPr>
          <w:rtl/>
        </w:rPr>
        <w:t xml:space="preserve"> דלא שנא והאי </w:t>
      </w:r>
      <w:proofErr w:type="spellStart"/>
      <w:r w:rsidRPr="00B47654">
        <w:rPr>
          <w:rtl/>
        </w:rPr>
        <w:t>דנקט</w:t>
      </w:r>
      <w:proofErr w:type="spellEnd"/>
      <w:r w:rsidRPr="00B47654">
        <w:rPr>
          <w:rtl/>
        </w:rPr>
        <w:t xml:space="preserve"> פלוגתא </w:t>
      </w:r>
      <w:proofErr w:type="spellStart"/>
      <w:r w:rsidRPr="00B47654">
        <w:rPr>
          <w:rtl/>
        </w:rPr>
        <w:t>דאין</w:t>
      </w:r>
      <w:proofErr w:type="spellEnd"/>
      <w:r w:rsidRPr="00B47654">
        <w:rPr>
          <w:rtl/>
        </w:rPr>
        <w:t xml:space="preserve"> לבוד באמצע גבי מיעטו היינו לומר </w:t>
      </w:r>
      <w:proofErr w:type="spellStart"/>
      <w:r w:rsidRPr="00B47654">
        <w:rPr>
          <w:rtl/>
        </w:rPr>
        <w:t>דלמ"ד</w:t>
      </w:r>
      <w:proofErr w:type="spellEnd"/>
      <w:r w:rsidRPr="00B47654">
        <w:rPr>
          <w:rtl/>
        </w:rPr>
        <w:t xml:space="preserve"> אין לבוד באמצע [כי אמרי' יש לבוד מן הצד] </w:t>
      </w:r>
      <w:proofErr w:type="spellStart"/>
      <w:r w:rsidRPr="00B47654">
        <w:rPr>
          <w:rtl/>
        </w:rPr>
        <w:t>דוקא</w:t>
      </w:r>
      <w:proofErr w:type="spellEnd"/>
      <w:r w:rsidRPr="00B47654">
        <w:rPr>
          <w:rtl/>
        </w:rPr>
        <w:t xml:space="preserve"> כי מיעטו מצד סכך אבל מיעטו מצד דופן לא</w:t>
      </w:r>
      <w:r>
        <w:rPr>
          <w:rFonts w:hint="cs"/>
          <w:rtl/>
        </w:rPr>
        <w:t>" (</w:t>
      </w:r>
      <w:proofErr w:type="spellStart"/>
      <w:r>
        <w:rPr>
          <w:rFonts w:hint="cs"/>
          <w:rtl/>
        </w:rPr>
        <w:t>ר"ן</w:t>
      </w:r>
      <w:proofErr w:type="spellEnd"/>
      <w:r>
        <w:rPr>
          <w:rFonts w:hint="cs"/>
          <w:rtl/>
        </w:rPr>
        <w:t xml:space="preserve"> סוכה ט.)</w:t>
      </w:r>
    </w:p>
    <w:p w14:paraId="229BB26E" w14:textId="24032721" w:rsidR="00B34A2B" w:rsidRDefault="00211D0A" w:rsidP="00B34A2B">
      <w:pPr>
        <w:rPr>
          <w:rtl/>
        </w:rPr>
      </w:pPr>
      <w:r>
        <w:rPr>
          <w:rFonts w:hint="cs"/>
          <w:rtl/>
        </w:rPr>
        <w:t xml:space="preserve">גם </w:t>
      </w:r>
      <w:r w:rsidR="00EF423D">
        <w:rPr>
          <w:rFonts w:hint="cs"/>
          <w:rtl/>
        </w:rPr>
        <w:t xml:space="preserve">הסובר שאין לבוד בסכך </w:t>
      </w:r>
      <w:r w:rsidR="006146FF">
        <w:rPr>
          <w:rFonts w:hint="cs"/>
          <w:rtl/>
        </w:rPr>
        <w:t xml:space="preserve">מבין שסמוך לדפנות יש לבוד, מדין דפנות. ברם, אם מדובר בסוכה קטנה צריך שיהיה לבוד בסכך עצמו, שכן צריך שיעור סכך בלי הדפנות. </w:t>
      </w:r>
      <w:proofErr w:type="spellStart"/>
      <w:r w:rsidR="006146FF">
        <w:rPr>
          <w:rFonts w:hint="cs"/>
          <w:rtl/>
        </w:rPr>
        <w:t>ה</w:t>
      </w:r>
      <w:r w:rsidR="006146FF">
        <w:rPr>
          <w:rFonts w:hint="cs"/>
          <w:b/>
          <w:bCs/>
          <w:rtl/>
        </w:rPr>
        <w:t>גרי"ד</w:t>
      </w:r>
      <w:proofErr w:type="spellEnd"/>
      <w:r w:rsidR="006146FF">
        <w:rPr>
          <w:rFonts w:hint="cs"/>
          <w:rtl/>
        </w:rPr>
        <w:t xml:space="preserve"> מסביר </w:t>
      </w:r>
      <w:r w:rsidR="0014555E">
        <w:rPr>
          <w:rFonts w:hint="cs"/>
          <w:rtl/>
        </w:rPr>
        <w:t xml:space="preserve">שאם </w:t>
      </w:r>
      <w:proofErr w:type="spellStart"/>
      <w:r w:rsidR="0014555E">
        <w:rPr>
          <w:rFonts w:hint="cs"/>
          <w:rtl/>
        </w:rPr>
        <w:t>האויר</w:t>
      </w:r>
      <w:proofErr w:type="spellEnd"/>
      <w:r w:rsidR="0014555E">
        <w:rPr>
          <w:rFonts w:hint="cs"/>
          <w:rtl/>
        </w:rPr>
        <w:t xml:space="preserve"> סמוך לדופן יש לבוד- אך הלבוד אינו לדופן אלא לסכך:</w:t>
      </w:r>
    </w:p>
    <w:p w14:paraId="2928373B" w14:textId="3441D369" w:rsidR="005F3F1B" w:rsidRDefault="005F3F1B" w:rsidP="00D40130">
      <w:pPr>
        <w:pStyle w:val="a3"/>
        <w:rPr>
          <w:rtl/>
        </w:rPr>
      </w:pPr>
      <w:r>
        <w:rPr>
          <w:rFonts w:hint="cs"/>
          <w:rtl/>
        </w:rPr>
        <w:t>"</w:t>
      </w:r>
      <w:r w:rsidRPr="005F3F1B">
        <w:rPr>
          <w:rtl/>
        </w:rPr>
        <w:t xml:space="preserve">כשחל לבוד בנוגע לצרוף הסכך למחיצות, חל הלבוד אף להשלמת שעור הסכך. לעומת זאת באמצע, </w:t>
      </w:r>
      <w:proofErr w:type="spellStart"/>
      <w:r w:rsidRPr="005F3F1B">
        <w:rPr>
          <w:rtl/>
        </w:rPr>
        <w:t>מכיון</w:t>
      </w:r>
      <w:proofErr w:type="spellEnd"/>
      <w:r w:rsidRPr="005F3F1B">
        <w:rPr>
          <w:rtl/>
        </w:rPr>
        <w:t xml:space="preserve"> שאין חלות לבוד בנוגע למחיצות סובר שגם לבוד להשלמת שעור הסכך אינו חל</w:t>
      </w:r>
      <w:r>
        <w:rPr>
          <w:rFonts w:hint="cs"/>
          <w:rtl/>
        </w:rPr>
        <w:t>"</w:t>
      </w:r>
      <w:r w:rsidR="0014555E">
        <w:rPr>
          <w:rFonts w:hint="cs"/>
          <w:rtl/>
        </w:rPr>
        <w:t xml:space="preserve"> (רשימות שיעורים </w:t>
      </w:r>
      <w:r w:rsidR="00D40130">
        <w:rPr>
          <w:rFonts w:hint="cs"/>
          <w:rtl/>
        </w:rPr>
        <w:t xml:space="preserve">סוכה </w:t>
      </w:r>
      <w:proofErr w:type="spellStart"/>
      <w:r w:rsidR="00D40130">
        <w:rPr>
          <w:rFonts w:hint="cs"/>
          <w:rtl/>
        </w:rPr>
        <w:t>יח</w:t>
      </w:r>
      <w:proofErr w:type="spellEnd"/>
      <w:r w:rsidR="00D40130">
        <w:rPr>
          <w:rFonts w:hint="cs"/>
          <w:rtl/>
        </w:rPr>
        <w:t>.)</w:t>
      </w:r>
    </w:p>
    <w:p w14:paraId="0EE8AB4A" w14:textId="2DF83326" w:rsidR="00D40130" w:rsidRDefault="00D40130" w:rsidP="00D40130">
      <w:pPr>
        <w:rPr>
          <w:rtl/>
        </w:rPr>
      </w:pPr>
      <w:r>
        <w:rPr>
          <w:rFonts w:hint="cs"/>
          <w:rtl/>
        </w:rPr>
        <w:t xml:space="preserve">ייתכן להסביר את דבריו, שאם </w:t>
      </w:r>
      <w:proofErr w:type="spellStart"/>
      <w:r>
        <w:rPr>
          <w:rFonts w:hint="cs"/>
          <w:rtl/>
        </w:rPr>
        <w:t>האויר</w:t>
      </w:r>
      <w:proofErr w:type="spellEnd"/>
      <w:r>
        <w:rPr>
          <w:rFonts w:hint="cs"/>
          <w:rtl/>
        </w:rPr>
        <w:t xml:space="preserve"> סמוך לדופן </w:t>
      </w:r>
      <w:r w:rsidR="00BA1BEC">
        <w:rPr>
          <w:rFonts w:hint="cs"/>
          <w:rtl/>
        </w:rPr>
        <w:t xml:space="preserve">הרי שהדופן צריכה תיקון </w:t>
      </w:r>
      <w:proofErr w:type="spellStart"/>
      <w:r w:rsidR="00BA1BEC">
        <w:rPr>
          <w:rFonts w:hint="cs"/>
          <w:rtl/>
        </w:rPr>
        <w:t>באוירה</w:t>
      </w:r>
      <w:proofErr w:type="spellEnd"/>
      <w:r w:rsidR="00BA1BEC">
        <w:rPr>
          <w:rFonts w:hint="cs"/>
          <w:rtl/>
        </w:rPr>
        <w:t xml:space="preserve">, והתיקון יכול להיות ע"י משיכת הסכך לדופן, כך שהדופן שייכת בדין לבוד, וניתן לתקנה ע"י משיכת הסכך. אם </w:t>
      </w:r>
      <w:proofErr w:type="spellStart"/>
      <w:r w:rsidR="00BA1BEC">
        <w:rPr>
          <w:rFonts w:hint="cs"/>
          <w:rtl/>
        </w:rPr>
        <w:t>האויר</w:t>
      </w:r>
      <w:proofErr w:type="spellEnd"/>
      <w:r w:rsidR="00BA1BEC">
        <w:rPr>
          <w:rFonts w:hint="cs"/>
          <w:rtl/>
        </w:rPr>
        <w:t xml:space="preserve"> </w:t>
      </w:r>
      <w:r w:rsidR="009B46E1">
        <w:rPr>
          <w:rFonts w:hint="cs"/>
          <w:rtl/>
        </w:rPr>
        <w:t xml:space="preserve">באמצע הסכך אין בו דין לבוד ואין דרך </w:t>
      </w:r>
      <w:proofErr w:type="spellStart"/>
      <w:r w:rsidR="009B46E1">
        <w:rPr>
          <w:rFonts w:hint="cs"/>
          <w:rtl/>
        </w:rPr>
        <w:t>למלאו</w:t>
      </w:r>
      <w:proofErr w:type="spellEnd"/>
      <w:r w:rsidR="009B46E1">
        <w:rPr>
          <w:rFonts w:hint="cs"/>
          <w:rtl/>
        </w:rPr>
        <w:t>.</w:t>
      </w:r>
    </w:p>
    <w:p w14:paraId="135E9D60" w14:textId="1594C119" w:rsidR="009B46E1" w:rsidRDefault="00081F00" w:rsidP="00081F00">
      <w:pPr>
        <w:pStyle w:val="3"/>
        <w:rPr>
          <w:rtl/>
        </w:rPr>
      </w:pPr>
      <w:r>
        <w:rPr>
          <w:rFonts w:hint="cs"/>
          <w:rtl/>
        </w:rPr>
        <w:t>לבוד בסכך סוכה קטנה</w:t>
      </w:r>
    </w:p>
    <w:p w14:paraId="75053137" w14:textId="273E4273" w:rsidR="003D4DA6" w:rsidRPr="00ED23B5" w:rsidRDefault="003D4DA6" w:rsidP="00D40130">
      <w:pPr>
        <w:rPr>
          <w:rtl/>
        </w:rPr>
      </w:pPr>
      <w:r>
        <w:rPr>
          <w:rFonts w:hint="cs"/>
          <w:rtl/>
        </w:rPr>
        <w:t xml:space="preserve">סוכה קטנה שסככה רחוק מהדופן שלושה טפחים כשרה. </w:t>
      </w:r>
      <w:r>
        <w:rPr>
          <w:rFonts w:hint="cs"/>
          <w:b/>
          <w:bCs/>
          <w:rtl/>
        </w:rPr>
        <w:t>ר</w:t>
      </w:r>
      <w:r w:rsidR="00ED23B5">
        <w:rPr>
          <w:rFonts w:hint="cs"/>
          <w:b/>
          <w:bCs/>
          <w:rtl/>
        </w:rPr>
        <w:t>ש</w:t>
      </w:r>
      <w:r>
        <w:rPr>
          <w:rFonts w:hint="cs"/>
          <w:b/>
          <w:bCs/>
          <w:rtl/>
        </w:rPr>
        <w:t>"י</w:t>
      </w:r>
      <w:r>
        <w:rPr>
          <w:rFonts w:hint="cs"/>
          <w:rtl/>
        </w:rPr>
        <w:t xml:space="preserve"> מסביר </w:t>
      </w:r>
      <w:proofErr w:type="spellStart"/>
      <w:r>
        <w:rPr>
          <w:rFonts w:hint="cs"/>
          <w:rtl/>
        </w:rPr>
        <w:t>שהאויר</w:t>
      </w:r>
      <w:proofErr w:type="spellEnd"/>
      <w:r>
        <w:rPr>
          <w:rFonts w:hint="cs"/>
          <w:rtl/>
        </w:rPr>
        <w:t xml:space="preserve"> מתבטל </w:t>
      </w:r>
      <w:r w:rsidR="00787BC7">
        <w:rPr>
          <w:rFonts w:hint="cs"/>
          <w:rtl/>
        </w:rPr>
        <w:t xml:space="preserve">אך אין לישון תחתיו, אך אם יש סכך פסול (פחות משלושה) ניתן גם לישון תחתיו. </w:t>
      </w:r>
      <w:proofErr w:type="spellStart"/>
      <w:r w:rsidR="00787BC7">
        <w:rPr>
          <w:rFonts w:hint="cs"/>
          <w:b/>
          <w:bCs/>
          <w:rtl/>
        </w:rPr>
        <w:t>תוס</w:t>
      </w:r>
      <w:proofErr w:type="spellEnd"/>
      <w:r w:rsidR="00787BC7">
        <w:rPr>
          <w:rFonts w:hint="cs"/>
          <w:b/>
          <w:bCs/>
          <w:rtl/>
        </w:rPr>
        <w:t>'</w:t>
      </w:r>
      <w:r w:rsidR="00787BC7">
        <w:rPr>
          <w:rFonts w:hint="cs"/>
          <w:rtl/>
        </w:rPr>
        <w:t xml:space="preserve"> טוענים להפך, שרק תחת אויר ניתן לישון</w:t>
      </w:r>
      <w:r w:rsidR="00ED23B5">
        <w:rPr>
          <w:rFonts w:hint="cs"/>
          <w:rtl/>
        </w:rPr>
        <w:t>, וה</w:t>
      </w:r>
      <w:r w:rsidR="00ED23B5">
        <w:rPr>
          <w:rFonts w:hint="cs"/>
          <w:b/>
          <w:bCs/>
          <w:rtl/>
        </w:rPr>
        <w:t>רמב"ם</w:t>
      </w:r>
      <w:r w:rsidR="00ED23B5">
        <w:rPr>
          <w:rFonts w:hint="cs"/>
          <w:rtl/>
        </w:rPr>
        <w:t xml:space="preserve"> כלל לא מציין איסור לישון תחת </w:t>
      </w:r>
      <w:proofErr w:type="spellStart"/>
      <w:r w:rsidR="00ED23B5">
        <w:rPr>
          <w:rFonts w:hint="cs"/>
          <w:rtl/>
        </w:rPr>
        <w:t>האויר</w:t>
      </w:r>
      <w:proofErr w:type="spellEnd"/>
      <w:r w:rsidR="00ED23B5">
        <w:rPr>
          <w:rFonts w:hint="cs"/>
          <w:rtl/>
        </w:rPr>
        <w:t xml:space="preserve"> או הסכך פסול.</w:t>
      </w:r>
    </w:p>
    <w:p w14:paraId="142FC699" w14:textId="39FA602A" w:rsidR="00182489" w:rsidRDefault="00ED23B5" w:rsidP="00182489">
      <w:pPr>
        <w:rPr>
          <w:rFonts w:cs="Times New Roman"/>
          <w:rtl/>
        </w:rPr>
      </w:pPr>
      <w:r>
        <w:rPr>
          <w:rFonts w:hint="cs"/>
          <w:rtl/>
        </w:rPr>
        <w:t xml:space="preserve">בשיטת רש"י ניתן להסביר שהלבוד מחשיב את </w:t>
      </w:r>
      <w:proofErr w:type="spellStart"/>
      <w:r>
        <w:rPr>
          <w:rFonts w:hint="cs"/>
          <w:rtl/>
        </w:rPr>
        <w:t>האויר</w:t>
      </w:r>
      <w:proofErr w:type="spellEnd"/>
      <w:r>
        <w:rPr>
          <w:rFonts w:hint="cs"/>
          <w:rtl/>
        </w:rPr>
        <w:t xml:space="preserve"> כס</w:t>
      </w:r>
      <w:r w:rsidR="00BB0594">
        <w:rPr>
          <w:rFonts w:hint="cs"/>
          <w:rtl/>
        </w:rPr>
        <w:t>ת</w:t>
      </w:r>
      <w:r>
        <w:rPr>
          <w:rFonts w:hint="cs"/>
          <w:rtl/>
        </w:rPr>
        <w:t xml:space="preserve">ום ומושכים את הסכך, אך </w:t>
      </w:r>
      <w:r w:rsidR="00BB0594">
        <w:rPr>
          <w:rFonts w:hint="cs"/>
          <w:rtl/>
        </w:rPr>
        <w:t xml:space="preserve">אין לישון תחתיו כי </w:t>
      </w:r>
      <w:proofErr w:type="spellStart"/>
      <w:r w:rsidR="00BB0594">
        <w:rPr>
          <w:rFonts w:hint="cs"/>
          <w:rtl/>
        </w:rPr>
        <w:t>האויר</w:t>
      </w:r>
      <w:proofErr w:type="spellEnd"/>
      <w:r w:rsidR="00BB0594">
        <w:rPr>
          <w:rFonts w:hint="cs"/>
          <w:rtl/>
        </w:rPr>
        <w:t xml:space="preserve"> נסתם רק לעניין הכשר סוכה, אך ישיבה תחת הסוכה מצריכה סכך ממשי ולא </w:t>
      </w:r>
      <w:r w:rsidR="00FB48DC">
        <w:rPr>
          <w:rFonts w:hint="cs"/>
          <w:rtl/>
        </w:rPr>
        <w:t>'סתום וירטואלית'.</w:t>
      </w:r>
      <w:r w:rsidR="00CE2831">
        <w:rPr>
          <w:rFonts w:hint="cs"/>
          <w:rtl/>
        </w:rPr>
        <w:t xml:space="preserve"> לחלופין ייתכן שהלבוד אינו ממלא את </w:t>
      </w:r>
      <w:proofErr w:type="spellStart"/>
      <w:r w:rsidR="00CE2831">
        <w:rPr>
          <w:rFonts w:hint="cs"/>
          <w:rtl/>
        </w:rPr>
        <w:t>ה</w:t>
      </w:r>
      <w:r w:rsidR="00182489">
        <w:rPr>
          <w:rFonts w:hint="cs"/>
          <w:rtl/>
        </w:rPr>
        <w:t>אויר</w:t>
      </w:r>
      <w:proofErr w:type="spellEnd"/>
      <w:r w:rsidR="00182489">
        <w:rPr>
          <w:rFonts w:hint="cs"/>
          <w:rtl/>
        </w:rPr>
        <w:t xml:space="preserve"> בסכך </w:t>
      </w:r>
      <w:r w:rsidR="00CE2831">
        <w:rPr>
          <w:rFonts w:hint="cs"/>
          <w:rtl/>
        </w:rPr>
        <w:t>אלא</w:t>
      </w:r>
      <w:r w:rsidR="00182489">
        <w:rPr>
          <w:rFonts w:hint="cs"/>
          <w:rtl/>
        </w:rPr>
        <w:t xml:space="preserve"> רק גורם לכך שאין פרצה, אך גם אין סכך, והישיבה תלויה בקיום סכך, כפי שכותב </w:t>
      </w:r>
      <w:proofErr w:type="spellStart"/>
      <w:r w:rsidR="00182489">
        <w:rPr>
          <w:rFonts w:hint="cs"/>
          <w:rtl/>
        </w:rPr>
        <w:t>ה</w:t>
      </w:r>
      <w:r w:rsidR="00182489">
        <w:rPr>
          <w:rFonts w:hint="cs"/>
          <w:b/>
          <w:bCs/>
          <w:rtl/>
        </w:rPr>
        <w:t>גר"ח</w:t>
      </w:r>
      <w:proofErr w:type="spellEnd"/>
      <w:r w:rsidR="00182489">
        <w:rPr>
          <w:rFonts w:hint="cs"/>
          <w:rtl/>
        </w:rPr>
        <w:t xml:space="preserve"> </w:t>
      </w:r>
      <w:r w:rsidR="00182489" w:rsidRPr="00182489">
        <w:rPr>
          <w:rStyle w:val="a4"/>
          <w:rFonts w:hint="cs"/>
          <w:rtl/>
        </w:rPr>
        <w:t>"</w:t>
      </w:r>
      <w:r w:rsidR="00182489" w:rsidRPr="00182489">
        <w:rPr>
          <w:rStyle w:val="a4"/>
          <w:rtl/>
        </w:rPr>
        <w:t xml:space="preserve">אין לבוד מועיל </w:t>
      </w:r>
      <w:proofErr w:type="spellStart"/>
      <w:r w:rsidR="00182489" w:rsidRPr="00182489">
        <w:rPr>
          <w:rStyle w:val="a4"/>
          <w:rtl/>
        </w:rPr>
        <w:t>למיחל</w:t>
      </w:r>
      <w:proofErr w:type="spellEnd"/>
      <w:r w:rsidR="00182489" w:rsidRPr="00182489">
        <w:rPr>
          <w:rStyle w:val="a4"/>
          <w:rtl/>
        </w:rPr>
        <w:t xml:space="preserve"> על </w:t>
      </w:r>
      <w:proofErr w:type="spellStart"/>
      <w:r w:rsidR="00182489" w:rsidRPr="00182489">
        <w:rPr>
          <w:rStyle w:val="a4"/>
          <w:rtl/>
        </w:rPr>
        <w:t>אוירא</w:t>
      </w:r>
      <w:proofErr w:type="spellEnd"/>
      <w:r w:rsidR="00182489" w:rsidRPr="00182489">
        <w:rPr>
          <w:rStyle w:val="a4"/>
          <w:rtl/>
        </w:rPr>
        <w:t xml:space="preserve"> </w:t>
      </w:r>
      <w:proofErr w:type="spellStart"/>
      <w:r w:rsidR="00182489" w:rsidRPr="00182489">
        <w:rPr>
          <w:rStyle w:val="a4"/>
          <w:rtl/>
        </w:rPr>
        <w:t>הכשרא</w:t>
      </w:r>
      <w:proofErr w:type="spellEnd"/>
      <w:r w:rsidR="00182489" w:rsidRPr="00182489">
        <w:rPr>
          <w:rStyle w:val="a4"/>
          <w:rtl/>
        </w:rPr>
        <w:t xml:space="preserve"> </w:t>
      </w:r>
      <w:proofErr w:type="spellStart"/>
      <w:r w:rsidR="00182489" w:rsidRPr="00182489">
        <w:rPr>
          <w:rStyle w:val="a4"/>
          <w:rtl/>
        </w:rPr>
        <w:t>דסכך</w:t>
      </w:r>
      <w:proofErr w:type="spellEnd"/>
      <w:r w:rsidR="00182489" w:rsidRPr="00182489">
        <w:rPr>
          <w:rStyle w:val="a4"/>
          <w:rFonts w:hint="cs"/>
          <w:rtl/>
        </w:rPr>
        <w:t xml:space="preserve">" (חידושי ר"ח הלוי סוכה ה </w:t>
      </w:r>
      <w:proofErr w:type="spellStart"/>
      <w:r w:rsidR="00182489" w:rsidRPr="00182489">
        <w:rPr>
          <w:rStyle w:val="a4"/>
          <w:rFonts w:hint="cs"/>
          <w:rtl/>
        </w:rPr>
        <w:t>יט</w:t>
      </w:r>
      <w:proofErr w:type="spellEnd"/>
      <w:r w:rsidR="00182489" w:rsidRPr="00182489">
        <w:rPr>
          <w:rStyle w:val="a4"/>
          <w:rFonts w:hint="cs"/>
          <w:rtl/>
        </w:rPr>
        <w:t>)</w:t>
      </w:r>
      <w:r w:rsidR="00182489">
        <w:rPr>
          <w:rFonts w:cs="Times New Roman" w:hint="cs"/>
          <w:rtl/>
        </w:rPr>
        <w:t xml:space="preserve">. ניתן לשבת תחת סכך פסול פחות משלושה משום שהוא לא פוסל את הסוכה, והאדם יושב תחת צל הנגרם מהסוכה. </w:t>
      </w:r>
    </w:p>
    <w:p w14:paraId="1EEFD018" w14:textId="7B256801" w:rsidR="00685F7B" w:rsidRDefault="00685F7B" w:rsidP="00182489">
      <w:pPr>
        <w:rPr>
          <w:rtl/>
        </w:rPr>
      </w:pPr>
      <w:r>
        <w:rPr>
          <w:rFonts w:hint="cs"/>
          <w:rtl/>
        </w:rPr>
        <w:t xml:space="preserve">לשיטת </w:t>
      </w:r>
      <w:proofErr w:type="spellStart"/>
      <w:r>
        <w:rPr>
          <w:rFonts w:hint="cs"/>
          <w:rtl/>
        </w:rPr>
        <w:t>תוס</w:t>
      </w:r>
      <w:proofErr w:type="spellEnd"/>
      <w:r>
        <w:rPr>
          <w:rFonts w:hint="cs"/>
          <w:rtl/>
        </w:rPr>
        <w:t xml:space="preserve">' </w:t>
      </w:r>
      <w:proofErr w:type="spellStart"/>
      <w:r w:rsidR="00081F00">
        <w:rPr>
          <w:rFonts w:hint="cs"/>
          <w:rtl/>
        </w:rPr>
        <w:t>באויר</w:t>
      </w:r>
      <w:proofErr w:type="spellEnd"/>
      <w:r w:rsidR="00081F00">
        <w:rPr>
          <w:rFonts w:hint="cs"/>
          <w:rtl/>
        </w:rPr>
        <w:t xml:space="preserve"> אומרים לבוד כך שכאילו </w:t>
      </w:r>
      <w:proofErr w:type="spellStart"/>
      <w:r w:rsidR="00081F00">
        <w:rPr>
          <w:rFonts w:hint="cs"/>
          <w:rtl/>
        </w:rPr>
        <w:t>האויר</w:t>
      </w:r>
      <w:proofErr w:type="spellEnd"/>
      <w:r w:rsidR="00081F00">
        <w:rPr>
          <w:rFonts w:hint="cs"/>
          <w:rtl/>
        </w:rPr>
        <w:t xml:space="preserve"> מלא בסכך כשר, אך אם יש סכך פסול </w:t>
      </w:r>
      <w:r w:rsidR="00C86798">
        <w:rPr>
          <w:rFonts w:hint="cs"/>
          <w:rtl/>
        </w:rPr>
        <w:t xml:space="preserve">אין לשבת תחתיו. </w:t>
      </w:r>
    </w:p>
    <w:p w14:paraId="49B6B6C8" w14:textId="4B3590C7" w:rsidR="00C86798" w:rsidRDefault="00C86798" w:rsidP="00526E9D">
      <w:pPr>
        <w:rPr>
          <w:rtl/>
        </w:rPr>
      </w:pPr>
      <w:r>
        <w:rPr>
          <w:rFonts w:hint="cs"/>
          <w:rtl/>
        </w:rPr>
        <w:t>הרמב"ם סובר שניתן לשבת תחת אויר וסכך פסול,</w:t>
      </w:r>
      <w:r w:rsidR="008C447B">
        <w:rPr>
          <w:rFonts w:hint="cs"/>
          <w:rtl/>
        </w:rPr>
        <w:t xml:space="preserve"> </w:t>
      </w:r>
      <w:proofErr w:type="spellStart"/>
      <w:r w:rsidR="008C447B">
        <w:rPr>
          <w:rFonts w:hint="cs"/>
          <w:rtl/>
        </w:rPr>
        <w:t>וה</w:t>
      </w:r>
      <w:r w:rsidR="008C447B">
        <w:rPr>
          <w:rFonts w:hint="cs"/>
          <w:b/>
          <w:bCs/>
          <w:rtl/>
        </w:rPr>
        <w:t>גר"ח</w:t>
      </w:r>
      <w:proofErr w:type="spellEnd"/>
      <w:r w:rsidR="008C447B">
        <w:rPr>
          <w:rFonts w:hint="cs"/>
          <w:rtl/>
        </w:rPr>
        <w:t xml:space="preserve"> מסביר שהבעיה </w:t>
      </w:r>
      <w:proofErr w:type="spellStart"/>
      <w:r w:rsidR="008C447B">
        <w:rPr>
          <w:rFonts w:hint="cs"/>
          <w:rtl/>
        </w:rPr>
        <w:t>באויר</w:t>
      </w:r>
      <w:proofErr w:type="spellEnd"/>
      <w:r w:rsidR="008C447B">
        <w:rPr>
          <w:rFonts w:hint="cs"/>
          <w:rtl/>
        </w:rPr>
        <w:t xml:space="preserve"> כפולה: יצירת נתק בין הסכך לדפנות, ואויר ברוחב שלושה ה</w:t>
      </w:r>
      <w:r w:rsidR="00F909D9">
        <w:rPr>
          <w:rFonts w:hint="cs"/>
          <w:rtl/>
        </w:rPr>
        <w:t>פוסל את הסוכה. לבוד מחבר את הסכך לדפנות</w:t>
      </w:r>
      <w:r w:rsidR="008C6279">
        <w:rPr>
          <w:rFonts w:hint="cs"/>
          <w:rtl/>
        </w:rPr>
        <w:t xml:space="preserve">. אין ישנים תחת אויר </w:t>
      </w:r>
      <w:r w:rsidR="00D467D8">
        <w:rPr>
          <w:rFonts w:hint="cs"/>
          <w:rtl/>
        </w:rPr>
        <w:t xml:space="preserve">רק כשלא שייך </w:t>
      </w:r>
      <w:r w:rsidR="00D467D8">
        <w:rPr>
          <w:rFonts w:hint="cs"/>
          <w:rtl/>
        </w:rPr>
        <w:lastRenderedPageBreak/>
        <w:t xml:space="preserve">בו לבוד, אך ייתכן שאם אומרים לבוד </w:t>
      </w:r>
      <w:proofErr w:type="spellStart"/>
      <w:r w:rsidR="00D467D8">
        <w:rPr>
          <w:rFonts w:hint="cs"/>
          <w:rtl/>
        </w:rPr>
        <w:t>האויר</w:t>
      </w:r>
      <w:proofErr w:type="spellEnd"/>
      <w:r w:rsidR="00D467D8">
        <w:rPr>
          <w:rFonts w:hint="cs"/>
          <w:rtl/>
        </w:rPr>
        <w:t xml:space="preserve"> אינו נחשב כיחידה פסולה </w:t>
      </w:r>
      <w:r w:rsidR="00526E9D">
        <w:rPr>
          <w:rFonts w:hint="cs"/>
          <w:rtl/>
        </w:rPr>
        <w:t>וניתן לישון תחתיו. סכך פסול אינו מנתק בין הסכך לדפנות ואינו נחשב יחידה בעייתית, ולכן כל עוד אינו פוסל ניתן לישון תחתיו.</w:t>
      </w:r>
    </w:p>
    <w:p w14:paraId="575037D5" w14:textId="54B98A03" w:rsidR="00526E9D" w:rsidRDefault="00727A17" w:rsidP="00526E9D">
      <w:pPr>
        <w:rPr>
          <w:rtl/>
        </w:rPr>
      </w:pPr>
      <w:r>
        <w:rPr>
          <w:rFonts w:hint="cs"/>
          <w:rtl/>
        </w:rPr>
        <w:t xml:space="preserve">לשיטות </w:t>
      </w:r>
      <w:r w:rsidR="001A3D13">
        <w:rPr>
          <w:rFonts w:hint="cs"/>
          <w:rtl/>
        </w:rPr>
        <w:t xml:space="preserve">(ההסבר השני ברש"י) </w:t>
      </w:r>
      <w:r>
        <w:rPr>
          <w:rFonts w:hint="cs"/>
          <w:rtl/>
        </w:rPr>
        <w:t xml:space="preserve">המבינות שלבוד אינו מילוי </w:t>
      </w:r>
      <w:proofErr w:type="spellStart"/>
      <w:r>
        <w:rPr>
          <w:rFonts w:hint="cs"/>
          <w:rtl/>
        </w:rPr>
        <w:t>האויר</w:t>
      </w:r>
      <w:proofErr w:type="spellEnd"/>
      <w:r>
        <w:rPr>
          <w:rFonts w:hint="cs"/>
          <w:rtl/>
        </w:rPr>
        <w:t xml:space="preserve"> בסכך כשר</w:t>
      </w:r>
      <w:r w:rsidR="00F940FA">
        <w:rPr>
          <w:rFonts w:hint="cs"/>
          <w:rtl/>
        </w:rPr>
        <w:t>, הדופן נחשבת מחוברת לסכך והסוכה אינה נפסלת</w:t>
      </w:r>
      <w:r>
        <w:rPr>
          <w:rFonts w:hint="cs"/>
          <w:rtl/>
        </w:rPr>
        <w:t xml:space="preserve"> </w:t>
      </w:r>
      <w:r w:rsidR="001A3D13">
        <w:rPr>
          <w:rFonts w:hint="cs"/>
          <w:rtl/>
        </w:rPr>
        <w:t xml:space="preserve">אך אין סכך כשר ואין לישון תחתיו. </w:t>
      </w:r>
      <w:proofErr w:type="spellStart"/>
      <w:r w:rsidR="001A3D13">
        <w:rPr>
          <w:rFonts w:hint="cs"/>
          <w:rtl/>
        </w:rPr>
        <w:t>לגר"ח</w:t>
      </w:r>
      <w:proofErr w:type="spellEnd"/>
      <w:r w:rsidR="001A3D13">
        <w:rPr>
          <w:rFonts w:hint="cs"/>
          <w:rtl/>
        </w:rPr>
        <w:t xml:space="preserve"> </w:t>
      </w:r>
      <w:proofErr w:type="spellStart"/>
      <w:r w:rsidR="001A3D13">
        <w:rPr>
          <w:rFonts w:hint="cs"/>
          <w:rtl/>
        </w:rPr>
        <w:t>האויר</w:t>
      </w:r>
      <w:proofErr w:type="spellEnd"/>
      <w:r w:rsidR="001A3D13">
        <w:rPr>
          <w:rFonts w:hint="cs"/>
          <w:rtl/>
        </w:rPr>
        <w:t xml:space="preserve"> אינו מנתק בין הדו</w:t>
      </w:r>
      <w:r w:rsidR="00283755">
        <w:rPr>
          <w:rFonts w:hint="cs"/>
          <w:rtl/>
        </w:rPr>
        <w:t>פ</w:t>
      </w:r>
      <w:r w:rsidR="001A3D13">
        <w:rPr>
          <w:rFonts w:hint="cs"/>
          <w:rtl/>
        </w:rPr>
        <w:t>ן והסכך ואינו יחידה הפוסלת את הסוכה ולכן אינו פסול וניתן לישון תחתיו.</w:t>
      </w:r>
    </w:p>
    <w:p w14:paraId="1D5C9ADC" w14:textId="35F41021" w:rsidR="001A3D13" w:rsidRDefault="001A3D13" w:rsidP="001A3D13">
      <w:pPr>
        <w:pStyle w:val="2"/>
        <w:rPr>
          <w:rtl/>
        </w:rPr>
      </w:pPr>
      <w:r>
        <w:rPr>
          <w:rFonts w:hint="cs"/>
          <w:rtl/>
        </w:rPr>
        <w:t>לבוד להחמיר</w:t>
      </w:r>
    </w:p>
    <w:p w14:paraId="7E2749E8" w14:textId="276B183B" w:rsidR="00A72C2B" w:rsidRPr="00A72C2B" w:rsidRDefault="00A72C2B" w:rsidP="00A72C2B">
      <w:pPr>
        <w:rPr>
          <w:rtl/>
        </w:rPr>
      </w:pPr>
      <w:proofErr w:type="spellStart"/>
      <w:r>
        <w:rPr>
          <w:rFonts w:hint="cs"/>
          <w:b/>
          <w:bCs/>
          <w:rtl/>
        </w:rPr>
        <w:t>תוס</w:t>
      </w:r>
      <w:proofErr w:type="spellEnd"/>
      <w:r>
        <w:rPr>
          <w:rFonts w:hint="cs"/>
          <w:b/>
          <w:bCs/>
          <w:rtl/>
        </w:rPr>
        <w:t>'</w:t>
      </w:r>
      <w:r>
        <w:rPr>
          <w:rFonts w:hint="cs"/>
          <w:rtl/>
        </w:rPr>
        <w:t xml:space="preserve"> מבינים שאם יש שני חלקים של סכך פסול המ</w:t>
      </w:r>
      <w:r w:rsidR="00FA6605">
        <w:rPr>
          <w:rFonts w:hint="cs"/>
          <w:rtl/>
        </w:rPr>
        <w:t>צ</w:t>
      </w:r>
      <w:r>
        <w:rPr>
          <w:rFonts w:hint="cs"/>
          <w:rtl/>
        </w:rPr>
        <w:t xml:space="preserve">טרפים </w:t>
      </w:r>
      <w:proofErr w:type="spellStart"/>
      <w:r>
        <w:rPr>
          <w:rFonts w:hint="cs"/>
          <w:rtl/>
        </w:rPr>
        <w:t>לכשיעור</w:t>
      </w:r>
      <w:proofErr w:type="spellEnd"/>
      <w:r>
        <w:rPr>
          <w:rFonts w:hint="cs"/>
          <w:rtl/>
        </w:rPr>
        <w:t xml:space="preserve"> ויש ביניהם פחות משלושה טפחים אויר</w:t>
      </w:r>
      <w:r w:rsidR="00D623C0">
        <w:rPr>
          <w:rFonts w:hint="cs"/>
          <w:rtl/>
        </w:rPr>
        <w:t xml:space="preserve"> אין אומרים לבוד להחמיר:</w:t>
      </w:r>
    </w:p>
    <w:p w14:paraId="36D1263E" w14:textId="1F762DC9" w:rsidR="001A3D13" w:rsidRDefault="00C231D2" w:rsidP="00A72C2B">
      <w:pPr>
        <w:pStyle w:val="a3"/>
        <w:rPr>
          <w:rtl/>
        </w:rPr>
      </w:pPr>
      <w:r>
        <w:rPr>
          <w:rFonts w:hint="cs"/>
          <w:rtl/>
        </w:rPr>
        <w:t>"</w:t>
      </w:r>
      <w:r w:rsidRPr="00C231D2">
        <w:rPr>
          <w:rtl/>
        </w:rPr>
        <w:t xml:space="preserve">ומיהו </w:t>
      </w:r>
      <w:proofErr w:type="spellStart"/>
      <w:r w:rsidRPr="00C231D2">
        <w:rPr>
          <w:rtl/>
        </w:rPr>
        <w:t>היכא</w:t>
      </w:r>
      <w:proofErr w:type="spellEnd"/>
      <w:r w:rsidRPr="00C231D2">
        <w:rPr>
          <w:rtl/>
        </w:rPr>
        <w:t xml:space="preserve"> </w:t>
      </w:r>
      <w:proofErr w:type="spellStart"/>
      <w:r w:rsidRPr="00C231D2">
        <w:rPr>
          <w:rtl/>
        </w:rPr>
        <w:t>דאיכא</w:t>
      </w:r>
      <w:proofErr w:type="spellEnd"/>
      <w:r w:rsidRPr="00C231D2">
        <w:rPr>
          <w:rtl/>
        </w:rPr>
        <w:t xml:space="preserve"> שני טפחים סכך פסול ושנים של סכך פסול ואויר מפסיק ביניהם פחות מג' איכא </w:t>
      </w:r>
      <w:proofErr w:type="spellStart"/>
      <w:r w:rsidRPr="00C231D2">
        <w:rPr>
          <w:rtl/>
        </w:rPr>
        <w:t>לספוקי</w:t>
      </w:r>
      <w:proofErr w:type="spellEnd"/>
      <w:r w:rsidRPr="00C231D2">
        <w:rPr>
          <w:rtl/>
        </w:rPr>
        <w:t xml:space="preserve"> אם שני </w:t>
      </w:r>
      <w:proofErr w:type="spellStart"/>
      <w:r w:rsidRPr="00C231D2">
        <w:rPr>
          <w:rtl/>
        </w:rPr>
        <w:t>הפסולין</w:t>
      </w:r>
      <w:proofErr w:type="spellEnd"/>
      <w:r w:rsidRPr="00C231D2">
        <w:rPr>
          <w:rtl/>
        </w:rPr>
        <w:t xml:space="preserve"> </w:t>
      </w:r>
      <w:proofErr w:type="spellStart"/>
      <w:r w:rsidRPr="00C231D2">
        <w:rPr>
          <w:rtl/>
        </w:rPr>
        <w:t>מצטרפין</w:t>
      </w:r>
      <w:proofErr w:type="spellEnd"/>
      <w:r w:rsidRPr="00C231D2">
        <w:rPr>
          <w:rtl/>
        </w:rPr>
        <w:t xml:space="preserve"> לארבעה לפסול את הסוכה </w:t>
      </w:r>
      <w:proofErr w:type="spellStart"/>
      <w:r w:rsidRPr="00C231D2">
        <w:rPr>
          <w:rtl/>
        </w:rPr>
        <w:t>דשמא</w:t>
      </w:r>
      <w:proofErr w:type="spellEnd"/>
      <w:r w:rsidRPr="00C231D2">
        <w:rPr>
          <w:rtl/>
        </w:rPr>
        <w:t xml:space="preserve"> כיון </w:t>
      </w:r>
      <w:proofErr w:type="spellStart"/>
      <w:r w:rsidRPr="00C231D2">
        <w:rPr>
          <w:rtl/>
        </w:rPr>
        <w:t>דאויר</w:t>
      </w:r>
      <w:proofErr w:type="spellEnd"/>
      <w:r w:rsidRPr="00C231D2">
        <w:rPr>
          <w:rtl/>
        </w:rPr>
        <w:t xml:space="preserve"> מפסיק </w:t>
      </w:r>
      <w:proofErr w:type="spellStart"/>
      <w:r w:rsidRPr="00C231D2">
        <w:rPr>
          <w:rtl/>
        </w:rPr>
        <w:t>בינתים</w:t>
      </w:r>
      <w:proofErr w:type="spellEnd"/>
      <w:r w:rsidRPr="00C231D2">
        <w:rPr>
          <w:rtl/>
        </w:rPr>
        <w:t xml:space="preserve"> לא </w:t>
      </w:r>
      <w:proofErr w:type="spellStart"/>
      <w:r w:rsidRPr="00C231D2">
        <w:rPr>
          <w:rtl/>
        </w:rPr>
        <w:t>מצטרפי</w:t>
      </w:r>
      <w:proofErr w:type="spellEnd"/>
      <w:r w:rsidRPr="00C231D2">
        <w:rPr>
          <w:rtl/>
        </w:rPr>
        <w:t xml:space="preserve"> או שמא כיון </w:t>
      </w:r>
      <w:proofErr w:type="spellStart"/>
      <w:r w:rsidRPr="00C231D2">
        <w:rPr>
          <w:rtl/>
        </w:rPr>
        <w:t>דאין</w:t>
      </w:r>
      <w:proofErr w:type="spellEnd"/>
      <w:r w:rsidRPr="00C231D2">
        <w:rPr>
          <w:rtl/>
        </w:rPr>
        <w:t xml:space="preserve"> </w:t>
      </w:r>
      <w:proofErr w:type="spellStart"/>
      <w:r w:rsidRPr="00C231D2">
        <w:rPr>
          <w:rtl/>
        </w:rPr>
        <w:t>באויר</w:t>
      </w:r>
      <w:proofErr w:type="spellEnd"/>
      <w:r w:rsidRPr="00C231D2">
        <w:rPr>
          <w:rtl/>
        </w:rPr>
        <w:t xml:space="preserve"> ג' </w:t>
      </w:r>
      <w:proofErr w:type="spellStart"/>
      <w:r w:rsidRPr="00C231D2">
        <w:rPr>
          <w:rtl/>
        </w:rPr>
        <w:t>מצטרפין</w:t>
      </w:r>
      <w:proofErr w:type="spellEnd"/>
      <w:r w:rsidRPr="00C231D2">
        <w:rPr>
          <w:rtl/>
        </w:rPr>
        <w:t xml:space="preserve"> ומיהו </w:t>
      </w:r>
      <w:proofErr w:type="spellStart"/>
      <w:r w:rsidRPr="00C231D2">
        <w:rPr>
          <w:rtl/>
        </w:rPr>
        <w:t>היכא</w:t>
      </w:r>
      <w:proofErr w:type="spellEnd"/>
      <w:r w:rsidRPr="00C231D2">
        <w:rPr>
          <w:rtl/>
        </w:rPr>
        <w:t xml:space="preserve"> </w:t>
      </w:r>
      <w:proofErr w:type="spellStart"/>
      <w:r w:rsidRPr="00C231D2">
        <w:rPr>
          <w:rtl/>
        </w:rPr>
        <w:t>דליכא</w:t>
      </w:r>
      <w:proofErr w:type="spellEnd"/>
      <w:r w:rsidRPr="00C231D2">
        <w:rPr>
          <w:rtl/>
        </w:rPr>
        <w:t xml:space="preserve"> בפסולים ד' ואויר פחות מג' מפסיק ביניהם אין </w:t>
      </w:r>
      <w:proofErr w:type="spellStart"/>
      <w:r w:rsidRPr="00C231D2">
        <w:rPr>
          <w:rtl/>
        </w:rPr>
        <w:t>האויר</w:t>
      </w:r>
      <w:proofErr w:type="spellEnd"/>
      <w:r w:rsidRPr="00C231D2">
        <w:rPr>
          <w:rtl/>
        </w:rPr>
        <w:t xml:space="preserve"> משלימו לארבעה במה שחושבו כסתום מחמת לבוד דלא </w:t>
      </w:r>
      <w:proofErr w:type="spellStart"/>
      <w:r w:rsidRPr="00C231D2">
        <w:rPr>
          <w:rtl/>
        </w:rPr>
        <w:t>אמרינן</w:t>
      </w:r>
      <w:proofErr w:type="spellEnd"/>
      <w:r w:rsidRPr="00C231D2">
        <w:rPr>
          <w:rtl/>
        </w:rPr>
        <w:t xml:space="preserve"> לבוד להחמיר</w:t>
      </w:r>
      <w:r>
        <w:rPr>
          <w:rFonts w:hint="cs"/>
          <w:rtl/>
        </w:rPr>
        <w:t>" (</w:t>
      </w:r>
      <w:proofErr w:type="spellStart"/>
      <w:r>
        <w:rPr>
          <w:rFonts w:hint="cs"/>
          <w:rtl/>
        </w:rPr>
        <w:t>תוס</w:t>
      </w:r>
      <w:proofErr w:type="spellEnd"/>
      <w:r>
        <w:rPr>
          <w:rFonts w:hint="cs"/>
          <w:rtl/>
        </w:rPr>
        <w:t xml:space="preserve">' סוכה </w:t>
      </w: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>. '</w:t>
      </w:r>
      <w:r w:rsidR="00A72C2B">
        <w:rPr>
          <w:rFonts w:hint="cs"/>
          <w:rtl/>
        </w:rPr>
        <w:t>אילו')</w:t>
      </w:r>
    </w:p>
    <w:p w14:paraId="0E1C8963" w14:textId="4B7AFCFE" w:rsidR="001A3D13" w:rsidRPr="00D623C0" w:rsidRDefault="00D623C0" w:rsidP="00526E9D">
      <w:pPr>
        <w:rPr>
          <w:rtl/>
        </w:rPr>
      </w:pPr>
      <w:proofErr w:type="spellStart"/>
      <w:r>
        <w:rPr>
          <w:rFonts w:hint="cs"/>
          <w:rtl/>
        </w:rPr>
        <w:t>ה</w:t>
      </w:r>
      <w:r>
        <w:rPr>
          <w:rFonts w:hint="cs"/>
          <w:b/>
          <w:bCs/>
          <w:rtl/>
        </w:rPr>
        <w:t>ריא"ז</w:t>
      </w:r>
      <w:proofErr w:type="spellEnd"/>
      <w:r>
        <w:rPr>
          <w:rFonts w:hint="cs"/>
          <w:rtl/>
        </w:rPr>
        <w:t xml:space="preserve"> חולק וטוען שאומרים לבוד להחמיר. </w:t>
      </w:r>
      <w:proofErr w:type="spellStart"/>
      <w:r>
        <w:rPr>
          <w:rFonts w:hint="cs"/>
          <w:rtl/>
        </w:rPr>
        <w:t>לתוס</w:t>
      </w:r>
      <w:proofErr w:type="spellEnd"/>
      <w:r>
        <w:rPr>
          <w:rFonts w:hint="cs"/>
          <w:rtl/>
        </w:rPr>
        <w:t xml:space="preserve">' </w:t>
      </w:r>
      <w:r w:rsidR="000C66B7">
        <w:rPr>
          <w:rFonts w:hint="cs"/>
          <w:rtl/>
        </w:rPr>
        <w:t>נראה ש</w:t>
      </w:r>
      <w:r w:rsidR="004B2447">
        <w:rPr>
          <w:rFonts w:hint="cs"/>
          <w:rtl/>
        </w:rPr>
        <w:t xml:space="preserve">הסוג הראשון של לבוד גורס שמרווח של פחות משלושה טפחים כאילו אינו קיים, ויש את הלבוד השני של מחיצות </w:t>
      </w:r>
      <w:r w:rsidR="00D17C94">
        <w:rPr>
          <w:rFonts w:hint="cs"/>
          <w:rtl/>
        </w:rPr>
        <w:t xml:space="preserve">שמאריכים את המחיצות שלושה טפחים. </w:t>
      </w:r>
      <w:r w:rsidR="00FA6605">
        <w:rPr>
          <w:rFonts w:hint="cs"/>
          <w:rtl/>
        </w:rPr>
        <w:t xml:space="preserve">ההלכה הראשונה נובעת </w:t>
      </w:r>
      <w:proofErr w:type="spellStart"/>
      <w:r w:rsidR="00FA6605">
        <w:rPr>
          <w:rFonts w:hint="cs"/>
          <w:rtl/>
        </w:rPr>
        <w:t>מסברא</w:t>
      </w:r>
      <w:proofErr w:type="spellEnd"/>
      <w:r w:rsidR="00FA6605">
        <w:rPr>
          <w:rFonts w:hint="cs"/>
          <w:rtl/>
        </w:rPr>
        <w:t xml:space="preserve"> ואומרים אותה גם </w:t>
      </w:r>
      <w:proofErr w:type="spellStart"/>
      <w:r w:rsidR="00FA6605">
        <w:rPr>
          <w:rFonts w:hint="cs"/>
          <w:rtl/>
        </w:rPr>
        <w:t>מסברא</w:t>
      </w:r>
      <w:proofErr w:type="spellEnd"/>
      <w:r w:rsidR="00FA6605">
        <w:rPr>
          <w:rFonts w:hint="cs"/>
          <w:rtl/>
        </w:rPr>
        <w:t xml:space="preserve">, אך הסוג השני </w:t>
      </w:r>
      <w:proofErr w:type="spellStart"/>
      <w:r w:rsidR="00FA6605">
        <w:rPr>
          <w:rFonts w:hint="cs"/>
          <w:rtl/>
        </w:rPr>
        <w:t>מהלל"מ</w:t>
      </w:r>
      <w:proofErr w:type="spellEnd"/>
      <w:r w:rsidR="00FA6605">
        <w:rPr>
          <w:rFonts w:hint="cs"/>
          <w:rtl/>
        </w:rPr>
        <w:t>, למשוך את הסכך, לא אומרים להחמיר.</w:t>
      </w:r>
      <w:r w:rsidR="00072908">
        <w:rPr>
          <w:rFonts w:hint="cs"/>
          <w:rtl/>
        </w:rPr>
        <w:t xml:space="preserve"> ההסתפקות של </w:t>
      </w:r>
      <w:proofErr w:type="spellStart"/>
      <w:r w:rsidR="00072908">
        <w:rPr>
          <w:rFonts w:hint="cs"/>
          <w:rtl/>
        </w:rPr>
        <w:t>תוס</w:t>
      </w:r>
      <w:proofErr w:type="spellEnd"/>
      <w:r w:rsidR="00072908">
        <w:rPr>
          <w:rFonts w:hint="cs"/>
          <w:rtl/>
        </w:rPr>
        <w:t xml:space="preserve">' היא האם </w:t>
      </w:r>
      <w:r w:rsidR="006974F0">
        <w:rPr>
          <w:rFonts w:hint="cs"/>
          <w:rtl/>
        </w:rPr>
        <w:t xml:space="preserve">ביטול </w:t>
      </w:r>
      <w:proofErr w:type="spellStart"/>
      <w:r w:rsidR="006974F0">
        <w:rPr>
          <w:rFonts w:hint="cs"/>
          <w:rtl/>
        </w:rPr>
        <w:t>האויר</w:t>
      </w:r>
      <w:proofErr w:type="spellEnd"/>
      <w:r w:rsidR="006974F0">
        <w:rPr>
          <w:rFonts w:hint="cs"/>
          <w:rtl/>
        </w:rPr>
        <w:t xml:space="preserve"> הופך את שני הסככים הפסולים ליחידה אחת של ארבעה טפחים או שהם נשארים נפרדים, ובכל מקרה אנו מתעלמים מהמרווח. </w:t>
      </w:r>
    </w:p>
    <w:p w14:paraId="1A6AE5A5" w14:textId="3FF8CB2A" w:rsidR="004F27E0" w:rsidRPr="004F27E0" w:rsidRDefault="003555F3" w:rsidP="004F7B84">
      <w:pPr>
        <w:rPr>
          <w:rFonts w:cs="Times New Roman"/>
        </w:rPr>
      </w:pPr>
      <w:r>
        <w:rPr>
          <w:noProof/>
        </w:rPr>
        <w:lastRenderedPageBreak/>
        <w:drawing>
          <wp:inline distT="0" distB="0" distL="0" distR="0" wp14:anchorId="4696DC87" wp14:editId="4018D7A2">
            <wp:extent cx="6584400" cy="7678800"/>
            <wp:effectExtent l="0" t="0" r="0" b="0"/>
            <wp:docPr id="1" name="דיאגרמה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2C4D35EC" w14:textId="77777777" w:rsidR="007F77B3" w:rsidRPr="001D5BCD" w:rsidRDefault="007F77B3" w:rsidP="00AA4810">
      <w:pPr>
        <w:rPr>
          <w:rtl/>
        </w:rPr>
      </w:pPr>
    </w:p>
    <w:p w14:paraId="11AECEAB" w14:textId="39B71FDA" w:rsidR="00031E8C" w:rsidRDefault="00031E8C" w:rsidP="000E44B3">
      <w:pPr>
        <w:rPr>
          <w:rFonts w:cs="Times New Roman"/>
          <w:rtl/>
        </w:rPr>
      </w:pPr>
    </w:p>
    <w:p w14:paraId="7DA2284A" w14:textId="77777777" w:rsidR="008F7473" w:rsidRDefault="008F7473" w:rsidP="008579D9">
      <w:pPr>
        <w:rPr>
          <w:rFonts w:cs="Times New Roman"/>
          <w:rtl/>
        </w:rPr>
      </w:pPr>
    </w:p>
    <w:p w14:paraId="1E0D900E" w14:textId="1C521B3B" w:rsidR="00497F59" w:rsidRPr="000E44B3" w:rsidRDefault="00497F59" w:rsidP="004163F0">
      <w:pPr>
        <w:rPr>
          <w:rFonts w:cs="Times New Roman"/>
        </w:rPr>
      </w:pPr>
    </w:p>
    <w:sectPr w:rsidR="00497F59" w:rsidRPr="000E44B3" w:rsidSect="00CC3351">
      <w:headerReference w:type="default" r:id="rId13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80393E" w14:textId="77777777" w:rsidR="00AA10C0" w:rsidRDefault="00AA10C0" w:rsidP="008579D9">
      <w:pPr>
        <w:spacing w:after="0" w:line="240" w:lineRule="auto"/>
      </w:pPr>
      <w:r>
        <w:separator/>
      </w:r>
    </w:p>
  </w:endnote>
  <w:endnote w:type="continuationSeparator" w:id="0">
    <w:p w14:paraId="4A93CC42" w14:textId="77777777" w:rsidR="00AA10C0" w:rsidRDefault="00AA10C0" w:rsidP="00857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2E634A" w14:textId="77777777" w:rsidR="00AA10C0" w:rsidRDefault="00AA10C0" w:rsidP="008579D9">
      <w:pPr>
        <w:spacing w:after="0" w:line="240" w:lineRule="auto"/>
      </w:pPr>
      <w:r>
        <w:separator/>
      </w:r>
    </w:p>
  </w:footnote>
  <w:footnote w:type="continuationSeparator" w:id="0">
    <w:p w14:paraId="02B54219" w14:textId="77777777" w:rsidR="00AA10C0" w:rsidRDefault="00AA10C0" w:rsidP="008579D9">
      <w:pPr>
        <w:spacing w:after="0" w:line="240" w:lineRule="auto"/>
      </w:pPr>
      <w:r>
        <w:continuationSeparator/>
      </w:r>
    </w:p>
  </w:footnote>
  <w:footnote w:id="1">
    <w:p w14:paraId="6212E5D4" w14:textId="25B00201" w:rsidR="001A6996" w:rsidRDefault="001A6996">
      <w:pPr>
        <w:pStyle w:val="ac"/>
        <w:rPr>
          <w:rFonts w:hint="cs"/>
          <w:rtl/>
        </w:rPr>
      </w:pPr>
      <w:r w:rsidRPr="001A6996">
        <w:rPr>
          <w:rStyle w:val="ae"/>
          <w:rtl/>
        </w:rPr>
        <w:sym w:font="Symbol" w:char="F02A"/>
      </w:r>
      <w:r>
        <w:rPr>
          <w:rtl/>
        </w:rPr>
        <w:t xml:space="preserve"> </w:t>
      </w:r>
      <w:r>
        <w:rPr>
          <w:rtl/>
        </w:rPr>
        <w:t>סיכום מאת איתן צור שיעור ד' מחזור נ</w:t>
      </w:r>
      <w:r>
        <w:rPr>
          <w:rtl/>
        </w:rPr>
        <w:t>"א. הסיכום לא עבר את ביקורת הרב</w:t>
      </w:r>
      <w:r>
        <w:rPr>
          <w:rFonts w:hint="cs"/>
          <w:rtl/>
        </w:rPr>
        <w:t>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B03F6" w14:textId="5EC9EC06" w:rsidR="008579D9" w:rsidRDefault="008579D9">
    <w:pPr>
      <w:pStyle w:val="a7"/>
    </w:pPr>
    <w:r>
      <w:rPr>
        <w:rFonts w:hint="cs"/>
        <w:rtl/>
      </w:rPr>
      <w:t>5782\4\20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F2A5A"/>
    <w:multiLevelType w:val="hybridMultilevel"/>
    <w:tmpl w:val="62C218F2"/>
    <w:lvl w:ilvl="0" w:tplc="1584D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DAE"/>
    <w:rsid w:val="00003B40"/>
    <w:rsid w:val="00006670"/>
    <w:rsid w:val="00031E8C"/>
    <w:rsid w:val="000401CA"/>
    <w:rsid w:val="000502A9"/>
    <w:rsid w:val="00072908"/>
    <w:rsid w:val="00076A0C"/>
    <w:rsid w:val="00081F00"/>
    <w:rsid w:val="0009260D"/>
    <w:rsid w:val="000958D1"/>
    <w:rsid w:val="00097ED7"/>
    <w:rsid w:val="000B4C45"/>
    <w:rsid w:val="000B6E35"/>
    <w:rsid w:val="000C66B7"/>
    <w:rsid w:val="000D621C"/>
    <w:rsid w:val="000E44B3"/>
    <w:rsid w:val="000F3DAE"/>
    <w:rsid w:val="00125BEA"/>
    <w:rsid w:val="00126BE7"/>
    <w:rsid w:val="0014555E"/>
    <w:rsid w:val="00145AE1"/>
    <w:rsid w:val="0014682A"/>
    <w:rsid w:val="00170600"/>
    <w:rsid w:val="00182489"/>
    <w:rsid w:val="00196F5E"/>
    <w:rsid w:val="001A027B"/>
    <w:rsid w:val="001A3D13"/>
    <w:rsid w:val="001A6996"/>
    <w:rsid w:val="001B472E"/>
    <w:rsid w:val="001B4C0A"/>
    <w:rsid w:val="001D2D1D"/>
    <w:rsid w:val="001D5BCD"/>
    <w:rsid w:val="001E128D"/>
    <w:rsid w:val="001E5C15"/>
    <w:rsid w:val="001F1A17"/>
    <w:rsid w:val="001F6605"/>
    <w:rsid w:val="00205AD0"/>
    <w:rsid w:val="00211D0A"/>
    <w:rsid w:val="00214352"/>
    <w:rsid w:val="00217E5F"/>
    <w:rsid w:val="002252B0"/>
    <w:rsid w:val="00283755"/>
    <w:rsid w:val="0029493C"/>
    <w:rsid w:val="00344669"/>
    <w:rsid w:val="003555F3"/>
    <w:rsid w:val="0037218D"/>
    <w:rsid w:val="003A0C03"/>
    <w:rsid w:val="003D4DA6"/>
    <w:rsid w:val="003E218B"/>
    <w:rsid w:val="003E6906"/>
    <w:rsid w:val="004163F0"/>
    <w:rsid w:val="00447FB1"/>
    <w:rsid w:val="00470FF4"/>
    <w:rsid w:val="00472D64"/>
    <w:rsid w:val="00475E5A"/>
    <w:rsid w:val="00475F88"/>
    <w:rsid w:val="00493375"/>
    <w:rsid w:val="00497F59"/>
    <w:rsid w:val="004A275C"/>
    <w:rsid w:val="004B2447"/>
    <w:rsid w:val="004E5E03"/>
    <w:rsid w:val="004F27E0"/>
    <w:rsid w:val="004F4AC5"/>
    <w:rsid w:val="004F7B84"/>
    <w:rsid w:val="00516F7F"/>
    <w:rsid w:val="00526E9D"/>
    <w:rsid w:val="00550A03"/>
    <w:rsid w:val="00563DEB"/>
    <w:rsid w:val="00592818"/>
    <w:rsid w:val="005938A9"/>
    <w:rsid w:val="005974B3"/>
    <w:rsid w:val="005B3C70"/>
    <w:rsid w:val="005C5C70"/>
    <w:rsid w:val="005E4436"/>
    <w:rsid w:val="005F3599"/>
    <w:rsid w:val="005F3F1B"/>
    <w:rsid w:val="00605893"/>
    <w:rsid w:val="006146FF"/>
    <w:rsid w:val="006157CC"/>
    <w:rsid w:val="0063115B"/>
    <w:rsid w:val="0064092A"/>
    <w:rsid w:val="00657BD9"/>
    <w:rsid w:val="006734E7"/>
    <w:rsid w:val="00675A84"/>
    <w:rsid w:val="006769D8"/>
    <w:rsid w:val="0068190E"/>
    <w:rsid w:val="00685F7B"/>
    <w:rsid w:val="006974F0"/>
    <w:rsid w:val="006E15B8"/>
    <w:rsid w:val="006E35C9"/>
    <w:rsid w:val="006E36C5"/>
    <w:rsid w:val="006F43FE"/>
    <w:rsid w:val="00703D8A"/>
    <w:rsid w:val="00711E62"/>
    <w:rsid w:val="007144BC"/>
    <w:rsid w:val="00727A17"/>
    <w:rsid w:val="007605AC"/>
    <w:rsid w:val="00763C2C"/>
    <w:rsid w:val="00765310"/>
    <w:rsid w:val="00787BC7"/>
    <w:rsid w:val="00791984"/>
    <w:rsid w:val="00794E38"/>
    <w:rsid w:val="007B38C9"/>
    <w:rsid w:val="007E59B1"/>
    <w:rsid w:val="007F77B3"/>
    <w:rsid w:val="00827FEA"/>
    <w:rsid w:val="00841262"/>
    <w:rsid w:val="008465B2"/>
    <w:rsid w:val="008568C7"/>
    <w:rsid w:val="008579D9"/>
    <w:rsid w:val="008809AB"/>
    <w:rsid w:val="008853C5"/>
    <w:rsid w:val="00892955"/>
    <w:rsid w:val="00894C9B"/>
    <w:rsid w:val="008C447B"/>
    <w:rsid w:val="008C487B"/>
    <w:rsid w:val="008C6279"/>
    <w:rsid w:val="008F7473"/>
    <w:rsid w:val="00902735"/>
    <w:rsid w:val="009265B7"/>
    <w:rsid w:val="0095055B"/>
    <w:rsid w:val="00956CFC"/>
    <w:rsid w:val="00974988"/>
    <w:rsid w:val="009A168E"/>
    <w:rsid w:val="009B46E1"/>
    <w:rsid w:val="009F0BB1"/>
    <w:rsid w:val="00A11015"/>
    <w:rsid w:val="00A219E7"/>
    <w:rsid w:val="00A21B0A"/>
    <w:rsid w:val="00A53C1E"/>
    <w:rsid w:val="00A72C2B"/>
    <w:rsid w:val="00A843C2"/>
    <w:rsid w:val="00AA04AC"/>
    <w:rsid w:val="00AA10C0"/>
    <w:rsid w:val="00AA4810"/>
    <w:rsid w:val="00AB3B8E"/>
    <w:rsid w:val="00AE5ED6"/>
    <w:rsid w:val="00AF14CC"/>
    <w:rsid w:val="00AF39A7"/>
    <w:rsid w:val="00AF3D47"/>
    <w:rsid w:val="00B16129"/>
    <w:rsid w:val="00B16D23"/>
    <w:rsid w:val="00B34A2B"/>
    <w:rsid w:val="00B47654"/>
    <w:rsid w:val="00B73057"/>
    <w:rsid w:val="00B90E21"/>
    <w:rsid w:val="00B917F2"/>
    <w:rsid w:val="00BA1BEC"/>
    <w:rsid w:val="00BA6172"/>
    <w:rsid w:val="00BB0594"/>
    <w:rsid w:val="00BB2BDF"/>
    <w:rsid w:val="00BB6D39"/>
    <w:rsid w:val="00BC078F"/>
    <w:rsid w:val="00BC36B2"/>
    <w:rsid w:val="00BC765D"/>
    <w:rsid w:val="00C01EA0"/>
    <w:rsid w:val="00C231D2"/>
    <w:rsid w:val="00C325E9"/>
    <w:rsid w:val="00C52FD3"/>
    <w:rsid w:val="00C8623F"/>
    <w:rsid w:val="00C86798"/>
    <w:rsid w:val="00CA5B44"/>
    <w:rsid w:val="00CB0D37"/>
    <w:rsid w:val="00CC3351"/>
    <w:rsid w:val="00CD4EA5"/>
    <w:rsid w:val="00CE2831"/>
    <w:rsid w:val="00CF4BC1"/>
    <w:rsid w:val="00D02EE4"/>
    <w:rsid w:val="00D12609"/>
    <w:rsid w:val="00D17C94"/>
    <w:rsid w:val="00D257EA"/>
    <w:rsid w:val="00D3132E"/>
    <w:rsid w:val="00D40130"/>
    <w:rsid w:val="00D43C1E"/>
    <w:rsid w:val="00D43F86"/>
    <w:rsid w:val="00D467D8"/>
    <w:rsid w:val="00D528AA"/>
    <w:rsid w:val="00D623C0"/>
    <w:rsid w:val="00D62739"/>
    <w:rsid w:val="00D879D3"/>
    <w:rsid w:val="00DA336C"/>
    <w:rsid w:val="00DD4C00"/>
    <w:rsid w:val="00DF0460"/>
    <w:rsid w:val="00DF5AAD"/>
    <w:rsid w:val="00E64981"/>
    <w:rsid w:val="00E828A3"/>
    <w:rsid w:val="00E961F7"/>
    <w:rsid w:val="00EA356B"/>
    <w:rsid w:val="00ED23B5"/>
    <w:rsid w:val="00ED3AF5"/>
    <w:rsid w:val="00EE63CA"/>
    <w:rsid w:val="00EF423D"/>
    <w:rsid w:val="00F041CE"/>
    <w:rsid w:val="00F25376"/>
    <w:rsid w:val="00F320EB"/>
    <w:rsid w:val="00F409BB"/>
    <w:rsid w:val="00F56E1B"/>
    <w:rsid w:val="00F604E1"/>
    <w:rsid w:val="00F879B3"/>
    <w:rsid w:val="00F909D9"/>
    <w:rsid w:val="00F940FA"/>
    <w:rsid w:val="00FA5150"/>
    <w:rsid w:val="00FA6605"/>
    <w:rsid w:val="00FB48DC"/>
    <w:rsid w:val="00FB5B41"/>
    <w:rsid w:val="00FC0156"/>
    <w:rsid w:val="00FC1231"/>
    <w:rsid w:val="00FC28C2"/>
    <w:rsid w:val="00FD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EEBF5"/>
  <w15:chartTrackingRefBased/>
  <w15:docId w15:val="{3D7CE31C-5644-4992-8C1A-D915226F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351"/>
    <w:pPr>
      <w:bidi/>
      <w:jc w:val="both"/>
    </w:pPr>
    <w:rPr>
      <w:rFonts w:cstheme="majorBidi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CC3351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autoRedefine/>
    <w:uiPriority w:val="9"/>
    <w:qFormat/>
    <w:rsid w:val="001E128D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color w:val="4472C4" w:themeColor="accent1"/>
      <w:sz w:val="36"/>
      <w:szCs w:val="28"/>
    </w:rPr>
  </w:style>
  <w:style w:type="paragraph" w:styleId="3">
    <w:name w:val="heading 3"/>
    <w:basedOn w:val="a"/>
    <w:link w:val="30"/>
    <w:autoRedefine/>
    <w:uiPriority w:val="9"/>
    <w:qFormat/>
    <w:rsid w:val="001E128D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color w:val="002060"/>
      <w:sz w:val="27"/>
    </w:rPr>
  </w:style>
  <w:style w:type="paragraph" w:styleId="4">
    <w:name w:val="heading 4"/>
    <w:basedOn w:val="a"/>
    <w:link w:val="40"/>
    <w:autoRedefine/>
    <w:uiPriority w:val="9"/>
    <w:qFormat/>
    <w:rsid w:val="001E128D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 w:cs="Times New Roman"/>
      <w:b/>
      <w:iCs/>
      <w:color w:val="4472C4" w:themeColor="accen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CC33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Quote"/>
    <w:basedOn w:val="a"/>
    <w:next w:val="a"/>
    <w:link w:val="a4"/>
    <w:autoRedefine/>
    <w:uiPriority w:val="29"/>
    <w:qFormat/>
    <w:rsid w:val="001A027B"/>
    <w:pPr>
      <w:spacing w:before="200"/>
      <w:ind w:right="864"/>
    </w:pPr>
    <w:rPr>
      <w:rFonts w:cs="FrankRuehl"/>
      <w:bCs/>
      <w:i/>
      <w:color w:val="404040" w:themeColor="text1" w:themeTint="BF"/>
      <w:szCs w:val="22"/>
    </w:rPr>
  </w:style>
  <w:style w:type="character" w:customStyle="1" w:styleId="a4">
    <w:name w:val="ציטוט תו"/>
    <w:basedOn w:val="a0"/>
    <w:link w:val="a3"/>
    <w:uiPriority w:val="29"/>
    <w:rsid w:val="001A027B"/>
    <w:rPr>
      <w:rFonts w:cs="FrankRuehl"/>
      <w:bCs/>
      <w:i/>
      <w:color w:val="404040" w:themeColor="text1" w:themeTint="BF"/>
    </w:rPr>
  </w:style>
  <w:style w:type="paragraph" w:styleId="a5">
    <w:name w:val="Title"/>
    <w:basedOn w:val="a"/>
    <w:next w:val="a"/>
    <w:link w:val="a6"/>
    <w:autoRedefine/>
    <w:uiPriority w:val="10"/>
    <w:qFormat/>
    <w:rsid w:val="00CC3351"/>
    <w:pPr>
      <w:spacing w:after="0" w:line="360" w:lineRule="auto"/>
      <w:contextualSpacing/>
      <w:jc w:val="center"/>
    </w:pPr>
    <w:rPr>
      <w:rFonts w:asciiTheme="majorHAnsi" w:eastAsiaTheme="majorEastAsia" w:hAnsiTheme="majorHAnsi"/>
      <w:color w:val="002060"/>
      <w:spacing w:val="-10"/>
      <w:kern w:val="28"/>
      <w:sz w:val="56"/>
      <w:szCs w:val="28"/>
    </w:rPr>
  </w:style>
  <w:style w:type="character" w:customStyle="1" w:styleId="a6">
    <w:name w:val="כותרת טקסט תו"/>
    <w:basedOn w:val="a0"/>
    <w:link w:val="a5"/>
    <w:uiPriority w:val="10"/>
    <w:rsid w:val="00CC3351"/>
    <w:rPr>
      <w:rFonts w:asciiTheme="majorHAnsi" w:eastAsiaTheme="majorEastAsia" w:hAnsiTheme="majorHAnsi" w:cstheme="majorBidi"/>
      <w:color w:val="002060"/>
      <w:spacing w:val="-10"/>
      <w:kern w:val="28"/>
      <w:sz w:val="56"/>
      <w:szCs w:val="28"/>
    </w:rPr>
  </w:style>
  <w:style w:type="character" w:customStyle="1" w:styleId="20">
    <w:name w:val="כותרת 2 תו"/>
    <w:basedOn w:val="a0"/>
    <w:link w:val="2"/>
    <w:uiPriority w:val="9"/>
    <w:rsid w:val="001E128D"/>
    <w:rPr>
      <w:rFonts w:ascii="Times New Roman" w:eastAsia="Times New Roman" w:hAnsi="Times New Roman" w:cs="Times New Roman"/>
      <w:b/>
      <w:color w:val="4472C4" w:themeColor="accent1"/>
      <w:sz w:val="36"/>
      <w:szCs w:val="28"/>
    </w:rPr>
  </w:style>
  <w:style w:type="character" w:customStyle="1" w:styleId="30">
    <w:name w:val="כותרת 3 תו"/>
    <w:basedOn w:val="a0"/>
    <w:link w:val="3"/>
    <w:uiPriority w:val="9"/>
    <w:rsid w:val="001E128D"/>
    <w:rPr>
      <w:rFonts w:ascii="Times New Roman" w:eastAsia="Times New Roman" w:hAnsi="Times New Roman" w:cs="Times New Roman"/>
      <w:b/>
      <w:color w:val="002060"/>
      <w:sz w:val="27"/>
      <w:szCs w:val="24"/>
    </w:rPr>
  </w:style>
  <w:style w:type="character" w:customStyle="1" w:styleId="40">
    <w:name w:val="כותרת 4 תו"/>
    <w:basedOn w:val="a0"/>
    <w:link w:val="4"/>
    <w:uiPriority w:val="9"/>
    <w:rsid w:val="001E128D"/>
    <w:rPr>
      <w:rFonts w:ascii="Times New Roman" w:eastAsia="Times New Roman" w:hAnsi="Times New Roman" w:cs="Times New Roman"/>
      <w:b/>
      <w:iCs/>
      <w:color w:val="4472C4" w:themeColor="accent1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579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8579D9"/>
    <w:rPr>
      <w:rFonts w:cstheme="majorBidi"/>
      <w:szCs w:val="24"/>
    </w:rPr>
  </w:style>
  <w:style w:type="paragraph" w:styleId="a9">
    <w:name w:val="footer"/>
    <w:basedOn w:val="a"/>
    <w:link w:val="aa"/>
    <w:uiPriority w:val="99"/>
    <w:unhideWhenUsed/>
    <w:rsid w:val="008579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8579D9"/>
    <w:rPr>
      <w:rFonts w:cstheme="majorBidi"/>
      <w:szCs w:val="24"/>
    </w:rPr>
  </w:style>
  <w:style w:type="paragraph" w:styleId="ab">
    <w:name w:val="List Paragraph"/>
    <w:basedOn w:val="a"/>
    <w:uiPriority w:val="34"/>
    <w:qFormat/>
    <w:rsid w:val="00AA04AC"/>
    <w:pPr>
      <w:ind w:left="720"/>
      <w:contextualSpacing/>
    </w:pPr>
  </w:style>
  <w:style w:type="paragraph" w:styleId="NormalWeb">
    <w:name w:val="Normal (Web)"/>
    <w:basedOn w:val="a"/>
    <w:uiPriority w:val="99"/>
    <w:unhideWhenUsed/>
    <w:rsid w:val="00711E62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</w:rPr>
  </w:style>
  <w:style w:type="paragraph" w:styleId="ac">
    <w:name w:val="footnote text"/>
    <w:basedOn w:val="a"/>
    <w:link w:val="ad"/>
    <w:uiPriority w:val="99"/>
    <w:semiHidden/>
    <w:unhideWhenUsed/>
    <w:rsid w:val="001A6996"/>
    <w:pPr>
      <w:spacing w:after="0" w:line="240" w:lineRule="auto"/>
    </w:pPr>
    <w:rPr>
      <w:sz w:val="20"/>
      <w:szCs w:val="20"/>
    </w:rPr>
  </w:style>
  <w:style w:type="character" w:customStyle="1" w:styleId="ad">
    <w:name w:val="טקסט הערת שוליים תו"/>
    <w:basedOn w:val="a0"/>
    <w:link w:val="ac"/>
    <w:uiPriority w:val="99"/>
    <w:semiHidden/>
    <w:rsid w:val="001A6996"/>
    <w:rPr>
      <w:rFonts w:cstheme="majorBidi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A69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0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C331DF7-5B0E-4A54-99D7-196E77A20EFF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pPr rtl="1"/>
          <a:endParaRPr lang="he-IL"/>
        </a:p>
      </dgm:t>
    </dgm:pt>
    <dgm:pt modelId="{C3AB4DDE-F813-4A8B-BBFD-46534CA1A58B}">
      <dgm:prSet phldrT="[טקסט]"/>
      <dgm:spPr/>
      <dgm:t>
        <a:bodyPr/>
        <a:lstStyle/>
        <a:p>
          <a:pPr rtl="1"/>
          <a:r>
            <a:rPr lang="he-IL"/>
            <a:t>לבוד בפחות משלושה טפחים</a:t>
          </a:r>
        </a:p>
      </dgm:t>
    </dgm:pt>
    <dgm:pt modelId="{84D06C40-DF04-4079-9054-8F2777EF3178}" type="parTrans" cxnId="{AAE56244-E8E6-4270-82E9-6DCC86D2082A}">
      <dgm:prSet/>
      <dgm:spPr/>
      <dgm:t>
        <a:bodyPr/>
        <a:lstStyle/>
        <a:p>
          <a:pPr rtl="1"/>
          <a:endParaRPr lang="he-IL"/>
        </a:p>
      </dgm:t>
    </dgm:pt>
    <dgm:pt modelId="{389076DE-C417-45A1-A600-17CC522C30F5}" type="sibTrans" cxnId="{AAE56244-E8E6-4270-82E9-6DCC86D2082A}">
      <dgm:prSet/>
      <dgm:spPr>
        <a:noFill/>
        <a:ln>
          <a:noFill/>
        </a:ln>
      </dgm:spPr>
      <dgm:t>
        <a:bodyPr/>
        <a:lstStyle/>
        <a:p>
          <a:pPr rtl="1"/>
          <a:endParaRPr lang="he-IL"/>
        </a:p>
      </dgm:t>
    </dgm:pt>
    <dgm:pt modelId="{846307B3-3B13-4570-9C01-9054F3142899}">
      <dgm:prSet phldrT="[טקסט]"/>
      <dgm:spPr/>
      <dgm:t>
        <a:bodyPr/>
        <a:lstStyle/>
        <a:p>
          <a:pPr rtl="1"/>
          <a:r>
            <a:rPr lang="he-IL"/>
            <a:t>1. מסברא- כל הסמוך לקרקע כקרקע</a:t>
          </a:r>
        </a:p>
        <a:p>
          <a:pPr rtl="1"/>
          <a:r>
            <a:rPr lang="he-IL"/>
            <a:t>2. מחיצה שאין הגדי בוקע מתחתיה כשרה</a:t>
          </a:r>
        </a:p>
        <a:p>
          <a:pPr rtl="1"/>
          <a:r>
            <a:rPr lang="he-IL"/>
            <a:t>3. הלל"מ שפחות משלושה במחיצין זניח</a:t>
          </a:r>
        </a:p>
      </dgm:t>
    </dgm:pt>
    <dgm:pt modelId="{67C17B20-21E3-4778-9D47-F26D2812626F}" type="parTrans" cxnId="{D91C3E53-3F26-4D2C-8AA1-D5450643AA03}">
      <dgm:prSet/>
      <dgm:spPr/>
      <dgm:t>
        <a:bodyPr/>
        <a:lstStyle/>
        <a:p>
          <a:pPr rtl="1"/>
          <a:endParaRPr lang="he-IL"/>
        </a:p>
      </dgm:t>
    </dgm:pt>
    <dgm:pt modelId="{6BEC3421-07E9-4D4E-AAB4-5B2F155502A8}" type="sibTrans" cxnId="{D91C3E53-3F26-4D2C-8AA1-D5450643AA03}">
      <dgm:prSet/>
      <dgm:spPr/>
      <dgm:t>
        <a:bodyPr/>
        <a:lstStyle/>
        <a:p>
          <a:pPr rtl="1"/>
          <a:r>
            <a:rPr lang="he-IL"/>
            <a:t>גמ' שבת צז.</a:t>
          </a:r>
        </a:p>
      </dgm:t>
    </dgm:pt>
    <dgm:pt modelId="{C7DA2338-DE08-4FFF-9385-A60A26EBB0F8}">
      <dgm:prSet/>
      <dgm:spPr/>
      <dgm:t>
        <a:bodyPr/>
        <a:lstStyle/>
        <a:p>
          <a:pPr rtl="1"/>
          <a:r>
            <a:rPr lang="he-IL"/>
            <a:t>כל הסמוך לקרקע כקרקע</a:t>
          </a:r>
        </a:p>
      </dgm:t>
    </dgm:pt>
    <dgm:pt modelId="{218D68E4-9BAD-4467-AA89-52331282380D}" type="parTrans" cxnId="{41EF0032-D8E0-4209-A800-E8464C2C791D}">
      <dgm:prSet/>
      <dgm:spPr/>
      <dgm:t>
        <a:bodyPr/>
        <a:lstStyle/>
        <a:p>
          <a:pPr rtl="1"/>
          <a:endParaRPr lang="he-IL"/>
        </a:p>
      </dgm:t>
    </dgm:pt>
    <dgm:pt modelId="{6B8811E1-5F0A-471E-AECA-083B58399DCA}" type="sibTrans" cxnId="{41EF0032-D8E0-4209-A800-E8464C2C791D}">
      <dgm:prSet/>
      <dgm:spPr>
        <a:noFill/>
        <a:ln>
          <a:noFill/>
        </a:ln>
      </dgm:spPr>
      <dgm:t>
        <a:bodyPr/>
        <a:lstStyle/>
        <a:p>
          <a:pPr rtl="1"/>
          <a:endParaRPr lang="he-IL"/>
        </a:p>
      </dgm:t>
    </dgm:pt>
    <dgm:pt modelId="{F7726E11-7B26-4029-B542-B58F6AA3FD1A}">
      <dgm:prSet/>
      <dgm:spPr/>
      <dgm:t>
        <a:bodyPr/>
        <a:lstStyle/>
        <a:p>
          <a:pPr rtl="1"/>
          <a:r>
            <a:rPr lang="he-IL"/>
            <a:t>אך גדר רה"ר תלוי גם בכך שנדרס</a:t>
          </a:r>
        </a:p>
      </dgm:t>
    </dgm:pt>
    <dgm:pt modelId="{258DF3A2-FA1F-4E7B-926E-04324FD9AD91}" type="parTrans" cxnId="{5BDB7FB0-E30A-47CF-9902-F5184066C6FC}">
      <dgm:prSet/>
      <dgm:spPr/>
      <dgm:t>
        <a:bodyPr/>
        <a:lstStyle/>
        <a:p>
          <a:pPr rtl="1"/>
          <a:endParaRPr lang="he-IL"/>
        </a:p>
      </dgm:t>
    </dgm:pt>
    <dgm:pt modelId="{F55ED5A8-AEE4-474D-B24A-EAFB63AF3EE7}" type="sibTrans" cxnId="{5BDB7FB0-E30A-47CF-9902-F5184066C6FC}">
      <dgm:prSet/>
      <dgm:spPr/>
      <dgm:t>
        <a:bodyPr/>
        <a:lstStyle/>
        <a:p>
          <a:pPr rtl="1"/>
          <a:r>
            <a:rPr lang="he-IL"/>
            <a:t>גמ' שבת ז.</a:t>
          </a:r>
        </a:p>
      </dgm:t>
    </dgm:pt>
    <dgm:pt modelId="{F9A7DB26-AAD8-4FAD-BD0F-1C9E5A88CD79}">
      <dgm:prSet/>
      <dgm:spPr/>
      <dgm:t>
        <a:bodyPr/>
        <a:lstStyle/>
        <a:p>
          <a:pPr rtl="1"/>
          <a:r>
            <a:rPr lang="he-IL"/>
            <a:t>מחיצה שאין הגדי בוקע מתחתיה כשרה</a:t>
          </a:r>
        </a:p>
      </dgm:t>
    </dgm:pt>
    <dgm:pt modelId="{1F301F2D-C252-4815-A00E-C7774ED0834E}" type="parTrans" cxnId="{7760961C-6C6E-4DF1-94FD-14148BA13D4E}">
      <dgm:prSet/>
      <dgm:spPr/>
      <dgm:t>
        <a:bodyPr/>
        <a:lstStyle/>
        <a:p>
          <a:pPr rtl="1"/>
          <a:endParaRPr lang="he-IL"/>
        </a:p>
      </dgm:t>
    </dgm:pt>
    <dgm:pt modelId="{25C770C7-38E2-482D-9E34-D551D269FB93}" type="sibTrans" cxnId="{7760961C-6C6E-4DF1-94FD-14148BA13D4E}">
      <dgm:prSet/>
      <dgm:spPr>
        <a:noFill/>
        <a:ln>
          <a:noFill/>
        </a:ln>
      </dgm:spPr>
      <dgm:t>
        <a:bodyPr/>
        <a:lstStyle/>
        <a:p>
          <a:pPr rtl="1"/>
          <a:endParaRPr lang="he-IL"/>
        </a:p>
      </dgm:t>
    </dgm:pt>
    <dgm:pt modelId="{11FBFE0E-8B53-4F50-A667-6234AAA9000F}">
      <dgm:prSet/>
      <dgm:spPr/>
      <dgm:t>
        <a:bodyPr/>
        <a:lstStyle/>
        <a:p>
          <a:pPr rtl="1"/>
          <a:r>
            <a:rPr lang="he-IL"/>
            <a:t>למטה לעתים מפלס הקרקע עולה ולפעמים המחיצה נמשכת, למטה תמיד המחיצה נמשכת</a:t>
          </a:r>
        </a:p>
      </dgm:t>
    </dgm:pt>
    <dgm:pt modelId="{997C01E4-A41B-4813-9636-FD25053B0B7C}" type="parTrans" cxnId="{DF154BEB-4C9D-42DD-BCAD-2075285F7FC5}">
      <dgm:prSet/>
      <dgm:spPr/>
      <dgm:t>
        <a:bodyPr/>
        <a:lstStyle/>
        <a:p>
          <a:pPr rtl="1"/>
          <a:endParaRPr lang="he-IL"/>
        </a:p>
      </dgm:t>
    </dgm:pt>
    <dgm:pt modelId="{4928CF02-A74A-423B-9F3B-D219C57EA664}" type="sibTrans" cxnId="{DF154BEB-4C9D-42DD-BCAD-2075285F7FC5}">
      <dgm:prSet/>
      <dgm:spPr/>
      <dgm:t>
        <a:bodyPr/>
        <a:lstStyle/>
        <a:p>
          <a:pPr rtl="1"/>
          <a:r>
            <a:rPr lang="he-IL"/>
            <a:t>מיוחס לר"ן</a:t>
          </a:r>
        </a:p>
      </dgm:t>
    </dgm:pt>
    <dgm:pt modelId="{D3FD26BC-9591-4F03-9434-11C827D76813}">
      <dgm:prSet/>
      <dgm:spPr/>
      <dgm:t>
        <a:bodyPr/>
        <a:lstStyle/>
        <a:p>
          <a:pPr rtl="1"/>
          <a:r>
            <a:rPr lang="he-IL"/>
            <a:t>הגמ' (טז:) מתלבטת אם יש שני לבודים אחד למעלה שנמשכת ואחד שהמחיצה כשרה למרות הפער</a:t>
          </a:r>
        </a:p>
      </dgm:t>
    </dgm:pt>
    <dgm:pt modelId="{BAD828F6-A34D-415B-A6BB-4DA16980143B}" type="parTrans" cxnId="{01111A73-D897-45EA-BD2C-DDC4A3DD1428}">
      <dgm:prSet/>
      <dgm:spPr/>
      <dgm:t>
        <a:bodyPr/>
        <a:lstStyle/>
        <a:p>
          <a:pPr rtl="1"/>
          <a:endParaRPr lang="he-IL"/>
        </a:p>
      </dgm:t>
    </dgm:pt>
    <dgm:pt modelId="{28F735EF-3E45-43B1-B64A-10086FEC47BF}" type="sibTrans" cxnId="{01111A73-D897-45EA-BD2C-DDC4A3DD1428}">
      <dgm:prSet/>
      <dgm:spPr/>
      <dgm:t>
        <a:bodyPr/>
        <a:lstStyle/>
        <a:p>
          <a:pPr rtl="1"/>
          <a:r>
            <a:rPr lang="he-IL"/>
            <a:t>עפ"י הפנ"י</a:t>
          </a:r>
        </a:p>
      </dgm:t>
    </dgm:pt>
    <dgm:pt modelId="{21E54B54-9343-4D04-B308-00A7DDA3D8A5}">
      <dgm:prSet/>
      <dgm:spPr/>
      <dgm:t>
        <a:bodyPr/>
        <a:lstStyle/>
        <a:p>
          <a:pPr rtl="1"/>
          <a:r>
            <a:rPr lang="he-IL"/>
            <a:t>רש"י (שבת ח.) סובר שגם כוורת שאינה רשות (אין בה שישה על שישה) מונחת ויש בה לבוד בלי מחיצות נמשכות, כי גדיים אינם בוקעים תחתיה</a:t>
          </a:r>
        </a:p>
      </dgm:t>
    </dgm:pt>
    <dgm:pt modelId="{7D4B2231-0613-450A-83BD-83D99FFD53CE}" type="parTrans" cxnId="{393F8126-ED97-4660-9EA9-58FD061367C6}">
      <dgm:prSet/>
      <dgm:spPr/>
      <dgm:t>
        <a:bodyPr/>
        <a:lstStyle/>
        <a:p>
          <a:pPr rtl="1"/>
          <a:endParaRPr lang="he-IL"/>
        </a:p>
      </dgm:t>
    </dgm:pt>
    <dgm:pt modelId="{337BCB21-F18C-4682-B7E8-A4D2F7A0B737}" type="sibTrans" cxnId="{393F8126-ED97-4660-9EA9-58FD061367C6}">
      <dgm:prSet/>
      <dgm:spPr>
        <a:noFill/>
        <a:ln>
          <a:noFill/>
        </a:ln>
      </dgm:spPr>
      <dgm:t>
        <a:bodyPr/>
        <a:lstStyle/>
        <a:p>
          <a:pPr rtl="1"/>
          <a:endParaRPr lang="he-IL"/>
        </a:p>
      </dgm:t>
    </dgm:pt>
    <dgm:pt modelId="{09C0181E-3931-4369-8ECB-696B01D0DC02}">
      <dgm:prSet/>
      <dgm:spPr/>
      <dgm:t>
        <a:bodyPr/>
        <a:lstStyle/>
        <a:p>
          <a:pPr rtl="1"/>
          <a:r>
            <a:rPr lang="he-IL"/>
            <a:t>הלל"מ שפחות משלושה במחיצין זניח</a:t>
          </a:r>
        </a:p>
      </dgm:t>
    </dgm:pt>
    <dgm:pt modelId="{F3C39E90-5CF4-4AC0-BEC1-367DB81B1AB9}" type="parTrans" cxnId="{C338DC9E-BFD5-4A8E-BB51-393E1234D3A4}">
      <dgm:prSet/>
      <dgm:spPr/>
      <dgm:t>
        <a:bodyPr/>
        <a:lstStyle/>
        <a:p>
          <a:pPr rtl="1"/>
          <a:endParaRPr lang="he-IL"/>
        </a:p>
      </dgm:t>
    </dgm:pt>
    <dgm:pt modelId="{5AA7B493-0FD0-4754-9F1C-C26DC7E3D26E}" type="sibTrans" cxnId="{C338DC9E-BFD5-4A8E-BB51-393E1234D3A4}">
      <dgm:prSet/>
      <dgm:spPr>
        <a:noFill/>
        <a:ln>
          <a:noFill/>
        </a:ln>
      </dgm:spPr>
      <dgm:t>
        <a:bodyPr/>
        <a:lstStyle/>
        <a:p>
          <a:pPr rtl="1"/>
          <a:endParaRPr lang="he-IL"/>
        </a:p>
      </dgm:t>
    </dgm:pt>
    <dgm:pt modelId="{4E272356-0248-4C7C-A54E-E63CEA2729E6}">
      <dgm:prSet/>
      <dgm:spPr/>
      <dgm:t>
        <a:bodyPr/>
        <a:lstStyle/>
        <a:p>
          <a:pPr rtl="1"/>
          <a:r>
            <a:rPr lang="he-IL"/>
            <a:t>מחלוקת אם יש לבוד באמצע הסכך</a:t>
          </a:r>
        </a:p>
      </dgm:t>
    </dgm:pt>
    <dgm:pt modelId="{F054B805-729D-4778-BE4E-4792A09A86AA}" type="parTrans" cxnId="{0D010FEE-0872-4697-A87C-9ED581B0446D}">
      <dgm:prSet/>
      <dgm:spPr/>
      <dgm:t>
        <a:bodyPr/>
        <a:lstStyle/>
        <a:p>
          <a:pPr rtl="1"/>
          <a:endParaRPr lang="he-IL"/>
        </a:p>
      </dgm:t>
    </dgm:pt>
    <dgm:pt modelId="{7D359014-CD53-4683-A042-E2B511609E81}" type="sibTrans" cxnId="{0D010FEE-0872-4697-A87C-9ED581B0446D}">
      <dgm:prSet/>
      <dgm:spPr/>
      <dgm:t>
        <a:bodyPr/>
        <a:lstStyle/>
        <a:p>
          <a:pPr rtl="1"/>
          <a:r>
            <a:rPr lang="he-IL"/>
            <a:t>גמ' יח.</a:t>
          </a:r>
        </a:p>
      </dgm:t>
    </dgm:pt>
    <dgm:pt modelId="{FE714BBE-2578-42AA-9B17-6E2236268B57}">
      <dgm:prSet/>
      <dgm:spPr/>
      <dgm:t>
        <a:bodyPr/>
        <a:lstStyle/>
        <a:p>
          <a:pPr rtl="1"/>
          <a:r>
            <a:rPr lang="he-IL"/>
            <a:t>אין לבוד באמצע הסכך כי לבוד נאמר רק במחיצין</a:t>
          </a:r>
        </a:p>
      </dgm:t>
    </dgm:pt>
    <dgm:pt modelId="{C385EFEA-4278-4C87-A800-5F62E7A0E5CA}" type="parTrans" cxnId="{2C12301E-292A-40D1-B1C0-8F31C5AB6A3A}">
      <dgm:prSet/>
      <dgm:spPr/>
      <dgm:t>
        <a:bodyPr/>
        <a:lstStyle/>
        <a:p>
          <a:pPr rtl="1"/>
          <a:endParaRPr lang="he-IL"/>
        </a:p>
      </dgm:t>
    </dgm:pt>
    <dgm:pt modelId="{9B183ACC-8E2F-48F0-AFE3-7E2F9B69C8C7}" type="sibTrans" cxnId="{2C12301E-292A-40D1-B1C0-8F31C5AB6A3A}">
      <dgm:prSet/>
      <dgm:spPr>
        <a:noFill/>
        <a:ln>
          <a:noFill/>
        </a:ln>
      </dgm:spPr>
      <dgm:t>
        <a:bodyPr/>
        <a:lstStyle/>
        <a:p>
          <a:pPr rtl="1"/>
          <a:endParaRPr lang="he-IL"/>
        </a:p>
      </dgm:t>
    </dgm:pt>
    <dgm:pt modelId="{418EFE64-9290-4C46-9960-D060815A4C70}">
      <dgm:prSet/>
      <dgm:spPr/>
      <dgm:t>
        <a:bodyPr/>
        <a:lstStyle/>
        <a:p>
          <a:pPr rtl="1"/>
          <a:r>
            <a:rPr lang="he-IL"/>
            <a:t>יש לבוד באמצע הסכך כי סכך נחשב מחיצין, או כי לבוד לא נאמר רק במחיצין</a:t>
          </a:r>
        </a:p>
      </dgm:t>
    </dgm:pt>
    <dgm:pt modelId="{6675D73F-BBCB-40BE-BF5C-0E56C094F3B1}" type="parTrans" cxnId="{9CC3A41A-996F-429D-B7C5-0D4D5D27DCF4}">
      <dgm:prSet/>
      <dgm:spPr/>
      <dgm:t>
        <a:bodyPr/>
        <a:lstStyle/>
        <a:p>
          <a:pPr rtl="1"/>
          <a:endParaRPr lang="he-IL"/>
        </a:p>
      </dgm:t>
    </dgm:pt>
    <dgm:pt modelId="{0F89B4A4-22B4-48D3-82D4-CD2594094B19}" type="sibTrans" cxnId="{9CC3A41A-996F-429D-B7C5-0D4D5D27DCF4}">
      <dgm:prSet/>
      <dgm:spPr>
        <a:noFill/>
        <a:ln>
          <a:noFill/>
        </a:ln>
      </dgm:spPr>
      <dgm:t>
        <a:bodyPr/>
        <a:lstStyle/>
        <a:p>
          <a:pPr rtl="1"/>
          <a:endParaRPr lang="he-IL"/>
        </a:p>
      </dgm:t>
    </dgm:pt>
    <dgm:pt modelId="{D0335000-D82F-463F-8FBF-30F5CE476618}">
      <dgm:prSet/>
      <dgm:spPr/>
      <dgm:t>
        <a:bodyPr/>
        <a:lstStyle/>
        <a:p>
          <a:pPr rtl="1"/>
          <a:r>
            <a:rPr lang="he-IL"/>
            <a:t>בסוכה קטנה כשיש פער בין הסכך לדופן נאמר לבוד בסכך כי הדופן הוא הגורם ללבוד, אך ההכשר הוא ע"י מתיחת הסכך כך שיהיה בו שיעור הכשר</a:t>
          </a:r>
        </a:p>
      </dgm:t>
    </dgm:pt>
    <dgm:pt modelId="{B0E1F39B-1D9A-48AF-8F68-25869D225D90}" type="parTrans" cxnId="{81BA7285-5B17-40FA-A052-DAC1005DCBA6}">
      <dgm:prSet/>
      <dgm:spPr/>
      <dgm:t>
        <a:bodyPr/>
        <a:lstStyle/>
        <a:p>
          <a:pPr rtl="1"/>
          <a:endParaRPr lang="he-IL"/>
        </a:p>
      </dgm:t>
    </dgm:pt>
    <dgm:pt modelId="{72ED9F84-DFC8-4A25-BFD5-BADA2F15F0DF}" type="sibTrans" cxnId="{81BA7285-5B17-40FA-A052-DAC1005DCBA6}">
      <dgm:prSet/>
      <dgm:spPr/>
      <dgm:t>
        <a:bodyPr/>
        <a:lstStyle/>
        <a:p>
          <a:pPr rtl="1"/>
          <a:r>
            <a:rPr lang="he-IL"/>
            <a:t>גרי"ד</a:t>
          </a:r>
        </a:p>
      </dgm:t>
    </dgm:pt>
    <dgm:pt modelId="{362C6400-1936-4FAB-945D-3E0A7793FF11}">
      <dgm:prSet/>
      <dgm:spPr/>
      <dgm:t>
        <a:bodyPr/>
        <a:lstStyle/>
        <a:p>
          <a:pPr rtl="1"/>
          <a:r>
            <a:rPr lang="he-IL"/>
            <a:t>בסוכה קטנה פער פחות משלושה בין הסכך לדופן כשר</a:t>
          </a:r>
        </a:p>
      </dgm:t>
    </dgm:pt>
    <dgm:pt modelId="{375B52C8-3B30-445F-B20A-FEE5CC00A6E5}" type="parTrans" cxnId="{B05E15E3-8371-441D-AEA0-3F5F3A9B016A}">
      <dgm:prSet/>
      <dgm:spPr/>
      <dgm:t>
        <a:bodyPr/>
        <a:lstStyle/>
        <a:p>
          <a:pPr rtl="1"/>
          <a:endParaRPr lang="he-IL"/>
        </a:p>
      </dgm:t>
    </dgm:pt>
    <dgm:pt modelId="{61851009-D5E4-4B65-BD43-5496B3F4244A}" type="sibTrans" cxnId="{B05E15E3-8371-441D-AEA0-3F5F3A9B016A}">
      <dgm:prSet/>
      <dgm:spPr>
        <a:noFill/>
        <a:ln>
          <a:noFill/>
        </a:ln>
      </dgm:spPr>
      <dgm:t>
        <a:bodyPr/>
        <a:lstStyle/>
        <a:p>
          <a:pPr rtl="1"/>
          <a:endParaRPr lang="he-IL"/>
        </a:p>
      </dgm:t>
    </dgm:pt>
    <dgm:pt modelId="{DBEECA41-02F3-4E34-8855-D3667BB94375}">
      <dgm:prSet/>
      <dgm:spPr/>
      <dgm:t>
        <a:bodyPr/>
        <a:lstStyle/>
        <a:p>
          <a:pPr rtl="1"/>
          <a:r>
            <a:rPr lang="he-IL"/>
            <a:t>ניתן לשבת תחת אויר כי הלבוד סותם את החור, אין לשבת תחת סכך פסול שאינו פוסל את הסוכה אך אינו כשר</a:t>
          </a:r>
        </a:p>
      </dgm:t>
    </dgm:pt>
    <dgm:pt modelId="{7253047B-1647-4B1F-B359-E81354247A2A}" type="parTrans" cxnId="{EAAC0FA8-75DB-46D7-BE11-142F7E378171}">
      <dgm:prSet/>
      <dgm:spPr/>
      <dgm:t>
        <a:bodyPr/>
        <a:lstStyle/>
        <a:p>
          <a:pPr rtl="1"/>
          <a:endParaRPr lang="he-IL"/>
        </a:p>
      </dgm:t>
    </dgm:pt>
    <dgm:pt modelId="{6D515EB8-C1B2-4D98-8676-676731F09602}" type="sibTrans" cxnId="{EAAC0FA8-75DB-46D7-BE11-142F7E378171}">
      <dgm:prSet/>
      <dgm:spPr/>
      <dgm:t>
        <a:bodyPr/>
        <a:lstStyle/>
        <a:p>
          <a:pPr rtl="1"/>
          <a:r>
            <a:rPr lang="he-IL"/>
            <a:t>תוס'</a:t>
          </a:r>
        </a:p>
      </dgm:t>
    </dgm:pt>
    <dgm:pt modelId="{1EA69234-A771-44CE-85F0-DBDBD739EF7D}">
      <dgm:prSet/>
      <dgm:spPr/>
      <dgm:t>
        <a:bodyPr/>
        <a:lstStyle/>
        <a:p>
          <a:pPr rtl="1"/>
          <a:r>
            <a:rPr lang="he-IL"/>
            <a:t>ניתן לשבת תחת אויר וסכך שאינם פוסלים, כי רק יחידה פסולה פוסלת ואם אינם פוסלים אינם פסולים</a:t>
          </a:r>
        </a:p>
      </dgm:t>
    </dgm:pt>
    <dgm:pt modelId="{5FCD0963-09CB-49A8-A452-1783C5543909}" type="parTrans" cxnId="{3D7F5F9F-12BB-4424-BB69-8421252E2ACD}">
      <dgm:prSet/>
      <dgm:spPr/>
      <dgm:t>
        <a:bodyPr/>
        <a:lstStyle/>
        <a:p>
          <a:pPr rtl="1"/>
          <a:endParaRPr lang="he-IL"/>
        </a:p>
      </dgm:t>
    </dgm:pt>
    <dgm:pt modelId="{A113E340-DA5E-436B-8448-629CDE9BDEC3}" type="sibTrans" cxnId="{3D7F5F9F-12BB-4424-BB69-8421252E2ACD}">
      <dgm:prSet/>
      <dgm:spPr/>
      <dgm:t>
        <a:bodyPr/>
        <a:lstStyle/>
        <a:p>
          <a:pPr rtl="1"/>
          <a:r>
            <a:rPr lang="he-IL"/>
            <a:t>רמב"ם (גר"ח)</a:t>
          </a:r>
        </a:p>
      </dgm:t>
    </dgm:pt>
    <dgm:pt modelId="{649BA191-271D-4042-83A7-664ADC74FC39}">
      <dgm:prSet/>
      <dgm:spPr/>
      <dgm:t>
        <a:bodyPr/>
        <a:lstStyle/>
        <a:p>
          <a:pPr rtl="1"/>
          <a:r>
            <a:rPr lang="he-IL"/>
            <a:t>אין לשבת תחת אויר כי הלבוד סותם את הפער אך ישיבה תלויה בסכך כשר, או שהלבוד כלל אינו סותם אלא שנחשב שאין פער</a:t>
          </a:r>
        </a:p>
      </dgm:t>
    </dgm:pt>
    <dgm:pt modelId="{455E61FB-46C7-477B-A5BD-C64414BE3852}" type="parTrans" cxnId="{1C70E8FB-9A84-4824-9AD6-8E59F8006D8E}">
      <dgm:prSet/>
      <dgm:spPr/>
      <dgm:t>
        <a:bodyPr/>
        <a:lstStyle/>
        <a:p>
          <a:pPr rtl="1"/>
          <a:endParaRPr lang="he-IL"/>
        </a:p>
      </dgm:t>
    </dgm:pt>
    <dgm:pt modelId="{24212746-BAED-455D-A040-362DB14F4859}" type="sibTrans" cxnId="{1C70E8FB-9A84-4824-9AD6-8E59F8006D8E}">
      <dgm:prSet/>
      <dgm:spPr/>
      <dgm:t>
        <a:bodyPr/>
        <a:lstStyle/>
        <a:p>
          <a:pPr rtl="1"/>
          <a:r>
            <a:rPr lang="he-IL"/>
            <a:t>רש"י</a:t>
          </a:r>
        </a:p>
      </dgm:t>
    </dgm:pt>
    <dgm:pt modelId="{EF357CB5-EAA0-403F-A379-E33CD34D4B4A}" type="pres">
      <dgm:prSet presAssocID="{AC331DF7-5B0E-4A54-99D7-196E77A20EF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pPr rtl="1"/>
          <a:endParaRPr lang="he-IL"/>
        </a:p>
      </dgm:t>
    </dgm:pt>
    <dgm:pt modelId="{46945075-D786-4BD1-A1B4-254100B942E3}" type="pres">
      <dgm:prSet presAssocID="{C3AB4DDE-F813-4A8B-BBFD-46534CA1A58B}" presName="hierRoot1" presStyleCnt="0">
        <dgm:presLayoutVars>
          <dgm:hierBranch val="init"/>
        </dgm:presLayoutVars>
      </dgm:prSet>
      <dgm:spPr/>
    </dgm:pt>
    <dgm:pt modelId="{D2E7CC30-B88E-4064-A080-87F6A3AC5158}" type="pres">
      <dgm:prSet presAssocID="{C3AB4DDE-F813-4A8B-BBFD-46534CA1A58B}" presName="rootComposite1" presStyleCnt="0"/>
      <dgm:spPr/>
    </dgm:pt>
    <dgm:pt modelId="{AC1AAE43-95C8-47F9-A36F-D7AD56855B40}" type="pres">
      <dgm:prSet presAssocID="{C3AB4DDE-F813-4A8B-BBFD-46534CA1A58B}" presName="rootText1" presStyleLbl="node0" presStyleIdx="0" presStyleCnt="1" custLinFactNeighborX="-407">
        <dgm:presLayoutVars>
          <dgm:chMax/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BAA07733-47B6-4504-884D-F87B2EB11EE4}" type="pres">
      <dgm:prSet presAssocID="{C3AB4DDE-F813-4A8B-BBFD-46534CA1A58B}" presName="titleText1" presStyleLbl="fgAcc0" presStyleIdx="0" presStyleCnt="1">
        <dgm:presLayoutVars>
          <dgm:chMax val="0"/>
          <dgm:chPref val="0"/>
        </dgm:presLayoutVars>
      </dgm:prSet>
      <dgm:spPr/>
      <dgm:t>
        <a:bodyPr/>
        <a:lstStyle/>
        <a:p>
          <a:pPr rtl="1"/>
          <a:endParaRPr lang="he-IL"/>
        </a:p>
      </dgm:t>
    </dgm:pt>
    <dgm:pt modelId="{96F22FB7-70F1-45CE-B838-2F7E4EB7C1DD}" type="pres">
      <dgm:prSet presAssocID="{C3AB4DDE-F813-4A8B-BBFD-46534CA1A58B}" presName="rootConnector1" presStyleLbl="node1" presStyleIdx="0" presStyleCnt="16"/>
      <dgm:spPr/>
      <dgm:t>
        <a:bodyPr/>
        <a:lstStyle/>
        <a:p>
          <a:pPr rtl="1"/>
          <a:endParaRPr lang="he-IL"/>
        </a:p>
      </dgm:t>
    </dgm:pt>
    <dgm:pt modelId="{86AB8FDB-E47B-4D7E-96D2-BD2E534B1EA4}" type="pres">
      <dgm:prSet presAssocID="{C3AB4DDE-F813-4A8B-BBFD-46534CA1A58B}" presName="hierChild2" presStyleCnt="0"/>
      <dgm:spPr/>
    </dgm:pt>
    <dgm:pt modelId="{30570754-A9EF-40D6-8DF8-D96B7C16CC6B}" type="pres">
      <dgm:prSet presAssocID="{67C17B20-21E3-4778-9D47-F26D2812626F}" presName="Name37" presStyleLbl="parChTrans1D2" presStyleIdx="0" presStyleCnt="1"/>
      <dgm:spPr/>
      <dgm:t>
        <a:bodyPr/>
        <a:lstStyle/>
        <a:p>
          <a:pPr rtl="1"/>
          <a:endParaRPr lang="he-IL"/>
        </a:p>
      </dgm:t>
    </dgm:pt>
    <dgm:pt modelId="{8594E727-7462-43D1-9A64-B93E989F45BE}" type="pres">
      <dgm:prSet presAssocID="{846307B3-3B13-4570-9C01-9054F3142899}" presName="hierRoot2" presStyleCnt="0">
        <dgm:presLayoutVars>
          <dgm:hierBranch val="init"/>
        </dgm:presLayoutVars>
      </dgm:prSet>
      <dgm:spPr/>
    </dgm:pt>
    <dgm:pt modelId="{D41288DB-E161-4489-8808-25A3015A9DCC}" type="pres">
      <dgm:prSet presAssocID="{846307B3-3B13-4570-9C01-9054F3142899}" presName="rootComposite" presStyleCnt="0"/>
      <dgm:spPr/>
    </dgm:pt>
    <dgm:pt modelId="{F065D08E-AD2F-4993-A4B6-9746E51B6E56}" type="pres">
      <dgm:prSet presAssocID="{846307B3-3B13-4570-9C01-9054F3142899}" presName="rootText" presStyleLbl="node1" presStyleIdx="0" presStyleCnt="16" custScaleY="143175">
        <dgm:presLayoutVars>
          <dgm:chMax/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3BD08DF3-0958-4D87-8959-70532982403F}" type="pres">
      <dgm:prSet presAssocID="{846307B3-3B13-4570-9C01-9054F3142899}" presName="titleText2" presStyleLbl="fgAcc1" presStyleIdx="0" presStyleCnt="16" custLinFactNeighborX="4965" custLinFactNeighborY="77675">
        <dgm:presLayoutVars>
          <dgm:chMax val="0"/>
          <dgm:chPref val="0"/>
        </dgm:presLayoutVars>
      </dgm:prSet>
      <dgm:spPr/>
      <dgm:t>
        <a:bodyPr/>
        <a:lstStyle/>
        <a:p>
          <a:pPr rtl="1"/>
          <a:endParaRPr lang="he-IL"/>
        </a:p>
      </dgm:t>
    </dgm:pt>
    <dgm:pt modelId="{52D5F3E1-BA92-43F3-998B-7ED95764DD49}" type="pres">
      <dgm:prSet presAssocID="{846307B3-3B13-4570-9C01-9054F3142899}" presName="rootConnector" presStyleLbl="node2" presStyleIdx="0" presStyleCnt="0"/>
      <dgm:spPr/>
      <dgm:t>
        <a:bodyPr/>
        <a:lstStyle/>
        <a:p>
          <a:pPr rtl="1"/>
          <a:endParaRPr lang="he-IL"/>
        </a:p>
      </dgm:t>
    </dgm:pt>
    <dgm:pt modelId="{6DBBB10D-5828-4EFA-A6F0-73528518100F}" type="pres">
      <dgm:prSet presAssocID="{846307B3-3B13-4570-9C01-9054F3142899}" presName="hierChild4" presStyleCnt="0"/>
      <dgm:spPr/>
    </dgm:pt>
    <dgm:pt modelId="{ECB3DB53-9BB8-4A96-803B-2548003377B3}" type="pres">
      <dgm:prSet presAssocID="{218D68E4-9BAD-4467-AA89-52331282380D}" presName="Name37" presStyleLbl="parChTrans1D3" presStyleIdx="0" presStyleCnt="3"/>
      <dgm:spPr/>
      <dgm:t>
        <a:bodyPr/>
        <a:lstStyle/>
        <a:p>
          <a:pPr rtl="1"/>
          <a:endParaRPr lang="he-IL"/>
        </a:p>
      </dgm:t>
    </dgm:pt>
    <dgm:pt modelId="{F5E1D53B-7E50-4986-A40C-75D259BB9962}" type="pres">
      <dgm:prSet presAssocID="{C7DA2338-DE08-4FFF-9385-A60A26EBB0F8}" presName="hierRoot2" presStyleCnt="0">
        <dgm:presLayoutVars>
          <dgm:hierBranch val="init"/>
        </dgm:presLayoutVars>
      </dgm:prSet>
      <dgm:spPr/>
    </dgm:pt>
    <dgm:pt modelId="{632C6151-7721-432B-87C6-89811406CBA6}" type="pres">
      <dgm:prSet presAssocID="{C7DA2338-DE08-4FFF-9385-A60A26EBB0F8}" presName="rootComposite" presStyleCnt="0"/>
      <dgm:spPr/>
    </dgm:pt>
    <dgm:pt modelId="{5BB400B1-221C-4C7A-BCEB-CE59C0224CCB}" type="pres">
      <dgm:prSet presAssocID="{C7DA2338-DE08-4FFF-9385-A60A26EBB0F8}" presName="rootText" presStyleLbl="node1" presStyleIdx="1" presStyleCnt="16">
        <dgm:presLayoutVars>
          <dgm:chMax/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C39BD0AD-AC66-457E-A339-80CDFE222FA0}" type="pres">
      <dgm:prSet presAssocID="{C7DA2338-DE08-4FFF-9385-A60A26EBB0F8}" presName="titleText2" presStyleLbl="fgAcc1" presStyleIdx="1" presStyleCnt="16">
        <dgm:presLayoutVars>
          <dgm:chMax val="0"/>
          <dgm:chPref val="0"/>
        </dgm:presLayoutVars>
      </dgm:prSet>
      <dgm:spPr/>
      <dgm:t>
        <a:bodyPr/>
        <a:lstStyle/>
        <a:p>
          <a:pPr rtl="1"/>
          <a:endParaRPr lang="he-IL"/>
        </a:p>
      </dgm:t>
    </dgm:pt>
    <dgm:pt modelId="{46A2B3C0-10E4-4982-BE2D-3D4DFE39EBA8}" type="pres">
      <dgm:prSet presAssocID="{C7DA2338-DE08-4FFF-9385-A60A26EBB0F8}" presName="rootConnector" presStyleLbl="node3" presStyleIdx="0" presStyleCnt="0"/>
      <dgm:spPr/>
      <dgm:t>
        <a:bodyPr/>
        <a:lstStyle/>
        <a:p>
          <a:pPr rtl="1"/>
          <a:endParaRPr lang="he-IL"/>
        </a:p>
      </dgm:t>
    </dgm:pt>
    <dgm:pt modelId="{60AF6865-5AA3-469E-B122-AC5D13F2FCEC}" type="pres">
      <dgm:prSet presAssocID="{C7DA2338-DE08-4FFF-9385-A60A26EBB0F8}" presName="hierChild4" presStyleCnt="0"/>
      <dgm:spPr/>
    </dgm:pt>
    <dgm:pt modelId="{4B146FFF-036D-4042-8C07-F5AFC574DF3F}" type="pres">
      <dgm:prSet presAssocID="{258DF3A2-FA1F-4E7B-926E-04324FD9AD91}" presName="Name37" presStyleLbl="parChTrans1D4" presStyleIdx="0" presStyleCnt="12"/>
      <dgm:spPr/>
      <dgm:t>
        <a:bodyPr/>
        <a:lstStyle/>
        <a:p>
          <a:pPr rtl="1"/>
          <a:endParaRPr lang="he-IL"/>
        </a:p>
      </dgm:t>
    </dgm:pt>
    <dgm:pt modelId="{B4C4E4B8-0DB0-4B9E-AD0F-9A1D2DCDB23D}" type="pres">
      <dgm:prSet presAssocID="{F7726E11-7B26-4029-B542-B58F6AA3FD1A}" presName="hierRoot2" presStyleCnt="0">
        <dgm:presLayoutVars>
          <dgm:hierBranch val="init"/>
        </dgm:presLayoutVars>
      </dgm:prSet>
      <dgm:spPr/>
    </dgm:pt>
    <dgm:pt modelId="{1752E778-98B5-4451-BB4D-2076B3F4CCF0}" type="pres">
      <dgm:prSet presAssocID="{F7726E11-7B26-4029-B542-B58F6AA3FD1A}" presName="rootComposite" presStyleCnt="0"/>
      <dgm:spPr/>
    </dgm:pt>
    <dgm:pt modelId="{F0511F04-6332-4DCF-AB18-1B8B664213AB}" type="pres">
      <dgm:prSet presAssocID="{F7726E11-7B26-4029-B542-B58F6AA3FD1A}" presName="rootText" presStyleLbl="node1" presStyleIdx="2" presStyleCnt="16">
        <dgm:presLayoutVars>
          <dgm:chMax/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D678B505-3AAD-4442-9875-6503C30C0CD5}" type="pres">
      <dgm:prSet presAssocID="{F7726E11-7B26-4029-B542-B58F6AA3FD1A}" presName="titleText2" presStyleLbl="fgAcc1" presStyleIdx="2" presStyleCnt="16">
        <dgm:presLayoutVars>
          <dgm:chMax val="0"/>
          <dgm:chPref val="0"/>
        </dgm:presLayoutVars>
      </dgm:prSet>
      <dgm:spPr/>
      <dgm:t>
        <a:bodyPr/>
        <a:lstStyle/>
        <a:p>
          <a:pPr rtl="1"/>
          <a:endParaRPr lang="he-IL"/>
        </a:p>
      </dgm:t>
    </dgm:pt>
    <dgm:pt modelId="{82EDA14D-4198-473B-BCFD-3AAEE09F529B}" type="pres">
      <dgm:prSet presAssocID="{F7726E11-7B26-4029-B542-B58F6AA3FD1A}" presName="rootConnector" presStyleLbl="node4" presStyleIdx="0" presStyleCnt="0"/>
      <dgm:spPr/>
      <dgm:t>
        <a:bodyPr/>
        <a:lstStyle/>
        <a:p>
          <a:pPr rtl="1"/>
          <a:endParaRPr lang="he-IL"/>
        </a:p>
      </dgm:t>
    </dgm:pt>
    <dgm:pt modelId="{C75BF052-5F5A-4823-AF88-16E3C6CC0EB0}" type="pres">
      <dgm:prSet presAssocID="{F7726E11-7B26-4029-B542-B58F6AA3FD1A}" presName="hierChild4" presStyleCnt="0"/>
      <dgm:spPr/>
    </dgm:pt>
    <dgm:pt modelId="{71D554FB-5130-417A-9309-C923F8272118}" type="pres">
      <dgm:prSet presAssocID="{F7726E11-7B26-4029-B542-B58F6AA3FD1A}" presName="hierChild5" presStyleCnt="0"/>
      <dgm:spPr/>
    </dgm:pt>
    <dgm:pt modelId="{2C3DD64D-88EF-4416-810F-2A18A9FF17D3}" type="pres">
      <dgm:prSet presAssocID="{C7DA2338-DE08-4FFF-9385-A60A26EBB0F8}" presName="hierChild5" presStyleCnt="0"/>
      <dgm:spPr/>
    </dgm:pt>
    <dgm:pt modelId="{52957168-AF6B-4E39-983F-002A9753EA1A}" type="pres">
      <dgm:prSet presAssocID="{1F301F2D-C252-4815-A00E-C7774ED0834E}" presName="Name37" presStyleLbl="parChTrans1D3" presStyleIdx="1" presStyleCnt="3"/>
      <dgm:spPr/>
      <dgm:t>
        <a:bodyPr/>
        <a:lstStyle/>
        <a:p>
          <a:pPr rtl="1"/>
          <a:endParaRPr lang="he-IL"/>
        </a:p>
      </dgm:t>
    </dgm:pt>
    <dgm:pt modelId="{3D847754-25B3-4BDC-A2C8-61FC64036187}" type="pres">
      <dgm:prSet presAssocID="{F9A7DB26-AAD8-4FAD-BD0F-1C9E5A88CD79}" presName="hierRoot2" presStyleCnt="0">
        <dgm:presLayoutVars>
          <dgm:hierBranch val="init"/>
        </dgm:presLayoutVars>
      </dgm:prSet>
      <dgm:spPr/>
    </dgm:pt>
    <dgm:pt modelId="{80017344-32D6-4365-8124-618C50D3B921}" type="pres">
      <dgm:prSet presAssocID="{F9A7DB26-AAD8-4FAD-BD0F-1C9E5A88CD79}" presName="rootComposite" presStyleCnt="0"/>
      <dgm:spPr/>
    </dgm:pt>
    <dgm:pt modelId="{A4B20EBB-4119-439A-9C51-FCBACC73D13E}" type="pres">
      <dgm:prSet presAssocID="{F9A7DB26-AAD8-4FAD-BD0F-1C9E5A88CD79}" presName="rootText" presStyleLbl="node1" presStyleIdx="3" presStyleCnt="16">
        <dgm:presLayoutVars>
          <dgm:chMax/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C1923D18-C50F-4475-A6D2-C70C85D7EA94}" type="pres">
      <dgm:prSet presAssocID="{F9A7DB26-AAD8-4FAD-BD0F-1C9E5A88CD79}" presName="titleText2" presStyleLbl="fgAcc1" presStyleIdx="3" presStyleCnt="16">
        <dgm:presLayoutVars>
          <dgm:chMax val="0"/>
          <dgm:chPref val="0"/>
        </dgm:presLayoutVars>
      </dgm:prSet>
      <dgm:spPr/>
      <dgm:t>
        <a:bodyPr/>
        <a:lstStyle/>
        <a:p>
          <a:pPr rtl="1"/>
          <a:endParaRPr lang="he-IL"/>
        </a:p>
      </dgm:t>
    </dgm:pt>
    <dgm:pt modelId="{BA43951C-43BC-4656-B14A-82C76E1C0488}" type="pres">
      <dgm:prSet presAssocID="{F9A7DB26-AAD8-4FAD-BD0F-1C9E5A88CD79}" presName="rootConnector" presStyleLbl="node3" presStyleIdx="0" presStyleCnt="0"/>
      <dgm:spPr/>
      <dgm:t>
        <a:bodyPr/>
        <a:lstStyle/>
        <a:p>
          <a:pPr rtl="1"/>
          <a:endParaRPr lang="he-IL"/>
        </a:p>
      </dgm:t>
    </dgm:pt>
    <dgm:pt modelId="{5675F435-166B-4A6B-9D90-4ADABE5EE28F}" type="pres">
      <dgm:prSet presAssocID="{F9A7DB26-AAD8-4FAD-BD0F-1C9E5A88CD79}" presName="hierChild4" presStyleCnt="0"/>
      <dgm:spPr/>
    </dgm:pt>
    <dgm:pt modelId="{5EA463D7-A88E-4C9D-A029-922EBE47D526}" type="pres">
      <dgm:prSet presAssocID="{997C01E4-A41B-4813-9636-FD25053B0B7C}" presName="Name37" presStyleLbl="parChTrans1D4" presStyleIdx="1" presStyleCnt="12"/>
      <dgm:spPr/>
      <dgm:t>
        <a:bodyPr/>
        <a:lstStyle/>
        <a:p>
          <a:pPr rtl="1"/>
          <a:endParaRPr lang="he-IL"/>
        </a:p>
      </dgm:t>
    </dgm:pt>
    <dgm:pt modelId="{2B9C0964-C031-475B-A21F-BD3A3ECC1FD9}" type="pres">
      <dgm:prSet presAssocID="{11FBFE0E-8B53-4F50-A667-6234AAA9000F}" presName="hierRoot2" presStyleCnt="0">
        <dgm:presLayoutVars>
          <dgm:hierBranch val="init"/>
        </dgm:presLayoutVars>
      </dgm:prSet>
      <dgm:spPr/>
    </dgm:pt>
    <dgm:pt modelId="{AA80E4F9-C7B0-4CA0-AE99-63802A83019B}" type="pres">
      <dgm:prSet presAssocID="{11FBFE0E-8B53-4F50-A667-6234AAA9000F}" presName="rootComposite" presStyleCnt="0"/>
      <dgm:spPr/>
    </dgm:pt>
    <dgm:pt modelId="{B091BFC7-8B6A-4DB0-B1EB-E96A9DDF950D}" type="pres">
      <dgm:prSet presAssocID="{11FBFE0E-8B53-4F50-A667-6234AAA9000F}" presName="rootText" presStyleLbl="node1" presStyleIdx="4" presStyleCnt="16">
        <dgm:presLayoutVars>
          <dgm:chMax/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ACDEE100-16C6-4B6B-990A-2193C534E6A9}" type="pres">
      <dgm:prSet presAssocID="{11FBFE0E-8B53-4F50-A667-6234AAA9000F}" presName="titleText2" presStyleLbl="fgAcc1" presStyleIdx="4" presStyleCnt="16">
        <dgm:presLayoutVars>
          <dgm:chMax val="0"/>
          <dgm:chPref val="0"/>
        </dgm:presLayoutVars>
      </dgm:prSet>
      <dgm:spPr/>
      <dgm:t>
        <a:bodyPr/>
        <a:lstStyle/>
        <a:p>
          <a:pPr rtl="1"/>
          <a:endParaRPr lang="he-IL"/>
        </a:p>
      </dgm:t>
    </dgm:pt>
    <dgm:pt modelId="{DD569248-BFCC-49AE-87A9-B386C4F99F68}" type="pres">
      <dgm:prSet presAssocID="{11FBFE0E-8B53-4F50-A667-6234AAA9000F}" presName="rootConnector" presStyleLbl="node4" presStyleIdx="0" presStyleCnt="0"/>
      <dgm:spPr/>
      <dgm:t>
        <a:bodyPr/>
        <a:lstStyle/>
        <a:p>
          <a:pPr rtl="1"/>
          <a:endParaRPr lang="he-IL"/>
        </a:p>
      </dgm:t>
    </dgm:pt>
    <dgm:pt modelId="{A5D380E1-85BC-46FF-95FA-5450FCC75A63}" type="pres">
      <dgm:prSet presAssocID="{11FBFE0E-8B53-4F50-A667-6234AAA9000F}" presName="hierChild4" presStyleCnt="0"/>
      <dgm:spPr/>
    </dgm:pt>
    <dgm:pt modelId="{EF23FC3D-C29E-498C-A7DF-6F0758541839}" type="pres">
      <dgm:prSet presAssocID="{BAD828F6-A34D-415B-A6BB-4DA16980143B}" presName="Name37" presStyleLbl="parChTrans1D4" presStyleIdx="2" presStyleCnt="12"/>
      <dgm:spPr/>
      <dgm:t>
        <a:bodyPr/>
        <a:lstStyle/>
        <a:p>
          <a:pPr rtl="1"/>
          <a:endParaRPr lang="he-IL"/>
        </a:p>
      </dgm:t>
    </dgm:pt>
    <dgm:pt modelId="{BBEF5FAA-7CBA-47DE-BEB6-96C68F20EE41}" type="pres">
      <dgm:prSet presAssocID="{D3FD26BC-9591-4F03-9434-11C827D76813}" presName="hierRoot2" presStyleCnt="0">
        <dgm:presLayoutVars>
          <dgm:hierBranch val="init"/>
        </dgm:presLayoutVars>
      </dgm:prSet>
      <dgm:spPr/>
    </dgm:pt>
    <dgm:pt modelId="{A47992CE-35D4-47D0-AC0A-903CBBA6F812}" type="pres">
      <dgm:prSet presAssocID="{D3FD26BC-9591-4F03-9434-11C827D76813}" presName="rootComposite" presStyleCnt="0"/>
      <dgm:spPr/>
    </dgm:pt>
    <dgm:pt modelId="{42500BBD-7D66-4839-91C8-30182A26FDCD}" type="pres">
      <dgm:prSet presAssocID="{D3FD26BC-9591-4F03-9434-11C827D76813}" presName="rootText" presStyleLbl="node1" presStyleIdx="5" presStyleCnt="16">
        <dgm:presLayoutVars>
          <dgm:chMax/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06132A2F-54BA-41DB-B0A5-2D0793B0390F}" type="pres">
      <dgm:prSet presAssocID="{D3FD26BC-9591-4F03-9434-11C827D76813}" presName="titleText2" presStyleLbl="fgAcc1" presStyleIdx="5" presStyleCnt="16">
        <dgm:presLayoutVars>
          <dgm:chMax val="0"/>
          <dgm:chPref val="0"/>
        </dgm:presLayoutVars>
      </dgm:prSet>
      <dgm:spPr/>
      <dgm:t>
        <a:bodyPr/>
        <a:lstStyle/>
        <a:p>
          <a:pPr rtl="1"/>
          <a:endParaRPr lang="he-IL"/>
        </a:p>
      </dgm:t>
    </dgm:pt>
    <dgm:pt modelId="{36639AC1-861F-47C7-98F6-CAD91BC5E76F}" type="pres">
      <dgm:prSet presAssocID="{D3FD26BC-9591-4F03-9434-11C827D76813}" presName="rootConnector" presStyleLbl="node4" presStyleIdx="0" presStyleCnt="0"/>
      <dgm:spPr/>
      <dgm:t>
        <a:bodyPr/>
        <a:lstStyle/>
        <a:p>
          <a:pPr rtl="1"/>
          <a:endParaRPr lang="he-IL"/>
        </a:p>
      </dgm:t>
    </dgm:pt>
    <dgm:pt modelId="{72D454B0-D298-4650-8BBB-20A130207D7D}" type="pres">
      <dgm:prSet presAssocID="{D3FD26BC-9591-4F03-9434-11C827D76813}" presName="hierChild4" presStyleCnt="0"/>
      <dgm:spPr/>
    </dgm:pt>
    <dgm:pt modelId="{37852DD0-02B4-4163-9B7C-05E6FC4B6E4E}" type="pres">
      <dgm:prSet presAssocID="{D3FD26BC-9591-4F03-9434-11C827D76813}" presName="hierChild5" presStyleCnt="0"/>
      <dgm:spPr/>
    </dgm:pt>
    <dgm:pt modelId="{69F052C3-D075-461C-9783-D9A709FEEEB1}" type="pres">
      <dgm:prSet presAssocID="{7D4B2231-0613-450A-83BD-83D99FFD53CE}" presName="Name37" presStyleLbl="parChTrans1D4" presStyleIdx="3" presStyleCnt="12"/>
      <dgm:spPr/>
      <dgm:t>
        <a:bodyPr/>
        <a:lstStyle/>
        <a:p>
          <a:pPr rtl="1"/>
          <a:endParaRPr lang="he-IL"/>
        </a:p>
      </dgm:t>
    </dgm:pt>
    <dgm:pt modelId="{C9220BAF-AEF2-43F0-9F12-317AABEDCEFC}" type="pres">
      <dgm:prSet presAssocID="{21E54B54-9343-4D04-B308-00A7DDA3D8A5}" presName="hierRoot2" presStyleCnt="0">
        <dgm:presLayoutVars>
          <dgm:hierBranch val="init"/>
        </dgm:presLayoutVars>
      </dgm:prSet>
      <dgm:spPr/>
    </dgm:pt>
    <dgm:pt modelId="{3A8EF190-C68E-4473-A952-A541B73EE398}" type="pres">
      <dgm:prSet presAssocID="{21E54B54-9343-4D04-B308-00A7DDA3D8A5}" presName="rootComposite" presStyleCnt="0"/>
      <dgm:spPr/>
    </dgm:pt>
    <dgm:pt modelId="{E531EA66-E933-4D2A-B36C-8CCC76D7E451}" type="pres">
      <dgm:prSet presAssocID="{21E54B54-9343-4D04-B308-00A7DDA3D8A5}" presName="rootText" presStyleLbl="node1" presStyleIdx="6" presStyleCnt="16">
        <dgm:presLayoutVars>
          <dgm:chMax/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7AD3C839-4F50-45B9-83DB-CF4BD3297507}" type="pres">
      <dgm:prSet presAssocID="{21E54B54-9343-4D04-B308-00A7DDA3D8A5}" presName="titleText2" presStyleLbl="fgAcc1" presStyleIdx="6" presStyleCnt="16">
        <dgm:presLayoutVars>
          <dgm:chMax val="0"/>
          <dgm:chPref val="0"/>
        </dgm:presLayoutVars>
      </dgm:prSet>
      <dgm:spPr/>
      <dgm:t>
        <a:bodyPr/>
        <a:lstStyle/>
        <a:p>
          <a:pPr rtl="1"/>
          <a:endParaRPr lang="he-IL"/>
        </a:p>
      </dgm:t>
    </dgm:pt>
    <dgm:pt modelId="{83811BFD-4B0E-4A8D-AECC-43C899C1F67C}" type="pres">
      <dgm:prSet presAssocID="{21E54B54-9343-4D04-B308-00A7DDA3D8A5}" presName="rootConnector" presStyleLbl="node4" presStyleIdx="0" presStyleCnt="0"/>
      <dgm:spPr/>
      <dgm:t>
        <a:bodyPr/>
        <a:lstStyle/>
        <a:p>
          <a:pPr rtl="1"/>
          <a:endParaRPr lang="he-IL"/>
        </a:p>
      </dgm:t>
    </dgm:pt>
    <dgm:pt modelId="{0CA84517-C4EC-42CC-A473-08890FB584E4}" type="pres">
      <dgm:prSet presAssocID="{21E54B54-9343-4D04-B308-00A7DDA3D8A5}" presName="hierChild4" presStyleCnt="0"/>
      <dgm:spPr/>
    </dgm:pt>
    <dgm:pt modelId="{5CBD8E57-0E0F-40D1-AD7D-05BB7EE83388}" type="pres">
      <dgm:prSet presAssocID="{21E54B54-9343-4D04-B308-00A7DDA3D8A5}" presName="hierChild5" presStyleCnt="0"/>
      <dgm:spPr/>
    </dgm:pt>
    <dgm:pt modelId="{76F62407-4CED-4B1A-8988-C9378B557EFC}" type="pres">
      <dgm:prSet presAssocID="{11FBFE0E-8B53-4F50-A667-6234AAA9000F}" presName="hierChild5" presStyleCnt="0"/>
      <dgm:spPr/>
    </dgm:pt>
    <dgm:pt modelId="{0402D61F-7068-4581-8F1E-0F9CBC7629C8}" type="pres">
      <dgm:prSet presAssocID="{F9A7DB26-AAD8-4FAD-BD0F-1C9E5A88CD79}" presName="hierChild5" presStyleCnt="0"/>
      <dgm:spPr/>
    </dgm:pt>
    <dgm:pt modelId="{99214BA5-71C4-4A4D-8AD4-1E4BC68B7FB0}" type="pres">
      <dgm:prSet presAssocID="{F3C39E90-5CF4-4AC0-BEC1-367DB81B1AB9}" presName="Name37" presStyleLbl="parChTrans1D3" presStyleIdx="2" presStyleCnt="3"/>
      <dgm:spPr/>
      <dgm:t>
        <a:bodyPr/>
        <a:lstStyle/>
        <a:p>
          <a:pPr rtl="1"/>
          <a:endParaRPr lang="he-IL"/>
        </a:p>
      </dgm:t>
    </dgm:pt>
    <dgm:pt modelId="{C0602A31-48DD-40FF-89A8-AC258FD960A5}" type="pres">
      <dgm:prSet presAssocID="{09C0181E-3931-4369-8ECB-696B01D0DC02}" presName="hierRoot2" presStyleCnt="0">
        <dgm:presLayoutVars>
          <dgm:hierBranch val="init"/>
        </dgm:presLayoutVars>
      </dgm:prSet>
      <dgm:spPr/>
    </dgm:pt>
    <dgm:pt modelId="{7240876F-00DE-475C-B972-83EFD2FFA711}" type="pres">
      <dgm:prSet presAssocID="{09C0181E-3931-4369-8ECB-696B01D0DC02}" presName="rootComposite" presStyleCnt="0"/>
      <dgm:spPr/>
    </dgm:pt>
    <dgm:pt modelId="{9412CABB-AC6E-4D66-93EA-0EB92AD6FC94}" type="pres">
      <dgm:prSet presAssocID="{09C0181E-3931-4369-8ECB-696B01D0DC02}" presName="rootText" presStyleLbl="node1" presStyleIdx="7" presStyleCnt="16">
        <dgm:presLayoutVars>
          <dgm:chMax/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F98AF6CE-469E-475B-8FF6-4EFC4DD268B8}" type="pres">
      <dgm:prSet presAssocID="{09C0181E-3931-4369-8ECB-696B01D0DC02}" presName="titleText2" presStyleLbl="fgAcc1" presStyleIdx="7" presStyleCnt="16">
        <dgm:presLayoutVars>
          <dgm:chMax val="0"/>
          <dgm:chPref val="0"/>
        </dgm:presLayoutVars>
      </dgm:prSet>
      <dgm:spPr/>
      <dgm:t>
        <a:bodyPr/>
        <a:lstStyle/>
        <a:p>
          <a:pPr rtl="1"/>
          <a:endParaRPr lang="he-IL"/>
        </a:p>
      </dgm:t>
    </dgm:pt>
    <dgm:pt modelId="{261EE48C-0EE8-4E4E-80EB-4828BF56C602}" type="pres">
      <dgm:prSet presAssocID="{09C0181E-3931-4369-8ECB-696B01D0DC02}" presName="rootConnector" presStyleLbl="node3" presStyleIdx="0" presStyleCnt="0"/>
      <dgm:spPr/>
      <dgm:t>
        <a:bodyPr/>
        <a:lstStyle/>
        <a:p>
          <a:pPr rtl="1"/>
          <a:endParaRPr lang="he-IL"/>
        </a:p>
      </dgm:t>
    </dgm:pt>
    <dgm:pt modelId="{01B7DE4F-CBD0-4E3F-9D6F-B470D2D1CAD4}" type="pres">
      <dgm:prSet presAssocID="{09C0181E-3931-4369-8ECB-696B01D0DC02}" presName="hierChild4" presStyleCnt="0"/>
      <dgm:spPr/>
    </dgm:pt>
    <dgm:pt modelId="{66C3FA6D-F07B-440D-B1D9-931A80F6E9D7}" type="pres">
      <dgm:prSet presAssocID="{F054B805-729D-4778-BE4E-4792A09A86AA}" presName="Name37" presStyleLbl="parChTrans1D4" presStyleIdx="4" presStyleCnt="12"/>
      <dgm:spPr/>
      <dgm:t>
        <a:bodyPr/>
        <a:lstStyle/>
        <a:p>
          <a:pPr rtl="1"/>
          <a:endParaRPr lang="he-IL"/>
        </a:p>
      </dgm:t>
    </dgm:pt>
    <dgm:pt modelId="{C8F570F1-B9D4-43BE-826F-2D234E9873DB}" type="pres">
      <dgm:prSet presAssocID="{4E272356-0248-4C7C-A54E-E63CEA2729E6}" presName="hierRoot2" presStyleCnt="0">
        <dgm:presLayoutVars>
          <dgm:hierBranch val="init"/>
        </dgm:presLayoutVars>
      </dgm:prSet>
      <dgm:spPr/>
    </dgm:pt>
    <dgm:pt modelId="{BB0D3976-2EE7-4D4A-AB76-535F3CF88E68}" type="pres">
      <dgm:prSet presAssocID="{4E272356-0248-4C7C-A54E-E63CEA2729E6}" presName="rootComposite" presStyleCnt="0"/>
      <dgm:spPr/>
    </dgm:pt>
    <dgm:pt modelId="{BEAEB5E8-76B0-4F4F-88FC-3CA12E82196A}" type="pres">
      <dgm:prSet presAssocID="{4E272356-0248-4C7C-A54E-E63CEA2729E6}" presName="rootText" presStyleLbl="node1" presStyleIdx="8" presStyleCnt="16">
        <dgm:presLayoutVars>
          <dgm:chMax/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F615E202-342E-46FC-9BB4-73440AA45DBB}" type="pres">
      <dgm:prSet presAssocID="{4E272356-0248-4C7C-A54E-E63CEA2729E6}" presName="titleText2" presStyleLbl="fgAcc1" presStyleIdx="8" presStyleCnt="16">
        <dgm:presLayoutVars>
          <dgm:chMax val="0"/>
          <dgm:chPref val="0"/>
        </dgm:presLayoutVars>
      </dgm:prSet>
      <dgm:spPr/>
      <dgm:t>
        <a:bodyPr/>
        <a:lstStyle/>
        <a:p>
          <a:pPr rtl="1"/>
          <a:endParaRPr lang="he-IL"/>
        </a:p>
      </dgm:t>
    </dgm:pt>
    <dgm:pt modelId="{5E504706-C5A2-4BC5-A1C6-C29BDF195936}" type="pres">
      <dgm:prSet presAssocID="{4E272356-0248-4C7C-A54E-E63CEA2729E6}" presName="rootConnector" presStyleLbl="node4" presStyleIdx="0" presStyleCnt="0"/>
      <dgm:spPr/>
      <dgm:t>
        <a:bodyPr/>
        <a:lstStyle/>
        <a:p>
          <a:pPr rtl="1"/>
          <a:endParaRPr lang="he-IL"/>
        </a:p>
      </dgm:t>
    </dgm:pt>
    <dgm:pt modelId="{3C99085A-E559-430A-98DB-FCB176DED110}" type="pres">
      <dgm:prSet presAssocID="{4E272356-0248-4C7C-A54E-E63CEA2729E6}" presName="hierChild4" presStyleCnt="0"/>
      <dgm:spPr/>
    </dgm:pt>
    <dgm:pt modelId="{BCC39D70-3B99-4204-B968-8CFC1B33F7E1}" type="pres">
      <dgm:prSet presAssocID="{C385EFEA-4278-4C87-A800-5F62E7A0E5CA}" presName="Name37" presStyleLbl="parChTrans1D4" presStyleIdx="5" presStyleCnt="12"/>
      <dgm:spPr/>
      <dgm:t>
        <a:bodyPr/>
        <a:lstStyle/>
        <a:p>
          <a:pPr rtl="1"/>
          <a:endParaRPr lang="he-IL"/>
        </a:p>
      </dgm:t>
    </dgm:pt>
    <dgm:pt modelId="{7C3876E1-0CBD-4C87-9DC3-EF0BBD99DE8B}" type="pres">
      <dgm:prSet presAssocID="{FE714BBE-2578-42AA-9B17-6E2236268B57}" presName="hierRoot2" presStyleCnt="0">
        <dgm:presLayoutVars>
          <dgm:hierBranch val="init"/>
        </dgm:presLayoutVars>
      </dgm:prSet>
      <dgm:spPr/>
    </dgm:pt>
    <dgm:pt modelId="{A58010B3-9B73-4EDE-AA76-30C88F3079AC}" type="pres">
      <dgm:prSet presAssocID="{FE714BBE-2578-42AA-9B17-6E2236268B57}" presName="rootComposite" presStyleCnt="0"/>
      <dgm:spPr/>
    </dgm:pt>
    <dgm:pt modelId="{123160A3-66D0-4455-8049-DDDCC7CB6F33}" type="pres">
      <dgm:prSet presAssocID="{FE714BBE-2578-42AA-9B17-6E2236268B57}" presName="rootText" presStyleLbl="node1" presStyleIdx="9" presStyleCnt="16">
        <dgm:presLayoutVars>
          <dgm:chMax/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A2405770-C94F-489E-BBBB-AB3BA8DEA73E}" type="pres">
      <dgm:prSet presAssocID="{FE714BBE-2578-42AA-9B17-6E2236268B57}" presName="titleText2" presStyleLbl="fgAcc1" presStyleIdx="9" presStyleCnt="16">
        <dgm:presLayoutVars>
          <dgm:chMax val="0"/>
          <dgm:chPref val="0"/>
        </dgm:presLayoutVars>
      </dgm:prSet>
      <dgm:spPr/>
      <dgm:t>
        <a:bodyPr/>
        <a:lstStyle/>
        <a:p>
          <a:pPr rtl="1"/>
          <a:endParaRPr lang="he-IL"/>
        </a:p>
      </dgm:t>
    </dgm:pt>
    <dgm:pt modelId="{A1E134F8-F77C-4074-9197-4ADB3B33D26A}" type="pres">
      <dgm:prSet presAssocID="{FE714BBE-2578-42AA-9B17-6E2236268B57}" presName="rootConnector" presStyleLbl="node4" presStyleIdx="0" presStyleCnt="0"/>
      <dgm:spPr/>
      <dgm:t>
        <a:bodyPr/>
        <a:lstStyle/>
        <a:p>
          <a:pPr rtl="1"/>
          <a:endParaRPr lang="he-IL"/>
        </a:p>
      </dgm:t>
    </dgm:pt>
    <dgm:pt modelId="{104BDF1B-B479-40DC-A7A6-9D2498F0310C}" type="pres">
      <dgm:prSet presAssocID="{FE714BBE-2578-42AA-9B17-6E2236268B57}" presName="hierChild4" presStyleCnt="0"/>
      <dgm:spPr/>
    </dgm:pt>
    <dgm:pt modelId="{4412C673-8C87-4D18-BB6E-382963F4DAFF}" type="pres">
      <dgm:prSet presAssocID="{B0E1F39B-1D9A-48AF-8F68-25869D225D90}" presName="Name37" presStyleLbl="parChTrans1D4" presStyleIdx="6" presStyleCnt="12"/>
      <dgm:spPr/>
      <dgm:t>
        <a:bodyPr/>
        <a:lstStyle/>
        <a:p>
          <a:pPr rtl="1"/>
          <a:endParaRPr lang="he-IL"/>
        </a:p>
      </dgm:t>
    </dgm:pt>
    <dgm:pt modelId="{9678A8B4-7DA4-4F41-9935-E2EECA4A1E0F}" type="pres">
      <dgm:prSet presAssocID="{D0335000-D82F-463F-8FBF-30F5CE476618}" presName="hierRoot2" presStyleCnt="0">
        <dgm:presLayoutVars>
          <dgm:hierBranch val="init"/>
        </dgm:presLayoutVars>
      </dgm:prSet>
      <dgm:spPr/>
    </dgm:pt>
    <dgm:pt modelId="{742AA6CD-EAEA-4413-B790-42075A91BEA6}" type="pres">
      <dgm:prSet presAssocID="{D0335000-D82F-463F-8FBF-30F5CE476618}" presName="rootComposite" presStyleCnt="0"/>
      <dgm:spPr/>
    </dgm:pt>
    <dgm:pt modelId="{850137EC-89AC-43E4-9059-5D2AD07866F2}" type="pres">
      <dgm:prSet presAssocID="{D0335000-D82F-463F-8FBF-30F5CE476618}" presName="rootText" presStyleLbl="node1" presStyleIdx="10" presStyleCnt="16">
        <dgm:presLayoutVars>
          <dgm:chMax/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25D298CF-2D4F-457C-B6CC-BC9F65E0101D}" type="pres">
      <dgm:prSet presAssocID="{D0335000-D82F-463F-8FBF-30F5CE476618}" presName="titleText2" presStyleLbl="fgAcc1" presStyleIdx="10" presStyleCnt="16">
        <dgm:presLayoutVars>
          <dgm:chMax val="0"/>
          <dgm:chPref val="0"/>
        </dgm:presLayoutVars>
      </dgm:prSet>
      <dgm:spPr/>
      <dgm:t>
        <a:bodyPr/>
        <a:lstStyle/>
        <a:p>
          <a:pPr rtl="1"/>
          <a:endParaRPr lang="he-IL"/>
        </a:p>
      </dgm:t>
    </dgm:pt>
    <dgm:pt modelId="{AB9B6E9C-0FC3-4FD7-9C9F-925AA0889FF5}" type="pres">
      <dgm:prSet presAssocID="{D0335000-D82F-463F-8FBF-30F5CE476618}" presName="rootConnector" presStyleLbl="node4" presStyleIdx="0" presStyleCnt="0"/>
      <dgm:spPr/>
      <dgm:t>
        <a:bodyPr/>
        <a:lstStyle/>
        <a:p>
          <a:pPr rtl="1"/>
          <a:endParaRPr lang="he-IL"/>
        </a:p>
      </dgm:t>
    </dgm:pt>
    <dgm:pt modelId="{F6C75F4A-2054-47C2-B445-8A131D5678DF}" type="pres">
      <dgm:prSet presAssocID="{D0335000-D82F-463F-8FBF-30F5CE476618}" presName="hierChild4" presStyleCnt="0"/>
      <dgm:spPr/>
    </dgm:pt>
    <dgm:pt modelId="{C34EB434-615C-4103-8989-79752325B0A3}" type="pres">
      <dgm:prSet presAssocID="{375B52C8-3B30-445F-B20A-FEE5CC00A6E5}" presName="Name37" presStyleLbl="parChTrans1D4" presStyleIdx="7" presStyleCnt="12"/>
      <dgm:spPr/>
      <dgm:t>
        <a:bodyPr/>
        <a:lstStyle/>
        <a:p>
          <a:pPr rtl="1"/>
          <a:endParaRPr lang="he-IL"/>
        </a:p>
      </dgm:t>
    </dgm:pt>
    <dgm:pt modelId="{8B2078A4-7ABB-4509-A087-157B5CB3E9E6}" type="pres">
      <dgm:prSet presAssocID="{362C6400-1936-4FAB-945D-3E0A7793FF11}" presName="hierRoot2" presStyleCnt="0">
        <dgm:presLayoutVars>
          <dgm:hierBranch val="init"/>
        </dgm:presLayoutVars>
      </dgm:prSet>
      <dgm:spPr/>
    </dgm:pt>
    <dgm:pt modelId="{AC82BD76-20A3-4914-A93B-4DD9C6A91966}" type="pres">
      <dgm:prSet presAssocID="{362C6400-1936-4FAB-945D-3E0A7793FF11}" presName="rootComposite" presStyleCnt="0"/>
      <dgm:spPr/>
    </dgm:pt>
    <dgm:pt modelId="{97496FCC-7DEC-4C7B-ABC1-BC649C56EFD4}" type="pres">
      <dgm:prSet presAssocID="{362C6400-1936-4FAB-945D-3E0A7793FF11}" presName="rootText" presStyleLbl="node1" presStyleIdx="11" presStyleCnt="16">
        <dgm:presLayoutVars>
          <dgm:chMax/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D558A203-16DF-45D9-82AF-839D74DF540C}" type="pres">
      <dgm:prSet presAssocID="{362C6400-1936-4FAB-945D-3E0A7793FF11}" presName="titleText2" presStyleLbl="fgAcc1" presStyleIdx="11" presStyleCnt="16">
        <dgm:presLayoutVars>
          <dgm:chMax val="0"/>
          <dgm:chPref val="0"/>
        </dgm:presLayoutVars>
      </dgm:prSet>
      <dgm:spPr/>
      <dgm:t>
        <a:bodyPr/>
        <a:lstStyle/>
        <a:p>
          <a:pPr rtl="1"/>
          <a:endParaRPr lang="he-IL"/>
        </a:p>
      </dgm:t>
    </dgm:pt>
    <dgm:pt modelId="{AA7B05D5-15A6-4816-9231-76E46D3498C1}" type="pres">
      <dgm:prSet presAssocID="{362C6400-1936-4FAB-945D-3E0A7793FF11}" presName="rootConnector" presStyleLbl="node4" presStyleIdx="0" presStyleCnt="0"/>
      <dgm:spPr/>
      <dgm:t>
        <a:bodyPr/>
        <a:lstStyle/>
        <a:p>
          <a:pPr rtl="1"/>
          <a:endParaRPr lang="he-IL"/>
        </a:p>
      </dgm:t>
    </dgm:pt>
    <dgm:pt modelId="{A509F368-FBDF-4A52-885D-B1EE02CD4116}" type="pres">
      <dgm:prSet presAssocID="{362C6400-1936-4FAB-945D-3E0A7793FF11}" presName="hierChild4" presStyleCnt="0"/>
      <dgm:spPr/>
    </dgm:pt>
    <dgm:pt modelId="{9966ED2D-7C8D-4C32-9086-3431EA843A39}" type="pres">
      <dgm:prSet presAssocID="{455E61FB-46C7-477B-A5BD-C64414BE3852}" presName="Name37" presStyleLbl="parChTrans1D4" presStyleIdx="8" presStyleCnt="12"/>
      <dgm:spPr/>
      <dgm:t>
        <a:bodyPr/>
        <a:lstStyle/>
        <a:p>
          <a:pPr rtl="1"/>
          <a:endParaRPr lang="he-IL"/>
        </a:p>
      </dgm:t>
    </dgm:pt>
    <dgm:pt modelId="{236A1139-7346-467F-9BE4-3F4F1BAABF25}" type="pres">
      <dgm:prSet presAssocID="{649BA191-271D-4042-83A7-664ADC74FC39}" presName="hierRoot2" presStyleCnt="0">
        <dgm:presLayoutVars>
          <dgm:hierBranch val="init"/>
        </dgm:presLayoutVars>
      </dgm:prSet>
      <dgm:spPr/>
    </dgm:pt>
    <dgm:pt modelId="{3B1D490F-6D54-4A9F-9AFB-6AE40C57BA2C}" type="pres">
      <dgm:prSet presAssocID="{649BA191-271D-4042-83A7-664ADC74FC39}" presName="rootComposite" presStyleCnt="0"/>
      <dgm:spPr/>
    </dgm:pt>
    <dgm:pt modelId="{00131C57-3B33-4700-AD09-F0ED572E2FF0}" type="pres">
      <dgm:prSet presAssocID="{649BA191-271D-4042-83A7-664ADC74FC39}" presName="rootText" presStyleLbl="node1" presStyleIdx="12" presStyleCnt="16">
        <dgm:presLayoutVars>
          <dgm:chMax/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72FE4838-EBF3-4404-B6B7-FFD92D821B92}" type="pres">
      <dgm:prSet presAssocID="{649BA191-271D-4042-83A7-664ADC74FC39}" presName="titleText2" presStyleLbl="fgAcc1" presStyleIdx="12" presStyleCnt="16">
        <dgm:presLayoutVars>
          <dgm:chMax val="0"/>
          <dgm:chPref val="0"/>
        </dgm:presLayoutVars>
      </dgm:prSet>
      <dgm:spPr/>
      <dgm:t>
        <a:bodyPr/>
        <a:lstStyle/>
        <a:p>
          <a:pPr rtl="1"/>
          <a:endParaRPr lang="he-IL"/>
        </a:p>
      </dgm:t>
    </dgm:pt>
    <dgm:pt modelId="{5161E525-786C-41AB-949F-DCE0254B3A20}" type="pres">
      <dgm:prSet presAssocID="{649BA191-271D-4042-83A7-664ADC74FC39}" presName="rootConnector" presStyleLbl="node4" presStyleIdx="0" presStyleCnt="0"/>
      <dgm:spPr/>
      <dgm:t>
        <a:bodyPr/>
        <a:lstStyle/>
        <a:p>
          <a:pPr rtl="1"/>
          <a:endParaRPr lang="he-IL"/>
        </a:p>
      </dgm:t>
    </dgm:pt>
    <dgm:pt modelId="{CD96F5D7-14CA-414B-98F2-65053C76ECAB}" type="pres">
      <dgm:prSet presAssocID="{649BA191-271D-4042-83A7-664ADC74FC39}" presName="hierChild4" presStyleCnt="0"/>
      <dgm:spPr/>
    </dgm:pt>
    <dgm:pt modelId="{4FE9F40D-65BA-4410-9E94-3E0DA6F50843}" type="pres">
      <dgm:prSet presAssocID="{649BA191-271D-4042-83A7-664ADC74FC39}" presName="hierChild5" presStyleCnt="0"/>
      <dgm:spPr/>
    </dgm:pt>
    <dgm:pt modelId="{069BDF39-8BDE-407D-8701-1F025B6B5759}" type="pres">
      <dgm:prSet presAssocID="{7253047B-1647-4B1F-B359-E81354247A2A}" presName="Name37" presStyleLbl="parChTrans1D4" presStyleIdx="9" presStyleCnt="12"/>
      <dgm:spPr/>
      <dgm:t>
        <a:bodyPr/>
        <a:lstStyle/>
        <a:p>
          <a:pPr rtl="1"/>
          <a:endParaRPr lang="he-IL"/>
        </a:p>
      </dgm:t>
    </dgm:pt>
    <dgm:pt modelId="{2D20CDC7-0F15-4C8E-AAD0-8FF26B040EFC}" type="pres">
      <dgm:prSet presAssocID="{DBEECA41-02F3-4E34-8855-D3667BB94375}" presName="hierRoot2" presStyleCnt="0">
        <dgm:presLayoutVars>
          <dgm:hierBranch val="init"/>
        </dgm:presLayoutVars>
      </dgm:prSet>
      <dgm:spPr/>
    </dgm:pt>
    <dgm:pt modelId="{1245A874-974D-4267-9B94-EDD4B55C86B6}" type="pres">
      <dgm:prSet presAssocID="{DBEECA41-02F3-4E34-8855-D3667BB94375}" presName="rootComposite" presStyleCnt="0"/>
      <dgm:spPr/>
    </dgm:pt>
    <dgm:pt modelId="{25BA6D9F-40C3-46D2-9797-5FB7B048630D}" type="pres">
      <dgm:prSet presAssocID="{DBEECA41-02F3-4E34-8855-D3667BB94375}" presName="rootText" presStyleLbl="node1" presStyleIdx="13" presStyleCnt="16">
        <dgm:presLayoutVars>
          <dgm:chMax/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F9E70332-16C8-4F3C-9B74-6330336841F4}" type="pres">
      <dgm:prSet presAssocID="{DBEECA41-02F3-4E34-8855-D3667BB94375}" presName="titleText2" presStyleLbl="fgAcc1" presStyleIdx="13" presStyleCnt="16">
        <dgm:presLayoutVars>
          <dgm:chMax val="0"/>
          <dgm:chPref val="0"/>
        </dgm:presLayoutVars>
      </dgm:prSet>
      <dgm:spPr/>
      <dgm:t>
        <a:bodyPr/>
        <a:lstStyle/>
        <a:p>
          <a:pPr rtl="1"/>
          <a:endParaRPr lang="he-IL"/>
        </a:p>
      </dgm:t>
    </dgm:pt>
    <dgm:pt modelId="{17674688-93C3-445A-BC22-1AF9AA1B105B}" type="pres">
      <dgm:prSet presAssocID="{DBEECA41-02F3-4E34-8855-D3667BB94375}" presName="rootConnector" presStyleLbl="node4" presStyleIdx="0" presStyleCnt="0"/>
      <dgm:spPr/>
      <dgm:t>
        <a:bodyPr/>
        <a:lstStyle/>
        <a:p>
          <a:pPr rtl="1"/>
          <a:endParaRPr lang="he-IL"/>
        </a:p>
      </dgm:t>
    </dgm:pt>
    <dgm:pt modelId="{EF558AC4-F51B-42A2-A346-49C7EA4169C7}" type="pres">
      <dgm:prSet presAssocID="{DBEECA41-02F3-4E34-8855-D3667BB94375}" presName="hierChild4" presStyleCnt="0"/>
      <dgm:spPr/>
    </dgm:pt>
    <dgm:pt modelId="{498AB799-D284-4315-8A29-62A39A540C75}" type="pres">
      <dgm:prSet presAssocID="{DBEECA41-02F3-4E34-8855-D3667BB94375}" presName="hierChild5" presStyleCnt="0"/>
      <dgm:spPr/>
    </dgm:pt>
    <dgm:pt modelId="{C88B224D-E7A0-4A9D-A80A-F54D1309ED26}" type="pres">
      <dgm:prSet presAssocID="{5FCD0963-09CB-49A8-A452-1783C5543909}" presName="Name37" presStyleLbl="parChTrans1D4" presStyleIdx="10" presStyleCnt="12"/>
      <dgm:spPr/>
      <dgm:t>
        <a:bodyPr/>
        <a:lstStyle/>
        <a:p>
          <a:pPr rtl="1"/>
          <a:endParaRPr lang="he-IL"/>
        </a:p>
      </dgm:t>
    </dgm:pt>
    <dgm:pt modelId="{26157D48-6D4D-4958-B888-5092CFB3E2F1}" type="pres">
      <dgm:prSet presAssocID="{1EA69234-A771-44CE-85F0-DBDBD739EF7D}" presName="hierRoot2" presStyleCnt="0">
        <dgm:presLayoutVars>
          <dgm:hierBranch val="init"/>
        </dgm:presLayoutVars>
      </dgm:prSet>
      <dgm:spPr/>
    </dgm:pt>
    <dgm:pt modelId="{8D1F6F7B-4392-413B-86CA-EB45F24F756F}" type="pres">
      <dgm:prSet presAssocID="{1EA69234-A771-44CE-85F0-DBDBD739EF7D}" presName="rootComposite" presStyleCnt="0"/>
      <dgm:spPr/>
    </dgm:pt>
    <dgm:pt modelId="{491BB40B-CEDE-4D02-B41E-76D614C5DD16}" type="pres">
      <dgm:prSet presAssocID="{1EA69234-A771-44CE-85F0-DBDBD739EF7D}" presName="rootText" presStyleLbl="node1" presStyleIdx="14" presStyleCnt="16">
        <dgm:presLayoutVars>
          <dgm:chMax/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8C67D794-0789-4F9C-BB7E-BD0D623B2F81}" type="pres">
      <dgm:prSet presAssocID="{1EA69234-A771-44CE-85F0-DBDBD739EF7D}" presName="titleText2" presStyleLbl="fgAcc1" presStyleIdx="14" presStyleCnt="16">
        <dgm:presLayoutVars>
          <dgm:chMax val="0"/>
          <dgm:chPref val="0"/>
        </dgm:presLayoutVars>
      </dgm:prSet>
      <dgm:spPr/>
      <dgm:t>
        <a:bodyPr/>
        <a:lstStyle/>
        <a:p>
          <a:pPr rtl="1"/>
          <a:endParaRPr lang="he-IL"/>
        </a:p>
      </dgm:t>
    </dgm:pt>
    <dgm:pt modelId="{8B4B3F5E-6F8A-4C40-937A-664225E35562}" type="pres">
      <dgm:prSet presAssocID="{1EA69234-A771-44CE-85F0-DBDBD739EF7D}" presName="rootConnector" presStyleLbl="node4" presStyleIdx="0" presStyleCnt="0"/>
      <dgm:spPr/>
      <dgm:t>
        <a:bodyPr/>
        <a:lstStyle/>
        <a:p>
          <a:pPr rtl="1"/>
          <a:endParaRPr lang="he-IL"/>
        </a:p>
      </dgm:t>
    </dgm:pt>
    <dgm:pt modelId="{75F234A7-EB3C-4C98-88C5-A77966C1FFAB}" type="pres">
      <dgm:prSet presAssocID="{1EA69234-A771-44CE-85F0-DBDBD739EF7D}" presName="hierChild4" presStyleCnt="0"/>
      <dgm:spPr/>
    </dgm:pt>
    <dgm:pt modelId="{5AD992F5-397F-42E0-A8A6-FA68CDB788A4}" type="pres">
      <dgm:prSet presAssocID="{1EA69234-A771-44CE-85F0-DBDBD739EF7D}" presName="hierChild5" presStyleCnt="0"/>
      <dgm:spPr/>
    </dgm:pt>
    <dgm:pt modelId="{B0858813-CF75-4785-8328-4FEEFC956434}" type="pres">
      <dgm:prSet presAssocID="{362C6400-1936-4FAB-945D-3E0A7793FF11}" presName="hierChild5" presStyleCnt="0"/>
      <dgm:spPr/>
    </dgm:pt>
    <dgm:pt modelId="{33701784-8E5B-4BD3-9BCA-924691321C03}" type="pres">
      <dgm:prSet presAssocID="{D0335000-D82F-463F-8FBF-30F5CE476618}" presName="hierChild5" presStyleCnt="0"/>
      <dgm:spPr/>
    </dgm:pt>
    <dgm:pt modelId="{DBEF0961-A75E-4622-B487-5183C4BBF76C}" type="pres">
      <dgm:prSet presAssocID="{FE714BBE-2578-42AA-9B17-6E2236268B57}" presName="hierChild5" presStyleCnt="0"/>
      <dgm:spPr/>
    </dgm:pt>
    <dgm:pt modelId="{6FE933BC-E006-466F-A670-DC5E1A20299E}" type="pres">
      <dgm:prSet presAssocID="{6675D73F-BBCB-40BE-BF5C-0E56C094F3B1}" presName="Name37" presStyleLbl="parChTrans1D4" presStyleIdx="11" presStyleCnt="12"/>
      <dgm:spPr/>
      <dgm:t>
        <a:bodyPr/>
        <a:lstStyle/>
        <a:p>
          <a:pPr rtl="1"/>
          <a:endParaRPr lang="he-IL"/>
        </a:p>
      </dgm:t>
    </dgm:pt>
    <dgm:pt modelId="{F2C46D72-351A-4464-9697-5A2CA424506F}" type="pres">
      <dgm:prSet presAssocID="{418EFE64-9290-4C46-9960-D060815A4C70}" presName="hierRoot2" presStyleCnt="0">
        <dgm:presLayoutVars>
          <dgm:hierBranch val="init"/>
        </dgm:presLayoutVars>
      </dgm:prSet>
      <dgm:spPr/>
    </dgm:pt>
    <dgm:pt modelId="{665EEE02-2848-4425-8140-7261EE341CA6}" type="pres">
      <dgm:prSet presAssocID="{418EFE64-9290-4C46-9960-D060815A4C70}" presName="rootComposite" presStyleCnt="0"/>
      <dgm:spPr/>
    </dgm:pt>
    <dgm:pt modelId="{0355187F-E937-4F63-B10E-AA304742A251}" type="pres">
      <dgm:prSet presAssocID="{418EFE64-9290-4C46-9960-D060815A4C70}" presName="rootText" presStyleLbl="node1" presStyleIdx="15" presStyleCnt="16">
        <dgm:presLayoutVars>
          <dgm:chMax/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0B3A90E8-B873-4CC3-A9F2-EDF216B730E3}" type="pres">
      <dgm:prSet presAssocID="{418EFE64-9290-4C46-9960-D060815A4C70}" presName="titleText2" presStyleLbl="fgAcc1" presStyleIdx="15" presStyleCnt="16">
        <dgm:presLayoutVars>
          <dgm:chMax val="0"/>
          <dgm:chPref val="0"/>
        </dgm:presLayoutVars>
      </dgm:prSet>
      <dgm:spPr/>
      <dgm:t>
        <a:bodyPr/>
        <a:lstStyle/>
        <a:p>
          <a:pPr rtl="1"/>
          <a:endParaRPr lang="he-IL"/>
        </a:p>
      </dgm:t>
    </dgm:pt>
    <dgm:pt modelId="{238FDC31-484D-4DE7-B7BA-56F52D08FA30}" type="pres">
      <dgm:prSet presAssocID="{418EFE64-9290-4C46-9960-D060815A4C70}" presName="rootConnector" presStyleLbl="node4" presStyleIdx="0" presStyleCnt="0"/>
      <dgm:spPr/>
      <dgm:t>
        <a:bodyPr/>
        <a:lstStyle/>
        <a:p>
          <a:pPr rtl="1"/>
          <a:endParaRPr lang="he-IL"/>
        </a:p>
      </dgm:t>
    </dgm:pt>
    <dgm:pt modelId="{FE1C4C64-D777-497B-9BED-7B50D13E6B92}" type="pres">
      <dgm:prSet presAssocID="{418EFE64-9290-4C46-9960-D060815A4C70}" presName="hierChild4" presStyleCnt="0"/>
      <dgm:spPr/>
    </dgm:pt>
    <dgm:pt modelId="{4FB9666B-D5CA-42F1-82B3-E2B814002B67}" type="pres">
      <dgm:prSet presAssocID="{418EFE64-9290-4C46-9960-D060815A4C70}" presName="hierChild5" presStyleCnt="0"/>
      <dgm:spPr/>
    </dgm:pt>
    <dgm:pt modelId="{BC104860-274F-4E89-AA8D-9DB728B39D42}" type="pres">
      <dgm:prSet presAssocID="{4E272356-0248-4C7C-A54E-E63CEA2729E6}" presName="hierChild5" presStyleCnt="0"/>
      <dgm:spPr/>
    </dgm:pt>
    <dgm:pt modelId="{36E110DC-AA28-4E62-B114-7AAD3D4324FE}" type="pres">
      <dgm:prSet presAssocID="{09C0181E-3931-4369-8ECB-696B01D0DC02}" presName="hierChild5" presStyleCnt="0"/>
      <dgm:spPr/>
    </dgm:pt>
    <dgm:pt modelId="{D0BF9FEA-80E7-4F5D-9DD2-3A0043F45D0B}" type="pres">
      <dgm:prSet presAssocID="{846307B3-3B13-4570-9C01-9054F3142899}" presName="hierChild5" presStyleCnt="0"/>
      <dgm:spPr/>
    </dgm:pt>
    <dgm:pt modelId="{BEE57A1C-F7EB-4353-8DEA-0D9606A139E1}" type="pres">
      <dgm:prSet presAssocID="{C3AB4DDE-F813-4A8B-BBFD-46534CA1A58B}" presName="hierChild3" presStyleCnt="0"/>
      <dgm:spPr/>
    </dgm:pt>
  </dgm:ptLst>
  <dgm:cxnLst>
    <dgm:cxn modelId="{81BA7285-5B17-40FA-A052-DAC1005DCBA6}" srcId="{FE714BBE-2578-42AA-9B17-6E2236268B57}" destId="{D0335000-D82F-463F-8FBF-30F5CE476618}" srcOrd="0" destOrd="0" parTransId="{B0E1F39B-1D9A-48AF-8F68-25869D225D90}" sibTransId="{72ED9F84-DFC8-4A25-BFD5-BADA2F15F0DF}"/>
    <dgm:cxn modelId="{2F05587C-583C-44C4-B0ED-917159738005}" type="presOf" srcId="{24212746-BAED-455D-A040-362DB14F4859}" destId="{72FE4838-EBF3-4404-B6B7-FFD92D821B92}" srcOrd="0" destOrd="0" presId="urn:microsoft.com/office/officeart/2008/layout/NameandTitleOrganizationalChart"/>
    <dgm:cxn modelId="{21B43BD8-F37D-4D8F-9100-5C72FD03FEB9}" type="presOf" srcId="{5AA7B493-0FD0-4754-9F1C-C26DC7E3D26E}" destId="{F98AF6CE-469E-475B-8FF6-4EFC4DD268B8}" srcOrd="0" destOrd="0" presId="urn:microsoft.com/office/officeart/2008/layout/NameandTitleOrganizationalChart"/>
    <dgm:cxn modelId="{2DC6CED3-16F3-426D-8C8A-5028A8B8F194}" type="presOf" srcId="{DBEECA41-02F3-4E34-8855-D3667BB94375}" destId="{17674688-93C3-445A-BC22-1AF9AA1B105B}" srcOrd="1" destOrd="0" presId="urn:microsoft.com/office/officeart/2008/layout/NameandTitleOrganizationalChart"/>
    <dgm:cxn modelId="{8A9E7165-DCAF-4C32-A953-14B7F6F46BEB}" type="presOf" srcId="{258DF3A2-FA1F-4E7B-926E-04324FD9AD91}" destId="{4B146FFF-036D-4042-8C07-F5AFC574DF3F}" srcOrd="0" destOrd="0" presId="urn:microsoft.com/office/officeart/2008/layout/NameandTitleOrganizationalChart"/>
    <dgm:cxn modelId="{7760961C-6C6E-4DF1-94FD-14148BA13D4E}" srcId="{846307B3-3B13-4570-9C01-9054F3142899}" destId="{F9A7DB26-AAD8-4FAD-BD0F-1C9E5A88CD79}" srcOrd="1" destOrd="0" parTransId="{1F301F2D-C252-4815-A00E-C7774ED0834E}" sibTransId="{25C770C7-38E2-482D-9E34-D551D269FB93}"/>
    <dgm:cxn modelId="{973C34C3-5C6F-4A75-B30A-B7B9E06EADD3}" type="presOf" srcId="{F9A7DB26-AAD8-4FAD-BD0F-1C9E5A88CD79}" destId="{BA43951C-43BC-4656-B14A-82C76E1C0488}" srcOrd="1" destOrd="0" presId="urn:microsoft.com/office/officeart/2008/layout/NameandTitleOrganizationalChart"/>
    <dgm:cxn modelId="{859E9745-AF36-4C4E-B14E-E492A8B34FF1}" type="presOf" srcId="{997C01E4-A41B-4813-9636-FD25053B0B7C}" destId="{5EA463D7-A88E-4C9D-A029-922EBE47D526}" srcOrd="0" destOrd="0" presId="urn:microsoft.com/office/officeart/2008/layout/NameandTitleOrganizationalChart"/>
    <dgm:cxn modelId="{C0660F56-F626-47AE-9B05-3370F5DF4646}" type="presOf" srcId="{F7726E11-7B26-4029-B542-B58F6AA3FD1A}" destId="{82EDA14D-4198-473B-BCFD-3AAEE09F529B}" srcOrd="1" destOrd="0" presId="urn:microsoft.com/office/officeart/2008/layout/NameandTitleOrganizationalChart"/>
    <dgm:cxn modelId="{E6A0DEBE-B5D4-41C2-8285-D257E3A0D5BA}" type="presOf" srcId="{7253047B-1647-4B1F-B359-E81354247A2A}" destId="{069BDF39-8BDE-407D-8701-1F025B6B5759}" srcOrd="0" destOrd="0" presId="urn:microsoft.com/office/officeart/2008/layout/NameandTitleOrganizationalChart"/>
    <dgm:cxn modelId="{D91C3E53-3F26-4D2C-8AA1-D5450643AA03}" srcId="{C3AB4DDE-F813-4A8B-BBFD-46534CA1A58B}" destId="{846307B3-3B13-4570-9C01-9054F3142899}" srcOrd="0" destOrd="0" parTransId="{67C17B20-21E3-4778-9D47-F26D2812626F}" sibTransId="{6BEC3421-07E9-4D4E-AAB4-5B2F155502A8}"/>
    <dgm:cxn modelId="{53A5E93E-8A4B-47BA-B2AC-F51560A96A61}" type="presOf" srcId="{DBEECA41-02F3-4E34-8855-D3667BB94375}" destId="{25BA6D9F-40C3-46D2-9797-5FB7B048630D}" srcOrd="0" destOrd="0" presId="urn:microsoft.com/office/officeart/2008/layout/NameandTitleOrganizationalChart"/>
    <dgm:cxn modelId="{8D92E224-2F4F-4456-A7AE-9356BD9D4564}" type="presOf" srcId="{6675D73F-BBCB-40BE-BF5C-0E56C094F3B1}" destId="{6FE933BC-E006-466F-A670-DC5E1A20299E}" srcOrd="0" destOrd="0" presId="urn:microsoft.com/office/officeart/2008/layout/NameandTitleOrganizationalChart"/>
    <dgm:cxn modelId="{AAE56244-E8E6-4270-82E9-6DCC86D2082A}" srcId="{AC331DF7-5B0E-4A54-99D7-196E77A20EFF}" destId="{C3AB4DDE-F813-4A8B-BBFD-46534CA1A58B}" srcOrd="0" destOrd="0" parTransId="{84D06C40-DF04-4079-9054-8F2777EF3178}" sibTransId="{389076DE-C417-45A1-A600-17CC522C30F5}"/>
    <dgm:cxn modelId="{D5F4F903-8217-42F0-8F3E-FAFC9120C3BE}" type="presOf" srcId="{F9A7DB26-AAD8-4FAD-BD0F-1C9E5A88CD79}" destId="{A4B20EBB-4119-439A-9C51-FCBACC73D13E}" srcOrd="0" destOrd="0" presId="urn:microsoft.com/office/officeart/2008/layout/NameandTitleOrganizationalChart"/>
    <dgm:cxn modelId="{D62A3FBD-8600-4B7F-9DA2-B9FAC7DBE13E}" type="presOf" srcId="{846307B3-3B13-4570-9C01-9054F3142899}" destId="{52D5F3E1-BA92-43F3-998B-7ED95764DD49}" srcOrd="1" destOrd="0" presId="urn:microsoft.com/office/officeart/2008/layout/NameandTitleOrganizationalChart"/>
    <dgm:cxn modelId="{D73921C3-9036-4240-8FCA-835517D3CCDC}" type="presOf" srcId="{418EFE64-9290-4C46-9960-D060815A4C70}" destId="{0355187F-E937-4F63-B10E-AA304742A251}" srcOrd="0" destOrd="0" presId="urn:microsoft.com/office/officeart/2008/layout/NameandTitleOrganizationalChart"/>
    <dgm:cxn modelId="{B05E15E3-8371-441D-AEA0-3F5F3A9B016A}" srcId="{D0335000-D82F-463F-8FBF-30F5CE476618}" destId="{362C6400-1936-4FAB-945D-3E0A7793FF11}" srcOrd="0" destOrd="0" parTransId="{375B52C8-3B30-445F-B20A-FEE5CC00A6E5}" sibTransId="{61851009-D5E4-4B65-BD43-5496B3F4244A}"/>
    <dgm:cxn modelId="{9CC3A41A-996F-429D-B7C5-0D4D5D27DCF4}" srcId="{4E272356-0248-4C7C-A54E-E63CEA2729E6}" destId="{418EFE64-9290-4C46-9960-D060815A4C70}" srcOrd="1" destOrd="0" parTransId="{6675D73F-BBCB-40BE-BF5C-0E56C094F3B1}" sibTransId="{0F89B4A4-22B4-48D3-82D4-CD2594094B19}"/>
    <dgm:cxn modelId="{6F46C23A-19AE-4B30-8A9C-BB37ED6B6302}" type="presOf" srcId="{455E61FB-46C7-477B-A5BD-C64414BE3852}" destId="{9966ED2D-7C8D-4C32-9086-3431EA843A39}" srcOrd="0" destOrd="0" presId="urn:microsoft.com/office/officeart/2008/layout/NameandTitleOrganizationalChart"/>
    <dgm:cxn modelId="{68FC892D-45B9-4DC3-B4E8-81AF576E9737}" type="presOf" srcId="{7D4B2231-0613-450A-83BD-83D99FFD53CE}" destId="{69F052C3-D075-461C-9783-D9A709FEEEB1}" srcOrd="0" destOrd="0" presId="urn:microsoft.com/office/officeart/2008/layout/NameandTitleOrganizationalChart"/>
    <dgm:cxn modelId="{94886D30-4EEF-4D7B-BBE7-DFF4C99AE8FB}" type="presOf" srcId="{09C0181E-3931-4369-8ECB-696B01D0DC02}" destId="{9412CABB-AC6E-4D66-93EA-0EB92AD6FC94}" srcOrd="0" destOrd="0" presId="urn:microsoft.com/office/officeart/2008/layout/NameandTitleOrganizationalChart"/>
    <dgm:cxn modelId="{C338DC9E-BFD5-4A8E-BB51-393E1234D3A4}" srcId="{846307B3-3B13-4570-9C01-9054F3142899}" destId="{09C0181E-3931-4369-8ECB-696B01D0DC02}" srcOrd="2" destOrd="0" parTransId="{F3C39E90-5CF4-4AC0-BEC1-367DB81B1AB9}" sibTransId="{5AA7B493-0FD0-4754-9F1C-C26DC7E3D26E}"/>
    <dgm:cxn modelId="{B8A4A7EB-74A9-4572-805F-68D52756BDDC}" type="presOf" srcId="{D0335000-D82F-463F-8FBF-30F5CE476618}" destId="{AB9B6E9C-0FC3-4FD7-9C9F-925AA0889FF5}" srcOrd="1" destOrd="0" presId="urn:microsoft.com/office/officeart/2008/layout/NameandTitleOrganizationalChart"/>
    <dgm:cxn modelId="{E2A0F095-2155-413A-9F36-5F885E682841}" type="presOf" srcId="{4E272356-0248-4C7C-A54E-E63CEA2729E6}" destId="{5E504706-C5A2-4BC5-A1C6-C29BDF195936}" srcOrd="1" destOrd="0" presId="urn:microsoft.com/office/officeart/2008/layout/NameandTitleOrganizationalChart"/>
    <dgm:cxn modelId="{8AD7E9BB-D4B0-40A1-BF53-2AB5A7DC0D8F}" type="presOf" srcId="{362C6400-1936-4FAB-945D-3E0A7793FF11}" destId="{AA7B05D5-15A6-4816-9231-76E46D3498C1}" srcOrd="1" destOrd="0" presId="urn:microsoft.com/office/officeart/2008/layout/NameandTitleOrganizationalChart"/>
    <dgm:cxn modelId="{41EF0032-D8E0-4209-A800-E8464C2C791D}" srcId="{846307B3-3B13-4570-9C01-9054F3142899}" destId="{C7DA2338-DE08-4FFF-9385-A60A26EBB0F8}" srcOrd="0" destOrd="0" parTransId="{218D68E4-9BAD-4467-AA89-52331282380D}" sibTransId="{6B8811E1-5F0A-471E-AECA-083B58399DCA}"/>
    <dgm:cxn modelId="{2CF664BF-C3B3-4930-B7A6-12CF09D37AB2}" type="presOf" srcId="{375B52C8-3B30-445F-B20A-FEE5CC00A6E5}" destId="{C34EB434-615C-4103-8989-79752325B0A3}" srcOrd="0" destOrd="0" presId="urn:microsoft.com/office/officeart/2008/layout/NameandTitleOrganizationalChart"/>
    <dgm:cxn modelId="{0B4A066D-0620-408A-AB37-89D5E3A064FD}" type="presOf" srcId="{21E54B54-9343-4D04-B308-00A7DDA3D8A5}" destId="{83811BFD-4B0E-4A8D-AECC-43C899C1F67C}" srcOrd="1" destOrd="0" presId="urn:microsoft.com/office/officeart/2008/layout/NameandTitleOrganizationalChart"/>
    <dgm:cxn modelId="{3D7F5F9F-12BB-4424-BB69-8421252E2ACD}" srcId="{362C6400-1936-4FAB-945D-3E0A7793FF11}" destId="{1EA69234-A771-44CE-85F0-DBDBD739EF7D}" srcOrd="2" destOrd="0" parTransId="{5FCD0963-09CB-49A8-A452-1783C5543909}" sibTransId="{A113E340-DA5E-436B-8448-629CDE9BDEC3}"/>
    <dgm:cxn modelId="{3756C691-4AA4-494C-B3E6-FE06D4D94DA4}" type="presOf" srcId="{28F735EF-3E45-43B1-B64A-10086FEC47BF}" destId="{06132A2F-54BA-41DB-B0A5-2D0793B0390F}" srcOrd="0" destOrd="0" presId="urn:microsoft.com/office/officeart/2008/layout/NameandTitleOrganizationalChart"/>
    <dgm:cxn modelId="{05C65DE2-E4C8-489C-9CCD-B7C81B63CC4B}" type="presOf" srcId="{F3C39E90-5CF4-4AC0-BEC1-367DB81B1AB9}" destId="{99214BA5-71C4-4A4D-8AD4-1E4BC68B7FB0}" srcOrd="0" destOrd="0" presId="urn:microsoft.com/office/officeart/2008/layout/NameandTitleOrganizationalChart"/>
    <dgm:cxn modelId="{7D16D43F-42D9-423B-9A68-99A7FC300B63}" type="presOf" srcId="{BAD828F6-A34D-415B-A6BB-4DA16980143B}" destId="{EF23FC3D-C29E-498C-A7DF-6F0758541839}" srcOrd="0" destOrd="0" presId="urn:microsoft.com/office/officeart/2008/layout/NameandTitleOrganizationalChart"/>
    <dgm:cxn modelId="{9755FEDF-222E-4522-AA5A-BD5C25CD2A4F}" type="presOf" srcId="{11FBFE0E-8B53-4F50-A667-6234AAA9000F}" destId="{B091BFC7-8B6A-4DB0-B1EB-E96A9DDF950D}" srcOrd="0" destOrd="0" presId="urn:microsoft.com/office/officeart/2008/layout/NameandTitleOrganizationalChart"/>
    <dgm:cxn modelId="{295E2982-A8CF-432C-B5DB-51B780A384D2}" type="presOf" srcId="{362C6400-1936-4FAB-945D-3E0A7793FF11}" destId="{97496FCC-7DEC-4C7B-ABC1-BC649C56EFD4}" srcOrd="0" destOrd="0" presId="urn:microsoft.com/office/officeart/2008/layout/NameandTitleOrganizationalChart"/>
    <dgm:cxn modelId="{7BCE5C42-E02D-4ED7-B96E-F72FD1A269CF}" type="presOf" srcId="{FE714BBE-2578-42AA-9B17-6E2236268B57}" destId="{123160A3-66D0-4455-8049-DDDCC7CB6F33}" srcOrd="0" destOrd="0" presId="urn:microsoft.com/office/officeart/2008/layout/NameandTitleOrganizationalChart"/>
    <dgm:cxn modelId="{58BC6C5D-D3A1-4234-AC55-04FEEE97B169}" type="presOf" srcId="{5FCD0963-09CB-49A8-A452-1783C5543909}" destId="{C88B224D-E7A0-4A9D-A80A-F54D1309ED26}" srcOrd="0" destOrd="0" presId="urn:microsoft.com/office/officeart/2008/layout/NameandTitleOrganizationalChart"/>
    <dgm:cxn modelId="{393F8126-ED97-4660-9EA9-58FD061367C6}" srcId="{11FBFE0E-8B53-4F50-A667-6234AAA9000F}" destId="{21E54B54-9343-4D04-B308-00A7DDA3D8A5}" srcOrd="1" destOrd="0" parTransId="{7D4B2231-0613-450A-83BD-83D99FFD53CE}" sibTransId="{337BCB21-F18C-4682-B7E8-A4D2F7A0B737}"/>
    <dgm:cxn modelId="{9894FBBC-35DB-4843-A7D7-B6CEBA60F3E8}" type="presOf" srcId="{4928CF02-A74A-423B-9F3B-D219C57EA664}" destId="{ACDEE100-16C6-4B6B-990A-2193C534E6A9}" srcOrd="0" destOrd="0" presId="urn:microsoft.com/office/officeart/2008/layout/NameandTitleOrganizationalChart"/>
    <dgm:cxn modelId="{7D4EFC92-9B17-40C0-B24F-27C2E104C0A3}" type="presOf" srcId="{09C0181E-3931-4369-8ECB-696B01D0DC02}" destId="{261EE48C-0EE8-4E4E-80EB-4828BF56C602}" srcOrd="1" destOrd="0" presId="urn:microsoft.com/office/officeart/2008/layout/NameandTitleOrganizationalChart"/>
    <dgm:cxn modelId="{E65A9E86-A801-4D57-8C71-8A9A4FF8BD42}" type="presOf" srcId="{D3FD26BC-9591-4F03-9434-11C827D76813}" destId="{36639AC1-861F-47C7-98F6-CAD91BC5E76F}" srcOrd="1" destOrd="0" presId="urn:microsoft.com/office/officeart/2008/layout/NameandTitleOrganizationalChart"/>
    <dgm:cxn modelId="{B9DA8746-2461-48B1-9900-6454CA2E0E18}" type="presOf" srcId="{389076DE-C417-45A1-A600-17CC522C30F5}" destId="{BAA07733-47B6-4504-884D-F87B2EB11EE4}" srcOrd="0" destOrd="0" presId="urn:microsoft.com/office/officeart/2008/layout/NameandTitleOrganizationalChart"/>
    <dgm:cxn modelId="{98B0B4CF-48C5-4B59-AF58-E45ACC313C99}" type="presOf" srcId="{F054B805-729D-4778-BE4E-4792A09A86AA}" destId="{66C3FA6D-F07B-440D-B1D9-931A80F6E9D7}" srcOrd="0" destOrd="0" presId="urn:microsoft.com/office/officeart/2008/layout/NameandTitleOrganizationalChart"/>
    <dgm:cxn modelId="{B06332AF-355D-4964-BC7A-9BA7679AFCB1}" type="presOf" srcId="{6D515EB8-C1B2-4D98-8676-676731F09602}" destId="{F9E70332-16C8-4F3C-9B74-6330336841F4}" srcOrd="0" destOrd="0" presId="urn:microsoft.com/office/officeart/2008/layout/NameandTitleOrganizationalChart"/>
    <dgm:cxn modelId="{1BBC8677-B35E-45F3-BEC9-045472E27A1E}" type="presOf" srcId="{C7DA2338-DE08-4FFF-9385-A60A26EBB0F8}" destId="{5BB400B1-221C-4C7A-BCEB-CE59C0224CCB}" srcOrd="0" destOrd="0" presId="urn:microsoft.com/office/officeart/2008/layout/NameandTitleOrganizationalChart"/>
    <dgm:cxn modelId="{7CEEF118-9654-4D74-A749-AE2119FFA95A}" type="presOf" srcId="{AC331DF7-5B0E-4A54-99D7-196E77A20EFF}" destId="{EF357CB5-EAA0-403F-A379-E33CD34D4B4A}" srcOrd="0" destOrd="0" presId="urn:microsoft.com/office/officeart/2008/layout/NameandTitleOrganizationalChart"/>
    <dgm:cxn modelId="{D4103F1F-BC2E-4E8A-814A-307F67B11717}" type="presOf" srcId="{D3FD26BC-9591-4F03-9434-11C827D76813}" destId="{42500BBD-7D66-4839-91C8-30182A26FDCD}" srcOrd="0" destOrd="0" presId="urn:microsoft.com/office/officeart/2008/layout/NameandTitleOrganizationalChart"/>
    <dgm:cxn modelId="{BD50619A-D19E-4D8A-99C6-31B9FB4C2286}" type="presOf" srcId="{418EFE64-9290-4C46-9960-D060815A4C70}" destId="{238FDC31-484D-4DE7-B7BA-56F52D08FA30}" srcOrd="1" destOrd="0" presId="urn:microsoft.com/office/officeart/2008/layout/NameandTitleOrganizationalChart"/>
    <dgm:cxn modelId="{22A71C62-60F7-49D2-81F0-F698B1BC697E}" type="presOf" srcId="{649BA191-271D-4042-83A7-664ADC74FC39}" destId="{5161E525-786C-41AB-949F-DCE0254B3A20}" srcOrd="1" destOrd="0" presId="urn:microsoft.com/office/officeart/2008/layout/NameandTitleOrganizationalChart"/>
    <dgm:cxn modelId="{7F17A1BA-70B0-44E2-9471-D5557AC23CC7}" type="presOf" srcId="{846307B3-3B13-4570-9C01-9054F3142899}" destId="{F065D08E-AD2F-4993-A4B6-9746E51B6E56}" srcOrd="0" destOrd="0" presId="urn:microsoft.com/office/officeart/2008/layout/NameandTitleOrganizationalChart"/>
    <dgm:cxn modelId="{6FAED33D-92F3-4BF4-9737-5875EF24AE6A}" type="presOf" srcId="{21E54B54-9343-4D04-B308-00A7DDA3D8A5}" destId="{E531EA66-E933-4D2A-B36C-8CCC76D7E451}" srcOrd="0" destOrd="0" presId="urn:microsoft.com/office/officeart/2008/layout/NameandTitleOrganizationalChart"/>
    <dgm:cxn modelId="{BCD8E3F4-FF7E-4B35-BABA-59C02C15C88D}" type="presOf" srcId="{61851009-D5E4-4B65-BD43-5496B3F4244A}" destId="{D558A203-16DF-45D9-82AF-839D74DF540C}" srcOrd="0" destOrd="0" presId="urn:microsoft.com/office/officeart/2008/layout/NameandTitleOrganizationalChart"/>
    <dgm:cxn modelId="{73B5928F-32F5-4740-AE85-BB9D39DED6A1}" type="presOf" srcId="{F55ED5A8-AEE4-474D-B24A-EAFB63AF3EE7}" destId="{D678B505-3AAD-4442-9875-6503C30C0CD5}" srcOrd="0" destOrd="0" presId="urn:microsoft.com/office/officeart/2008/layout/NameandTitleOrganizationalChart"/>
    <dgm:cxn modelId="{0D010FEE-0872-4697-A87C-9ED581B0446D}" srcId="{09C0181E-3931-4369-8ECB-696B01D0DC02}" destId="{4E272356-0248-4C7C-A54E-E63CEA2729E6}" srcOrd="0" destOrd="0" parTransId="{F054B805-729D-4778-BE4E-4792A09A86AA}" sibTransId="{7D359014-CD53-4683-A042-E2B511609E81}"/>
    <dgm:cxn modelId="{DF154BEB-4C9D-42DD-BCAD-2075285F7FC5}" srcId="{F9A7DB26-AAD8-4FAD-BD0F-1C9E5A88CD79}" destId="{11FBFE0E-8B53-4F50-A667-6234AAA9000F}" srcOrd="0" destOrd="0" parTransId="{997C01E4-A41B-4813-9636-FD25053B0B7C}" sibTransId="{4928CF02-A74A-423B-9F3B-D219C57EA664}"/>
    <dgm:cxn modelId="{7FA06C32-860E-4B1B-A47F-9C539398D91E}" type="presOf" srcId="{FE714BBE-2578-42AA-9B17-6E2236268B57}" destId="{A1E134F8-F77C-4074-9197-4ADB3B33D26A}" srcOrd="1" destOrd="0" presId="urn:microsoft.com/office/officeart/2008/layout/NameandTitleOrganizationalChart"/>
    <dgm:cxn modelId="{928911B5-29E6-43C4-9CC8-E9862FFC4904}" type="presOf" srcId="{649BA191-271D-4042-83A7-664ADC74FC39}" destId="{00131C57-3B33-4700-AD09-F0ED572E2FF0}" srcOrd="0" destOrd="0" presId="urn:microsoft.com/office/officeart/2008/layout/NameandTitleOrganizationalChart"/>
    <dgm:cxn modelId="{CB287040-B224-4C64-B1C0-44A901A8FD4B}" type="presOf" srcId="{B0E1F39B-1D9A-48AF-8F68-25869D225D90}" destId="{4412C673-8C87-4D18-BB6E-382963F4DAFF}" srcOrd="0" destOrd="0" presId="urn:microsoft.com/office/officeart/2008/layout/NameandTitleOrganizationalChart"/>
    <dgm:cxn modelId="{71FEB83A-90A2-4A47-A069-8C5221EA130D}" type="presOf" srcId="{A113E340-DA5E-436B-8448-629CDE9BDEC3}" destId="{8C67D794-0789-4F9C-BB7E-BD0D623B2F81}" srcOrd="0" destOrd="0" presId="urn:microsoft.com/office/officeart/2008/layout/NameandTitleOrganizationalChart"/>
    <dgm:cxn modelId="{02D74BE4-F38C-411B-8CE1-A81CADB0B133}" type="presOf" srcId="{4E272356-0248-4C7C-A54E-E63CEA2729E6}" destId="{BEAEB5E8-76B0-4F4F-88FC-3CA12E82196A}" srcOrd="0" destOrd="0" presId="urn:microsoft.com/office/officeart/2008/layout/NameandTitleOrganizationalChart"/>
    <dgm:cxn modelId="{B01A66F5-FABB-4648-A953-017270FFABE4}" type="presOf" srcId="{1EA69234-A771-44CE-85F0-DBDBD739EF7D}" destId="{8B4B3F5E-6F8A-4C40-937A-664225E35562}" srcOrd="1" destOrd="0" presId="urn:microsoft.com/office/officeart/2008/layout/NameandTitleOrganizationalChart"/>
    <dgm:cxn modelId="{579FBC8D-BFA4-40E3-9B35-E28BE266A5FD}" type="presOf" srcId="{6B8811E1-5F0A-471E-AECA-083B58399DCA}" destId="{C39BD0AD-AC66-457E-A339-80CDFE222FA0}" srcOrd="0" destOrd="0" presId="urn:microsoft.com/office/officeart/2008/layout/NameandTitleOrganizationalChart"/>
    <dgm:cxn modelId="{1AF3602D-E3BC-4722-80D0-6C815A67D719}" type="presOf" srcId="{C7DA2338-DE08-4FFF-9385-A60A26EBB0F8}" destId="{46A2B3C0-10E4-4982-BE2D-3D4DFE39EBA8}" srcOrd="1" destOrd="0" presId="urn:microsoft.com/office/officeart/2008/layout/NameandTitleOrganizationalChart"/>
    <dgm:cxn modelId="{D178EB8B-6F9F-4538-8611-C5C8A68337BB}" type="presOf" srcId="{218D68E4-9BAD-4467-AA89-52331282380D}" destId="{ECB3DB53-9BB8-4A96-803B-2548003377B3}" srcOrd="0" destOrd="0" presId="urn:microsoft.com/office/officeart/2008/layout/NameandTitleOrganizationalChart"/>
    <dgm:cxn modelId="{1C70E8FB-9A84-4824-9AD6-8E59F8006D8E}" srcId="{362C6400-1936-4FAB-945D-3E0A7793FF11}" destId="{649BA191-271D-4042-83A7-664ADC74FC39}" srcOrd="0" destOrd="0" parTransId="{455E61FB-46C7-477B-A5BD-C64414BE3852}" sibTransId="{24212746-BAED-455D-A040-362DB14F4859}"/>
    <dgm:cxn modelId="{EAAC0FA8-75DB-46D7-BE11-142F7E378171}" srcId="{362C6400-1936-4FAB-945D-3E0A7793FF11}" destId="{DBEECA41-02F3-4E34-8855-D3667BB94375}" srcOrd="1" destOrd="0" parTransId="{7253047B-1647-4B1F-B359-E81354247A2A}" sibTransId="{6D515EB8-C1B2-4D98-8676-676731F09602}"/>
    <dgm:cxn modelId="{4378C497-8AB5-4D50-AFA8-37E5DD12095A}" type="presOf" srcId="{7D359014-CD53-4683-A042-E2B511609E81}" destId="{F615E202-342E-46FC-9BB4-73440AA45DBB}" srcOrd="0" destOrd="0" presId="urn:microsoft.com/office/officeart/2008/layout/NameandTitleOrganizationalChart"/>
    <dgm:cxn modelId="{67BFDD5C-FB19-40C0-AFE2-FE54568B7500}" type="presOf" srcId="{C3AB4DDE-F813-4A8B-BBFD-46534CA1A58B}" destId="{AC1AAE43-95C8-47F9-A36F-D7AD56855B40}" srcOrd="0" destOrd="0" presId="urn:microsoft.com/office/officeart/2008/layout/NameandTitleOrganizationalChart"/>
    <dgm:cxn modelId="{2C12301E-292A-40D1-B1C0-8F31C5AB6A3A}" srcId="{4E272356-0248-4C7C-A54E-E63CEA2729E6}" destId="{FE714BBE-2578-42AA-9B17-6E2236268B57}" srcOrd="0" destOrd="0" parTransId="{C385EFEA-4278-4C87-A800-5F62E7A0E5CA}" sibTransId="{9B183ACC-8E2F-48F0-AFE3-7E2F9B69C8C7}"/>
    <dgm:cxn modelId="{AD891F81-5399-40AD-93BC-2321D112564C}" type="presOf" srcId="{F7726E11-7B26-4029-B542-B58F6AA3FD1A}" destId="{F0511F04-6332-4DCF-AB18-1B8B664213AB}" srcOrd="0" destOrd="0" presId="urn:microsoft.com/office/officeart/2008/layout/NameandTitleOrganizationalChart"/>
    <dgm:cxn modelId="{3761B743-B7AE-4E81-9E50-2954C41E0E64}" type="presOf" srcId="{C3AB4DDE-F813-4A8B-BBFD-46534CA1A58B}" destId="{96F22FB7-70F1-45CE-B838-2F7E4EB7C1DD}" srcOrd="1" destOrd="0" presId="urn:microsoft.com/office/officeart/2008/layout/NameandTitleOrganizationalChart"/>
    <dgm:cxn modelId="{DFDBF237-D0A1-4241-AE14-BE2F95FC77AC}" type="presOf" srcId="{1EA69234-A771-44CE-85F0-DBDBD739EF7D}" destId="{491BB40B-CEDE-4D02-B41E-76D614C5DD16}" srcOrd="0" destOrd="0" presId="urn:microsoft.com/office/officeart/2008/layout/NameandTitleOrganizationalChart"/>
    <dgm:cxn modelId="{60E5014E-1649-48B3-B1FF-DE4C97739250}" type="presOf" srcId="{25C770C7-38E2-482D-9E34-D551D269FB93}" destId="{C1923D18-C50F-4475-A6D2-C70C85D7EA94}" srcOrd="0" destOrd="0" presId="urn:microsoft.com/office/officeart/2008/layout/NameandTitleOrganizationalChart"/>
    <dgm:cxn modelId="{1EC24C89-4608-410F-8C5A-176E0C1FD751}" type="presOf" srcId="{67C17B20-21E3-4778-9D47-F26D2812626F}" destId="{30570754-A9EF-40D6-8DF8-D96B7C16CC6B}" srcOrd="0" destOrd="0" presId="urn:microsoft.com/office/officeart/2008/layout/NameandTitleOrganizationalChart"/>
    <dgm:cxn modelId="{1338C4BA-B06C-4E35-9339-624818653BAC}" type="presOf" srcId="{D0335000-D82F-463F-8FBF-30F5CE476618}" destId="{850137EC-89AC-43E4-9059-5D2AD07866F2}" srcOrd="0" destOrd="0" presId="urn:microsoft.com/office/officeart/2008/layout/NameandTitleOrganizationalChart"/>
    <dgm:cxn modelId="{38DCADBA-7A44-48B9-9C3F-0D708D783F41}" type="presOf" srcId="{72ED9F84-DFC8-4A25-BFD5-BADA2F15F0DF}" destId="{25D298CF-2D4F-457C-B6CC-BC9F65E0101D}" srcOrd="0" destOrd="0" presId="urn:microsoft.com/office/officeart/2008/layout/NameandTitleOrganizationalChart"/>
    <dgm:cxn modelId="{10E902AC-5F97-4728-9694-527AA89AF375}" type="presOf" srcId="{11FBFE0E-8B53-4F50-A667-6234AAA9000F}" destId="{DD569248-BFCC-49AE-87A9-B386C4F99F68}" srcOrd="1" destOrd="0" presId="urn:microsoft.com/office/officeart/2008/layout/NameandTitleOrganizationalChart"/>
    <dgm:cxn modelId="{1D258D76-879B-4B61-9D3A-AB7EB8F16C84}" type="presOf" srcId="{C385EFEA-4278-4C87-A800-5F62E7A0E5CA}" destId="{BCC39D70-3B99-4204-B968-8CFC1B33F7E1}" srcOrd="0" destOrd="0" presId="urn:microsoft.com/office/officeart/2008/layout/NameandTitleOrganizationalChart"/>
    <dgm:cxn modelId="{5BDB7FB0-E30A-47CF-9902-F5184066C6FC}" srcId="{C7DA2338-DE08-4FFF-9385-A60A26EBB0F8}" destId="{F7726E11-7B26-4029-B542-B58F6AA3FD1A}" srcOrd="0" destOrd="0" parTransId="{258DF3A2-FA1F-4E7B-926E-04324FD9AD91}" sibTransId="{F55ED5A8-AEE4-474D-B24A-EAFB63AF3EE7}"/>
    <dgm:cxn modelId="{776D05DF-7B9C-4016-A727-3CC002A8778A}" type="presOf" srcId="{0F89B4A4-22B4-48D3-82D4-CD2594094B19}" destId="{0B3A90E8-B873-4CC3-A9F2-EDF216B730E3}" srcOrd="0" destOrd="0" presId="urn:microsoft.com/office/officeart/2008/layout/NameandTitleOrganizationalChart"/>
    <dgm:cxn modelId="{5395C351-539C-4B73-B75A-55D7B7A2D0DE}" type="presOf" srcId="{6BEC3421-07E9-4D4E-AAB4-5B2F155502A8}" destId="{3BD08DF3-0958-4D87-8959-70532982403F}" srcOrd="0" destOrd="0" presId="urn:microsoft.com/office/officeart/2008/layout/NameandTitleOrganizationalChart"/>
    <dgm:cxn modelId="{AB0F3377-4B40-4757-A539-3B795DE3D9B7}" type="presOf" srcId="{337BCB21-F18C-4682-B7E8-A4D2F7A0B737}" destId="{7AD3C839-4F50-45B9-83DB-CF4BD3297507}" srcOrd="0" destOrd="0" presId="urn:microsoft.com/office/officeart/2008/layout/NameandTitleOrganizationalChart"/>
    <dgm:cxn modelId="{F74D99E4-2C65-4B96-9F77-30F368BE681D}" type="presOf" srcId="{9B183ACC-8E2F-48F0-AFE3-7E2F9B69C8C7}" destId="{A2405770-C94F-489E-BBBB-AB3BA8DEA73E}" srcOrd="0" destOrd="0" presId="urn:microsoft.com/office/officeart/2008/layout/NameandTitleOrganizationalChart"/>
    <dgm:cxn modelId="{51F4FA77-A5E3-4876-98EB-141D42CEF707}" type="presOf" srcId="{1F301F2D-C252-4815-A00E-C7774ED0834E}" destId="{52957168-AF6B-4E39-983F-002A9753EA1A}" srcOrd="0" destOrd="0" presId="urn:microsoft.com/office/officeart/2008/layout/NameandTitleOrganizationalChart"/>
    <dgm:cxn modelId="{01111A73-D897-45EA-BD2C-DDC4A3DD1428}" srcId="{11FBFE0E-8B53-4F50-A667-6234AAA9000F}" destId="{D3FD26BC-9591-4F03-9434-11C827D76813}" srcOrd="0" destOrd="0" parTransId="{BAD828F6-A34D-415B-A6BB-4DA16980143B}" sibTransId="{28F735EF-3E45-43B1-B64A-10086FEC47BF}"/>
    <dgm:cxn modelId="{B3312FA8-017C-43FD-A2E4-7EB5FD14404C}" type="presParOf" srcId="{EF357CB5-EAA0-403F-A379-E33CD34D4B4A}" destId="{46945075-D786-4BD1-A1B4-254100B942E3}" srcOrd="0" destOrd="0" presId="urn:microsoft.com/office/officeart/2008/layout/NameandTitleOrganizationalChart"/>
    <dgm:cxn modelId="{0A674C66-E42A-4A9C-9FD7-06FEE23A3F28}" type="presParOf" srcId="{46945075-D786-4BD1-A1B4-254100B942E3}" destId="{D2E7CC30-B88E-4064-A080-87F6A3AC5158}" srcOrd="0" destOrd="0" presId="urn:microsoft.com/office/officeart/2008/layout/NameandTitleOrganizationalChart"/>
    <dgm:cxn modelId="{6D5D7331-2115-43D2-9B0B-0B4F074A4EF9}" type="presParOf" srcId="{D2E7CC30-B88E-4064-A080-87F6A3AC5158}" destId="{AC1AAE43-95C8-47F9-A36F-D7AD56855B40}" srcOrd="0" destOrd="0" presId="urn:microsoft.com/office/officeart/2008/layout/NameandTitleOrganizationalChart"/>
    <dgm:cxn modelId="{1590BF63-7CCF-4C73-9B1D-3016CBF09D45}" type="presParOf" srcId="{D2E7CC30-B88E-4064-A080-87F6A3AC5158}" destId="{BAA07733-47B6-4504-884D-F87B2EB11EE4}" srcOrd="1" destOrd="0" presId="urn:microsoft.com/office/officeart/2008/layout/NameandTitleOrganizationalChart"/>
    <dgm:cxn modelId="{219666A4-B090-4B96-908F-491C73792299}" type="presParOf" srcId="{D2E7CC30-B88E-4064-A080-87F6A3AC5158}" destId="{96F22FB7-70F1-45CE-B838-2F7E4EB7C1DD}" srcOrd="2" destOrd="0" presId="urn:microsoft.com/office/officeart/2008/layout/NameandTitleOrganizationalChart"/>
    <dgm:cxn modelId="{5DBC6634-D4FE-466F-B1E4-F599051F972A}" type="presParOf" srcId="{46945075-D786-4BD1-A1B4-254100B942E3}" destId="{86AB8FDB-E47B-4D7E-96D2-BD2E534B1EA4}" srcOrd="1" destOrd="0" presId="urn:microsoft.com/office/officeart/2008/layout/NameandTitleOrganizationalChart"/>
    <dgm:cxn modelId="{AE24B519-7FCA-404A-B7F7-41785254EE58}" type="presParOf" srcId="{86AB8FDB-E47B-4D7E-96D2-BD2E534B1EA4}" destId="{30570754-A9EF-40D6-8DF8-D96B7C16CC6B}" srcOrd="0" destOrd="0" presId="urn:microsoft.com/office/officeart/2008/layout/NameandTitleOrganizationalChart"/>
    <dgm:cxn modelId="{C6C96F5C-7BC8-4AD9-8FC8-D6128F786FAC}" type="presParOf" srcId="{86AB8FDB-E47B-4D7E-96D2-BD2E534B1EA4}" destId="{8594E727-7462-43D1-9A64-B93E989F45BE}" srcOrd="1" destOrd="0" presId="urn:microsoft.com/office/officeart/2008/layout/NameandTitleOrganizationalChart"/>
    <dgm:cxn modelId="{5142ABB5-7281-4DEF-AE9E-0D4FE3089D86}" type="presParOf" srcId="{8594E727-7462-43D1-9A64-B93E989F45BE}" destId="{D41288DB-E161-4489-8808-25A3015A9DCC}" srcOrd="0" destOrd="0" presId="urn:microsoft.com/office/officeart/2008/layout/NameandTitleOrganizationalChart"/>
    <dgm:cxn modelId="{F578C6C8-660E-4440-AA47-477CBFA3932C}" type="presParOf" srcId="{D41288DB-E161-4489-8808-25A3015A9DCC}" destId="{F065D08E-AD2F-4993-A4B6-9746E51B6E56}" srcOrd="0" destOrd="0" presId="urn:microsoft.com/office/officeart/2008/layout/NameandTitleOrganizationalChart"/>
    <dgm:cxn modelId="{0FA31EDC-9F4E-408D-83B6-5C7C0D8CF679}" type="presParOf" srcId="{D41288DB-E161-4489-8808-25A3015A9DCC}" destId="{3BD08DF3-0958-4D87-8959-70532982403F}" srcOrd="1" destOrd="0" presId="urn:microsoft.com/office/officeart/2008/layout/NameandTitleOrganizationalChart"/>
    <dgm:cxn modelId="{A07A8533-256F-4BC6-A153-0E50E414DDC3}" type="presParOf" srcId="{D41288DB-E161-4489-8808-25A3015A9DCC}" destId="{52D5F3E1-BA92-43F3-998B-7ED95764DD49}" srcOrd="2" destOrd="0" presId="urn:microsoft.com/office/officeart/2008/layout/NameandTitleOrganizationalChart"/>
    <dgm:cxn modelId="{776D48F7-BEFC-49C2-96F6-BE003D9AD8AF}" type="presParOf" srcId="{8594E727-7462-43D1-9A64-B93E989F45BE}" destId="{6DBBB10D-5828-4EFA-A6F0-73528518100F}" srcOrd="1" destOrd="0" presId="urn:microsoft.com/office/officeart/2008/layout/NameandTitleOrganizationalChart"/>
    <dgm:cxn modelId="{798BD051-3501-41E6-A51C-4314E3E0A99E}" type="presParOf" srcId="{6DBBB10D-5828-4EFA-A6F0-73528518100F}" destId="{ECB3DB53-9BB8-4A96-803B-2548003377B3}" srcOrd="0" destOrd="0" presId="urn:microsoft.com/office/officeart/2008/layout/NameandTitleOrganizationalChart"/>
    <dgm:cxn modelId="{8E6FAC9E-9541-4207-8DFD-EE820EE25339}" type="presParOf" srcId="{6DBBB10D-5828-4EFA-A6F0-73528518100F}" destId="{F5E1D53B-7E50-4986-A40C-75D259BB9962}" srcOrd="1" destOrd="0" presId="urn:microsoft.com/office/officeart/2008/layout/NameandTitleOrganizationalChart"/>
    <dgm:cxn modelId="{76AD194E-9B5B-4026-B526-4068B4B37D08}" type="presParOf" srcId="{F5E1D53B-7E50-4986-A40C-75D259BB9962}" destId="{632C6151-7721-432B-87C6-89811406CBA6}" srcOrd="0" destOrd="0" presId="urn:microsoft.com/office/officeart/2008/layout/NameandTitleOrganizationalChart"/>
    <dgm:cxn modelId="{497CDB5A-0438-4283-BEEB-879DCA814E0A}" type="presParOf" srcId="{632C6151-7721-432B-87C6-89811406CBA6}" destId="{5BB400B1-221C-4C7A-BCEB-CE59C0224CCB}" srcOrd="0" destOrd="0" presId="urn:microsoft.com/office/officeart/2008/layout/NameandTitleOrganizationalChart"/>
    <dgm:cxn modelId="{D81A07E6-3AF1-4A3F-B102-94BD7458487B}" type="presParOf" srcId="{632C6151-7721-432B-87C6-89811406CBA6}" destId="{C39BD0AD-AC66-457E-A339-80CDFE222FA0}" srcOrd="1" destOrd="0" presId="urn:microsoft.com/office/officeart/2008/layout/NameandTitleOrganizationalChart"/>
    <dgm:cxn modelId="{32C98478-5325-45C2-9D58-CA5B87F8C71D}" type="presParOf" srcId="{632C6151-7721-432B-87C6-89811406CBA6}" destId="{46A2B3C0-10E4-4982-BE2D-3D4DFE39EBA8}" srcOrd="2" destOrd="0" presId="urn:microsoft.com/office/officeart/2008/layout/NameandTitleOrganizationalChart"/>
    <dgm:cxn modelId="{D9A77C92-BDD7-4E6E-8A92-2AD88188A4D1}" type="presParOf" srcId="{F5E1D53B-7E50-4986-A40C-75D259BB9962}" destId="{60AF6865-5AA3-469E-B122-AC5D13F2FCEC}" srcOrd="1" destOrd="0" presId="urn:microsoft.com/office/officeart/2008/layout/NameandTitleOrganizationalChart"/>
    <dgm:cxn modelId="{D091B59C-D9EB-4972-A695-EB1A577ECEB2}" type="presParOf" srcId="{60AF6865-5AA3-469E-B122-AC5D13F2FCEC}" destId="{4B146FFF-036D-4042-8C07-F5AFC574DF3F}" srcOrd="0" destOrd="0" presId="urn:microsoft.com/office/officeart/2008/layout/NameandTitleOrganizationalChart"/>
    <dgm:cxn modelId="{B1A07086-B5DC-43C3-AEED-D43FB49A1659}" type="presParOf" srcId="{60AF6865-5AA3-469E-B122-AC5D13F2FCEC}" destId="{B4C4E4B8-0DB0-4B9E-AD0F-9A1D2DCDB23D}" srcOrd="1" destOrd="0" presId="urn:microsoft.com/office/officeart/2008/layout/NameandTitleOrganizationalChart"/>
    <dgm:cxn modelId="{FA9511FF-6CF7-4D9E-9DC1-F5A7398B875E}" type="presParOf" srcId="{B4C4E4B8-0DB0-4B9E-AD0F-9A1D2DCDB23D}" destId="{1752E778-98B5-4451-BB4D-2076B3F4CCF0}" srcOrd="0" destOrd="0" presId="urn:microsoft.com/office/officeart/2008/layout/NameandTitleOrganizationalChart"/>
    <dgm:cxn modelId="{DF18644A-EADF-470F-89AC-974B1C2BC4B9}" type="presParOf" srcId="{1752E778-98B5-4451-BB4D-2076B3F4CCF0}" destId="{F0511F04-6332-4DCF-AB18-1B8B664213AB}" srcOrd="0" destOrd="0" presId="urn:microsoft.com/office/officeart/2008/layout/NameandTitleOrganizationalChart"/>
    <dgm:cxn modelId="{0AA0C090-9A10-482F-AFA6-388FD5AA6101}" type="presParOf" srcId="{1752E778-98B5-4451-BB4D-2076B3F4CCF0}" destId="{D678B505-3AAD-4442-9875-6503C30C0CD5}" srcOrd="1" destOrd="0" presId="urn:microsoft.com/office/officeart/2008/layout/NameandTitleOrganizationalChart"/>
    <dgm:cxn modelId="{6A684E3F-6300-485D-8EDF-BEA883F4C1F9}" type="presParOf" srcId="{1752E778-98B5-4451-BB4D-2076B3F4CCF0}" destId="{82EDA14D-4198-473B-BCFD-3AAEE09F529B}" srcOrd="2" destOrd="0" presId="urn:microsoft.com/office/officeart/2008/layout/NameandTitleOrganizationalChart"/>
    <dgm:cxn modelId="{3E092F69-2D87-4CEF-B125-24798AD60FC2}" type="presParOf" srcId="{B4C4E4B8-0DB0-4B9E-AD0F-9A1D2DCDB23D}" destId="{C75BF052-5F5A-4823-AF88-16E3C6CC0EB0}" srcOrd="1" destOrd="0" presId="urn:microsoft.com/office/officeart/2008/layout/NameandTitleOrganizationalChart"/>
    <dgm:cxn modelId="{67DA36E3-0303-449A-B171-7039A83D4D06}" type="presParOf" srcId="{B4C4E4B8-0DB0-4B9E-AD0F-9A1D2DCDB23D}" destId="{71D554FB-5130-417A-9309-C923F8272118}" srcOrd="2" destOrd="0" presId="urn:microsoft.com/office/officeart/2008/layout/NameandTitleOrganizationalChart"/>
    <dgm:cxn modelId="{59B88209-F8BD-4B54-8B43-BCBDD2D85866}" type="presParOf" srcId="{F5E1D53B-7E50-4986-A40C-75D259BB9962}" destId="{2C3DD64D-88EF-4416-810F-2A18A9FF17D3}" srcOrd="2" destOrd="0" presId="urn:microsoft.com/office/officeart/2008/layout/NameandTitleOrganizationalChart"/>
    <dgm:cxn modelId="{C1384FBD-3BB4-4549-A86C-DC3AA53B1743}" type="presParOf" srcId="{6DBBB10D-5828-4EFA-A6F0-73528518100F}" destId="{52957168-AF6B-4E39-983F-002A9753EA1A}" srcOrd="2" destOrd="0" presId="urn:microsoft.com/office/officeart/2008/layout/NameandTitleOrganizationalChart"/>
    <dgm:cxn modelId="{81E44F58-9A0D-41E0-8DEF-7C1037EEBC0B}" type="presParOf" srcId="{6DBBB10D-5828-4EFA-A6F0-73528518100F}" destId="{3D847754-25B3-4BDC-A2C8-61FC64036187}" srcOrd="3" destOrd="0" presId="urn:microsoft.com/office/officeart/2008/layout/NameandTitleOrganizationalChart"/>
    <dgm:cxn modelId="{F9DE490D-0EA1-47EF-9B29-57085EEF2AC6}" type="presParOf" srcId="{3D847754-25B3-4BDC-A2C8-61FC64036187}" destId="{80017344-32D6-4365-8124-618C50D3B921}" srcOrd="0" destOrd="0" presId="urn:microsoft.com/office/officeart/2008/layout/NameandTitleOrganizationalChart"/>
    <dgm:cxn modelId="{A7587BC8-3914-4CF7-9B3B-FB90F840AC0C}" type="presParOf" srcId="{80017344-32D6-4365-8124-618C50D3B921}" destId="{A4B20EBB-4119-439A-9C51-FCBACC73D13E}" srcOrd="0" destOrd="0" presId="urn:microsoft.com/office/officeart/2008/layout/NameandTitleOrganizationalChart"/>
    <dgm:cxn modelId="{67996FBC-BFBB-472D-A16A-D8C6B3696AE0}" type="presParOf" srcId="{80017344-32D6-4365-8124-618C50D3B921}" destId="{C1923D18-C50F-4475-A6D2-C70C85D7EA94}" srcOrd="1" destOrd="0" presId="urn:microsoft.com/office/officeart/2008/layout/NameandTitleOrganizationalChart"/>
    <dgm:cxn modelId="{1AF922EA-2284-458E-AB01-E1592145B2B4}" type="presParOf" srcId="{80017344-32D6-4365-8124-618C50D3B921}" destId="{BA43951C-43BC-4656-B14A-82C76E1C0488}" srcOrd="2" destOrd="0" presId="urn:microsoft.com/office/officeart/2008/layout/NameandTitleOrganizationalChart"/>
    <dgm:cxn modelId="{6089F5DA-A863-434E-8947-95FAB078E6F6}" type="presParOf" srcId="{3D847754-25B3-4BDC-A2C8-61FC64036187}" destId="{5675F435-166B-4A6B-9D90-4ADABE5EE28F}" srcOrd="1" destOrd="0" presId="urn:microsoft.com/office/officeart/2008/layout/NameandTitleOrganizationalChart"/>
    <dgm:cxn modelId="{62E8C243-6071-4BF5-958F-89B2F3DF4F79}" type="presParOf" srcId="{5675F435-166B-4A6B-9D90-4ADABE5EE28F}" destId="{5EA463D7-A88E-4C9D-A029-922EBE47D526}" srcOrd="0" destOrd="0" presId="urn:microsoft.com/office/officeart/2008/layout/NameandTitleOrganizationalChart"/>
    <dgm:cxn modelId="{61634D80-7960-4301-878A-1EA218CE31A6}" type="presParOf" srcId="{5675F435-166B-4A6B-9D90-4ADABE5EE28F}" destId="{2B9C0964-C031-475B-A21F-BD3A3ECC1FD9}" srcOrd="1" destOrd="0" presId="urn:microsoft.com/office/officeart/2008/layout/NameandTitleOrganizationalChart"/>
    <dgm:cxn modelId="{F43F0EC2-9FF0-4C37-9458-4D59D59A9A93}" type="presParOf" srcId="{2B9C0964-C031-475B-A21F-BD3A3ECC1FD9}" destId="{AA80E4F9-C7B0-4CA0-AE99-63802A83019B}" srcOrd="0" destOrd="0" presId="urn:microsoft.com/office/officeart/2008/layout/NameandTitleOrganizationalChart"/>
    <dgm:cxn modelId="{CD7036DC-8F71-4F18-8181-3DE52942951F}" type="presParOf" srcId="{AA80E4F9-C7B0-4CA0-AE99-63802A83019B}" destId="{B091BFC7-8B6A-4DB0-B1EB-E96A9DDF950D}" srcOrd="0" destOrd="0" presId="urn:microsoft.com/office/officeart/2008/layout/NameandTitleOrganizationalChart"/>
    <dgm:cxn modelId="{6BF03EB8-23AA-4551-A0FB-C651A1EFB5DE}" type="presParOf" srcId="{AA80E4F9-C7B0-4CA0-AE99-63802A83019B}" destId="{ACDEE100-16C6-4B6B-990A-2193C534E6A9}" srcOrd="1" destOrd="0" presId="urn:microsoft.com/office/officeart/2008/layout/NameandTitleOrganizationalChart"/>
    <dgm:cxn modelId="{A10B8BC7-BCBE-4E37-A921-68AF66AFA8D1}" type="presParOf" srcId="{AA80E4F9-C7B0-4CA0-AE99-63802A83019B}" destId="{DD569248-BFCC-49AE-87A9-B386C4F99F68}" srcOrd="2" destOrd="0" presId="urn:microsoft.com/office/officeart/2008/layout/NameandTitleOrganizationalChart"/>
    <dgm:cxn modelId="{C4505C62-C1CA-4F96-BBF4-A3399A09D5C5}" type="presParOf" srcId="{2B9C0964-C031-475B-A21F-BD3A3ECC1FD9}" destId="{A5D380E1-85BC-46FF-95FA-5450FCC75A63}" srcOrd="1" destOrd="0" presId="urn:microsoft.com/office/officeart/2008/layout/NameandTitleOrganizationalChart"/>
    <dgm:cxn modelId="{4CD281E2-7217-42FF-9760-44C57824B8F2}" type="presParOf" srcId="{A5D380E1-85BC-46FF-95FA-5450FCC75A63}" destId="{EF23FC3D-C29E-498C-A7DF-6F0758541839}" srcOrd="0" destOrd="0" presId="urn:microsoft.com/office/officeart/2008/layout/NameandTitleOrganizationalChart"/>
    <dgm:cxn modelId="{B206765B-DFCC-4018-8081-68B8425E3EB5}" type="presParOf" srcId="{A5D380E1-85BC-46FF-95FA-5450FCC75A63}" destId="{BBEF5FAA-7CBA-47DE-BEB6-96C68F20EE41}" srcOrd="1" destOrd="0" presId="urn:microsoft.com/office/officeart/2008/layout/NameandTitleOrganizationalChart"/>
    <dgm:cxn modelId="{19818880-E523-4B9C-AE46-B2A33055C401}" type="presParOf" srcId="{BBEF5FAA-7CBA-47DE-BEB6-96C68F20EE41}" destId="{A47992CE-35D4-47D0-AC0A-903CBBA6F812}" srcOrd="0" destOrd="0" presId="urn:microsoft.com/office/officeart/2008/layout/NameandTitleOrganizationalChart"/>
    <dgm:cxn modelId="{FF42EE0A-FE46-45C6-8438-13F011D69DD9}" type="presParOf" srcId="{A47992CE-35D4-47D0-AC0A-903CBBA6F812}" destId="{42500BBD-7D66-4839-91C8-30182A26FDCD}" srcOrd="0" destOrd="0" presId="urn:microsoft.com/office/officeart/2008/layout/NameandTitleOrganizationalChart"/>
    <dgm:cxn modelId="{D4CD6AEE-D10F-45BC-9867-0727BA50AE36}" type="presParOf" srcId="{A47992CE-35D4-47D0-AC0A-903CBBA6F812}" destId="{06132A2F-54BA-41DB-B0A5-2D0793B0390F}" srcOrd="1" destOrd="0" presId="urn:microsoft.com/office/officeart/2008/layout/NameandTitleOrganizationalChart"/>
    <dgm:cxn modelId="{574028D0-75C8-4B02-8C25-542788683EBC}" type="presParOf" srcId="{A47992CE-35D4-47D0-AC0A-903CBBA6F812}" destId="{36639AC1-861F-47C7-98F6-CAD91BC5E76F}" srcOrd="2" destOrd="0" presId="urn:microsoft.com/office/officeart/2008/layout/NameandTitleOrganizationalChart"/>
    <dgm:cxn modelId="{9D6D8C60-2F9A-4EDC-9271-87CEF52C9440}" type="presParOf" srcId="{BBEF5FAA-7CBA-47DE-BEB6-96C68F20EE41}" destId="{72D454B0-D298-4650-8BBB-20A130207D7D}" srcOrd="1" destOrd="0" presId="urn:microsoft.com/office/officeart/2008/layout/NameandTitleOrganizationalChart"/>
    <dgm:cxn modelId="{1EC3CB60-05B8-4C61-A0A3-C58E559356C3}" type="presParOf" srcId="{BBEF5FAA-7CBA-47DE-BEB6-96C68F20EE41}" destId="{37852DD0-02B4-4163-9B7C-05E6FC4B6E4E}" srcOrd="2" destOrd="0" presId="urn:microsoft.com/office/officeart/2008/layout/NameandTitleOrganizationalChart"/>
    <dgm:cxn modelId="{712CE0E2-4521-492E-847C-6DC8CF261DCC}" type="presParOf" srcId="{A5D380E1-85BC-46FF-95FA-5450FCC75A63}" destId="{69F052C3-D075-461C-9783-D9A709FEEEB1}" srcOrd="2" destOrd="0" presId="urn:microsoft.com/office/officeart/2008/layout/NameandTitleOrganizationalChart"/>
    <dgm:cxn modelId="{20248E00-02BB-49C4-A59C-07182B55369D}" type="presParOf" srcId="{A5D380E1-85BC-46FF-95FA-5450FCC75A63}" destId="{C9220BAF-AEF2-43F0-9F12-317AABEDCEFC}" srcOrd="3" destOrd="0" presId="urn:microsoft.com/office/officeart/2008/layout/NameandTitleOrganizationalChart"/>
    <dgm:cxn modelId="{3662BE1A-6276-41DB-88AC-3D4E5E01B155}" type="presParOf" srcId="{C9220BAF-AEF2-43F0-9F12-317AABEDCEFC}" destId="{3A8EF190-C68E-4473-A952-A541B73EE398}" srcOrd="0" destOrd="0" presId="urn:microsoft.com/office/officeart/2008/layout/NameandTitleOrganizationalChart"/>
    <dgm:cxn modelId="{FFDC63EA-4C07-43B1-862D-AC1EA4529659}" type="presParOf" srcId="{3A8EF190-C68E-4473-A952-A541B73EE398}" destId="{E531EA66-E933-4D2A-B36C-8CCC76D7E451}" srcOrd="0" destOrd="0" presId="urn:microsoft.com/office/officeart/2008/layout/NameandTitleOrganizationalChart"/>
    <dgm:cxn modelId="{0E115EFA-15F8-4531-940C-5B86816D8512}" type="presParOf" srcId="{3A8EF190-C68E-4473-A952-A541B73EE398}" destId="{7AD3C839-4F50-45B9-83DB-CF4BD3297507}" srcOrd="1" destOrd="0" presId="urn:microsoft.com/office/officeart/2008/layout/NameandTitleOrganizationalChart"/>
    <dgm:cxn modelId="{840453B1-0EB3-412D-9639-343F3B7D3A91}" type="presParOf" srcId="{3A8EF190-C68E-4473-A952-A541B73EE398}" destId="{83811BFD-4B0E-4A8D-AECC-43C899C1F67C}" srcOrd="2" destOrd="0" presId="urn:microsoft.com/office/officeart/2008/layout/NameandTitleOrganizationalChart"/>
    <dgm:cxn modelId="{5977B0DC-1D2E-4088-8D48-6539E048E477}" type="presParOf" srcId="{C9220BAF-AEF2-43F0-9F12-317AABEDCEFC}" destId="{0CA84517-C4EC-42CC-A473-08890FB584E4}" srcOrd="1" destOrd="0" presId="urn:microsoft.com/office/officeart/2008/layout/NameandTitleOrganizationalChart"/>
    <dgm:cxn modelId="{B92F0E11-1019-453F-B368-CC86ED6FBC0E}" type="presParOf" srcId="{C9220BAF-AEF2-43F0-9F12-317AABEDCEFC}" destId="{5CBD8E57-0E0F-40D1-AD7D-05BB7EE83388}" srcOrd="2" destOrd="0" presId="urn:microsoft.com/office/officeart/2008/layout/NameandTitleOrganizationalChart"/>
    <dgm:cxn modelId="{55A1CCBB-3871-45FD-ADAE-26C201F81B97}" type="presParOf" srcId="{2B9C0964-C031-475B-A21F-BD3A3ECC1FD9}" destId="{76F62407-4CED-4B1A-8988-C9378B557EFC}" srcOrd="2" destOrd="0" presId="urn:microsoft.com/office/officeart/2008/layout/NameandTitleOrganizationalChart"/>
    <dgm:cxn modelId="{FDEB6007-BBEA-4D7E-A1FD-ED0940E07818}" type="presParOf" srcId="{3D847754-25B3-4BDC-A2C8-61FC64036187}" destId="{0402D61F-7068-4581-8F1E-0F9CBC7629C8}" srcOrd="2" destOrd="0" presId="urn:microsoft.com/office/officeart/2008/layout/NameandTitleOrganizationalChart"/>
    <dgm:cxn modelId="{6861B68A-3E4C-4051-A4D6-7CA04A69BA8C}" type="presParOf" srcId="{6DBBB10D-5828-4EFA-A6F0-73528518100F}" destId="{99214BA5-71C4-4A4D-8AD4-1E4BC68B7FB0}" srcOrd="4" destOrd="0" presId="urn:microsoft.com/office/officeart/2008/layout/NameandTitleOrganizationalChart"/>
    <dgm:cxn modelId="{28931FB3-4D39-4E8F-96B4-DF98AD5505EE}" type="presParOf" srcId="{6DBBB10D-5828-4EFA-A6F0-73528518100F}" destId="{C0602A31-48DD-40FF-89A8-AC258FD960A5}" srcOrd="5" destOrd="0" presId="urn:microsoft.com/office/officeart/2008/layout/NameandTitleOrganizationalChart"/>
    <dgm:cxn modelId="{336AE428-F1F2-4205-A10B-69FCABE46A9B}" type="presParOf" srcId="{C0602A31-48DD-40FF-89A8-AC258FD960A5}" destId="{7240876F-00DE-475C-B972-83EFD2FFA711}" srcOrd="0" destOrd="0" presId="urn:microsoft.com/office/officeart/2008/layout/NameandTitleOrganizationalChart"/>
    <dgm:cxn modelId="{34CD8BF7-B4F2-4D75-BB49-3D19177E5A25}" type="presParOf" srcId="{7240876F-00DE-475C-B972-83EFD2FFA711}" destId="{9412CABB-AC6E-4D66-93EA-0EB92AD6FC94}" srcOrd="0" destOrd="0" presId="urn:microsoft.com/office/officeart/2008/layout/NameandTitleOrganizationalChart"/>
    <dgm:cxn modelId="{5652CE7D-2806-4D50-A6DC-441E0272C69A}" type="presParOf" srcId="{7240876F-00DE-475C-B972-83EFD2FFA711}" destId="{F98AF6CE-469E-475B-8FF6-4EFC4DD268B8}" srcOrd="1" destOrd="0" presId="urn:microsoft.com/office/officeart/2008/layout/NameandTitleOrganizationalChart"/>
    <dgm:cxn modelId="{449938E7-9949-4ECC-9FBB-E730BBB233B1}" type="presParOf" srcId="{7240876F-00DE-475C-B972-83EFD2FFA711}" destId="{261EE48C-0EE8-4E4E-80EB-4828BF56C602}" srcOrd="2" destOrd="0" presId="urn:microsoft.com/office/officeart/2008/layout/NameandTitleOrganizationalChart"/>
    <dgm:cxn modelId="{35015B2C-C660-47B7-B381-056E8D280C08}" type="presParOf" srcId="{C0602A31-48DD-40FF-89A8-AC258FD960A5}" destId="{01B7DE4F-CBD0-4E3F-9D6F-B470D2D1CAD4}" srcOrd="1" destOrd="0" presId="urn:microsoft.com/office/officeart/2008/layout/NameandTitleOrganizationalChart"/>
    <dgm:cxn modelId="{AF7DDC76-C827-4FC0-8A18-5DB53E40FE06}" type="presParOf" srcId="{01B7DE4F-CBD0-4E3F-9D6F-B470D2D1CAD4}" destId="{66C3FA6D-F07B-440D-B1D9-931A80F6E9D7}" srcOrd="0" destOrd="0" presId="urn:microsoft.com/office/officeart/2008/layout/NameandTitleOrganizationalChart"/>
    <dgm:cxn modelId="{2C00C3D2-839E-4940-B5FD-5493774151F4}" type="presParOf" srcId="{01B7DE4F-CBD0-4E3F-9D6F-B470D2D1CAD4}" destId="{C8F570F1-B9D4-43BE-826F-2D234E9873DB}" srcOrd="1" destOrd="0" presId="urn:microsoft.com/office/officeart/2008/layout/NameandTitleOrganizationalChart"/>
    <dgm:cxn modelId="{1478C30A-0C80-43E8-A69B-B7942E079967}" type="presParOf" srcId="{C8F570F1-B9D4-43BE-826F-2D234E9873DB}" destId="{BB0D3976-2EE7-4D4A-AB76-535F3CF88E68}" srcOrd="0" destOrd="0" presId="urn:microsoft.com/office/officeart/2008/layout/NameandTitleOrganizationalChart"/>
    <dgm:cxn modelId="{98913416-4CB4-4F98-A75B-0A7D74DD7871}" type="presParOf" srcId="{BB0D3976-2EE7-4D4A-AB76-535F3CF88E68}" destId="{BEAEB5E8-76B0-4F4F-88FC-3CA12E82196A}" srcOrd="0" destOrd="0" presId="urn:microsoft.com/office/officeart/2008/layout/NameandTitleOrganizationalChart"/>
    <dgm:cxn modelId="{39ACDE59-5859-47F0-803E-2A4A69988100}" type="presParOf" srcId="{BB0D3976-2EE7-4D4A-AB76-535F3CF88E68}" destId="{F615E202-342E-46FC-9BB4-73440AA45DBB}" srcOrd="1" destOrd="0" presId="urn:microsoft.com/office/officeart/2008/layout/NameandTitleOrganizationalChart"/>
    <dgm:cxn modelId="{85F401A3-0C10-4EA5-8425-ADF2AACA9F65}" type="presParOf" srcId="{BB0D3976-2EE7-4D4A-AB76-535F3CF88E68}" destId="{5E504706-C5A2-4BC5-A1C6-C29BDF195936}" srcOrd="2" destOrd="0" presId="urn:microsoft.com/office/officeart/2008/layout/NameandTitleOrganizationalChart"/>
    <dgm:cxn modelId="{5D7CF97A-689F-450D-B7CC-1D4ADAEACC7F}" type="presParOf" srcId="{C8F570F1-B9D4-43BE-826F-2D234E9873DB}" destId="{3C99085A-E559-430A-98DB-FCB176DED110}" srcOrd="1" destOrd="0" presId="urn:microsoft.com/office/officeart/2008/layout/NameandTitleOrganizationalChart"/>
    <dgm:cxn modelId="{4DA83111-47D8-447E-B4E8-9D51397DA56F}" type="presParOf" srcId="{3C99085A-E559-430A-98DB-FCB176DED110}" destId="{BCC39D70-3B99-4204-B968-8CFC1B33F7E1}" srcOrd="0" destOrd="0" presId="urn:microsoft.com/office/officeart/2008/layout/NameandTitleOrganizationalChart"/>
    <dgm:cxn modelId="{C88412DD-7C09-4994-8B6B-A4F4799212D9}" type="presParOf" srcId="{3C99085A-E559-430A-98DB-FCB176DED110}" destId="{7C3876E1-0CBD-4C87-9DC3-EF0BBD99DE8B}" srcOrd="1" destOrd="0" presId="urn:microsoft.com/office/officeart/2008/layout/NameandTitleOrganizationalChart"/>
    <dgm:cxn modelId="{E5941BA2-D57C-40AA-B676-92022729FC60}" type="presParOf" srcId="{7C3876E1-0CBD-4C87-9DC3-EF0BBD99DE8B}" destId="{A58010B3-9B73-4EDE-AA76-30C88F3079AC}" srcOrd="0" destOrd="0" presId="urn:microsoft.com/office/officeart/2008/layout/NameandTitleOrganizationalChart"/>
    <dgm:cxn modelId="{F2D524A9-16DA-47B5-A087-7214A1471FAE}" type="presParOf" srcId="{A58010B3-9B73-4EDE-AA76-30C88F3079AC}" destId="{123160A3-66D0-4455-8049-DDDCC7CB6F33}" srcOrd="0" destOrd="0" presId="urn:microsoft.com/office/officeart/2008/layout/NameandTitleOrganizationalChart"/>
    <dgm:cxn modelId="{39D7FF03-A8A6-41C0-8E13-D227A344431B}" type="presParOf" srcId="{A58010B3-9B73-4EDE-AA76-30C88F3079AC}" destId="{A2405770-C94F-489E-BBBB-AB3BA8DEA73E}" srcOrd="1" destOrd="0" presId="urn:microsoft.com/office/officeart/2008/layout/NameandTitleOrganizationalChart"/>
    <dgm:cxn modelId="{8B2678F6-2CD0-42CF-9C5F-C226815B2EE6}" type="presParOf" srcId="{A58010B3-9B73-4EDE-AA76-30C88F3079AC}" destId="{A1E134F8-F77C-4074-9197-4ADB3B33D26A}" srcOrd="2" destOrd="0" presId="urn:microsoft.com/office/officeart/2008/layout/NameandTitleOrganizationalChart"/>
    <dgm:cxn modelId="{65C9ECDD-0BC9-462A-8EF7-40CF8B67FFB5}" type="presParOf" srcId="{7C3876E1-0CBD-4C87-9DC3-EF0BBD99DE8B}" destId="{104BDF1B-B479-40DC-A7A6-9D2498F0310C}" srcOrd="1" destOrd="0" presId="urn:microsoft.com/office/officeart/2008/layout/NameandTitleOrganizationalChart"/>
    <dgm:cxn modelId="{A2B2C3B6-C93D-4349-A394-84D41415B1D9}" type="presParOf" srcId="{104BDF1B-B479-40DC-A7A6-9D2498F0310C}" destId="{4412C673-8C87-4D18-BB6E-382963F4DAFF}" srcOrd="0" destOrd="0" presId="urn:microsoft.com/office/officeart/2008/layout/NameandTitleOrganizationalChart"/>
    <dgm:cxn modelId="{E911573C-6F2F-43CB-A986-3237362B3252}" type="presParOf" srcId="{104BDF1B-B479-40DC-A7A6-9D2498F0310C}" destId="{9678A8B4-7DA4-4F41-9935-E2EECA4A1E0F}" srcOrd="1" destOrd="0" presId="urn:microsoft.com/office/officeart/2008/layout/NameandTitleOrganizationalChart"/>
    <dgm:cxn modelId="{D685F774-1548-4A10-B603-8590B6E92128}" type="presParOf" srcId="{9678A8B4-7DA4-4F41-9935-E2EECA4A1E0F}" destId="{742AA6CD-EAEA-4413-B790-42075A91BEA6}" srcOrd="0" destOrd="0" presId="urn:microsoft.com/office/officeart/2008/layout/NameandTitleOrganizationalChart"/>
    <dgm:cxn modelId="{08A6A329-B678-4962-BCAF-F3023D8EB231}" type="presParOf" srcId="{742AA6CD-EAEA-4413-B790-42075A91BEA6}" destId="{850137EC-89AC-43E4-9059-5D2AD07866F2}" srcOrd="0" destOrd="0" presId="urn:microsoft.com/office/officeart/2008/layout/NameandTitleOrganizationalChart"/>
    <dgm:cxn modelId="{69EEE48B-7F1E-40C1-A5F7-63DC2C5A5CEF}" type="presParOf" srcId="{742AA6CD-EAEA-4413-B790-42075A91BEA6}" destId="{25D298CF-2D4F-457C-B6CC-BC9F65E0101D}" srcOrd="1" destOrd="0" presId="urn:microsoft.com/office/officeart/2008/layout/NameandTitleOrganizationalChart"/>
    <dgm:cxn modelId="{548EB583-45B1-4F43-A9F5-D932AB3A10E6}" type="presParOf" srcId="{742AA6CD-EAEA-4413-B790-42075A91BEA6}" destId="{AB9B6E9C-0FC3-4FD7-9C9F-925AA0889FF5}" srcOrd="2" destOrd="0" presId="urn:microsoft.com/office/officeart/2008/layout/NameandTitleOrganizationalChart"/>
    <dgm:cxn modelId="{79A2578F-6EAD-4D48-9762-C571B9C55AFF}" type="presParOf" srcId="{9678A8B4-7DA4-4F41-9935-E2EECA4A1E0F}" destId="{F6C75F4A-2054-47C2-B445-8A131D5678DF}" srcOrd="1" destOrd="0" presId="urn:microsoft.com/office/officeart/2008/layout/NameandTitleOrganizationalChart"/>
    <dgm:cxn modelId="{5AAAECA8-5A96-49EF-AAC3-87F1EE9243EF}" type="presParOf" srcId="{F6C75F4A-2054-47C2-B445-8A131D5678DF}" destId="{C34EB434-615C-4103-8989-79752325B0A3}" srcOrd="0" destOrd="0" presId="urn:microsoft.com/office/officeart/2008/layout/NameandTitleOrganizationalChart"/>
    <dgm:cxn modelId="{AACFB158-CDB9-4257-8E0F-29F0C3CAA821}" type="presParOf" srcId="{F6C75F4A-2054-47C2-B445-8A131D5678DF}" destId="{8B2078A4-7ABB-4509-A087-157B5CB3E9E6}" srcOrd="1" destOrd="0" presId="urn:microsoft.com/office/officeart/2008/layout/NameandTitleOrganizationalChart"/>
    <dgm:cxn modelId="{28CE8C96-3313-47FD-B892-E1E01403FD4B}" type="presParOf" srcId="{8B2078A4-7ABB-4509-A087-157B5CB3E9E6}" destId="{AC82BD76-20A3-4914-A93B-4DD9C6A91966}" srcOrd="0" destOrd="0" presId="urn:microsoft.com/office/officeart/2008/layout/NameandTitleOrganizationalChart"/>
    <dgm:cxn modelId="{E19EEF20-48DC-4703-AFF6-7CD1082E008F}" type="presParOf" srcId="{AC82BD76-20A3-4914-A93B-4DD9C6A91966}" destId="{97496FCC-7DEC-4C7B-ABC1-BC649C56EFD4}" srcOrd="0" destOrd="0" presId="urn:microsoft.com/office/officeart/2008/layout/NameandTitleOrganizationalChart"/>
    <dgm:cxn modelId="{F1F40998-F7C2-44F0-A6ED-194C170DD3E9}" type="presParOf" srcId="{AC82BD76-20A3-4914-A93B-4DD9C6A91966}" destId="{D558A203-16DF-45D9-82AF-839D74DF540C}" srcOrd="1" destOrd="0" presId="urn:microsoft.com/office/officeart/2008/layout/NameandTitleOrganizationalChart"/>
    <dgm:cxn modelId="{6C169871-E12F-451E-92F5-285881A586EC}" type="presParOf" srcId="{AC82BD76-20A3-4914-A93B-4DD9C6A91966}" destId="{AA7B05D5-15A6-4816-9231-76E46D3498C1}" srcOrd="2" destOrd="0" presId="urn:microsoft.com/office/officeart/2008/layout/NameandTitleOrganizationalChart"/>
    <dgm:cxn modelId="{DA66E0FD-0F52-4290-B277-07DB5D72CF16}" type="presParOf" srcId="{8B2078A4-7ABB-4509-A087-157B5CB3E9E6}" destId="{A509F368-FBDF-4A52-885D-B1EE02CD4116}" srcOrd="1" destOrd="0" presId="urn:microsoft.com/office/officeart/2008/layout/NameandTitleOrganizationalChart"/>
    <dgm:cxn modelId="{FEB20105-DCE5-43C8-9AB6-1D4F4D644194}" type="presParOf" srcId="{A509F368-FBDF-4A52-885D-B1EE02CD4116}" destId="{9966ED2D-7C8D-4C32-9086-3431EA843A39}" srcOrd="0" destOrd="0" presId="urn:microsoft.com/office/officeart/2008/layout/NameandTitleOrganizationalChart"/>
    <dgm:cxn modelId="{15202B63-CD79-4F29-9411-0E75BDFB2B3A}" type="presParOf" srcId="{A509F368-FBDF-4A52-885D-B1EE02CD4116}" destId="{236A1139-7346-467F-9BE4-3F4F1BAABF25}" srcOrd="1" destOrd="0" presId="urn:microsoft.com/office/officeart/2008/layout/NameandTitleOrganizationalChart"/>
    <dgm:cxn modelId="{0934AF7E-52BF-45F9-8B3F-089A38CF4C3B}" type="presParOf" srcId="{236A1139-7346-467F-9BE4-3F4F1BAABF25}" destId="{3B1D490F-6D54-4A9F-9AFB-6AE40C57BA2C}" srcOrd="0" destOrd="0" presId="urn:microsoft.com/office/officeart/2008/layout/NameandTitleOrganizationalChart"/>
    <dgm:cxn modelId="{2BC50313-5B40-40A5-AE50-6A6F7A05C5CC}" type="presParOf" srcId="{3B1D490F-6D54-4A9F-9AFB-6AE40C57BA2C}" destId="{00131C57-3B33-4700-AD09-F0ED572E2FF0}" srcOrd="0" destOrd="0" presId="urn:microsoft.com/office/officeart/2008/layout/NameandTitleOrganizationalChart"/>
    <dgm:cxn modelId="{549D0AB5-92D0-4D46-A677-CCEA45176CEA}" type="presParOf" srcId="{3B1D490F-6D54-4A9F-9AFB-6AE40C57BA2C}" destId="{72FE4838-EBF3-4404-B6B7-FFD92D821B92}" srcOrd="1" destOrd="0" presId="urn:microsoft.com/office/officeart/2008/layout/NameandTitleOrganizationalChart"/>
    <dgm:cxn modelId="{0239CF52-5FB0-4FA4-8EF7-A3E05F96E19A}" type="presParOf" srcId="{3B1D490F-6D54-4A9F-9AFB-6AE40C57BA2C}" destId="{5161E525-786C-41AB-949F-DCE0254B3A20}" srcOrd="2" destOrd="0" presId="urn:microsoft.com/office/officeart/2008/layout/NameandTitleOrganizationalChart"/>
    <dgm:cxn modelId="{9DE6A412-7ED8-4363-B5C1-9ABCD088C982}" type="presParOf" srcId="{236A1139-7346-467F-9BE4-3F4F1BAABF25}" destId="{CD96F5D7-14CA-414B-98F2-65053C76ECAB}" srcOrd="1" destOrd="0" presId="urn:microsoft.com/office/officeart/2008/layout/NameandTitleOrganizationalChart"/>
    <dgm:cxn modelId="{5822A677-DF08-4413-B029-A3F4DE2DAE2F}" type="presParOf" srcId="{236A1139-7346-467F-9BE4-3F4F1BAABF25}" destId="{4FE9F40D-65BA-4410-9E94-3E0DA6F50843}" srcOrd="2" destOrd="0" presId="urn:microsoft.com/office/officeart/2008/layout/NameandTitleOrganizationalChart"/>
    <dgm:cxn modelId="{82877D18-64B2-4DDA-BD02-6889A75784A5}" type="presParOf" srcId="{A509F368-FBDF-4A52-885D-B1EE02CD4116}" destId="{069BDF39-8BDE-407D-8701-1F025B6B5759}" srcOrd="2" destOrd="0" presId="urn:microsoft.com/office/officeart/2008/layout/NameandTitleOrganizationalChart"/>
    <dgm:cxn modelId="{016A780A-DF2C-476F-81F7-B095C561C4C1}" type="presParOf" srcId="{A509F368-FBDF-4A52-885D-B1EE02CD4116}" destId="{2D20CDC7-0F15-4C8E-AAD0-8FF26B040EFC}" srcOrd="3" destOrd="0" presId="urn:microsoft.com/office/officeart/2008/layout/NameandTitleOrganizationalChart"/>
    <dgm:cxn modelId="{ADCA8915-3B09-4276-BA89-E240C604B79B}" type="presParOf" srcId="{2D20CDC7-0F15-4C8E-AAD0-8FF26B040EFC}" destId="{1245A874-974D-4267-9B94-EDD4B55C86B6}" srcOrd="0" destOrd="0" presId="urn:microsoft.com/office/officeart/2008/layout/NameandTitleOrganizationalChart"/>
    <dgm:cxn modelId="{A3636E09-0BC4-4B40-8474-C33AA845A2FC}" type="presParOf" srcId="{1245A874-974D-4267-9B94-EDD4B55C86B6}" destId="{25BA6D9F-40C3-46D2-9797-5FB7B048630D}" srcOrd="0" destOrd="0" presId="urn:microsoft.com/office/officeart/2008/layout/NameandTitleOrganizationalChart"/>
    <dgm:cxn modelId="{4ADA1C46-831C-4795-83FE-CC5A40D77015}" type="presParOf" srcId="{1245A874-974D-4267-9B94-EDD4B55C86B6}" destId="{F9E70332-16C8-4F3C-9B74-6330336841F4}" srcOrd="1" destOrd="0" presId="urn:microsoft.com/office/officeart/2008/layout/NameandTitleOrganizationalChart"/>
    <dgm:cxn modelId="{D5F8C214-0A9C-434F-8769-74FFAB215A52}" type="presParOf" srcId="{1245A874-974D-4267-9B94-EDD4B55C86B6}" destId="{17674688-93C3-445A-BC22-1AF9AA1B105B}" srcOrd="2" destOrd="0" presId="urn:microsoft.com/office/officeart/2008/layout/NameandTitleOrganizationalChart"/>
    <dgm:cxn modelId="{6D8DEFB7-FE35-4C0D-8E28-07014AE7FBFA}" type="presParOf" srcId="{2D20CDC7-0F15-4C8E-AAD0-8FF26B040EFC}" destId="{EF558AC4-F51B-42A2-A346-49C7EA4169C7}" srcOrd="1" destOrd="0" presId="urn:microsoft.com/office/officeart/2008/layout/NameandTitleOrganizationalChart"/>
    <dgm:cxn modelId="{82C5283E-78D0-4D55-8F85-2B89B5213A31}" type="presParOf" srcId="{2D20CDC7-0F15-4C8E-AAD0-8FF26B040EFC}" destId="{498AB799-D284-4315-8A29-62A39A540C75}" srcOrd="2" destOrd="0" presId="urn:microsoft.com/office/officeart/2008/layout/NameandTitleOrganizationalChart"/>
    <dgm:cxn modelId="{A66C1A98-2095-4DB3-A0EA-0881DD4DECF3}" type="presParOf" srcId="{A509F368-FBDF-4A52-885D-B1EE02CD4116}" destId="{C88B224D-E7A0-4A9D-A80A-F54D1309ED26}" srcOrd="4" destOrd="0" presId="urn:microsoft.com/office/officeart/2008/layout/NameandTitleOrganizationalChart"/>
    <dgm:cxn modelId="{D95AC194-C82C-4E80-8C4C-514109908B86}" type="presParOf" srcId="{A509F368-FBDF-4A52-885D-B1EE02CD4116}" destId="{26157D48-6D4D-4958-B888-5092CFB3E2F1}" srcOrd="5" destOrd="0" presId="urn:microsoft.com/office/officeart/2008/layout/NameandTitleOrganizationalChart"/>
    <dgm:cxn modelId="{5CFBFFAE-893D-44CA-B5B5-1D3A287ADD94}" type="presParOf" srcId="{26157D48-6D4D-4958-B888-5092CFB3E2F1}" destId="{8D1F6F7B-4392-413B-86CA-EB45F24F756F}" srcOrd="0" destOrd="0" presId="urn:microsoft.com/office/officeart/2008/layout/NameandTitleOrganizationalChart"/>
    <dgm:cxn modelId="{492163EB-76AC-4B0B-980A-E5618402A81A}" type="presParOf" srcId="{8D1F6F7B-4392-413B-86CA-EB45F24F756F}" destId="{491BB40B-CEDE-4D02-B41E-76D614C5DD16}" srcOrd="0" destOrd="0" presId="urn:microsoft.com/office/officeart/2008/layout/NameandTitleOrganizationalChart"/>
    <dgm:cxn modelId="{21C3601E-DBDA-4FAF-9F92-BFA52B951E36}" type="presParOf" srcId="{8D1F6F7B-4392-413B-86CA-EB45F24F756F}" destId="{8C67D794-0789-4F9C-BB7E-BD0D623B2F81}" srcOrd="1" destOrd="0" presId="urn:microsoft.com/office/officeart/2008/layout/NameandTitleOrganizationalChart"/>
    <dgm:cxn modelId="{0E79FC76-78F7-4390-88F4-CEE92F48C8EE}" type="presParOf" srcId="{8D1F6F7B-4392-413B-86CA-EB45F24F756F}" destId="{8B4B3F5E-6F8A-4C40-937A-664225E35562}" srcOrd="2" destOrd="0" presId="urn:microsoft.com/office/officeart/2008/layout/NameandTitleOrganizationalChart"/>
    <dgm:cxn modelId="{8DF7F459-2DE4-4C11-B966-D033A5A5356B}" type="presParOf" srcId="{26157D48-6D4D-4958-B888-5092CFB3E2F1}" destId="{75F234A7-EB3C-4C98-88C5-A77966C1FFAB}" srcOrd="1" destOrd="0" presId="urn:microsoft.com/office/officeart/2008/layout/NameandTitleOrganizationalChart"/>
    <dgm:cxn modelId="{909BCCBA-CC49-46FC-B957-43E6F996275E}" type="presParOf" srcId="{26157D48-6D4D-4958-B888-5092CFB3E2F1}" destId="{5AD992F5-397F-42E0-A8A6-FA68CDB788A4}" srcOrd="2" destOrd="0" presId="urn:microsoft.com/office/officeart/2008/layout/NameandTitleOrganizationalChart"/>
    <dgm:cxn modelId="{C45D2DBB-B0A0-45EA-894E-43B14999870E}" type="presParOf" srcId="{8B2078A4-7ABB-4509-A087-157B5CB3E9E6}" destId="{B0858813-CF75-4785-8328-4FEEFC956434}" srcOrd="2" destOrd="0" presId="urn:microsoft.com/office/officeart/2008/layout/NameandTitleOrganizationalChart"/>
    <dgm:cxn modelId="{026044B5-0CA5-468B-8056-FD47B4DF8D19}" type="presParOf" srcId="{9678A8B4-7DA4-4F41-9935-E2EECA4A1E0F}" destId="{33701784-8E5B-4BD3-9BCA-924691321C03}" srcOrd="2" destOrd="0" presId="urn:microsoft.com/office/officeart/2008/layout/NameandTitleOrganizationalChart"/>
    <dgm:cxn modelId="{B72F240F-A39E-4618-9AD8-AF1E9C0B309D}" type="presParOf" srcId="{7C3876E1-0CBD-4C87-9DC3-EF0BBD99DE8B}" destId="{DBEF0961-A75E-4622-B487-5183C4BBF76C}" srcOrd="2" destOrd="0" presId="urn:microsoft.com/office/officeart/2008/layout/NameandTitleOrganizationalChart"/>
    <dgm:cxn modelId="{69E79A96-DC22-4A73-B52E-89D828210D92}" type="presParOf" srcId="{3C99085A-E559-430A-98DB-FCB176DED110}" destId="{6FE933BC-E006-466F-A670-DC5E1A20299E}" srcOrd="2" destOrd="0" presId="urn:microsoft.com/office/officeart/2008/layout/NameandTitleOrganizationalChart"/>
    <dgm:cxn modelId="{07571360-871B-421B-AAF0-CE89ACF3A190}" type="presParOf" srcId="{3C99085A-E559-430A-98DB-FCB176DED110}" destId="{F2C46D72-351A-4464-9697-5A2CA424506F}" srcOrd="3" destOrd="0" presId="urn:microsoft.com/office/officeart/2008/layout/NameandTitleOrganizationalChart"/>
    <dgm:cxn modelId="{012B69E6-B971-4EAD-A50A-F0B74E22A2E1}" type="presParOf" srcId="{F2C46D72-351A-4464-9697-5A2CA424506F}" destId="{665EEE02-2848-4425-8140-7261EE341CA6}" srcOrd="0" destOrd="0" presId="urn:microsoft.com/office/officeart/2008/layout/NameandTitleOrganizationalChart"/>
    <dgm:cxn modelId="{7E46F578-D60A-4F80-9F77-E7CC0690B27D}" type="presParOf" srcId="{665EEE02-2848-4425-8140-7261EE341CA6}" destId="{0355187F-E937-4F63-B10E-AA304742A251}" srcOrd="0" destOrd="0" presId="urn:microsoft.com/office/officeart/2008/layout/NameandTitleOrganizationalChart"/>
    <dgm:cxn modelId="{640EE2E9-3FB9-40B8-A6FE-68FBB6D4F608}" type="presParOf" srcId="{665EEE02-2848-4425-8140-7261EE341CA6}" destId="{0B3A90E8-B873-4CC3-A9F2-EDF216B730E3}" srcOrd="1" destOrd="0" presId="urn:microsoft.com/office/officeart/2008/layout/NameandTitleOrganizationalChart"/>
    <dgm:cxn modelId="{C21AAA0E-7BC9-4C43-9491-1B75EABE7DB3}" type="presParOf" srcId="{665EEE02-2848-4425-8140-7261EE341CA6}" destId="{238FDC31-484D-4DE7-B7BA-56F52D08FA30}" srcOrd="2" destOrd="0" presId="urn:microsoft.com/office/officeart/2008/layout/NameandTitleOrganizationalChart"/>
    <dgm:cxn modelId="{B46BEFB1-244E-4177-924E-1E5778263228}" type="presParOf" srcId="{F2C46D72-351A-4464-9697-5A2CA424506F}" destId="{FE1C4C64-D777-497B-9BED-7B50D13E6B92}" srcOrd="1" destOrd="0" presId="urn:microsoft.com/office/officeart/2008/layout/NameandTitleOrganizationalChart"/>
    <dgm:cxn modelId="{CDC2E0A7-7033-458E-AEE8-BF01276E838A}" type="presParOf" srcId="{F2C46D72-351A-4464-9697-5A2CA424506F}" destId="{4FB9666B-D5CA-42F1-82B3-E2B814002B67}" srcOrd="2" destOrd="0" presId="urn:microsoft.com/office/officeart/2008/layout/NameandTitleOrganizationalChart"/>
    <dgm:cxn modelId="{ACC59555-EA3B-4560-B889-30D69DBE136D}" type="presParOf" srcId="{C8F570F1-B9D4-43BE-826F-2D234E9873DB}" destId="{BC104860-274F-4E89-AA8D-9DB728B39D42}" srcOrd="2" destOrd="0" presId="urn:microsoft.com/office/officeart/2008/layout/NameandTitleOrganizationalChart"/>
    <dgm:cxn modelId="{0F1CA6D2-AD23-49B2-A402-F73834B68638}" type="presParOf" srcId="{C0602A31-48DD-40FF-89A8-AC258FD960A5}" destId="{36E110DC-AA28-4E62-B114-7AAD3D4324FE}" srcOrd="2" destOrd="0" presId="urn:microsoft.com/office/officeart/2008/layout/NameandTitleOrganizationalChart"/>
    <dgm:cxn modelId="{2A24A34B-87BE-42B8-82C3-743C788F9DAE}" type="presParOf" srcId="{8594E727-7462-43D1-9A64-B93E989F45BE}" destId="{D0BF9FEA-80E7-4F5D-9DD2-3A0043F45D0B}" srcOrd="2" destOrd="0" presId="urn:microsoft.com/office/officeart/2008/layout/NameandTitleOrganizationalChart"/>
    <dgm:cxn modelId="{DBEAD724-D88F-4765-BF33-5FDB77CBA835}" type="presParOf" srcId="{46945075-D786-4BD1-A1B4-254100B942E3}" destId="{BEE57A1C-F7EB-4353-8DEA-0D9606A139E1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FE933BC-E006-466F-A670-DC5E1A20299E}">
      <dsp:nvSpPr>
        <dsp:cNvPr id="0" name=""/>
        <dsp:cNvSpPr/>
      </dsp:nvSpPr>
      <dsp:spPr>
        <a:xfrm>
          <a:off x="5105078" y="3733178"/>
          <a:ext cx="747435" cy="3333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8709"/>
              </a:lnTo>
              <a:lnTo>
                <a:pt x="747435" y="198709"/>
              </a:lnTo>
              <a:lnTo>
                <a:pt x="747435" y="33331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8B224D-E7A0-4A9D-A80A-F54D1309ED26}">
      <dsp:nvSpPr>
        <dsp:cNvPr id="0" name=""/>
        <dsp:cNvSpPr/>
      </dsp:nvSpPr>
      <dsp:spPr>
        <a:xfrm>
          <a:off x="4357642" y="6463831"/>
          <a:ext cx="1494871" cy="3333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8709"/>
              </a:lnTo>
              <a:lnTo>
                <a:pt x="1494871" y="198709"/>
              </a:lnTo>
              <a:lnTo>
                <a:pt x="1494871" y="33331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9BDF39-8BDE-407D-8701-1F025B6B5759}">
      <dsp:nvSpPr>
        <dsp:cNvPr id="0" name=""/>
        <dsp:cNvSpPr/>
      </dsp:nvSpPr>
      <dsp:spPr>
        <a:xfrm>
          <a:off x="4311922" y="6463831"/>
          <a:ext cx="91440" cy="33331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331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66ED2D-7C8D-4C32-9086-3431EA843A39}">
      <dsp:nvSpPr>
        <dsp:cNvPr id="0" name=""/>
        <dsp:cNvSpPr/>
      </dsp:nvSpPr>
      <dsp:spPr>
        <a:xfrm>
          <a:off x="2862770" y="6463831"/>
          <a:ext cx="1494871" cy="333319"/>
        </a:xfrm>
        <a:custGeom>
          <a:avLst/>
          <a:gdLst/>
          <a:ahLst/>
          <a:cxnLst/>
          <a:rect l="0" t="0" r="0" b="0"/>
          <a:pathLst>
            <a:path>
              <a:moveTo>
                <a:pt x="1494871" y="0"/>
              </a:moveTo>
              <a:lnTo>
                <a:pt x="1494871" y="198709"/>
              </a:lnTo>
              <a:lnTo>
                <a:pt x="0" y="198709"/>
              </a:lnTo>
              <a:lnTo>
                <a:pt x="0" y="33331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4EB434-615C-4103-8989-79752325B0A3}">
      <dsp:nvSpPr>
        <dsp:cNvPr id="0" name=""/>
        <dsp:cNvSpPr/>
      </dsp:nvSpPr>
      <dsp:spPr>
        <a:xfrm>
          <a:off x="4311922" y="5553614"/>
          <a:ext cx="91440" cy="33331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331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12C673-8C87-4D18-BB6E-382963F4DAFF}">
      <dsp:nvSpPr>
        <dsp:cNvPr id="0" name=""/>
        <dsp:cNvSpPr/>
      </dsp:nvSpPr>
      <dsp:spPr>
        <a:xfrm>
          <a:off x="4311922" y="4643396"/>
          <a:ext cx="91440" cy="33331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331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C39D70-3B99-4204-B968-8CFC1B33F7E1}">
      <dsp:nvSpPr>
        <dsp:cNvPr id="0" name=""/>
        <dsp:cNvSpPr/>
      </dsp:nvSpPr>
      <dsp:spPr>
        <a:xfrm>
          <a:off x="4357642" y="3733178"/>
          <a:ext cx="747435" cy="333319"/>
        </a:xfrm>
        <a:custGeom>
          <a:avLst/>
          <a:gdLst/>
          <a:ahLst/>
          <a:cxnLst/>
          <a:rect l="0" t="0" r="0" b="0"/>
          <a:pathLst>
            <a:path>
              <a:moveTo>
                <a:pt x="747435" y="0"/>
              </a:moveTo>
              <a:lnTo>
                <a:pt x="747435" y="198709"/>
              </a:lnTo>
              <a:lnTo>
                <a:pt x="0" y="198709"/>
              </a:lnTo>
              <a:lnTo>
                <a:pt x="0" y="33331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C3FA6D-F07B-440D-B1D9-931A80F6E9D7}">
      <dsp:nvSpPr>
        <dsp:cNvPr id="0" name=""/>
        <dsp:cNvSpPr/>
      </dsp:nvSpPr>
      <dsp:spPr>
        <a:xfrm>
          <a:off x="5059358" y="2822960"/>
          <a:ext cx="91440" cy="33331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331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214BA5-71C4-4A4D-8AD4-1E4BC68B7FB0}">
      <dsp:nvSpPr>
        <dsp:cNvPr id="0" name=""/>
        <dsp:cNvSpPr/>
      </dsp:nvSpPr>
      <dsp:spPr>
        <a:xfrm>
          <a:off x="2862770" y="1976842"/>
          <a:ext cx="2242307" cy="2692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4609"/>
              </a:lnTo>
              <a:lnTo>
                <a:pt x="2242307" y="134609"/>
              </a:lnTo>
              <a:lnTo>
                <a:pt x="2242307" y="26921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F052C3-D075-461C-9783-D9A709FEEEB1}">
      <dsp:nvSpPr>
        <dsp:cNvPr id="0" name=""/>
        <dsp:cNvSpPr/>
      </dsp:nvSpPr>
      <dsp:spPr>
        <a:xfrm>
          <a:off x="2115334" y="3733178"/>
          <a:ext cx="747435" cy="3333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8709"/>
              </a:lnTo>
              <a:lnTo>
                <a:pt x="747435" y="198709"/>
              </a:lnTo>
              <a:lnTo>
                <a:pt x="747435" y="33331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23FC3D-C29E-498C-A7DF-6F0758541839}">
      <dsp:nvSpPr>
        <dsp:cNvPr id="0" name=""/>
        <dsp:cNvSpPr/>
      </dsp:nvSpPr>
      <dsp:spPr>
        <a:xfrm>
          <a:off x="1367899" y="3733178"/>
          <a:ext cx="747435" cy="333319"/>
        </a:xfrm>
        <a:custGeom>
          <a:avLst/>
          <a:gdLst/>
          <a:ahLst/>
          <a:cxnLst/>
          <a:rect l="0" t="0" r="0" b="0"/>
          <a:pathLst>
            <a:path>
              <a:moveTo>
                <a:pt x="747435" y="0"/>
              </a:moveTo>
              <a:lnTo>
                <a:pt x="747435" y="198709"/>
              </a:lnTo>
              <a:lnTo>
                <a:pt x="0" y="198709"/>
              </a:lnTo>
              <a:lnTo>
                <a:pt x="0" y="33331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A463D7-A88E-4C9D-A029-922EBE47D526}">
      <dsp:nvSpPr>
        <dsp:cNvPr id="0" name=""/>
        <dsp:cNvSpPr/>
      </dsp:nvSpPr>
      <dsp:spPr>
        <a:xfrm>
          <a:off x="2069614" y="2822960"/>
          <a:ext cx="91440" cy="33331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331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957168-AF6B-4E39-983F-002A9753EA1A}">
      <dsp:nvSpPr>
        <dsp:cNvPr id="0" name=""/>
        <dsp:cNvSpPr/>
      </dsp:nvSpPr>
      <dsp:spPr>
        <a:xfrm>
          <a:off x="2115334" y="1976842"/>
          <a:ext cx="747435" cy="269219"/>
        </a:xfrm>
        <a:custGeom>
          <a:avLst/>
          <a:gdLst/>
          <a:ahLst/>
          <a:cxnLst/>
          <a:rect l="0" t="0" r="0" b="0"/>
          <a:pathLst>
            <a:path>
              <a:moveTo>
                <a:pt x="747435" y="0"/>
              </a:moveTo>
              <a:lnTo>
                <a:pt x="747435" y="134609"/>
              </a:lnTo>
              <a:lnTo>
                <a:pt x="0" y="134609"/>
              </a:lnTo>
              <a:lnTo>
                <a:pt x="0" y="26921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146FFF-036D-4042-8C07-F5AFC574DF3F}">
      <dsp:nvSpPr>
        <dsp:cNvPr id="0" name=""/>
        <dsp:cNvSpPr/>
      </dsp:nvSpPr>
      <dsp:spPr>
        <a:xfrm>
          <a:off x="574743" y="2822960"/>
          <a:ext cx="91440" cy="33331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331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B3DB53-9BB8-4A96-803B-2548003377B3}">
      <dsp:nvSpPr>
        <dsp:cNvPr id="0" name=""/>
        <dsp:cNvSpPr/>
      </dsp:nvSpPr>
      <dsp:spPr>
        <a:xfrm>
          <a:off x="620463" y="1976842"/>
          <a:ext cx="2242307" cy="269219"/>
        </a:xfrm>
        <a:custGeom>
          <a:avLst/>
          <a:gdLst/>
          <a:ahLst/>
          <a:cxnLst/>
          <a:rect l="0" t="0" r="0" b="0"/>
          <a:pathLst>
            <a:path>
              <a:moveTo>
                <a:pt x="2242307" y="0"/>
              </a:moveTo>
              <a:lnTo>
                <a:pt x="2242307" y="134609"/>
              </a:lnTo>
              <a:lnTo>
                <a:pt x="0" y="134609"/>
              </a:lnTo>
              <a:lnTo>
                <a:pt x="0" y="26921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570754-A9EF-40D6-8DF8-D96B7C16CC6B}">
      <dsp:nvSpPr>
        <dsp:cNvPr id="0" name=""/>
        <dsp:cNvSpPr/>
      </dsp:nvSpPr>
      <dsp:spPr>
        <a:xfrm>
          <a:off x="2812515" y="817549"/>
          <a:ext cx="91440" cy="33331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8709"/>
              </a:lnTo>
              <a:lnTo>
                <a:pt x="50254" y="198709"/>
              </a:lnTo>
              <a:lnTo>
                <a:pt x="50254" y="33331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1AAE43-95C8-47F9-A36F-D7AD56855B40}">
      <dsp:nvSpPr>
        <dsp:cNvPr id="0" name=""/>
        <dsp:cNvSpPr/>
      </dsp:nvSpPr>
      <dsp:spPr>
        <a:xfrm>
          <a:off x="2301121" y="240650"/>
          <a:ext cx="1114229" cy="57689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81407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700" kern="1200"/>
            <a:t>לבוד בפחות משלושה טפחים</a:t>
          </a:r>
        </a:p>
      </dsp:txBody>
      <dsp:txXfrm>
        <a:off x="2301121" y="240650"/>
        <a:ext cx="1114229" cy="576898"/>
      </dsp:txXfrm>
    </dsp:sp>
    <dsp:sp modelId="{BAA07733-47B6-4504-884D-F87B2EB11EE4}">
      <dsp:nvSpPr>
        <dsp:cNvPr id="0" name=""/>
        <dsp:cNvSpPr/>
      </dsp:nvSpPr>
      <dsp:spPr>
        <a:xfrm>
          <a:off x="2528501" y="689349"/>
          <a:ext cx="1002806" cy="192299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3020" tIns="8255" rIns="33020" bIns="8255" numCol="1" spcCol="1270" anchor="ctr" anchorCtr="0">
          <a:noAutofit/>
        </a:bodyPr>
        <a:lstStyle/>
        <a:p>
          <a:pPr lvl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e-IL" sz="1300" kern="1200"/>
        </a:p>
      </dsp:txBody>
      <dsp:txXfrm>
        <a:off x="2528501" y="689349"/>
        <a:ext cx="1002806" cy="192299"/>
      </dsp:txXfrm>
    </dsp:sp>
    <dsp:sp modelId="{F065D08E-AD2F-4993-A4B6-9746E51B6E56}">
      <dsp:nvSpPr>
        <dsp:cNvPr id="0" name=""/>
        <dsp:cNvSpPr/>
      </dsp:nvSpPr>
      <dsp:spPr>
        <a:xfrm>
          <a:off x="2305655" y="1150868"/>
          <a:ext cx="1114229" cy="82597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81407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700" kern="1200"/>
            <a:t>1. מסברא- כל הסמוך לקרקע כקרקע</a:t>
          </a:r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700" kern="1200"/>
            <a:t>2. מחיצה שאין הגדי בוקע מתחתיה כשרה</a:t>
          </a:r>
        </a:p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700" kern="1200"/>
            <a:t>3. הלל"מ שפחות משלושה במחיצין זניח</a:t>
          </a:r>
        </a:p>
      </dsp:txBody>
      <dsp:txXfrm>
        <a:off x="2305655" y="1150868"/>
        <a:ext cx="1114229" cy="825974"/>
      </dsp:txXfrm>
    </dsp:sp>
    <dsp:sp modelId="{3BD08DF3-0958-4D87-8959-70532982403F}">
      <dsp:nvSpPr>
        <dsp:cNvPr id="0" name=""/>
        <dsp:cNvSpPr/>
      </dsp:nvSpPr>
      <dsp:spPr>
        <a:xfrm>
          <a:off x="2578291" y="1873473"/>
          <a:ext cx="1002806" cy="192299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3020" tIns="8255" rIns="33020" bIns="8255" numCol="1" spcCol="1270" anchor="ctr" anchorCtr="0">
          <a:noAutofit/>
        </a:bodyPr>
        <a:lstStyle/>
        <a:p>
          <a:pPr lvl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300" kern="1200"/>
            <a:t>גמ' שבת צז.</a:t>
          </a:r>
        </a:p>
      </dsp:txBody>
      <dsp:txXfrm>
        <a:off x="2578291" y="1873473"/>
        <a:ext cx="1002806" cy="192299"/>
      </dsp:txXfrm>
    </dsp:sp>
    <dsp:sp modelId="{5BB400B1-221C-4C7A-BCEB-CE59C0224CCB}">
      <dsp:nvSpPr>
        <dsp:cNvPr id="0" name=""/>
        <dsp:cNvSpPr/>
      </dsp:nvSpPr>
      <dsp:spPr>
        <a:xfrm>
          <a:off x="63348" y="2246062"/>
          <a:ext cx="1114229" cy="57689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81407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700" kern="1200"/>
            <a:t>כל הסמוך לקרקע כקרקע</a:t>
          </a:r>
        </a:p>
      </dsp:txBody>
      <dsp:txXfrm>
        <a:off x="63348" y="2246062"/>
        <a:ext cx="1114229" cy="576898"/>
      </dsp:txXfrm>
    </dsp:sp>
    <dsp:sp modelId="{C39BD0AD-AC66-457E-A339-80CDFE222FA0}">
      <dsp:nvSpPr>
        <dsp:cNvPr id="0" name=""/>
        <dsp:cNvSpPr/>
      </dsp:nvSpPr>
      <dsp:spPr>
        <a:xfrm>
          <a:off x="286194" y="2694761"/>
          <a:ext cx="1002806" cy="192299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3020" tIns="8255" rIns="33020" bIns="8255" numCol="1" spcCol="1270" anchor="ctr" anchorCtr="0">
          <a:noAutofit/>
        </a:bodyPr>
        <a:lstStyle/>
        <a:p>
          <a:pPr lvl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e-IL" sz="1300" kern="1200"/>
        </a:p>
      </dsp:txBody>
      <dsp:txXfrm>
        <a:off x="286194" y="2694761"/>
        <a:ext cx="1002806" cy="192299"/>
      </dsp:txXfrm>
    </dsp:sp>
    <dsp:sp modelId="{F0511F04-6332-4DCF-AB18-1B8B664213AB}">
      <dsp:nvSpPr>
        <dsp:cNvPr id="0" name=""/>
        <dsp:cNvSpPr/>
      </dsp:nvSpPr>
      <dsp:spPr>
        <a:xfrm>
          <a:off x="63348" y="3156279"/>
          <a:ext cx="1114229" cy="57689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81407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700" kern="1200"/>
            <a:t>אך גדר רה"ר תלוי גם בכך שנדרס</a:t>
          </a:r>
        </a:p>
      </dsp:txBody>
      <dsp:txXfrm>
        <a:off x="63348" y="3156279"/>
        <a:ext cx="1114229" cy="576898"/>
      </dsp:txXfrm>
    </dsp:sp>
    <dsp:sp modelId="{D678B505-3AAD-4442-9875-6503C30C0CD5}">
      <dsp:nvSpPr>
        <dsp:cNvPr id="0" name=""/>
        <dsp:cNvSpPr/>
      </dsp:nvSpPr>
      <dsp:spPr>
        <a:xfrm>
          <a:off x="286194" y="3604978"/>
          <a:ext cx="1002806" cy="192299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3020" tIns="8255" rIns="33020" bIns="8255" numCol="1" spcCol="1270" anchor="ctr" anchorCtr="0">
          <a:noAutofit/>
        </a:bodyPr>
        <a:lstStyle/>
        <a:p>
          <a:pPr lvl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300" kern="1200"/>
            <a:t>גמ' שבת ז.</a:t>
          </a:r>
        </a:p>
      </dsp:txBody>
      <dsp:txXfrm>
        <a:off x="286194" y="3604978"/>
        <a:ext cx="1002806" cy="192299"/>
      </dsp:txXfrm>
    </dsp:sp>
    <dsp:sp modelId="{A4B20EBB-4119-439A-9C51-FCBACC73D13E}">
      <dsp:nvSpPr>
        <dsp:cNvPr id="0" name=""/>
        <dsp:cNvSpPr/>
      </dsp:nvSpPr>
      <dsp:spPr>
        <a:xfrm>
          <a:off x="1558220" y="2246062"/>
          <a:ext cx="1114229" cy="57689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81407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700" kern="1200"/>
            <a:t>מחיצה שאין הגדי בוקע מתחתיה כשרה</a:t>
          </a:r>
        </a:p>
      </dsp:txBody>
      <dsp:txXfrm>
        <a:off x="1558220" y="2246062"/>
        <a:ext cx="1114229" cy="576898"/>
      </dsp:txXfrm>
    </dsp:sp>
    <dsp:sp modelId="{C1923D18-C50F-4475-A6D2-C70C85D7EA94}">
      <dsp:nvSpPr>
        <dsp:cNvPr id="0" name=""/>
        <dsp:cNvSpPr/>
      </dsp:nvSpPr>
      <dsp:spPr>
        <a:xfrm>
          <a:off x="1781066" y="2694761"/>
          <a:ext cx="1002806" cy="192299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3020" tIns="8255" rIns="33020" bIns="8255" numCol="1" spcCol="1270" anchor="ctr" anchorCtr="0">
          <a:noAutofit/>
        </a:bodyPr>
        <a:lstStyle/>
        <a:p>
          <a:pPr lvl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e-IL" sz="1300" kern="1200"/>
        </a:p>
      </dsp:txBody>
      <dsp:txXfrm>
        <a:off x="1781066" y="2694761"/>
        <a:ext cx="1002806" cy="192299"/>
      </dsp:txXfrm>
    </dsp:sp>
    <dsp:sp modelId="{B091BFC7-8B6A-4DB0-B1EB-E96A9DDF950D}">
      <dsp:nvSpPr>
        <dsp:cNvPr id="0" name=""/>
        <dsp:cNvSpPr/>
      </dsp:nvSpPr>
      <dsp:spPr>
        <a:xfrm>
          <a:off x="1558220" y="3156279"/>
          <a:ext cx="1114229" cy="57689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81407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700" kern="1200"/>
            <a:t>למטה לעתים מפלס הקרקע עולה ולפעמים המחיצה נמשכת, למטה תמיד המחיצה נמשכת</a:t>
          </a:r>
        </a:p>
      </dsp:txBody>
      <dsp:txXfrm>
        <a:off x="1558220" y="3156279"/>
        <a:ext cx="1114229" cy="576898"/>
      </dsp:txXfrm>
    </dsp:sp>
    <dsp:sp modelId="{ACDEE100-16C6-4B6B-990A-2193C534E6A9}">
      <dsp:nvSpPr>
        <dsp:cNvPr id="0" name=""/>
        <dsp:cNvSpPr/>
      </dsp:nvSpPr>
      <dsp:spPr>
        <a:xfrm>
          <a:off x="1781066" y="3604978"/>
          <a:ext cx="1002806" cy="192299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3020" tIns="8255" rIns="33020" bIns="8255" numCol="1" spcCol="1270" anchor="ctr" anchorCtr="0">
          <a:noAutofit/>
        </a:bodyPr>
        <a:lstStyle/>
        <a:p>
          <a:pPr lvl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300" kern="1200"/>
            <a:t>מיוחס לר"ן</a:t>
          </a:r>
        </a:p>
      </dsp:txBody>
      <dsp:txXfrm>
        <a:off x="1781066" y="3604978"/>
        <a:ext cx="1002806" cy="192299"/>
      </dsp:txXfrm>
    </dsp:sp>
    <dsp:sp modelId="{42500BBD-7D66-4839-91C8-30182A26FDCD}">
      <dsp:nvSpPr>
        <dsp:cNvPr id="0" name=""/>
        <dsp:cNvSpPr/>
      </dsp:nvSpPr>
      <dsp:spPr>
        <a:xfrm>
          <a:off x="810784" y="4066497"/>
          <a:ext cx="1114229" cy="57689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81407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700" kern="1200"/>
            <a:t>הגמ' (טז:) מתלבטת אם יש שני לבודים אחד למעלה שנמשכת ואחד שהמחיצה כשרה למרות הפער</a:t>
          </a:r>
        </a:p>
      </dsp:txBody>
      <dsp:txXfrm>
        <a:off x="810784" y="4066497"/>
        <a:ext cx="1114229" cy="576898"/>
      </dsp:txXfrm>
    </dsp:sp>
    <dsp:sp modelId="{06132A2F-54BA-41DB-B0A5-2D0793B0390F}">
      <dsp:nvSpPr>
        <dsp:cNvPr id="0" name=""/>
        <dsp:cNvSpPr/>
      </dsp:nvSpPr>
      <dsp:spPr>
        <a:xfrm>
          <a:off x="1033630" y="4515196"/>
          <a:ext cx="1002806" cy="192299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3020" tIns="8255" rIns="33020" bIns="8255" numCol="1" spcCol="1270" anchor="ctr" anchorCtr="0">
          <a:noAutofit/>
        </a:bodyPr>
        <a:lstStyle/>
        <a:p>
          <a:pPr lvl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300" kern="1200"/>
            <a:t>עפ"י הפנ"י</a:t>
          </a:r>
        </a:p>
      </dsp:txBody>
      <dsp:txXfrm>
        <a:off x="1033630" y="4515196"/>
        <a:ext cx="1002806" cy="192299"/>
      </dsp:txXfrm>
    </dsp:sp>
    <dsp:sp modelId="{E531EA66-E933-4D2A-B36C-8CCC76D7E451}">
      <dsp:nvSpPr>
        <dsp:cNvPr id="0" name=""/>
        <dsp:cNvSpPr/>
      </dsp:nvSpPr>
      <dsp:spPr>
        <a:xfrm>
          <a:off x="2305655" y="4066497"/>
          <a:ext cx="1114229" cy="57689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81407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700" kern="1200"/>
            <a:t>רש"י (שבת ח.) סובר שגם כוורת שאינה רשות (אין בה שישה על שישה) מונחת ויש בה לבוד בלי מחיצות נמשכות, כי גדיים אינם בוקעים תחתיה</a:t>
          </a:r>
        </a:p>
      </dsp:txBody>
      <dsp:txXfrm>
        <a:off x="2305655" y="4066497"/>
        <a:ext cx="1114229" cy="576898"/>
      </dsp:txXfrm>
    </dsp:sp>
    <dsp:sp modelId="{7AD3C839-4F50-45B9-83DB-CF4BD3297507}">
      <dsp:nvSpPr>
        <dsp:cNvPr id="0" name=""/>
        <dsp:cNvSpPr/>
      </dsp:nvSpPr>
      <dsp:spPr>
        <a:xfrm>
          <a:off x="2528501" y="4515196"/>
          <a:ext cx="1002806" cy="192299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3020" tIns="8255" rIns="33020" bIns="8255" numCol="1" spcCol="1270" anchor="ctr" anchorCtr="0">
          <a:noAutofit/>
        </a:bodyPr>
        <a:lstStyle/>
        <a:p>
          <a:pPr lvl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e-IL" sz="1300" kern="1200"/>
        </a:p>
      </dsp:txBody>
      <dsp:txXfrm>
        <a:off x="2528501" y="4515196"/>
        <a:ext cx="1002806" cy="192299"/>
      </dsp:txXfrm>
    </dsp:sp>
    <dsp:sp modelId="{9412CABB-AC6E-4D66-93EA-0EB92AD6FC94}">
      <dsp:nvSpPr>
        <dsp:cNvPr id="0" name=""/>
        <dsp:cNvSpPr/>
      </dsp:nvSpPr>
      <dsp:spPr>
        <a:xfrm>
          <a:off x="4547963" y="2246062"/>
          <a:ext cx="1114229" cy="57689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81407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700" kern="1200"/>
            <a:t>הלל"מ שפחות משלושה במחיצין זניח</a:t>
          </a:r>
        </a:p>
      </dsp:txBody>
      <dsp:txXfrm>
        <a:off x="4547963" y="2246062"/>
        <a:ext cx="1114229" cy="576898"/>
      </dsp:txXfrm>
    </dsp:sp>
    <dsp:sp modelId="{F98AF6CE-469E-475B-8FF6-4EFC4DD268B8}">
      <dsp:nvSpPr>
        <dsp:cNvPr id="0" name=""/>
        <dsp:cNvSpPr/>
      </dsp:nvSpPr>
      <dsp:spPr>
        <a:xfrm>
          <a:off x="4770809" y="2694761"/>
          <a:ext cx="1002806" cy="192299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3020" tIns="8255" rIns="33020" bIns="8255" numCol="1" spcCol="1270" anchor="ctr" anchorCtr="0">
          <a:noAutofit/>
        </a:bodyPr>
        <a:lstStyle/>
        <a:p>
          <a:pPr lvl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e-IL" sz="1300" kern="1200"/>
        </a:p>
      </dsp:txBody>
      <dsp:txXfrm>
        <a:off x="4770809" y="2694761"/>
        <a:ext cx="1002806" cy="192299"/>
      </dsp:txXfrm>
    </dsp:sp>
    <dsp:sp modelId="{BEAEB5E8-76B0-4F4F-88FC-3CA12E82196A}">
      <dsp:nvSpPr>
        <dsp:cNvPr id="0" name=""/>
        <dsp:cNvSpPr/>
      </dsp:nvSpPr>
      <dsp:spPr>
        <a:xfrm>
          <a:off x="4547963" y="3156279"/>
          <a:ext cx="1114229" cy="57689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81407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700" kern="1200"/>
            <a:t>מחלוקת אם יש לבוד באמצע הסכך</a:t>
          </a:r>
        </a:p>
      </dsp:txBody>
      <dsp:txXfrm>
        <a:off x="4547963" y="3156279"/>
        <a:ext cx="1114229" cy="576898"/>
      </dsp:txXfrm>
    </dsp:sp>
    <dsp:sp modelId="{F615E202-342E-46FC-9BB4-73440AA45DBB}">
      <dsp:nvSpPr>
        <dsp:cNvPr id="0" name=""/>
        <dsp:cNvSpPr/>
      </dsp:nvSpPr>
      <dsp:spPr>
        <a:xfrm>
          <a:off x="4770809" y="3604978"/>
          <a:ext cx="1002806" cy="192299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3020" tIns="8255" rIns="33020" bIns="8255" numCol="1" spcCol="1270" anchor="ctr" anchorCtr="0">
          <a:noAutofit/>
        </a:bodyPr>
        <a:lstStyle/>
        <a:p>
          <a:pPr lvl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300" kern="1200"/>
            <a:t>גמ' יח.</a:t>
          </a:r>
        </a:p>
      </dsp:txBody>
      <dsp:txXfrm>
        <a:off x="4770809" y="3604978"/>
        <a:ext cx="1002806" cy="192299"/>
      </dsp:txXfrm>
    </dsp:sp>
    <dsp:sp modelId="{123160A3-66D0-4455-8049-DDDCC7CB6F33}">
      <dsp:nvSpPr>
        <dsp:cNvPr id="0" name=""/>
        <dsp:cNvSpPr/>
      </dsp:nvSpPr>
      <dsp:spPr>
        <a:xfrm>
          <a:off x="3800527" y="4066497"/>
          <a:ext cx="1114229" cy="57689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81407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700" kern="1200"/>
            <a:t>אין לבוד באמצע הסכך כי לבוד נאמר רק במחיצין</a:t>
          </a:r>
        </a:p>
      </dsp:txBody>
      <dsp:txXfrm>
        <a:off x="3800527" y="4066497"/>
        <a:ext cx="1114229" cy="576898"/>
      </dsp:txXfrm>
    </dsp:sp>
    <dsp:sp modelId="{A2405770-C94F-489E-BBBB-AB3BA8DEA73E}">
      <dsp:nvSpPr>
        <dsp:cNvPr id="0" name=""/>
        <dsp:cNvSpPr/>
      </dsp:nvSpPr>
      <dsp:spPr>
        <a:xfrm>
          <a:off x="4023373" y="4515196"/>
          <a:ext cx="1002806" cy="192299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3020" tIns="8255" rIns="33020" bIns="8255" numCol="1" spcCol="1270" anchor="ctr" anchorCtr="0">
          <a:noAutofit/>
        </a:bodyPr>
        <a:lstStyle/>
        <a:p>
          <a:pPr lvl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e-IL" sz="1300" kern="1200"/>
        </a:p>
      </dsp:txBody>
      <dsp:txXfrm>
        <a:off x="4023373" y="4515196"/>
        <a:ext cx="1002806" cy="192299"/>
      </dsp:txXfrm>
    </dsp:sp>
    <dsp:sp modelId="{850137EC-89AC-43E4-9059-5D2AD07866F2}">
      <dsp:nvSpPr>
        <dsp:cNvPr id="0" name=""/>
        <dsp:cNvSpPr/>
      </dsp:nvSpPr>
      <dsp:spPr>
        <a:xfrm>
          <a:off x="3800527" y="4976715"/>
          <a:ext cx="1114229" cy="57689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81407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700" kern="1200"/>
            <a:t>בסוכה קטנה כשיש פער בין הסכך לדופן נאמר לבוד בסכך כי הדופן הוא הגורם ללבוד, אך ההכשר הוא ע"י מתיחת הסכך כך שיהיה בו שיעור הכשר</a:t>
          </a:r>
        </a:p>
      </dsp:txBody>
      <dsp:txXfrm>
        <a:off x="3800527" y="4976715"/>
        <a:ext cx="1114229" cy="576898"/>
      </dsp:txXfrm>
    </dsp:sp>
    <dsp:sp modelId="{25D298CF-2D4F-457C-B6CC-BC9F65E0101D}">
      <dsp:nvSpPr>
        <dsp:cNvPr id="0" name=""/>
        <dsp:cNvSpPr/>
      </dsp:nvSpPr>
      <dsp:spPr>
        <a:xfrm>
          <a:off x="4023373" y="5425414"/>
          <a:ext cx="1002806" cy="192299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3020" tIns="8255" rIns="33020" bIns="8255" numCol="1" spcCol="1270" anchor="ctr" anchorCtr="0">
          <a:noAutofit/>
        </a:bodyPr>
        <a:lstStyle/>
        <a:p>
          <a:pPr lvl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300" kern="1200"/>
            <a:t>גרי"ד</a:t>
          </a:r>
        </a:p>
      </dsp:txBody>
      <dsp:txXfrm>
        <a:off x="4023373" y="5425414"/>
        <a:ext cx="1002806" cy="192299"/>
      </dsp:txXfrm>
    </dsp:sp>
    <dsp:sp modelId="{97496FCC-7DEC-4C7B-ABC1-BC649C56EFD4}">
      <dsp:nvSpPr>
        <dsp:cNvPr id="0" name=""/>
        <dsp:cNvSpPr/>
      </dsp:nvSpPr>
      <dsp:spPr>
        <a:xfrm>
          <a:off x="3800527" y="5886933"/>
          <a:ext cx="1114229" cy="57689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81407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700" kern="1200"/>
            <a:t>בסוכה קטנה פער פחות משלושה בין הסכך לדופן כשר</a:t>
          </a:r>
        </a:p>
      </dsp:txBody>
      <dsp:txXfrm>
        <a:off x="3800527" y="5886933"/>
        <a:ext cx="1114229" cy="576898"/>
      </dsp:txXfrm>
    </dsp:sp>
    <dsp:sp modelId="{D558A203-16DF-45D9-82AF-839D74DF540C}">
      <dsp:nvSpPr>
        <dsp:cNvPr id="0" name=""/>
        <dsp:cNvSpPr/>
      </dsp:nvSpPr>
      <dsp:spPr>
        <a:xfrm>
          <a:off x="4023373" y="6335632"/>
          <a:ext cx="1002806" cy="192299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3020" tIns="8255" rIns="33020" bIns="8255" numCol="1" spcCol="1270" anchor="ctr" anchorCtr="0">
          <a:noAutofit/>
        </a:bodyPr>
        <a:lstStyle/>
        <a:p>
          <a:pPr lvl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e-IL" sz="1300" kern="1200"/>
        </a:p>
      </dsp:txBody>
      <dsp:txXfrm>
        <a:off x="4023373" y="6335632"/>
        <a:ext cx="1002806" cy="192299"/>
      </dsp:txXfrm>
    </dsp:sp>
    <dsp:sp modelId="{00131C57-3B33-4700-AD09-F0ED572E2FF0}">
      <dsp:nvSpPr>
        <dsp:cNvPr id="0" name=""/>
        <dsp:cNvSpPr/>
      </dsp:nvSpPr>
      <dsp:spPr>
        <a:xfrm>
          <a:off x="2305655" y="6797150"/>
          <a:ext cx="1114229" cy="57689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81407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700" kern="1200"/>
            <a:t>אין לשבת תחת אויר כי הלבוד סותם את הפער אך ישיבה תלויה בסכך כשר, או שהלבוד כלל אינו סותם אלא שנחשב שאין פער</a:t>
          </a:r>
        </a:p>
      </dsp:txBody>
      <dsp:txXfrm>
        <a:off x="2305655" y="6797150"/>
        <a:ext cx="1114229" cy="576898"/>
      </dsp:txXfrm>
    </dsp:sp>
    <dsp:sp modelId="{72FE4838-EBF3-4404-B6B7-FFD92D821B92}">
      <dsp:nvSpPr>
        <dsp:cNvPr id="0" name=""/>
        <dsp:cNvSpPr/>
      </dsp:nvSpPr>
      <dsp:spPr>
        <a:xfrm>
          <a:off x="2528501" y="7245849"/>
          <a:ext cx="1002806" cy="192299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3020" tIns="8255" rIns="33020" bIns="8255" numCol="1" spcCol="1270" anchor="ctr" anchorCtr="0">
          <a:noAutofit/>
        </a:bodyPr>
        <a:lstStyle/>
        <a:p>
          <a:pPr lvl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300" kern="1200"/>
            <a:t>רש"י</a:t>
          </a:r>
        </a:p>
      </dsp:txBody>
      <dsp:txXfrm>
        <a:off x="2528501" y="7245849"/>
        <a:ext cx="1002806" cy="192299"/>
      </dsp:txXfrm>
    </dsp:sp>
    <dsp:sp modelId="{25BA6D9F-40C3-46D2-9797-5FB7B048630D}">
      <dsp:nvSpPr>
        <dsp:cNvPr id="0" name=""/>
        <dsp:cNvSpPr/>
      </dsp:nvSpPr>
      <dsp:spPr>
        <a:xfrm>
          <a:off x="3800527" y="6797150"/>
          <a:ext cx="1114229" cy="57689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81407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700" kern="1200"/>
            <a:t>ניתן לשבת תחת אויר כי הלבוד סותם את החור, אין לשבת תחת סכך פסול שאינו פוסל את הסוכה אך אינו כשר</a:t>
          </a:r>
        </a:p>
      </dsp:txBody>
      <dsp:txXfrm>
        <a:off x="3800527" y="6797150"/>
        <a:ext cx="1114229" cy="576898"/>
      </dsp:txXfrm>
    </dsp:sp>
    <dsp:sp modelId="{F9E70332-16C8-4F3C-9B74-6330336841F4}">
      <dsp:nvSpPr>
        <dsp:cNvPr id="0" name=""/>
        <dsp:cNvSpPr/>
      </dsp:nvSpPr>
      <dsp:spPr>
        <a:xfrm>
          <a:off x="4023373" y="7245849"/>
          <a:ext cx="1002806" cy="192299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3020" tIns="8255" rIns="33020" bIns="8255" numCol="1" spcCol="1270" anchor="ctr" anchorCtr="0">
          <a:noAutofit/>
        </a:bodyPr>
        <a:lstStyle/>
        <a:p>
          <a:pPr lvl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300" kern="1200"/>
            <a:t>תוס'</a:t>
          </a:r>
        </a:p>
      </dsp:txBody>
      <dsp:txXfrm>
        <a:off x="4023373" y="7245849"/>
        <a:ext cx="1002806" cy="192299"/>
      </dsp:txXfrm>
    </dsp:sp>
    <dsp:sp modelId="{491BB40B-CEDE-4D02-B41E-76D614C5DD16}">
      <dsp:nvSpPr>
        <dsp:cNvPr id="0" name=""/>
        <dsp:cNvSpPr/>
      </dsp:nvSpPr>
      <dsp:spPr>
        <a:xfrm>
          <a:off x="5295399" y="6797150"/>
          <a:ext cx="1114229" cy="57689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81407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700" kern="1200"/>
            <a:t>ניתן לשבת תחת אויר וסכך שאינם פוסלים, כי רק יחידה פסולה פוסלת ואם אינם פוסלים אינם פסולים</a:t>
          </a:r>
        </a:p>
      </dsp:txBody>
      <dsp:txXfrm>
        <a:off x="5295399" y="6797150"/>
        <a:ext cx="1114229" cy="576898"/>
      </dsp:txXfrm>
    </dsp:sp>
    <dsp:sp modelId="{8C67D794-0789-4F9C-BB7E-BD0D623B2F81}">
      <dsp:nvSpPr>
        <dsp:cNvPr id="0" name=""/>
        <dsp:cNvSpPr/>
      </dsp:nvSpPr>
      <dsp:spPr>
        <a:xfrm>
          <a:off x="5518245" y="7245849"/>
          <a:ext cx="1002806" cy="192299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3020" tIns="8255" rIns="33020" bIns="8255" numCol="1" spcCol="1270" anchor="ctr" anchorCtr="0">
          <a:noAutofit/>
        </a:bodyPr>
        <a:lstStyle/>
        <a:p>
          <a:pPr lvl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300" kern="1200"/>
            <a:t>רמב"ם (גר"ח)</a:t>
          </a:r>
        </a:p>
      </dsp:txBody>
      <dsp:txXfrm>
        <a:off x="5518245" y="7245849"/>
        <a:ext cx="1002806" cy="192299"/>
      </dsp:txXfrm>
    </dsp:sp>
    <dsp:sp modelId="{0355187F-E937-4F63-B10E-AA304742A251}">
      <dsp:nvSpPr>
        <dsp:cNvPr id="0" name=""/>
        <dsp:cNvSpPr/>
      </dsp:nvSpPr>
      <dsp:spPr>
        <a:xfrm>
          <a:off x="5295399" y="4066497"/>
          <a:ext cx="1114229" cy="57689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81407" numCol="1" spcCol="1270" anchor="ctr" anchorCtr="0">
          <a:noAutofit/>
        </a:bodyPr>
        <a:lstStyle/>
        <a:p>
          <a:pPr lvl="0" algn="ctr" defTabSz="3111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700" kern="1200"/>
            <a:t>יש לבוד באמצע הסכך כי סכך נחשב מחיצין, או כי לבוד לא נאמר רק במחיצין</a:t>
          </a:r>
        </a:p>
      </dsp:txBody>
      <dsp:txXfrm>
        <a:off x="5295399" y="4066497"/>
        <a:ext cx="1114229" cy="576898"/>
      </dsp:txXfrm>
    </dsp:sp>
    <dsp:sp modelId="{0B3A90E8-B873-4CC3-A9F2-EDF216B730E3}">
      <dsp:nvSpPr>
        <dsp:cNvPr id="0" name=""/>
        <dsp:cNvSpPr/>
      </dsp:nvSpPr>
      <dsp:spPr>
        <a:xfrm>
          <a:off x="5518245" y="4515196"/>
          <a:ext cx="1002806" cy="192299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3020" tIns="8255" rIns="33020" bIns="8255" numCol="1" spcCol="1270" anchor="ctr" anchorCtr="0">
          <a:noAutofit/>
        </a:bodyPr>
        <a:lstStyle/>
        <a:p>
          <a:pPr lvl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e-IL" sz="1300" kern="1200"/>
        </a:p>
      </dsp:txBody>
      <dsp:txXfrm>
        <a:off x="5518245" y="4515196"/>
        <a:ext cx="1002806" cy="19229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7D299-54D8-4335-8526-EAB62A7D4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6</Pages>
  <Words>2174</Words>
  <Characters>10872</Characters>
  <Application>Microsoft Office Word</Application>
  <DocSecurity>0</DocSecurity>
  <Lines>90</Lines>
  <Paragraphs>26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רננה לאה צור</dc:creator>
  <cp:keywords/>
  <dc:description/>
  <cp:lastModifiedBy>נועם שליט</cp:lastModifiedBy>
  <cp:revision>202</cp:revision>
  <dcterms:created xsi:type="dcterms:W3CDTF">2022-07-19T06:16:00Z</dcterms:created>
  <dcterms:modified xsi:type="dcterms:W3CDTF">2022-07-24T19:47:00Z</dcterms:modified>
</cp:coreProperties>
</file>