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4AE1" w14:textId="77777777" w:rsidR="007944DA" w:rsidRPr="007944DA" w:rsidRDefault="007944DA" w:rsidP="00866AB2">
      <w:pPr>
        <w:widowControl w:val="0"/>
        <w:shd w:val="clear" w:color="auto" w:fill="FFFFFF"/>
        <w:bidi w:val="0"/>
        <w:spacing w:after="0" w:line="240" w:lineRule="auto"/>
        <w:jc w:val="center"/>
        <w:rPr>
          <w:rFonts w:asciiTheme="minorBidi" w:eastAsia="Times New Roman" w:hAnsiTheme="minorBidi" w:cstheme="minorBidi"/>
          <w:sz w:val="24"/>
          <w:szCs w:val="24"/>
        </w:rPr>
      </w:pPr>
      <w:bookmarkStart w:id="0" w:name="_Hlk104459024"/>
      <w:r w:rsidRPr="007944DA">
        <w:rPr>
          <w:rFonts w:asciiTheme="minorBidi" w:eastAsia="Times New Roman" w:hAnsiTheme="minorBidi" w:cstheme="minorBidi"/>
          <w:b/>
          <w:bCs/>
          <w:sz w:val="24"/>
          <w:szCs w:val="24"/>
          <w:lang w:val="de-DE"/>
        </w:rPr>
        <w:t>YESHIVAT HAR ETZION</w:t>
      </w:r>
    </w:p>
    <w:p w14:paraId="26DE67D1" w14:textId="77777777" w:rsidR="007944DA" w:rsidRPr="007944DA" w:rsidRDefault="007944DA" w:rsidP="00866AB2">
      <w:pPr>
        <w:widowControl w:val="0"/>
        <w:shd w:val="clear" w:color="auto" w:fill="FFFFFF"/>
        <w:bidi w:val="0"/>
        <w:spacing w:after="0" w:line="240" w:lineRule="auto"/>
        <w:jc w:val="center"/>
        <w:rPr>
          <w:rFonts w:asciiTheme="minorBidi" w:eastAsia="Times New Roman" w:hAnsiTheme="minorBidi" w:cstheme="minorBidi"/>
          <w:sz w:val="24"/>
          <w:szCs w:val="24"/>
        </w:rPr>
      </w:pPr>
      <w:r w:rsidRPr="007944DA">
        <w:rPr>
          <w:rFonts w:asciiTheme="minorBidi" w:eastAsia="Times New Roman" w:hAnsiTheme="minorBidi" w:cstheme="minorBidi"/>
          <w:b/>
          <w:bCs/>
          <w:sz w:val="24"/>
          <w:szCs w:val="24"/>
          <w:lang w:val="x-none"/>
        </w:rPr>
        <w:t>ISRAEL KOSCHITZKY VIRTUAL BEIT MIDRASH (VBM)</w:t>
      </w:r>
    </w:p>
    <w:p w14:paraId="3D417ABE" w14:textId="77777777" w:rsidR="007944DA" w:rsidRPr="007944DA" w:rsidRDefault="007944DA" w:rsidP="00866AB2">
      <w:pPr>
        <w:widowControl w:val="0"/>
        <w:shd w:val="clear" w:color="auto" w:fill="FFFFFF"/>
        <w:bidi w:val="0"/>
        <w:spacing w:after="0" w:line="240" w:lineRule="auto"/>
        <w:jc w:val="center"/>
        <w:rPr>
          <w:rFonts w:asciiTheme="minorBidi" w:eastAsia="Times New Roman" w:hAnsiTheme="minorBidi" w:cstheme="minorBidi"/>
          <w:sz w:val="24"/>
          <w:szCs w:val="24"/>
        </w:rPr>
      </w:pPr>
      <w:r w:rsidRPr="007944DA">
        <w:rPr>
          <w:rFonts w:asciiTheme="minorBidi" w:eastAsia="Times New Roman" w:hAnsiTheme="minorBidi" w:cstheme="minorBidi"/>
          <w:b/>
          <w:bCs/>
          <w:sz w:val="24"/>
          <w:szCs w:val="24"/>
          <w:lang w:val="x-none"/>
        </w:rPr>
        <w:t>*********************************************************</w:t>
      </w:r>
    </w:p>
    <w:p w14:paraId="140E9F3F" w14:textId="77777777" w:rsidR="007944DA" w:rsidRPr="007944DA" w:rsidRDefault="007944DA" w:rsidP="00866AB2">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0FFFEDA9" w14:textId="77777777" w:rsidR="007944DA" w:rsidRPr="007944DA" w:rsidRDefault="007944DA" w:rsidP="00866AB2">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7944DA">
        <w:rPr>
          <w:rFonts w:asciiTheme="minorBidi" w:eastAsia="Times New Roman" w:hAnsiTheme="minorBidi" w:cstheme="minorBidi"/>
          <w:b/>
          <w:bCs/>
          <w:color w:val="222222"/>
          <w:sz w:val="24"/>
          <w:szCs w:val="24"/>
        </w:rPr>
        <w:t>Deracheha: Women and Mitzvot</w:t>
      </w:r>
    </w:p>
    <w:p w14:paraId="684D2197" w14:textId="77777777" w:rsidR="007944DA" w:rsidRPr="007944DA" w:rsidRDefault="007944DA" w:rsidP="00866AB2">
      <w:pPr>
        <w:pStyle w:val="ArticleTitle"/>
        <w:keepNext w:val="0"/>
        <w:keepLines w:val="0"/>
        <w:widowControl w:val="0"/>
        <w:spacing w:before="0" w:line="240" w:lineRule="auto"/>
        <w:rPr>
          <w:rFonts w:asciiTheme="minorBidi" w:hAnsiTheme="minorBidi" w:cstheme="minorBidi"/>
          <w:b w:val="0"/>
          <w:bCs w:val="0"/>
          <w:sz w:val="24"/>
          <w:szCs w:val="24"/>
        </w:rPr>
      </w:pPr>
    </w:p>
    <w:p w14:paraId="3C47C018" w14:textId="77777777" w:rsidR="007944DA" w:rsidRPr="007944DA" w:rsidRDefault="007944DA" w:rsidP="00866AB2">
      <w:pPr>
        <w:widowControl w:val="0"/>
        <w:bidi w:val="0"/>
        <w:spacing w:after="0" w:line="240" w:lineRule="auto"/>
        <w:jc w:val="center"/>
        <w:rPr>
          <w:sz w:val="24"/>
          <w:szCs w:val="24"/>
        </w:rPr>
      </w:pPr>
      <w:r w:rsidRPr="007944DA">
        <w:rPr>
          <w:sz w:val="24"/>
          <w:szCs w:val="24"/>
        </w:rPr>
        <w:t xml:space="preserve">Click </w:t>
      </w:r>
      <w:hyperlink r:id="rId8" w:history="1">
        <w:r w:rsidRPr="007944DA">
          <w:rPr>
            <w:rStyle w:val="Hyperlink"/>
            <w:sz w:val="24"/>
            <w:szCs w:val="24"/>
          </w:rPr>
          <w:t>here </w:t>
        </w:r>
      </w:hyperlink>
      <w:r w:rsidRPr="007944DA">
        <w:rPr>
          <w:sz w:val="24"/>
          <w:szCs w:val="24"/>
        </w:rPr>
        <w:t>to view an updated version of this shiur with additional features on the Deracheha website.</w:t>
      </w:r>
    </w:p>
    <w:p w14:paraId="27A12200" w14:textId="77777777" w:rsidR="007944DA" w:rsidRPr="007944DA" w:rsidRDefault="007944DA" w:rsidP="00866AB2">
      <w:pPr>
        <w:widowControl w:val="0"/>
        <w:bidi w:val="0"/>
        <w:spacing w:after="0" w:line="240" w:lineRule="auto"/>
        <w:jc w:val="center"/>
        <w:rPr>
          <w:sz w:val="24"/>
          <w:szCs w:val="24"/>
          <w:rtl/>
        </w:rPr>
      </w:pPr>
    </w:p>
    <w:p w14:paraId="6BA22633" w14:textId="1E8A4830" w:rsidR="007944DA" w:rsidRDefault="007944DA" w:rsidP="00866AB2">
      <w:pPr>
        <w:widowControl w:val="0"/>
        <w:bidi w:val="0"/>
        <w:spacing w:after="0" w:line="240" w:lineRule="auto"/>
        <w:jc w:val="center"/>
        <w:rPr>
          <w:sz w:val="24"/>
          <w:szCs w:val="24"/>
        </w:rPr>
      </w:pPr>
      <w:r w:rsidRPr="007944DA">
        <w:rPr>
          <w:sz w:val="24"/>
          <w:szCs w:val="24"/>
        </w:rPr>
        <w:t>Did you know there’s more to Deracheha than our shiurim? Sign up for our newsletter </w:t>
      </w:r>
      <w:hyperlink r:id="rId9" w:history="1">
        <w:r w:rsidRPr="007944DA">
          <w:rPr>
            <w:rStyle w:val="Hyperlink"/>
            <w:sz w:val="24"/>
            <w:szCs w:val="24"/>
          </w:rPr>
          <w:t>here</w:t>
        </w:r>
      </w:hyperlink>
      <w:r w:rsidRPr="007944DA">
        <w:rPr>
          <w:sz w:val="24"/>
          <w:szCs w:val="24"/>
        </w:rPr>
        <w:t> and get all our content!</w:t>
      </w:r>
    </w:p>
    <w:p w14:paraId="3A0018AD" w14:textId="77777777" w:rsidR="00866AB2" w:rsidRPr="007944DA" w:rsidRDefault="00866AB2" w:rsidP="00866AB2">
      <w:pPr>
        <w:widowControl w:val="0"/>
        <w:bidi w:val="0"/>
        <w:spacing w:after="0" w:line="240" w:lineRule="auto"/>
        <w:jc w:val="center"/>
        <w:rPr>
          <w:sz w:val="24"/>
          <w:szCs w:val="24"/>
        </w:rPr>
      </w:pPr>
    </w:p>
    <w:p w14:paraId="46A06851" w14:textId="77777777" w:rsidR="007944DA" w:rsidRPr="007944DA" w:rsidRDefault="007944DA" w:rsidP="00866AB2">
      <w:pPr>
        <w:widowControl w:val="0"/>
        <w:bidi w:val="0"/>
        <w:spacing w:after="0" w:line="240" w:lineRule="auto"/>
        <w:jc w:val="center"/>
        <w:rPr>
          <w:sz w:val="24"/>
          <w:szCs w:val="24"/>
        </w:rPr>
      </w:pPr>
      <w:r w:rsidRPr="007944DA">
        <w:rPr>
          <w:sz w:val="24"/>
          <w:szCs w:val="24"/>
        </w:rPr>
        <w:t xml:space="preserve">Have some feedback for us? Please click </w:t>
      </w:r>
      <w:hyperlink r:id="rId10" w:history="1">
        <w:r w:rsidRPr="007944DA">
          <w:rPr>
            <w:rStyle w:val="Hyperlink"/>
            <w:sz w:val="24"/>
            <w:szCs w:val="24"/>
          </w:rPr>
          <w:t>here</w:t>
        </w:r>
      </w:hyperlink>
      <w:r w:rsidRPr="007944DA">
        <w:rPr>
          <w:sz w:val="24"/>
          <w:szCs w:val="24"/>
        </w:rPr>
        <w:t>!</w:t>
      </w:r>
    </w:p>
    <w:p w14:paraId="720E9CB5" w14:textId="0EECC471" w:rsidR="007944DA" w:rsidRDefault="007944DA" w:rsidP="00866AB2">
      <w:pPr>
        <w:widowControl w:val="0"/>
        <w:bidi w:val="0"/>
        <w:spacing w:after="0" w:line="240" w:lineRule="auto"/>
        <w:jc w:val="center"/>
        <w:rPr>
          <w:rFonts w:asciiTheme="minorBidi" w:hAnsiTheme="minorBidi" w:cstheme="minorBidi"/>
          <w:sz w:val="24"/>
          <w:szCs w:val="24"/>
        </w:rPr>
      </w:pPr>
    </w:p>
    <w:p w14:paraId="2C38EA89" w14:textId="77777777" w:rsidR="00866AB2" w:rsidRPr="007944DA" w:rsidRDefault="00866AB2" w:rsidP="00866AB2">
      <w:pPr>
        <w:widowControl w:val="0"/>
        <w:bidi w:val="0"/>
        <w:spacing w:after="0" w:line="240" w:lineRule="auto"/>
        <w:jc w:val="center"/>
        <w:rPr>
          <w:rFonts w:asciiTheme="minorBidi" w:hAnsiTheme="minorBidi" w:cstheme="minorBidi"/>
          <w:sz w:val="24"/>
          <w:szCs w:val="24"/>
          <w:rtl/>
        </w:rPr>
      </w:pPr>
    </w:p>
    <w:p w14:paraId="7466710D" w14:textId="34037E31" w:rsidR="00580B90" w:rsidRDefault="0050591F" w:rsidP="00866AB2">
      <w:pPr>
        <w:pStyle w:val="ArticleTitle"/>
        <w:keepNext w:val="0"/>
        <w:keepLines w:val="0"/>
        <w:widowControl w:val="0"/>
        <w:spacing w:before="0" w:line="240" w:lineRule="auto"/>
        <w:rPr>
          <w:rFonts w:asciiTheme="minorBidi" w:hAnsiTheme="minorBidi" w:cstheme="minorBidi"/>
          <w:sz w:val="28"/>
          <w:szCs w:val="28"/>
        </w:rPr>
      </w:pPr>
      <w:r w:rsidRPr="007944DA">
        <w:rPr>
          <w:rFonts w:asciiTheme="minorBidi" w:hAnsiTheme="minorBidi" w:cstheme="minorBidi"/>
          <w:sz w:val="28"/>
          <w:szCs w:val="28"/>
        </w:rPr>
        <w:t>Bat Mitzva</w:t>
      </w:r>
    </w:p>
    <w:p w14:paraId="050CDDDE" w14:textId="77777777" w:rsidR="007944DA" w:rsidRPr="007944DA" w:rsidRDefault="007944DA" w:rsidP="00866AB2">
      <w:pPr>
        <w:pStyle w:val="ArticleTitle"/>
        <w:keepNext w:val="0"/>
        <w:keepLines w:val="0"/>
        <w:widowControl w:val="0"/>
        <w:spacing w:before="0" w:line="240" w:lineRule="auto"/>
        <w:rPr>
          <w:rFonts w:asciiTheme="minorBidi" w:hAnsiTheme="minorBidi" w:cstheme="minorBidi"/>
          <w:sz w:val="28"/>
          <w:szCs w:val="28"/>
        </w:rPr>
      </w:pPr>
    </w:p>
    <w:p w14:paraId="7E3AE22B" w14:textId="77777777" w:rsidR="007944DA" w:rsidRPr="007944DA" w:rsidRDefault="007944DA" w:rsidP="00866AB2">
      <w:pPr>
        <w:pStyle w:val="BriefAbstract"/>
        <w:widowControl w:val="0"/>
        <w:spacing w:after="0"/>
        <w:jc w:val="center"/>
        <w:rPr>
          <w:rFonts w:asciiTheme="minorBidi" w:hAnsiTheme="minorBidi" w:cstheme="minorBidi"/>
          <w:sz w:val="22"/>
          <w:szCs w:val="22"/>
        </w:rPr>
      </w:pPr>
      <w:r w:rsidRPr="007944DA">
        <w:rPr>
          <w:rFonts w:asciiTheme="minorBidi" w:hAnsiTheme="minorBidi" w:cstheme="minorBidi"/>
          <w:sz w:val="22"/>
          <w:szCs w:val="22"/>
        </w:rPr>
        <w:t>What is the halachic significance of bat mitzva? How should it be observed or celebrated?</w:t>
      </w:r>
    </w:p>
    <w:p w14:paraId="7EB764CA" w14:textId="77777777" w:rsidR="005117FD" w:rsidRPr="007944DA" w:rsidRDefault="005117FD" w:rsidP="00866AB2">
      <w:pPr>
        <w:pStyle w:val="BriefAbstract"/>
        <w:widowControl w:val="0"/>
        <w:spacing w:after="0"/>
        <w:jc w:val="center"/>
        <w:rPr>
          <w:rFonts w:asciiTheme="minorBidi" w:hAnsiTheme="minorBidi" w:cstheme="minorBidi"/>
          <w:sz w:val="24"/>
          <w:szCs w:val="24"/>
        </w:rPr>
      </w:pPr>
    </w:p>
    <w:p w14:paraId="00E3C108" w14:textId="27F89C85" w:rsidR="00561470" w:rsidRPr="007944DA" w:rsidRDefault="00561470" w:rsidP="00866AB2">
      <w:pPr>
        <w:widowControl w:val="0"/>
        <w:bidi w:val="0"/>
        <w:spacing w:after="0" w:line="240" w:lineRule="auto"/>
        <w:jc w:val="center"/>
        <w:rPr>
          <w:rFonts w:asciiTheme="minorBidi" w:hAnsiTheme="minorBidi" w:cstheme="minorBidi"/>
          <w:sz w:val="24"/>
          <w:szCs w:val="24"/>
        </w:rPr>
      </w:pPr>
      <w:r w:rsidRPr="007944DA">
        <w:rPr>
          <w:rFonts w:asciiTheme="minorBidi" w:hAnsiTheme="minorBidi" w:cstheme="minorBidi"/>
          <w:sz w:val="24"/>
          <w:szCs w:val="24"/>
        </w:rPr>
        <w:t>By Laurie Novick with research by Neti Linzer</w:t>
      </w:r>
    </w:p>
    <w:p w14:paraId="01E4AFF5" w14:textId="12CEB396" w:rsidR="00561470" w:rsidRDefault="00561470" w:rsidP="00866AB2">
      <w:pPr>
        <w:widowControl w:val="0"/>
        <w:bidi w:val="0"/>
        <w:spacing w:after="0" w:line="240" w:lineRule="auto"/>
        <w:jc w:val="center"/>
        <w:rPr>
          <w:rFonts w:asciiTheme="minorBidi" w:hAnsiTheme="minorBidi" w:cstheme="minorBidi"/>
          <w:sz w:val="24"/>
          <w:szCs w:val="24"/>
        </w:rPr>
      </w:pPr>
      <w:r w:rsidRPr="007944DA">
        <w:rPr>
          <w:rFonts w:asciiTheme="minorBidi" w:hAnsiTheme="minorBidi" w:cstheme="minorBidi"/>
          <w:sz w:val="24"/>
          <w:szCs w:val="24"/>
        </w:rPr>
        <w:t>Rav Ezra Bick, Ilana Elzufon, and Shayna Goldberg, eds.</w:t>
      </w:r>
    </w:p>
    <w:p w14:paraId="1ECC31E6" w14:textId="1AA30512" w:rsidR="007944DA" w:rsidRDefault="007944DA" w:rsidP="00866AB2">
      <w:pPr>
        <w:widowControl w:val="0"/>
        <w:bidi w:val="0"/>
        <w:spacing w:after="0" w:line="240" w:lineRule="auto"/>
        <w:jc w:val="center"/>
        <w:rPr>
          <w:rFonts w:asciiTheme="minorBidi" w:hAnsiTheme="minorBidi" w:cstheme="minorBidi"/>
          <w:sz w:val="24"/>
          <w:szCs w:val="24"/>
        </w:rPr>
      </w:pPr>
    </w:p>
    <w:p w14:paraId="7B064612" w14:textId="77777777" w:rsidR="007944DA" w:rsidRPr="007944DA" w:rsidRDefault="007944DA" w:rsidP="00866AB2">
      <w:pPr>
        <w:widowControl w:val="0"/>
        <w:bidi w:val="0"/>
        <w:spacing w:after="0" w:line="240" w:lineRule="auto"/>
        <w:jc w:val="center"/>
        <w:rPr>
          <w:rFonts w:asciiTheme="minorBidi" w:hAnsiTheme="minorBidi" w:cstheme="minorBidi"/>
          <w:sz w:val="24"/>
          <w:szCs w:val="24"/>
        </w:rPr>
      </w:pPr>
    </w:p>
    <w:p w14:paraId="08DB212D" w14:textId="3ABB2C22" w:rsidR="0050591F" w:rsidRDefault="00B93798" w:rsidP="00866AB2">
      <w:pPr>
        <w:pStyle w:val="Heading1"/>
        <w:keepNext w:val="0"/>
        <w:keepLines w:val="0"/>
        <w:widowControl w:val="0"/>
        <w:bidi w:val="0"/>
        <w:spacing w:before="0" w:line="240" w:lineRule="auto"/>
        <w:jc w:val="both"/>
        <w:rPr>
          <w:rFonts w:asciiTheme="minorBidi" w:hAnsiTheme="minorBidi" w:cstheme="minorBidi"/>
          <w:sz w:val="24"/>
          <w:szCs w:val="24"/>
        </w:rPr>
      </w:pPr>
      <w:r w:rsidRPr="007944DA">
        <w:rPr>
          <w:rFonts w:asciiTheme="minorBidi" w:hAnsiTheme="minorBidi" w:cstheme="minorBidi"/>
          <w:sz w:val="24"/>
          <w:szCs w:val="24"/>
        </w:rPr>
        <w:t>Reaching Maturity</w:t>
      </w:r>
    </w:p>
    <w:p w14:paraId="3998D71D" w14:textId="77777777" w:rsidR="007944DA" w:rsidRPr="007944DA" w:rsidRDefault="007944DA" w:rsidP="00866AB2">
      <w:pPr>
        <w:widowControl w:val="0"/>
        <w:bidi w:val="0"/>
        <w:spacing w:after="0" w:line="240" w:lineRule="auto"/>
      </w:pPr>
    </w:p>
    <w:p w14:paraId="2217A3F9" w14:textId="3781474E" w:rsidR="008859A7" w:rsidRDefault="007567AA"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What </w:t>
      </w:r>
      <w:r w:rsidR="00B56667" w:rsidRPr="007944DA">
        <w:rPr>
          <w:rFonts w:asciiTheme="minorBidi" w:hAnsiTheme="minorBidi" w:cstheme="minorBidi"/>
          <w:sz w:val="24"/>
          <w:szCs w:val="24"/>
        </w:rPr>
        <w:t>marks</w:t>
      </w:r>
      <w:r w:rsidR="00D40BF2" w:rsidRPr="007944DA">
        <w:rPr>
          <w:rFonts w:asciiTheme="minorBidi" w:hAnsiTheme="minorBidi" w:cstheme="minorBidi"/>
          <w:sz w:val="24"/>
          <w:szCs w:val="24"/>
        </w:rPr>
        <w:t xml:space="preserve"> </w:t>
      </w:r>
      <w:r w:rsidR="0040040B" w:rsidRPr="007944DA">
        <w:rPr>
          <w:rFonts w:asciiTheme="minorBidi" w:hAnsiTheme="minorBidi" w:cstheme="minorBidi"/>
          <w:sz w:val="24"/>
          <w:szCs w:val="24"/>
        </w:rPr>
        <w:t>the</w:t>
      </w:r>
      <w:r w:rsidR="00D40BF2" w:rsidRPr="007944DA">
        <w:rPr>
          <w:rFonts w:asciiTheme="minorBidi" w:hAnsiTheme="minorBidi" w:cstheme="minorBidi"/>
          <w:sz w:val="24"/>
          <w:szCs w:val="24"/>
        </w:rPr>
        <w:t xml:space="preserve"> transition </w:t>
      </w:r>
      <w:r w:rsidR="00B56667" w:rsidRPr="007944DA">
        <w:rPr>
          <w:rFonts w:asciiTheme="minorBidi" w:hAnsiTheme="minorBidi" w:cstheme="minorBidi"/>
          <w:sz w:val="24"/>
          <w:szCs w:val="24"/>
        </w:rPr>
        <w:t>in</w:t>
      </w:r>
      <w:r w:rsidR="00D40BF2" w:rsidRPr="007944DA">
        <w:rPr>
          <w:rFonts w:asciiTheme="minorBidi" w:hAnsiTheme="minorBidi" w:cstheme="minorBidi"/>
          <w:sz w:val="24"/>
          <w:szCs w:val="24"/>
        </w:rPr>
        <w:t xml:space="preserve">to adulthood? </w:t>
      </w:r>
      <w:r w:rsidR="00425BA4" w:rsidRPr="007944DA">
        <w:rPr>
          <w:rFonts w:asciiTheme="minorBidi" w:hAnsiTheme="minorBidi" w:cstheme="minorBidi"/>
          <w:sz w:val="24"/>
          <w:szCs w:val="24"/>
        </w:rPr>
        <w:t>The p</w:t>
      </w:r>
      <w:r w:rsidR="00D40BF2" w:rsidRPr="007944DA">
        <w:rPr>
          <w:rFonts w:asciiTheme="minorBidi" w:hAnsiTheme="minorBidi" w:cstheme="minorBidi"/>
          <w:sz w:val="24"/>
          <w:szCs w:val="24"/>
        </w:rPr>
        <w:t xml:space="preserve">hysical changes of puberty </w:t>
      </w:r>
      <w:r w:rsidR="0040040B" w:rsidRPr="007944DA">
        <w:rPr>
          <w:rFonts w:asciiTheme="minorBidi" w:hAnsiTheme="minorBidi" w:cstheme="minorBidi"/>
          <w:sz w:val="24"/>
          <w:szCs w:val="24"/>
        </w:rPr>
        <w:t>and accompanying emotional</w:t>
      </w:r>
      <w:r w:rsidR="00425BA4" w:rsidRPr="007944DA">
        <w:rPr>
          <w:rFonts w:asciiTheme="minorBidi" w:hAnsiTheme="minorBidi" w:cstheme="minorBidi"/>
          <w:sz w:val="24"/>
          <w:szCs w:val="24"/>
        </w:rPr>
        <w:t>,</w:t>
      </w:r>
      <w:r w:rsidR="0040040B" w:rsidRPr="007944DA">
        <w:rPr>
          <w:rFonts w:asciiTheme="minorBidi" w:hAnsiTheme="minorBidi" w:cstheme="minorBidi"/>
          <w:sz w:val="24"/>
          <w:szCs w:val="24"/>
        </w:rPr>
        <w:t xml:space="preserve"> intellectual</w:t>
      </w:r>
      <w:r w:rsidR="00425BA4" w:rsidRPr="007944DA">
        <w:rPr>
          <w:rFonts w:asciiTheme="minorBidi" w:hAnsiTheme="minorBidi" w:cstheme="minorBidi"/>
          <w:sz w:val="24"/>
          <w:szCs w:val="24"/>
        </w:rPr>
        <w:t>, and spiritual</w:t>
      </w:r>
      <w:r w:rsidR="0040040B" w:rsidRPr="007944DA">
        <w:rPr>
          <w:rFonts w:asciiTheme="minorBidi" w:hAnsiTheme="minorBidi" w:cstheme="minorBidi"/>
          <w:sz w:val="24"/>
          <w:szCs w:val="24"/>
        </w:rPr>
        <w:t xml:space="preserve"> growth</w:t>
      </w:r>
      <w:r w:rsidR="00425BA4" w:rsidRPr="007944DA">
        <w:rPr>
          <w:rFonts w:asciiTheme="minorBidi" w:hAnsiTheme="minorBidi" w:cstheme="minorBidi"/>
          <w:sz w:val="24"/>
          <w:szCs w:val="24"/>
        </w:rPr>
        <w:t xml:space="preserve"> </w:t>
      </w:r>
      <w:r w:rsidR="00782AE1" w:rsidRPr="007944DA">
        <w:rPr>
          <w:rFonts w:asciiTheme="minorBidi" w:hAnsiTheme="minorBidi" w:cstheme="minorBidi"/>
          <w:sz w:val="24"/>
          <w:szCs w:val="24"/>
        </w:rPr>
        <w:t xml:space="preserve">take place </w:t>
      </w:r>
      <w:r w:rsidR="008859A7" w:rsidRPr="007944DA">
        <w:rPr>
          <w:rFonts w:asciiTheme="minorBidi" w:hAnsiTheme="minorBidi" w:cstheme="minorBidi"/>
          <w:sz w:val="24"/>
          <w:szCs w:val="24"/>
        </w:rPr>
        <w:t>gradually</w:t>
      </w:r>
      <w:r w:rsidR="00D40BF2" w:rsidRPr="007944DA">
        <w:rPr>
          <w:rFonts w:asciiTheme="minorBidi" w:hAnsiTheme="minorBidi" w:cstheme="minorBidi"/>
          <w:sz w:val="24"/>
          <w:szCs w:val="24"/>
        </w:rPr>
        <w:t xml:space="preserve">. </w:t>
      </w:r>
      <w:r w:rsidR="00782AE1" w:rsidRPr="007944DA">
        <w:rPr>
          <w:rFonts w:asciiTheme="minorBidi" w:hAnsiTheme="minorBidi" w:cstheme="minorBidi"/>
          <w:sz w:val="24"/>
          <w:szCs w:val="24"/>
        </w:rPr>
        <w:t xml:space="preserve">It’s difficult to pinpoint a defining point </w:t>
      </w:r>
      <w:r w:rsidR="00D46674" w:rsidRPr="007944DA">
        <w:rPr>
          <w:rFonts w:asciiTheme="minorBidi" w:hAnsiTheme="minorBidi" w:cstheme="minorBidi"/>
          <w:sz w:val="24"/>
          <w:szCs w:val="24"/>
        </w:rPr>
        <w:t xml:space="preserve">in </w:t>
      </w:r>
      <w:r w:rsidR="0089670B" w:rsidRPr="007944DA">
        <w:rPr>
          <w:rFonts w:asciiTheme="minorBidi" w:hAnsiTheme="minorBidi" w:cstheme="minorBidi"/>
          <w:sz w:val="24"/>
          <w:szCs w:val="24"/>
        </w:rPr>
        <w:t xml:space="preserve">children's </w:t>
      </w:r>
      <w:r w:rsidR="005B4FF5" w:rsidRPr="007944DA">
        <w:rPr>
          <w:rFonts w:asciiTheme="minorBidi" w:hAnsiTheme="minorBidi" w:cstheme="minorBidi"/>
          <w:sz w:val="24"/>
          <w:szCs w:val="24"/>
        </w:rPr>
        <w:t xml:space="preserve">developmental </w:t>
      </w:r>
      <w:r w:rsidR="00782AE1" w:rsidRPr="007944DA">
        <w:rPr>
          <w:rFonts w:asciiTheme="minorBidi" w:hAnsiTheme="minorBidi" w:cstheme="minorBidi"/>
          <w:sz w:val="24"/>
          <w:szCs w:val="24"/>
        </w:rPr>
        <w:t>process</w:t>
      </w:r>
      <w:r w:rsidR="003645FE" w:rsidRPr="007944DA">
        <w:rPr>
          <w:rFonts w:asciiTheme="minorBidi" w:hAnsiTheme="minorBidi" w:cstheme="minorBidi"/>
          <w:sz w:val="24"/>
          <w:szCs w:val="24"/>
        </w:rPr>
        <w:t>es</w:t>
      </w:r>
      <w:r w:rsidR="00782AE1" w:rsidRPr="007944DA">
        <w:rPr>
          <w:rFonts w:asciiTheme="minorBidi" w:hAnsiTheme="minorBidi" w:cstheme="minorBidi"/>
          <w:sz w:val="24"/>
          <w:szCs w:val="24"/>
        </w:rPr>
        <w:t xml:space="preserve"> at which </w:t>
      </w:r>
      <w:r w:rsidR="0089670B" w:rsidRPr="007944DA">
        <w:rPr>
          <w:rFonts w:asciiTheme="minorBidi" w:hAnsiTheme="minorBidi" w:cstheme="minorBidi"/>
          <w:sz w:val="24"/>
          <w:szCs w:val="24"/>
        </w:rPr>
        <w:t>they</w:t>
      </w:r>
      <w:r w:rsidR="00782AE1" w:rsidRPr="007944DA">
        <w:rPr>
          <w:rFonts w:asciiTheme="minorBidi" w:hAnsiTheme="minorBidi" w:cstheme="minorBidi"/>
          <w:sz w:val="24"/>
          <w:szCs w:val="24"/>
        </w:rPr>
        <w:t xml:space="preserve"> become adult</w:t>
      </w:r>
      <w:r w:rsidR="00EA1A08" w:rsidRPr="007944DA">
        <w:rPr>
          <w:rFonts w:asciiTheme="minorBidi" w:hAnsiTheme="minorBidi" w:cstheme="minorBidi"/>
          <w:sz w:val="24"/>
          <w:szCs w:val="24"/>
        </w:rPr>
        <w:t>s</w:t>
      </w:r>
      <w:r w:rsidR="0089670B" w:rsidRPr="007944DA">
        <w:rPr>
          <w:rFonts w:asciiTheme="minorBidi" w:hAnsiTheme="minorBidi" w:cstheme="minorBidi"/>
          <w:sz w:val="24"/>
          <w:szCs w:val="24"/>
        </w:rPr>
        <w:t>, or even enter an intermediate stage</w:t>
      </w:r>
      <w:r w:rsidR="00782AE1" w:rsidRPr="007944DA">
        <w:rPr>
          <w:rFonts w:asciiTheme="minorBidi" w:hAnsiTheme="minorBidi" w:cstheme="minorBidi"/>
          <w:sz w:val="24"/>
          <w:szCs w:val="24"/>
        </w:rPr>
        <w:t>.</w:t>
      </w:r>
    </w:p>
    <w:p w14:paraId="75995805"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698B75F1" w14:textId="16D2AC1C" w:rsidR="003645FE" w:rsidRDefault="003645FE"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Nevertheless, legal systems need to </w:t>
      </w:r>
      <w:r w:rsidR="00D46674" w:rsidRPr="007944DA">
        <w:rPr>
          <w:rFonts w:asciiTheme="minorBidi" w:hAnsiTheme="minorBidi" w:cstheme="minorBidi"/>
          <w:sz w:val="24"/>
          <w:szCs w:val="24"/>
        </w:rPr>
        <w:t>identify</w:t>
      </w:r>
      <w:r w:rsidRPr="007944DA">
        <w:rPr>
          <w:rFonts w:asciiTheme="minorBidi" w:hAnsiTheme="minorBidi" w:cstheme="minorBidi"/>
          <w:sz w:val="24"/>
          <w:szCs w:val="24"/>
        </w:rPr>
        <w:t xml:space="preserve"> such point</w:t>
      </w:r>
      <w:r w:rsidR="0089670B" w:rsidRPr="007944DA">
        <w:rPr>
          <w:rFonts w:asciiTheme="minorBidi" w:hAnsiTheme="minorBidi" w:cstheme="minorBidi"/>
          <w:sz w:val="24"/>
          <w:szCs w:val="24"/>
        </w:rPr>
        <w:t>s</w:t>
      </w:r>
      <w:r w:rsidRPr="007944DA">
        <w:rPr>
          <w:rFonts w:asciiTheme="minorBidi" w:hAnsiTheme="minorBidi" w:cstheme="minorBidi"/>
          <w:sz w:val="24"/>
          <w:szCs w:val="24"/>
        </w:rPr>
        <w:t xml:space="preserve">, because minors cannot be held </w:t>
      </w:r>
      <w:r w:rsidR="00C8375A" w:rsidRPr="007944DA">
        <w:rPr>
          <w:rFonts w:asciiTheme="minorBidi" w:hAnsiTheme="minorBidi" w:cstheme="minorBidi"/>
          <w:sz w:val="24"/>
          <w:szCs w:val="24"/>
        </w:rPr>
        <w:t xml:space="preserve">responsible </w:t>
      </w:r>
      <w:r w:rsidRPr="007944DA">
        <w:rPr>
          <w:rFonts w:asciiTheme="minorBidi" w:hAnsiTheme="minorBidi" w:cstheme="minorBidi"/>
          <w:sz w:val="24"/>
          <w:szCs w:val="24"/>
        </w:rPr>
        <w:t>for their actions</w:t>
      </w:r>
      <w:r w:rsidR="005B4FF5" w:rsidRPr="007944DA">
        <w:rPr>
          <w:rFonts w:asciiTheme="minorBidi" w:hAnsiTheme="minorBidi" w:cstheme="minorBidi"/>
          <w:sz w:val="24"/>
          <w:szCs w:val="24"/>
        </w:rPr>
        <w:t xml:space="preserve"> </w:t>
      </w:r>
      <w:r w:rsidRPr="007944DA">
        <w:rPr>
          <w:rFonts w:asciiTheme="minorBidi" w:hAnsiTheme="minorBidi" w:cstheme="minorBidi"/>
          <w:sz w:val="24"/>
          <w:szCs w:val="24"/>
        </w:rPr>
        <w:t xml:space="preserve">as adults are. So, for example, legal license to </w:t>
      </w:r>
      <w:r w:rsidR="0040040B" w:rsidRPr="007944DA">
        <w:rPr>
          <w:rFonts w:asciiTheme="minorBidi" w:hAnsiTheme="minorBidi" w:cstheme="minorBidi"/>
          <w:sz w:val="24"/>
          <w:szCs w:val="24"/>
        </w:rPr>
        <w:t>drive</w:t>
      </w:r>
      <w:r w:rsidRPr="007944DA">
        <w:rPr>
          <w:rFonts w:asciiTheme="minorBidi" w:hAnsiTheme="minorBidi" w:cstheme="minorBidi"/>
          <w:sz w:val="24"/>
          <w:szCs w:val="24"/>
        </w:rPr>
        <w:t>, dri</w:t>
      </w:r>
      <w:r w:rsidR="0040040B" w:rsidRPr="007944DA">
        <w:rPr>
          <w:rFonts w:asciiTheme="minorBidi" w:hAnsiTheme="minorBidi" w:cstheme="minorBidi"/>
          <w:sz w:val="24"/>
          <w:szCs w:val="24"/>
        </w:rPr>
        <w:t>nk</w:t>
      </w:r>
      <w:r w:rsidRPr="007944DA">
        <w:rPr>
          <w:rFonts w:asciiTheme="minorBidi" w:hAnsiTheme="minorBidi" w:cstheme="minorBidi"/>
          <w:sz w:val="24"/>
          <w:szCs w:val="24"/>
        </w:rPr>
        <w:t>, vote</w:t>
      </w:r>
      <w:r w:rsidR="0040040B" w:rsidRPr="007944DA">
        <w:rPr>
          <w:rFonts w:asciiTheme="minorBidi" w:hAnsiTheme="minorBidi" w:cstheme="minorBidi"/>
          <w:sz w:val="24"/>
          <w:szCs w:val="24"/>
        </w:rPr>
        <w:t>, or marry</w:t>
      </w:r>
      <w:r w:rsidRPr="007944DA">
        <w:rPr>
          <w:rFonts w:asciiTheme="minorBidi" w:hAnsiTheme="minorBidi" w:cstheme="minorBidi"/>
          <w:sz w:val="24"/>
          <w:szCs w:val="24"/>
        </w:rPr>
        <w:t xml:space="preserve"> often depends on </w:t>
      </w:r>
      <w:r w:rsidR="004724BD" w:rsidRPr="007944DA">
        <w:rPr>
          <w:rFonts w:asciiTheme="minorBidi" w:hAnsiTheme="minorBidi" w:cstheme="minorBidi"/>
          <w:sz w:val="24"/>
          <w:szCs w:val="24"/>
        </w:rPr>
        <w:t xml:space="preserve">reaching </w:t>
      </w:r>
      <w:r w:rsidRPr="007944DA">
        <w:rPr>
          <w:rFonts w:asciiTheme="minorBidi" w:hAnsiTheme="minorBidi" w:cstheme="minorBidi"/>
          <w:sz w:val="24"/>
          <w:szCs w:val="24"/>
        </w:rPr>
        <w:t xml:space="preserve">a given age, even though some people attain the </w:t>
      </w:r>
      <w:r w:rsidR="009A6F63" w:rsidRPr="007944DA">
        <w:rPr>
          <w:rFonts w:asciiTheme="minorBidi" w:hAnsiTheme="minorBidi" w:cstheme="minorBidi"/>
          <w:sz w:val="24"/>
          <w:szCs w:val="24"/>
        </w:rPr>
        <w:t xml:space="preserve">requisite </w:t>
      </w:r>
      <w:r w:rsidRPr="007944DA">
        <w:rPr>
          <w:rFonts w:asciiTheme="minorBidi" w:hAnsiTheme="minorBidi" w:cstheme="minorBidi"/>
          <w:sz w:val="24"/>
          <w:szCs w:val="24"/>
        </w:rPr>
        <w:t xml:space="preserve">maturity at an earlier </w:t>
      </w:r>
      <w:r w:rsidR="0040040B" w:rsidRPr="007944DA">
        <w:rPr>
          <w:rFonts w:asciiTheme="minorBidi" w:hAnsiTheme="minorBidi" w:cstheme="minorBidi"/>
          <w:sz w:val="24"/>
          <w:szCs w:val="24"/>
        </w:rPr>
        <w:t>st</w:t>
      </w:r>
      <w:r w:rsidRPr="007944DA">
        <w:rPr>
          <w:rFonts w:asciiTheme="minorBidi" w:hAnsiTheme="minorBidi" w:cstheme="minorBidi"/>
          <w:sz w:val="24"/>
          <w:szCs w:val="24"/>
        </w:rPr>
        <w:t xml:space="preserve">age, and others </w:t>
      </w:r>
      <w:r w:rsidR="00C86DED" w:rsidRPr="007944DA">
        <w:rPr>
          <w:rFonts w:asciiTheme="minorBidi" w:hAnsiTheme="minorBidi" w:cstheme="minorBidi"/>
          <w:sz w:val="24"/>
          <w:szCs w:val="24"/>
        </w:rPr>
        <w:t>only later</w:t>
      </w:r>
      <w:r w:rsidRPr="007944DA">
        <w:rPr>
          <w:rFonts w:asciiTheme="minorBidi" w:hAnsiTheme="minorBidi" w:cstheme="minorBidi"/>
          <w:sz w:val="24"/>
          <w:szCs w:val="24"/>
        </w:rPr>
        <w:t>.</w:t>
      </w:r>
    </w:p>
    <w:p w14:paraId="2B215E0D"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6570CCF4" w14:textId="3A21F52F" w:rsidR="00C86DED" w:rsidRDefault="009A6F63"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In Halacha, </w:t>
      </w:r>
      <w:r w:rsidR="00250991" w:rsidRPr="007944DA">
        <w:rPr>
          <w:rFonts w:asciiTheme="minorBidi" w:hAnsiTheme="minorBidi" w:cstheme="minorBidi"/>
          <w:sz w:val="24"/>
          <w:szCs w:val="24"/>
        </w:rPr>
        <w:t xml:space="preserve">defining </w:t>
      </w:r>
      <w:r w:rsidR="00BA54AD" w:rsidRPr="007944DA">
        <w:rPr>
          <w:rFonts w:asciiTheme="minorBidi" w:hAnsiTheme="minorBidi" w:cstheme="minorBidi"/>
          <w:sz w:val="24"/>
          <w:szCs w:val="24"/>
        </w:rPr>
        <w:t>the beginning of adulthood</w:t>
      </w:r>
      <w:r w:rsidRPr="007944DA">
        <w:rPr>
          <w:rFonts w:asciiTheme="minorBidi" w:hAnsiTheme="minorBidi" w:cstheme="minorBidi"/>
          <w:sz w:val="24"/>
          <w:szCs w:val="24"/>
        </w:rPr>
        <w:t xml:space="preserve"> is essential for determining when a young person becomes</w:t>
      </w:r>
      <w:r w:rsidR="00BA54AD" w:rsidRPr="007944DA">
        <w:rPr>
          <w:rFonts w:asciiTheme="minorBidi" w:hAnsiTheme="minorBidi" w:cstheme="minorBidi"/>
          <w:sz w:val="24"/>
          <w:szCs w:val="24"/>
        </w:rPr>
        <w:t xml:space="preserve"> fully</w:t>
      </w:r>
      <w:r w:rsidRPr="007944DA">
        <w:rPr>
          <w:rFonts w:asciiTheme="minorBidi" w:hAnsiTheme="minorBidi" w:cstheme="minorBidi"/>
          <w:sz w:val="24"/>
          <w:szCs w:val="24"/>
        </w:rPr>
        <w:t xml:space="preserve"> obligated in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A</w:t>
      </w:r>
      <w:r w:rsidR="00C86DED" w:rsidRPr="007944DA">
        <w:rPr>
          <w:rFonts w:asciiTheme="minorBidi" w:hAnsiTheme="minorBidi" w:cstheme="minorBidi"/>
          <w:sz w:val="24"/>
          <w:szCs w:val="24"/>
          <w:rtl/>
        </w:rPr>
        <w:t xml:space="preserve"> </w:t>
      </w:r>
      <w:r w:rsidR="00C86DED" w:rsidRPr="007944DA">
        <w:rPr>
          <w:rFonts w:asciiTheme="minorBidi" w:hAnsiTheme="minorBidi" w:cstheme="minorBidi"/>
          <w:sz w:val="24"/>
          <w:szCs w:val="24"/>
        </w:rPr>
        <w:t>minor (</w:t>
      </w:r>
      <w:r w:rsidR="00C86DED" w:rsidRPr="007944DA">
        <w:rPr>
          <w:rFonts w:asciiTheme="minorBidi" w:hAnsiTheme="minorBidi" w:cstheme="minorBidi"/>
          <w:i/>
          <w:iCs/>
          <w:sz w:val="24"/>
          <w:szCs w:val="24"/>
        </w:rPr>
        <w:t>katan</w:t>
      </w:r>
      <w:r w:rsidR="00C86DED" w:rsidRPr="007944DA">
        <w:rPr>
          <w:rFonts w:asciiTheme="minorBidi" w:hAnsiTheme="minorBidi" w:cstheme="minorBidi"/>
          <w:sz w:val="24"/>
          <w:szCs w:val="24"/>
        </w:rPr>
        <w:t xml:space="preserve"> or </w:t>
      </w:r>
      <w:r w:rsidR="00C86DED" w:rsidRPr="007944DA">
        <w:rPr>
          <w:rFonts w:asciiTheme="minorBidi" w:hAnsiTheme="minorBidi" w:cstheme="minorBidi"/>
          <w:i/>
          <w:iCs/>
          <w:sz w:val="24"/>
          <w:szCs w:val="24"/>
        </w:rPr>
        <w:t>ketana</w:t>
      </w:r>
      <w:r w:rsidR="00C86DED" w:rsidRPr="007944DA">
        <w:rPr>
          <w:rFonts w:asciiTheme="minorBidi" w:hAnsiTheme="minorBidi" w:cstheme="minorBidi"/>
          <w:sz w:val="24"/>
          <w:szCs w:val="24"/>
        </w:rPr>
        <w:t xml:space="preserve">) is exempt </w:t>
      </w:r>
      <w:r w:rsidRPr="007944DA">
        <w:rPr>
          <w:rFonts w:asciiTheme="minorBidi" w:hAnsiTheme="minorBidi" w:cstheme="minorBidi"/>
          <w:sz w:val="24"/>
          <w:szCs w:val="24"/>
        </w:rPr>
        <w:t xml:space="preserve">from </w:t>
      </w:r>
      <w:r w:rsidRPr="007944DA">
        <w:rPr>
          <w:rFonts w:asciiTheme="minorBidi" w:hAnsiTheme="minorBidi" w:cstheme="minorBidi"/>
          <w:i/>
          <w:iCs/>
          <w:sz w:val="24"/>
          <w:szCs w:val="24"/>
        </w:rPr>
        <w:t xml:space="preserve">mitzvot </w:t>
      </w:r>
      <w:r w:rsidR="00C86DED" w:rsidRPr="007944DA">
        <w:rPr>
          <w:rFonts w:asciiTheme="minorBidi" w:hAnsiTheme="minorBidi" w:cstheme="minorBidi"/>
          <w:sz w:val="24"/>
          <w:szCs w:val="24"/>
        </w:rPr>
        <w:t xml:space="preserve">on a Torah level. </w:t>
      </w:r>
      <w:r w:rsidR="00D53EF3" w:rsidRPr="007944DA">
        <w:rPr>
          <w:rFonts w:asciiTheme="minorBidi" w:hAnsiTheme="minorBidi" w:cstheme="minorBidi"/>
          <w:sz w:val="24"/>
          <w:szCs w:val="24"/>
        </w:rPr>
        <w:t>A</w:t>
      </w:r>
      <w:r w:rsidR="00C86DED" w:rsidRPr="007944DA">
        <w:rPr>
          <w:rFonts w:asciiTheme="minorBidi" w:hAnsiTheme="minorBidi" w:cstheme="minorBidi"/>
          <w:sz w:val="24"/>
          <w:szCs w:val="24"/>
        </w:rPr>
        <w:t xml:space="preserve"> </w:t>
      </w:r>
      <w:r w:rsidR="00D53EF3" w:rsidRPr="007944DA">
        <w:rPr>
          <w:rFonts w:asciiTheme="minorBidi" w:hAnsiTheme="minorBidi" w:cstheme="minorBidi"/>
          <w:sz w:val="24"/>
          <w:szCs w:val="24"/>
        </w:rPr>
        <w:t>m</w:t>
      </w:r>
      <w:r w:rsidR="00C86DED" w:rsidRPr="007944DA">
        <w:rPr>
          <w:rFonts w:asciiTheme="minorBidi" w:hAnsiTheme="minorBidi" w:cstheme="minorBidi"/>
          <w:sz w:val="24"/>
          <w:szCs w:val="24"/>
        </w:rPr>
        <w:t xml:space="preserve">ishna </w:t>
      </w:r>
      <w:r w:rsidR="0040040B" w:rsidRPr="007944DA">
        <w:rPr>
          <w:rFonts w:asciiTheme="minorBidi" w:hAnsiTheme="minorBidi" w:cstheme="minorBidi"/>
          <w:sz w:val="24"/>
          <w:szCs w:val="24"/>
        </w:rPr>
        <w:t>makes note</w:t>
      </w:r>
      <w:r w:rsidR="00C86DED" w:rsidRPr="007944DA">
        <w:rPr>
          <w:rFonts w:asciiTheme="minorBidi" w:hAnsiTheme="minorBidi" w:cstheme="minorBidi"/>
          <w:sz w:val="24"/>
          <w:szCs w:val="24"/>
        </w:rPr>
        <w:t xml:space="preserve"> </w:t>
      </w:r>
      <w:r w:rsidR="0040040B" w:rsidRPr="007944DA">
        <w:rPr>
          <w:rFonts w:asciiTheme="minorBidi" w:hAnsiTheme="minorBidi" w:cstheme="minorBidi"/>
          <w:sz w:val="24"/>
          <w:szCs w:val="24"/>
        </w:rPr>
        <w:t xml:space="preserve">of </w:t>
      </w:r>
      <w:r w:rsidR="00C86DED" w:rsidRPr="007944DA">
        <w:rPr>
          <w:rFonts w:asciiTheme="minorBidi" w:hAnsiTheme="minorBidi" w:cstheme="minorBidi"/>
          <w:sz w:val="24"/>
          <w:szCs w:val="24"/>
        </w:rPr>
        <w:t xml:space="preserve">this to explain </w:t>
      </w:r>
      <w:r w:rsidRPr="007944DA">
        <w:rPr>
          <w:rFonts w:asciiTheme="minorBidi" w:hAnsiTheme="minorBidi" w:cstheme="minorBidi"/>
          <w:sz w:val="24"/>
          <w:szCs w:val="24"/>
        </w:rPr>
        <w:t>why</w:t>
      </w:r>
      <w:r w:rsidR="00C86DED" w:rsidRPr="007944DA">
        <w:rPr>
          <w:rFonts w:asciiTheme="minorBidi" w:hAnsiTheme="minorBidi" w:cstheme="minorBidi"/>
          <w:sz w:val="24"/>
          <w:szCs w:val="24"/>
        </w:rPr>
        <w:t xml:space="preserve"> a </w:t>
      </w:r>
      <w:r w:rsidR="00C86DED" w:rsidRPr="007944DA">
        <w:rPr>
          <w:rFonts w:asciiTheme="minorBidi" w:hAnsiTheme="minorBidi" w:cstheme="minorBidi"/>
          <w:i/>
          <w:iCs/>
          <w:sz w:val="24"/>
          <w:szCs w:val="24"/>
        </w:rPr>
        <w:t>katan</w:t>
      </w:r>
      <w:r w:rsidR="00C86DED" w:rsidRPr="007944DA">
        <w:rPr>
          <w:rFonts w:asciiTheme="minorBidi" w:hAnsiTheme="minorBidi" w:cstheme="minorBidi"/>
          <w:sz w:val="24"/>
          <w:szCs w:val="24"/>
        </w:rPr>
        <w:t xml:space="preserve"> is not old enough to be considered a </w:t>
      </w:r>
      <w:r w:rsidR="00C86DED" w:rsidRPr="007944DA">
        <w:rPr>
          <w:rFonts w:asciiTheme="minorBidi" w:hAnsiTheme="minorBidi" w:cstheme="minorBidi"/>
          <w:i/>
          <w:iCs/>
          <w:sz w:val="24"/>
          <w:szCs w:val="24"/>
        </w:rPr>
        <w:t>ben sorer u-moreh</w:t>
      </w:r>
      <w:r w:rsidR="00C86DED" w:rsidRPr="007944DA">
        <w:rPr>
          <w:rFonts w:asciiTheme="minorBidi" w:hAnsiTheme="minorBidi" w:cstheme="minorBidi"/>
          <w:sz w:val="24"/>
          <w:szCs w:val="24"/>
        </w:rPr>
        <w:t xml:space="preserve"> (rebellious son):</w:t>
      </w:r>
    </w:p>
    <w:p w14:paraId="43C7EB75"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2310AB77" w14:textId="77777777" w:rsidR="00C86DED" w:rsidRPr="007944DA" w:rsidRDefault="00C86DED"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Mishna </w:t>
      </w:r>
      <w:r w:rsidRPr="007944DA">
        <w:rPr>
          <w:rFonts w:asciiTheme="minorBidi" w:hAnsiTheme="minorBidi" w:cstheme="minorBidi"/>
          <w:i/>
          <w:iCs/>
          <w:sz w:val="24"/>
          <w:szCs w:val="24"/>
        </w:rPr>
        <w:t>Sanhedrin</w:t>
      </w:r>
      <w:r w:rsidRPr="007944DA">
        <w:rPr>
          <w:rFonts w:asciiTheme="minorBidi" w:hAnsiTheme="minorBidi" w:cstheme="minorBidi"/>
          <w:sz w:val="24"/>
          <w:szCs w:val="24"/>
        </w:rPr>
        <w:t xml:space="preserve"> 8:1</w:t>
      </w:r>
    </w:p>
    <w:p w14:paraId="518EC5FA" w14:textId="67A0CA1C" w:rsidR="00C86DED" w:rsidRDefault="00C86DED" w:rsidP="00866AB2">
      <w:pPr>
        <w:pStyle w:val="SourceTextTranslation"/>
        <w:widowControl w:val="0"/>
        <w:spacing w:after="0" w:line="240" w:lineRule="auto"/>
        <w:rPr>
          <w:rFonts w:asciiTheme="minorBidi" w:hAnsiTheme="minorBidi" w:cstheme="minorBidi"/>
          <w:i/>
          <w:iCs/>
          <w:sz w:val="24"/>
          <w:szCs w:val="24"/>
        </w:rPr>
      </w:pPr>
      <w:r w:rsidRPr="007944DA">
        <w:rPr>
          <w:rFonts w:asciiTheme="minorBidi" w:hAnsiTheme="minorBidi" w:cstheme="minorBidi"/>
          <w:sz w:val="24"/>
          <w:szCs w:val="24"/>
        </w:rPr>
        <w:t xml:space="preserve">The minor is exempt, for he has not reached inclusion in </w:t>
      </w:r>
      <w:r w:rsidRPr="007944DA">
        <w:rPr>
          <w:rFonts w:asciiTheme="minorBidi" w:hAnsiTheme="minorBidi" w:cstheme="minorBidi"/>
          <w:i/>
          <w:iCs/>
          <w:sz w:val="24"/>
          <w:szCs w:val="24"/>
        </w:rPr>
        <w:t>mitzvot.</w:t>
      </w:r>
    </w:p>
    <w:p w14:paraId="1E766F83" w14:textId="77777777" w:rsidR="007944DA" w:rsidRPr="007944DA" w:rsidRDefault="007944DA" w:rsidP="00866AB2">
      <w:pPr>
        <w:pStyle w:val="SourceTextTranslation"/>
        <w:widowControl w:val="0"/>
        <w:spacing w:after="0" w:line="240" w:lineRule="auto"/>
        <w:rPr>
          <w:rFonts w:asciiTheme="minorBidi" w:hAnsiTheme="minorBidi" w:cstheme="minorBidi"/>
          <w:i/>
          <w:iCs/>
          <w:sz w:val="24"/>
          <w:szCs w:val="24"/>
        </w:rPr>
      </w:pPr>
    </w:p>
    <w:p w14:paraId="60D0F6D0" w14:textId="40A0B82D" w:rsidR="00C86DED" w:rsidRDefault="009A6F63"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This exemption </w:t>
      </w:r>
      <w:r w:rsidR="0040040B" w:rsidRPr="007944DA">
        <w:rPr>
          <w:rFonts w:asciiTheme="minorBidi" w:hAnsiTheme="minorBidi" w:cstheme="minorBidi"/>
          <w:sz w:val="24"/>
          <w:szCs w:val="24"/>
        </w:rPr>
        <w:t xml:space="preserve">from </w:t>
      </w:r>
      <w:r w:rsidR="0040040B"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 xml:space="preserve">does not mean that a minor can freely ignore </w:t>
      </w:r>
      <w:r w:rsidR="0040040B" w:rsidRPr="007944DA">
        <w:rPr>
          <w:rFonts w:asciiTheme="minorBidi" w:hAnsiTheme="minorBidi" w:cstheme="minorBidi"/>
          <w:sz w:val="24"/>
          <w:szCs w:val="24"/>
        </w:rPr>
        <w:t>them</w:t>
      </w:r>
      <w:r w:rsidRPr="007944DA">
        <w:rPr>
          <w:rFonts w:asciiTheme="minorBidi" w:hAnsiTheme="minorBidi" w:cstheme="minorBidi"/>
          <w:i/>
          <w:iCs/>
          <w:sz w:val="24"/>
          <w:szCs w:val="24"/>
        </w:rPr>
        <w:t>.</w:t>
      </w:r>
      <w:r w:rsidRPr="007944DA">
        <w:rPr>
          <w:rFonts w:asciiTheme="minorBidi" w:hAnsiTheme="minorBidi" w:cstheme="minorBidi"/>
          <w:sz w:val="24"/>
          <w:szCs w:val="24"/>
        </w:rPr>
        <w:t xml:space="preserve"> T</w:t>
      </w:r>
      <w:r w:rsidR="004724BD" w:rsidRPr="007944DA">
        <w:rPr>
          <w:rFonts w:asciiTheme="minorBidi" w:hAnsiTheme="minorBidi" w:cstheme="minorBidi"/>
          <w:sz w:val="24"/>
          <w:szCs w:val="24"/>
        </w:rPr>
        <w:t xml:space="preserve">he obligation in </w:t>
      </w:r>
      <w:hyperlink r:id="rId11" w:history="1">
        <w:r w:rsidR="004724BD" w:rsidRPr="007944DA">
          <w:rPr>
            <w:rStyle w:val="Hyperlink"/>
            <w:rFonts w:asciiTheme="minorBidi" w:hAnsiTheme="minorBidi" w:cstheme="minorBidi"/>
            <w:i/>
            <w:iCs/>
            <w:sz w:val="24"/>
            <w:szCs w:val="24"/>
          </w:rPr>
          <w:t>chinuch</w:t>
        </w:r>
      </w:hyperlink>
      <w:r w:rsidRPr="007944DA">
        <w:rPr>
          <w:rFonts w:asciiTheme="minorBidi" w:hAnsiTheme="minorBidi" w:cstheme="minorBidi"/>
          <w:i/>
          <w:iCs/>
          <w:sz w:val="24"/>
          <w:szCs w:val="24"/>
        </w:rPr>
        <w:t xml:space="preserve"> </w:t>
      </w:r>
      <w:r w:rsidRPr="007944DA">
        <w:rPr>
          <w:rFonts w:asciiTheme="minorBidi" w:hAnsiTheme="minorBidi" w:cstheme="minorBidi"/>
          <w:sz w:val="24"/>
          <w:szCs w:val="24"/>
        </w:rPr>
        <w:t>(e</w:t>
      </w:r>
      <w:r w:rsidR="004724BD" w:rsidRPr="007944DA">
        <w:rPr>
          <w:rFonts w:asciiTheme="minorBidi" w:hAnsiTheme="minorBidi" w:cstheme="minorBidi"/>
          <w:sz w:val="24"/>
          <w:szCs w:val="24"/>
        </w:rPr>
        <w:t xml:space="preserve">ducation for </w:t>
      </w:r>
      <w:r w:rsidR="004724BD" w:rsidRPr="007944DA">
        <w:rPr>
          <w:rFonts w:asciiTheme="minorBidi" w:hAnsiTheme="minorBidi" w:cstheme="minorBidi"/>
          <w:i/>
          <w:iCs/>
          <w:sz w:val="24"/>
          <w:szCs w:val="24"/>
        </w:rPr>
        <w:t>mitzvot</w:t>
      </w:r>
      <w:r w:rsidRPr="007944DA">
        <w:rPr>
          <w:rFonts w:asciiTheme="minorBidi" w:hAnsiTheme="minorBidi" w:cstheme="minorBidi"/>
          <w:i/>
          <w:iCs/>
          <w:sz w:val="24"/>
          <w:szCs w:val="24"/>
        </w:rPr>
        <w:t>)</w:t>
      </w:r>
      <w:r w:rsidR="004724BD" w:rsidRPr="007944DA">
        <w:rPr>
          <w:rFonts w:asciiTheme="minorBidi" w:hAnsiTheme="minorBidi" w:cstheme="minorBidi"/>
          <w:i/>
          <w:iCs/>
          <w:sz w:val="24"/>
          <w:szCs w:val="24"/>
        </w:rPr>
        <w:t xml:space="preserve"> </w:t>
      </w:r>
      <w:r w:rsidR="0054227C" w:rsidRPr="007944DA">
        <w:rPr>
          <w:rFonts w:asciiTheme="minorBidi" w:hAnsiTheme="minorBidi" w:cstheme="minorBidi"/>
          <w:sz w:val="24"/>
          <w:szCs w:val="24"/>
        </w:rPr>
        <w:t>begin</w:t>
      </w:r>
      <w:r w:rsidR="004724BD" w:rsidRPr="007944DA">
        <w:rPr>
          <w:rFonts w:asciiTheme="minorBidi" w:hAnsiTheme="minorBidi" w:cstheme="minorBidi"/>
          <w:sz w:val="24"/>
          <w:szCs w:val="24"/>
        </w:rPr>
        <w:t xml:space="preserve">s when a minor is old enough to perform a given mitzva, or to understand the general concept of prohibition. </w:t>
      </w:r>
    </w:p>
    <w:p w14:paraId="70C66A0A" w14:textId="77777777" w:rsidR="007944DA" w:rsidRPr="007944DA" w:rsidRDefault="007944DA" w:rsidP="00866AB2">
      <w:pPr>
        <w:widowControl w:val="0"/>
        <w:bidi w:val="0"/>
        <w:spacing w:after="0" w:line="240" w:lineRule="auto"/>
        <w:jc w:val="both"/>
        <w:rPr>
          <w:rFonts w:asciiTheme="minorBidi" w:hAnsiTheme="minorBidi" w:cstheme="minorBidi"/>
          <w:sz w:val="24"/>
          <w:szCs w:val="24"/>
          <w:rtl/>
        </w:rPr>
      </w:pPr>
    </w:p>
    <w:p w14:paraId="434423AA" w14:textId="77777777" w:rsidR="00C86DED" w:rsidRPr="007944DA" w:rsidRDefault="00C86DED"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i/>
          <w:iCs/>
          <w:sz w:val="24"/>
          <w:szCs w:val="24"/>
        </w:rPr>
        <w:t>Chagiga</w:t>
      </w:r>
      <w:r w:rsidRPr="007944DA">
        <w:rPr>
          <w:rFonts w:asciiTheme="minorBidi" w:hAnsiTheme="minorBidi" w:cstheme="minorBidi"/>
          <w:sz w:val="24"/>
          <w:szCs w:val="24"/>
        </w:rPr>
        <w:t xml:space="preserve"> 6a</w:t>
      </w:r>
    </w:p>
    <w:p w14:paraId="28190787" w14:textId="06DEFDB8" w:rsidR="00C86DED" w:rsidRDefault="00C86DED"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Abbaye said: </w:t>
      </w:r>
      <w:r w:rsidR="00CF307E" w:rsidRPr="007944DA">
        <w:rPr>
          <w:rFonts w:asciiTheme="minorBidi" w:hAnsiTheme="minorBidi" w:cstheme="minorBidi"/>
          <w:sz w:val="24"/>
          <w:szCs w:val="24"/>
        </w:rPr>
        <w:t>W</w:t>
      </w:r>
      <w:r w:rsidRPr="007944DA">
        <w:rPr>
          <w:rFonts w:asciiTheme="minorBidi" w:hAnsiTheme="minorBidi" w:cstheme="minorBidi"/>
          <w:sz w:val="24"/>
          <w:szCs w:val="24"/>
        </w:rPr>
        <w:t xml:space="preserve">herever an adult is obligated on a Torah level, we also educate a </w:t>
      </w:r>
      <w:r w:rsidRPr="007944DA">
        <w:rPr>
          <w:rFonts w:asciiTheme="minorBidi" w:hAnsiTheme="minorBidi" w:cstheme="minorBidi"/>
          <w:sz w:val="24"/>
          <w:szCs w:val="24"/>
        </w:rPr>
        <w:lastRenderedPageBreak/>
        <w:t>minor on a rabbinic level. Wherever an adult is exempt on a Torah level, a minor is also exempt on a rabbinic level.</w:t>
      </w:r>
    </w:p>
    <w:p w14:paraId="33B82787"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1B6C4C9A" w14:textId="52175980" w:rsidR="003840D6" w:rsidRPr="007944DA" w:rsidRDefault="00594F63"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We can ask to what extent children are responsible for their own education. </w:t>
      </w:r>
      <w:r w:rsidR="00425BA4" w:rsidRPr="007944DA">
        <w:rPr>
          <w:rFonts w:asciiTheme="minorBidi" w:hAnsiTheme="minorBidi" w:cstheme="minorBidi"/>
          <w:sz w:val="24"/>
          <w:szCs w:val="24"/>
        </w:rPr>
        <w:t xml:space="preserve">This question comes to the fore in a halachic debate as to </w:t>
      </w:r>
      <w:r w:rsidR="00DD31E2" w:rsidRPr="007944DA">
        <w:rPr>
          <w:rFonts w:asciiTheme="minorBidi" w:hAnsiTheme="minorBidi" w:cstheme="minorBidi"/>
          <w:sz w:val="24"/>
          <w:szCs w:val="24"/>
        </w:rPr>
        <w:t>w</w:t>
      </w:r>
      <w:r w:rsidR="0054227C" w:rsidRPr="007944DA">
        <w:rPr>
          <w:rFonts w:asciiTheme="minorBidi" w:hAnsiTheme="minorBidi" w:cstheme="minorBidi"/>
          <w:sz w:val="24"/>
          <w:szCs w:val="24"/>
        </w:rPr>
        <w:t xml:space="preserve">hether the obligation of </w:t>
      </w:r>
      <w:r w:rsidR="0054227C" w:rsidRPr="007944DA">
        <w:rPr>
          <w:rFonts w:asciiTheme="minorBidi" w:hAnsiTheme="minorBidi" w:cstheme="minorBidi"/>
          <w:i/>
          <w:iCs/>
          <w:sz w:val="24"/>
          <w:szCs w:val="24"/>
        </w:rPr>
        <w:t>chinuch</w:t>
      </w:r>
      <w:r w:rsidR="0054227C" w:rsidRPr="007944DA">
        <w:rPr>
          <w:rFonts w:asciiTheme="minorBidi" w:hAnsiTheme="minorBidi" w:cstheme="minorBidi"/>
          <w:sz w:val="24"/>
          <w:szCs w:val="24"/>
        </w:rPr>
        <w:t xml:space="preserve"> </w:t>
      </w:r>
      <w:r w:rsidR="00250991" w:rsidRPr="007944DA">
        <w:rPr>
          <w:rFonts w:asciiTheme="minorBidi" w:hAnsiTheme="minorBidi" w:cstheme="minorBidi"/>
          <w:sz w:val="24"/>
          <w:szCs w:val="24"/>
        </w:rPr>
        <w:t xml:space="preserve">technically </w:t>
      </w:r>
      <w:r w:rsidR="0054227C" w:rsidRPr="007944DA">
        <w:rPr>
          <w:rFonts w:asciiTheme="minorBidi" w:hAnsiTheme="minorBidi" w:cstheme="minorBidi"/>
          <w:sz w:val="24"/>
          <w:szCs w:val="24"/>
        </w:rPr>
        <w:t xml:space="preserve">falls solely upon the parent or also upon the child. (See more </w:t>
      </w:r>
      <w:hyperlink r:id="rId12" w:history="1">
        <w:r w:rsidR="0054227C" w:rsidRPr="007944DA">
          <w:rPr>
            <w:rStyle w:val="Hyperlink"/>
            <w:rFonts w:asciiTheme="minorBidi" w:hAnsiTheme="minorBidi" w:cstheme="minorBidi"/>
            <w:sz w:val="24"/>
            <w:szCs w:val="24"/>
          </w:rPr>
          <w:t>here</w:t>
        </w:r>
      </w:hyperlink>
      <w:r w:rsidR="0054227C" w:rsidRPr="007944DA">
        <w:rPr>
          <w:rFonts w:asciiTheme="minorBidi" w:hAnsiTheme="minorBidi" w:cstheme="minorBidi"/>
          <w:sz w:val="24"/>
          <w:szCs w:val="24"/>
        </w:rPr>
        <w:t xml:space="preserve">.) </w:t>
      </w:r>
      <w:r w:rsidR="00250991" w:rsidRPr="007944DA">
        <w:rPr>
          <w:rFonts w:asciiTheme="minorBidi" w:hAnsiTheme="minorBidi" w:cstheme="minorBidi"/>
          <w:sz w:val="24"/>
          <w:szCs w:val="24"/>
        </w:rPr>
        <w:t>Regardless</w:t>
      </w:r>
      <w:r w:rsidR="005F19FA" w:rsidRPr="007944DA">
        <w:rPr>
          <w:rFonts w:asciiTheme="minorBidi" w:hAnsiTheme="minorBidi" w:cstheme="minorBidi"/>
          <w:sz w:val="24"/>
          <w:szCs w:val="24"/>
        </w:rPr>
        <w:t xml:space="preserve"> of where we stand on this debate</w:t>
      </w:r>
      <w:r w:rsidR="00250991" w:rsidRPr="007944DA">
        <w:rPr>
          <w:rFonts w:asciiTheme="minorBidi" w:hAnsiTheme="minorBidi" w:cstheme="minorBidi"/>
          <w:sz w:val="24"/>
          <w:szCs w:val="24"/>
        </w:rPr>
        <w:t xml:space="preserve">, a minor should strive to observe </w:t>
      </w:r>
      <w:r w:rsidR="00250991" w:rsidRPr="007944DA">
        <w:rPr>
          <w:rFonts w:asciiTheme="minorBidi" w:hAnsiTheme="minorBidi" w:cstheme="minorBidi"/>
          <w:i/>
          <w:iCs/>
          <w:sz w:val="24"/>
          <w:szCs w:val="24"/>
        </w:rPr>
        <w:t>mitzvot</w:t>
      </w:r>
      <w:r w:rsidR="00BA54AD" w:rsidRPr="007944DA">
        <w:rPr>
          <w:rFonts w:asciiTheme="minorBidi" w:hAnsiTheme="minorBidi" w:cstheme="minorBidi"/>
          <w:i/>
          <w:iCs/>
          <w:sz w:val="24"/>
          <w:szCs w:val="24"/>
        </w:rPr>
        <w:t>,</w:t>
      </w:r>
      <w:r w:rsidR="00250991" w:rsidRPr="007944DA">
        <w:rPr>
          <w:rFonts w:asciiTheme="minorBidi" w:hAnsiTheme="minorBidi" w:cstheme="minorBidi"/>
          <w:sz w:val="24"/>
          <w:szCs w:val="24"/>
        </w:rPr>
        <w:t xml:space="preserve"> </w:t>
      </w:r>
      <w:r w:rsidR="00DD31E2" w:rsidRPr="007944DA">
        <w:rPr>
          <w:rFonts w:asciiTheme="minorBidi" w:hAnsiTheme="minorBidi" w:cstheme="minorBidi"/>
          <w:sz w:val="24"/>
          <w:szCs w:val="24"/>
        </w:rPr>
        <w:t>keeping in mind that</w:t>
      </w:r>
      <w:r w:rsidR="0040040B" w:rsidRPr="007944DA">
        <w:rPr>
          <w:rFonts w:asciiTheme="minorBidi" w:hAnsiTheme="minorBidi" w:cstheme="minorBidi"/>
          <w:sz w:val="24"/>
          <w:szCs w:val="24"/>
        </w:rPr>
        <w:t xml:space="preserve"> </w:t>
      </w:r>
      <w:r w:rsidR="00250991" w:rsidRPr="007944DA">
        <w:rPr>
          <w:rFonts w:asciiTheme="minorBidi" w:hAnsiTheme="minorBidi" w:cstheme="minorBidi"/>
          <w:sz w:val="24"/>
          <w:szCs w:val="24"/>
        </w:rPr>
        <w:t>there is some room for error</w:t>
      </w:r>
      <w:r w:rsidR="0040040B" w:rsidRPr="007944DA">
        <w:rPr>
          <w:rFonts w:asciiTheme="minorBidi" w:hAnsiTheme="minorBidi" w:cstheme="minorBidi"/>
          <w:sz w:val="24"/>
          <w:szCs w:val="24"/>
        </w:rPr>
        <w:t>.</w:t>
      </w:r>
      <w:r w:rsidR="00BA54AD" w:rsidRPr="007944DA">
        <w:rPr>
          <w:rFonts w:asciiTheme="minorBidi" w:hAnsiTheme="minorBidi" w:cstheme="minorBidi"/>
          <w:sz w:val="24"/>
          <w:szCs w:val="24"/>
        </w:rPr>
        <w:t xml:space="preserve"> </w:t>
      </w:r>
      <w:r w:rsidR="0040040B" w:rsidRPr="007944DA">
        <w:rPr>
          <w:rFonts w:asciiTheme="minorBidi" w:hAnsiTheme="minorBidi" w:cstheme="minorBidi"/>
          <w:sz w:val="24"/>
          <w:szCs w:val="24"/>
        </w:rPr>
        <w:t>T</w:t>
      </w:r>
      <w:r w:rsidR="00BA54AD" w:rsidRPr="007944DA">
        <w:rPr>
          <w:rFonts w:asciiTheme="minorBidi" w:hAnsiTheme="minorBidi" w:cstheme="minorBidi"/>
          <w:sz w:val="24"/>
          <w:szCs w:val="24"/>
        </w:rPr>
        <w:t>he</w:t>
      </w:r>
      <w:r w:rsidR="00250991" w:rsidRPr="007944DA">
        <w:rPr>
          <w:rFonts w:asciiTheme="minorBidi" w:hAnsiTheme="minorBidi" w:cstheme="minorBidi"/>
          <w:sz w:val="24"/>
          <w:szCs w:val="24"/>
        </w:rPr>
        <w:t xml:space="preserve"> </w:t>
      </w:r>
      <w:r w:rsidR="0040040B" w:rsidRPr="007944DA">
        <w:rPr>
          <w:rFonts w:asciiTheme="minorBidi" w:hAnsiTheme="minorBidi" w:cstheme="minorBidi"/>
          <w:sz w:val="24"/>
          <w:szCs w:val="24"/>
        </w:rPr>
        <w:t xml:space="preserve">minor’s </w:t>
      </w:r>
      <w:r w:rsidR="00250991" w:rsidRPr="007944DA">
        <w:rPr>
          <w:rFonts w:asciiTheme="minorBidi" w:hAnsiTheme="minorBidi" w:cstheme="minorBidi"/>
          <w:sz w:val="24"/>
          <w:szCs w:val="24"/>
        </w:rPr>
        <w:t>mitzva fulfillment</w:t>
      </w:r>
      <w:r w:rsidR="00CF307E" w:rsidRPr="007944DA">
        <w:rPr>
          <w:rFonts w:asciiTheme="minorBidi" w:hAnsiTheme="minorBidi" w:cstheme="minorBidi"/>
          <w:sz w:val="24"/>
          <w:szCs w:val="24"/>
        </w:rPr>
        <w:t>, however,</w:t>
      </w:r>
      <w:r w:rsidR="00250991" w:rsidRPr="007944DA">
        <w:rPr>
          <w:rFonts w:asciiTheme="minorBidi" w:hAnsiTheme="minorBidi" w:cstheme="minorBidi"/>
          <w:sz w:val="24"/>
          <w:szCs w:val="24"/>
        </w:rPr>
        <w:t xml:space="preserve"> is not </w:t>
      </w:r>
      <w:r w:rsidR="0040040B" w:rsidRPr="007944DA">
        <w:rPr>
          <w:rFonts w:asciiTheme="minorBidi" w:hAnsiTheme="minorBidi" w:cstheme="minorBidi"/>
          <w:sz w:val="24"/>
          <w:szCs w:val="24"/>
        </w:rPr>
        <w:t xml:space="preserve">at </w:t>
      </w:r>
      <w:r w:rsidR="00250991" w:rsidRPr="007944DA">
        <w:rPr>
          <w:rFonts w:asciiTheme="minorBidi" w:hAnsiTheme="minorBidi" w:cstheme="minorBidi"/>
          <w:sz w:val="24"/>
          <w:szCs w:val="24"/>
        </w:rPr>
        <w:t xml:space="preserve">the same </w:t>
      </w:r>
      <w:r w:rsidR="0040040B" w:rsidRPr="007944DA">
        <w:rPr>
          <w:rFonts w:asciiTheme="minorBidi" w:hAnsiTheme="minorBidi" w:cstheme="minorBidi"/>
          <w:sz w:val="24"/>
          <w:szCs w:val="24"/>
        </w:rPr>
        <w:t xml:space="preserve">halachic level </w:t>
      </w:r>
      <w:r w:rsidR="00250991" w:rsidRPr="007944DA">
        <w:rPr>
          <w:rFonts w:asciiTheme="minorBidi" w:hAnsiTheme="minorBidi" w:cstheme="minorBidi"/>
          <w:sz w:val="24"/>
          <w:szCs w:val="24"/>
        </w:rPr>
        <w:t>as that of an adult</w:t>
      </w:r>
      <w:r w:rsidR="00DD31E2" w:rsidRPr="007944DA">
        <w:rPr>
          <w:rFonts w:asciiTheme="minorBidi" w:hAnsiTheme="minorBidi" w:cstheme="minorBidi"/>
          <w:sz w:val="24"/>
          <w:szCs w:val="24"/>
        </w:rPr>
        <w:t>, and this</w:t>
      </w:r>
      <w:r w:rsidR="0040040B" w:rsidRPr="007944DA">
        <w:rPr>
          <w:rFonts w:asciiTheme="minorBidi" w:hAnsiTheme="minorBidi" w:cstheme="minorBidi"/>
          <w:sz w:val="24"/>
          <w:szCs w:val="24"/>
        </w:rPr>
        <w:t xml:space="preserve"> means that a minor generally cannot discharge mitzva obligations</w:t>
      </w:r>
      <w:r w:rsidR="000A26DE" w:rsidRPr="007944DA">
        <w:rPr>
          <w:rFonts w:asciiTheme="minorBidi" w:hAnsiTheme="minorBidi" w:cstheme="minorBidi"/>
          <w:sz w:val="24"/>
          <w:szCs w:val="24"/>
        </w:rPr>
        <w:t xml:space="preserve"> on an adult’s behalf</w:t>
      </w:r>
      <w:r w:rsidR="0040040B" w:rsidRPr="007944DA">
        <w:rPr>
          <w:rFonts w:asciiTheme="minorBidi" w:hAnsiTheme="minorBidi" w:cstheme="minorBidi"/>
          <w:sz w:val="24"/>
          <w:szCs w:val="24"/>
        </w:rPr>
        <w:t>.</w:t>
      </w:r>
      <w:r w:rsidR="00250991" w:rsidRPr="007944DA">
        <w:rPr>
          <w:rFonts w:asciiTheme="minorBidi" w:hAnsiTheme="minorBidi" w:cstheme="minorBidi"/>
          <w:sz w:val="24"/>
          <w:szCs w:val="24"/>
        </w:rPr>
        <w:t xml:space="preserve"> </w:t>
      </w:r>
    </w:p>
    <w:p w14:paraId="622710CD" w14:textId="77777777" w:rsidR="003840D6" w:rsidRPr="007944DA" w:rsidRDefault="003840D6" w:rsidP="00866AB2">
      <w:pPr>
        <w:pStyle w:val="SubQuote"/>
        <w:widowControl w:val="0"/>
        <w:spacing w:after="0" w:line="240" w:lineRule="auto"/>
        <w:jc w:val="both"/>
        <w:rPr>
          <w:rFonts w:asciiTheme="minorBidi" w:hAnsiTheme="minorBidi" w:cstheme="minorBidi"/>
          <w:sz w:val="24"/>
          <w:szCs w:val="24"/>
        </w:rPr>
      </w:pPr>
    </w:p>
    <w:p w14:paraId="5B2F114E" w14:textId="3AD13BE9" w:rsidR="003840D6" w:rsidRDefault="00E0388D" w:rsidP="00866AB2">
      <w:pPr>
        <w:pStyle w:val="SubQuote"/>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A </w:t>
      </w:r>
      <w:r w:rsidR="00DD31E2" w:rsidRPr="007944DA">
        <w:rPr>
          <w:rFonts w:asciiTheme="minorBidi" w:hAnsiTheme="minorBidi" w:cstheme="minorBidi"/>
          <w:sz w:val="24"/>
          <w:szCs w:val="24"/>
        </w:rPr>
        <w:t>Status Shift</w:t>
      </w:r>
    </w:p>
    <w:p w14:paraId="07F439A2" w14:textId="77777777" w:rsidR="007944DA" w:rsidRPr="007944DA" w:rsidRDefault="007944DA" w:rsidP="00866AB2">
      <w:pPr>
        <w:pStyle w:val="SubQuote"/>
        <w:widowControl w:val="0"/>
        <w:spacing w:after="0" w:line="240" w:lineRule="auto"/>
        <w:jc w:val="both"/>
        <w:rPr>
          <w:rFonts w:asciiTheme="minorBidi" w:hAnsiTheme="minorBidi" w:cstheme="minorBidi"/>
          <w:sz w:val="24"/>
          <w:szCs w:val="24"/>
        </w:rPr>
      </w:pPr>
    </w:p>
    <w:p w14:paraId="33CABE93" w14:textId="3F53A31D" w:rsidR="00B64B11" w:rsidRDefault="008A728C"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How do we determine when a person reaches adulthood? Halachic </w:t>
      </w:r>
      <w:r w:rsidR="00B7385C" w:rsidRPr="007944DA">
        <w:rPr>
          <w:rFonts w:asciiTheme="minorBidi" w:hAnsiTheme="minorBidi" w:cstheme="minorBidi"/>
          <w:sz w:val="24"/>
          <w:szCs w:val="24"/>
        </w:rPr>
        <w:t>sources discuss</w:t>
      </w:r>
      <w:r w:rsidRPr="007944DA">
        <w:rPr>
          <w:rFonts w:asciiTheme="minorBidi" w:hAnsiTheme="minorBidi" w:cstheme="minorBidi"/>
          <w:sz w:val="24"/>
          <w:szCs w:val="24"/>
        </w:rPr>
        <w:t xml:space="preserve"> b</w:t>
      </w:r>
      <w:r w:rsidR="000A26DE" w:rsidRPr="007944DA">
        <w:rPr>
          <w:rFonts w:asciiTheme="minorBidi" w:hAnsiTheme="minorBidi" w:cstheme="minorBidi"/>
          <w:sz w:val="24"/>
          <w:szCs w:val="24"/>
        </w:rPr>
        <w:t xml:space="preserve">oth physical and </w:t>
      </w:r>
      <w:r w:rsidR="00A44E2D" w:rsidRPr="007944DA">
        <w:rPr>
          <w:rFonts w:asciiTheme="minorBidi" w:hAnsiTheme="minorBidi" w:cstheme="minorBidi"/>
          <w:sz w:val="24"/>
          <w:szCs w:val="24"/>
        </w:rPr>
        <w:t xml:space="preserve">cognitive </w:t>
      </w:r>
      <w:r w:rsidR="000A26DE" w:rsidRPr="007944DA">
        <w:rPr>
          <w:rFonts w:asciiTheme="minorBidi" w:hAnsiTheme="minorBidi" w:cstheme="minorBidi"/>
          <w:sz w:val="24"/>
          <w:szCs w:val="24"/>
        </w:rPr>
        <w:t>development</w:t>
      </w:r>
      <w:r w:rsidR="00250991" w:rsidRPr="007944DA">
        <w:rPr>
          <w:rFonts w:asciiTheme="minorBidi" w:hAnsiTheme="minorBidi" w:cstheme="minorBidi"/>
          <w:sz w:val="24"/>
          <w:szCs w:val="24"/>
        </w:rPr>
        <w:t xml:space="preserve">. </w:t>
      </w:r>
      <w:r w:rsidR="00F75ACD" w:rsidRPr="007944DA">
        <w:rPr>
          <w:rFonts w:asciiTheme="minorBidi" w:hAnsiTheme="minorBidi" w:cstheme="minorBidi"/>
          <w:sz w:val="24"/>
          <w:szCs w:val="24"/>
        </w:rPr>
        <w:t xml:space="preserve">A mishna </w:t>
      </w:r>
      <w:r w:rsidR="00D40BF2" w:rsidRPr="007944DA">
        <w:rPr>
          <w:rFonts w:asciiTheme="minorBidi" w:hAnsiTheme="minorBidi" w:cstheme="minorBidi"/>
          <w:sz w:val="24"/>
          <w:szCs w:val="24"/>
        </w:rPr>
        <w:t>stat</w:t>
      </w:r>
      <w:r w:rsidR="007567AA" w:rsidRPr="007944DA">
        <w:rPr>
          <w:rFonts w:asciiTheme="minorBidi" w:hAnsiTheme="minorBidi" w:cstheme="minorBidi"/>
          <w:sz w:val="24"/>
          <w:szCs w:val="24"/>
        </w:rPr>
        <w:t xml:space="preserve">es that boys and girls reach full obligation in </w:t>
      </w:r>
      <w:r w:rsidR="007567AA" w:rsidRPr="007944DA">
        <w:rPr>
          <w:rFonts w:asciiTheme="minorBidi" w:hAnsiTheme="minorBidi" w:cstheme="minorBidi"/>
          <w:i/>
          <w:iCs/>
          <w:sz w:val="24"/>
          <w:szCs w:val="24"/>
        </w:rPr>
        <w:t>mitzvot</w:t>
      </w:r>
      <w:r w:rsidR="007567AA" w:rsidRPr="007944DA">
        <w:rPr>
          <w:rFonts w:asciiTheme="minorBidi" w:hAnsiTheme="minorBidi" w:cstheme="minorBidi"/>
          <w:sz w:val="24"/>
          <w:szCs w:val="24"/>
        </w:rPr>
        <w:t xml:space="preserve"> </w:t>
      </w:r>
      <w:r w:rsidR="0052350B" w:rsidRPr="007944DA">
        <w:rPr>
          <w:rFonts w:asciiTheme="minorBidi" w:hAnsiTheme="minorBidi" w:cstheme="minorBidi"/>
          <w:sz w:val="24"/>
          <w:szCs w:val="24"/>
        </w:rPr>
        <w:t xml:space="preserve">when they </w:t>
      </w:r>
      <w:r w:rsidR="00C95118" w:rsidRPr="007944DA">
        <w:rPr>
          <w:rFonts w:asciiTheme="minorBidi" w:hAnsiTheme="minorBidi" w:cstheme="minorBidi"/>
          <w:sz w:val="24"/>
          <w:szCs w:val="24"/>
        </w:rPr>
        <w:t>attain</w:t>
      </w:r>
      <w:r w:rsidR="007567AA" w:rsidRPr="007944DA">
        <w:rPr>
          <w:rFonts w:asciiTheme="minorBidi" w:hAnsiTheme="minorBidi" w:cstheme="minorBidi"/>
          <w:sz w:val="24"/>
          <w:szCs w:val="24"/>
        </w:rPr>
        <w:t xml:space="preserve"> physical matur</w:t>
      </w:r>
      <w:r w:rsidR="0052350B" w:rsidRPr="007944DA">
        <w:rPr>
          <w:rFonts w:asciiTheme="minorBidi" w:hAnsiTheme="minorBidi" w:cstheme="minorBidi"/>
          <w:sz w:val="24"/>
          <w:szCs w:val="24"/>
        </w:rPr>
        <w:t>ity</w:t>
      </w:r>
      <w:r w:rsidR="007567AA" w:rsidRPr="007944DA">
        <w:rPr>
          <w:rFonts w:asciiTheme="minorBidi" w:hAnsiTheme="minorBidi" w:cstheme="minorBidi"/>
          <w:sz w:val="24"/>
          <w:szCs w:val="24"/>
        </w:rPr>
        <w:t xml:space="preserve">, </w:t>
      </w:r>
      <w:r w:rsidR="0052350B" w:rsidRPr="007944DA">
        <w:rPr>
          <w:rFonts w:asciiTheme="minorBidi" w:hAnsiTheme="minorBidi" w:cstheme="minorBidi"/>
          <w:sz w:val="24"/>
          <w:szCs w:val="24"/>
        </w:rPr>
        <w:t xml:space="preserve">typically </w:t>
      </w:r>
      <w:r w:rsidR="007567AA" w:rsidRPr="007944DA">
        <w:rPr>
          <w:rFonts w:asciiTheme="minorBidi" w:hAnsiTheme="minorBidi" w:cstheme="minorBidi"/>
          <w:sz w:val="24"/>
          <w:szCs w:val="24"/>
        </w:rPr>
        <w:t>defined as growing two pubic hairs</w:t>
      </w:r>
      <w:r w:rsidR="0014672B" w:rsidRPr="007944DA">
        <w:rPr>
          <w:rFonts w:asciiTheme="minorBidi" w:hAnsiTheme="minorBidi" w:cstheme="minorBidi"/>
          <w:sz w:val="24"/>
          <w:szCs w:val="24"/>
        </w:rPr>
        <w:t>:</w:t>
      </w:r>
      <w:bookmarkEnd w:id="0"/>
      <w:r w:rsidR="00B64B11" w:rsidRPr="007944DA">
        <w:rPr>
          <w:rStyle w:val="FootnoteReference"/>
          <w:rFonts w:asciiTheme="minorBidi" w:hAnsiTheme="minorBidi" w:cstheme="minorBidi"/>
          <w:sz w:val="24"/>
          <w:szCs w:val="24"/>
        </w:rPr>
        <w:footnoteReference w:id="1"/>
      </w:r>
      <w:r w:rsidR="00B64B11" w:rsidRPr="007944DA">
        <w:rPr>
          <w:rFonts w:asciiTheme="minorBidi" w:hAnsiTheme="minorBidi" w:cstheme="minorBidi"/>
          <w:sz w:val="24"/>
          <w:szCs w:val="24"/>
        </w:rPr>
        <w:t xml:space="preserve"> </w:t>
      </w:r>
    </w:p>
    <w:p w14:paraId="06A57045"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627AC747" w14:textId="4AA1CB62"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Mishna </w:t>
      </w:r>
      <w:r w:rsidRPr="007944DA">
        <w:rPr>
          <w:rFonts w:asciiTheme="minorBidi" w:hAnsiTheme="minorBidi" w:cstheme="minorBidi"/>
          <w:i/>
          <w:iCs/>
          <w:sz w:val="24"/>
          <w:szCs w:val="24"/>
        </w:rPr>
        <w:t>Nidda</w:t>
      </w:r>
      <w:r w:rsidRPr="007944DA">
        <w:rPr>
          <w:rFonts w:asciiTheme="minorBidi" w:hAnsiTheme="minorBidi" w:cstheme="minorBidi"/>
          <w:sz w:val="24"/>
          <w:szCs w:val="24"/>
        </w:rPr>
        <w:t xml:space="preserve"> 6:11</w:t>
      </w:r>
    </w:p>
    <w:p w14:paraId="0F03E585" w14:textId="4C6E3730"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A girl who has brought forth two [pubic] hairs…is obligated in all the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 mentioned in the Torah. And, similarly, a boy who has brought forth two hairs is obligated in all the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mentioned in the Torah…</w:t>
      </w:r>
    </w:p>
    <w:p w14:paraId="3B481D21"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76BF2C21" w14:textId="7AA89735" w:rsidR="00B64B11" w:rsidRDefault="00B64B11" w:rsidP="00866AB2">
      <w:pPr>
        <w:widowControl w:val="0"/>
        <w:bidi w:val="0"/>
        <w:spacing w:after="0" w:line="240" w:lineRule="auto"/>
        <w:jc w:val="both"/>
        <w:rPr>
          <w:rFonts w:asciiTheme="minorBidi" w:eastAsia="Times New Roman" w:hAnsiTheme="minorBidi" w:cstheme="minorBidi"/>
          <w:color w:val="000000"/>
          <w:sz w:val="24"/>
          <w:szCs w:val="24"/>
        </w:rPr>
      </w:pPr>
      <w:r w:rsidRPr="007944DA">
        <w:rPr>
          <w:rFonts w:asciiTheme="minorBidi" w:eastAsia="Times New Roman" w:hAnsiTheme="minorBidi" w:cstheme="minorBidi"/>
          <w:color w:val="000000"/>
          <w:sz w:val="24"/>
          <w:szCs w:val="24"/>
        </w:rPr>
        <w:t>Various other points of a girl’s development likewise function as a halachic sign of her maturity.</w:t>
      </w:r>
      <w:r w:rsidRPr="007944DA">
        <w:rPr>
          <w:rStyle w:val="FootnoteReference"/>
          <w:rFonts w:asciiTheme="minorBidi" w:eastAsia="Times New Roman" w:hAnsiTheme="minorBidi" w:cstheme="minorBidi"/>
          <w:color w:val="000000"/>
          <w:sz w:val="24"/>
          <w:szCs w:val="24"/>
        </w:rPr>
        <w:footnoteReference w:id="2"/>
      </w:r>
    </w:p>
    <w:p w14:paraId="30BDB634" w14:textId="77777777" w:rsidR="007944DA" w:rsidRPr="007944DA" w:rsidRDefault="007944DA" w:rsidP="00866AB2">
      <w:pPr>
        <w:widowControl w:val="0"/>
        <w:bidi w:val="0"/>
        <w:spacing w:after="0" w:line="240" w:lineRule="auto"/>
        <w:jc w:val="both"/>
        <w:rPr>
          <w:rFonts w:asciiTheme="minorBidi" w:eastAsia="Times New Roman" w:hAnsiTheme="minorBidi" w:cstheme="minorBidi"/>
          <w:color w:val="000000"/>
          <w:sz w:val="24"/>
          <w:szCs w:val="24"/>
        </w:rPr>
      </w:pPr>
    </w:p>
    <w:p w14:paraId="6DA54362" w14:textId="276E40CB"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i/>
          <w:iCs/>
          <w:sz w:val="24"/>
          <w:szCs w:val="24"/>
        </w:rPr>
        <w:t>Nidda</w:t>
      </w:r>
      <w:r w:rsidRPr="007944DA">
        <w:rPr>
          <w:rFonts w:asciiTheme="minorBidi" w:hAnsiTheme="minorBidi" w:cstheme="minorBidi"/>
          <w:sz w:val="24"/>
          <w:szCs w:val="24"/>
        </w:rPr>
        <w:t xml:space="preserve"> 47b</w:t>
      </w:r>
    </w:p>
    <w:p w14:paraId="4BB8751A" w14:textId="7903BCBB"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So would Rabbi Shimon say: The sages provided three signs of a woman’s [physical maturing] </w:t>
      </w:r>
      <w:proofErr w:type="gramStart"/>
      <w:r w:rsidRPr="007944DA">
        <w:rPr>
          <w:rFonts w:asciiTheme="minorBidi" w:hAnsiTheme="minorBidi" w:cstheme="minorBidi"/>
          <w:sz w:val="24"/>
          <w:szCs w:val="24"/>
        </w:rPr>
        <w:t>below, and</w:t>
      </w:r>
      <w:proofErr w:type="gramEnd"/>
      <w:r w:rsidRPr="007944DA">
        <w:rPr>
          <w:rFonts w:asciiTheme="minorBidi" w:hAnsiTheme="minorBidi" w:cstheme="minorBidi"/>
          <w:sz w:val="24"/>
          <w:szCs w:val="24"/>
        </w:rPr>
        <w:t xml:space="preserve"> corresponding to them above.</w:t>
      </w:r>
    </w:p>
    <w:p w14:paraId="1F6C5BF4"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6FAEF7D0" w14:textId="5FCCF143" w:rsidR="00B64B11" w:rsidRPr="007944DA" w:rsidRDefault="00B64B11" w:rsidP="00866AB2">
      <w:pPr>
        <w:widowControl w:val="0"/>
        <w:bidi w:val="0"/>
        <w:spacing w:after="0" w:line="240" w:lineRule="auto"/>
        <w:jc w:val="both"/>
        <w:rPr>
          <w:rFonts w:asciiTheme="minorBidi" w:eastAsia="Times New Roman" w:hAnsiTheme="minorBidi" w:cstheme="minorBidi"/>
          <w:color w:val="000000"/>
          <w:sz w:val="24"/>
          <w:szCs w:val="24"/>
          <w:rtl/>
        </w:rPr>
      </w:pPr>
      <w:r w:rsidRPr="007944DA">
        <w:rPr>
          <w:rFonts w:asciiTheme="minorBidi" w:eastAsia="Times New Roman" w:hAnsiTheme="minorBidi" w:cstheme="minorBidi"/>
          <w:color w:val="000000"/>
          <w:sz w:val="24"/>
          <w:szCs w:val="24"/>
        </w:rPr>
        <w:t xml:space="preserve">These sources seem to relate solely to </w:t>
      </w:r>
      <w:r w:rsidRPr="007944DA">
        <w:rPr>
          <w:rFonts w:asciiTheme="minorBidi" w:eastAsia="Times New Roman" w:hAnsiTheme="minorBidi" w:cstheme="minorBidi"/>
          <w:b/>
          <w:bCs/>
          <w:color w:val="000000"/>
          <w:sz w:val="24"/>
          <w:szCs w:val="24"/>
        </w:rPr>
        <w:t>physical maturation</w:t>
      </w:r>
      <w:r w:rsidRPr="007944DA">
        <w:rPr>
          <w:rFonts w:asciiTheme="minorBidi" w:eastAsia="Times New Roman" w:hAnsiTheme="minorBidi" w:cstheme="minorBidi"/>
          <w:color w:val="000000"/>
          <w:sz w:val="24"/>
          <w:szCs w:val="24"/>
        </w:rPr>
        <w:t>, independent of age. In contrast, a different mishna (from the same tractate) discusses the point at which a young person's vow is considered binding based on age and level of understanding, seemingly regardless of physical maturity:</w:t>
      </w:r>
      <w:r w:rsidRPr="007944DA">
        <w:rPr>
          <w:rStyle w:val="FootnoteReference"/>
          <w:rFonts w:asciiTheme="minorBidi" w:eastAsia="Times New Roman" w:hAnsiTheme="minorBidi" w:cstheme="minorBidi"/>
          <w:color w:val="000000"/>
          <w:sz w:val="24"/>
          <w:szCs w:val="24"/>
        </w:rPr>
        <w:footnoteReference w:id="3"/>
      </w:r>
    </w:p>
    <w:p w14:paraId="078C3712" w14:textId="292950D5"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29CD54AF" w14:textId="6EE55002"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Mishna </w:t>
      </w:r>
      <w:r w:rsidRPr="007944DA">
        <w:rPr>
          <w:rFonts w:asciiTheme="minorBidi" w:hAnsiTheme="minorBidi" w:cstheme="minorBidi"/>
          <w:i/>
          <w:iCs/>
          <w:sz w:val="24"/>
          <w:szCs w:val="24"/>
        </w:rPr>
        <w:t>Nidda</w:t>
      </w:r>
      <w:r w:rsidRPr="007944DA">
        <w:rPr>
          <w:rFonts w:asciiTheme="minorBidi" w:hAnsiTheme="minorBidi" w:cstheme="minorBidi"/>
          <w:sz w:val="24"/>
          <w:szCs w:val="24"/>
        </w:rPr>
        <w:t xml:space="preserve"> 5:6</w:t>
      </w:r>
    </w:p>
    <w:p w14:paraId="6E3B465F" w14:textId="1B106999"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A girl of eleven years old and a day, her vows are checked [for validity, depending on her comprehension]. At twelve years and a day, her vows stand. And we check all through the twelfth year. A boy of twelve years and a day, his vows are checked. </w:t>
      </w:r>
      <w:r w:rsidRPr="007944DA">
        <w:rPr>
          <w:rFonts w:asciiTheme="minorBidi" w:hAnsiTheme="minorBidi" w:cstheme="minorBidi"/>
          <w:sz w:val="24"/>
          <w:szCs w:val="24"/>
        </w:rPr>
        <w:lastRenderedPageBreak/>
        <w:t xml:space="preserve">A boy of thirteen years and a day, his vows stand, and we check all through the thirteenth year. Prior to this time, even though they said: "We know to Whom we vow, to Whom we have sanctified [something]," their vows are not vows and their sanctification is not sanctification. After this time, even if they said: "We don’t know to Whom we vowed or to Whom we sanctified [something]," their vow is a </w:t>
      </w:r>
      <w:proofErr w:type="gramStart"/>
      <w:r w:rsidRPr="007944DA">
        <w:rPr>
          <w:rFonts w:asciiTheme="minorBidi" w:hAnsiTheme="minorBidi" w:cstheme="minorBidi"/>
          <w:sz w:val="24"/>
          <w:szCs w:val="24"/>
        </w:rPr>
        <w:t>vow</w:t>
      </w:r>
      <w:proofErr w:type="gramEnd"/>
      <w:r w:rsidRPr="007944DA">
        <w:rPr>
          <w:rFonts w:asciiTheme="minorBidi" w:hAnsiTheme="minorBidi" w:cstheme="minorBidi"/>
          <w:sz w:val="24"/>
          <w:szCs w:val="24"/>
        </w:rPr>
        <w:t xml:space="preserve"> and their sanctification is sanctification.</w:t>
      </w:r>
    </w:p>
    <w:p w14:paraId="5FAFD0C5"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48CAAA93" w14:textId="7270B47F"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 xml:space="preserve">Regarding vows, the mishna specifies a cognitive measure of maturity: understanding "to Whom we vow." However, the mishna applies this standard only for one transitional year (from age eleven for girls, or twelve for boys). Outside this transitional year, the mishna indicates that we determine the validity of a young person's vows based on </w:t>
      </w:r>
      <w:r w:rsidRPr="007944DA">
        <w:rPr>
          <w:rFonts w:asciiTheme="minorBidi" w:eastAsia="Times New Roman" w:hAnsiTheme="minorBidi" w:cstheme="minorBidi"/>
          <w:b/>
          <w:bCs/>
          <w:sz w:val="24"/>
          <w:szCs w:val="24"/>
        </w:rPr>
        <w:t>age</w:t>
      </w:r>
      <w:r w:rsidRPr="007944DA">
        <w:rPr>
          <w:rFonts w:asciiTheme="minorBidi" w:eastAsia="Times New Roman" w:hAnsiTheme="minorBidi" w:cstheme="minorBidi"/>
          <w:sz w:val="24"/>
          <w:szCs w:val="24"/>
        </w:rPr>
        <w:t>.</w:t>
      </w:r>
    </w:p>
    <w:p w14:paraId="68190003" w14:textId="77777777"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1F3753D5" w14:textId="7370A9BC"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 xml:space="preserve">What is the source for the ages twelve and thirteen? A midrash describes thirteen as the age at which a boy develops his good inclination, </w:t>
      </w:r>
      <w:r w:rsidRPr="007944DA">
        <w:rPr>
          <w:rFonts w:asciiTheme="minorBidi" w:eastAsia="Times New Roman" w:hAnsiTheme="minorBidi" w:cstheme="minorBidi"/>
          <w:i/>
          <w:iCs/>
          <w:sz w:val="24"/>
          <w:szCs w:val="24"/>
        </w:rPr>
        <w:t>yetzer ha-tov</w:t>
      </w:r>
      <w:r w:rsidRPr="007944DA">
        <w:rPr>
          <w:rFonts w:asciiTheme="minorBidi" w:eastAsia="Times New Roman" w:hAnsiTheme="minorBidi" w:cstheme="minorBidi"/>
          <w:sz w:val="24"/>
          <w:szCs w:val="24"/>
        </w:rPr>
        <w:t>, the ability to refrain from sin.</w:t>
      </w:r>
      <w:r w:rsidRPr="007944DA">
        <w:rPr>
          <w:rStyle w:val="FootnoteReference"/>
          <w:rFonts w:asciiTheme="minorBidi" w:eastAsia="Times New Roman" w:hAnsiTheme="minorBidi" w:cstheme="minorBidi"/>
          <w:sz w:val="24"/>
          <w:szCs w:val="24"/>
        </w:rPr>
        <w:footnoteReference w:id="4"/>
      </w:r>
      <w:r w:rsidRPr="007944DA">
        <w:rPr>
          <w:rFonts w:asciiTheme="minorBidi" w:eastAsia="Times New Roman" w:hAnsiTheme="minorBidi" w:cstheme="minorBidi"/>
          <w:sz w:val="24"/>
          <w:szCs w:val="24"/>
          <w:rtl/>
        </w:rPr>
        <w:t xml:space="preserve"> </w:t>
      </w:r>
      <w:r w:rsidRPr="007944DA">
        <w:rPr>
          <w:rFonts w:asciiTheme="minorBidi" w:eastAsia="Times New Roman" w:hAnsiTheme="minorBidi" w:cstheme="minorBidi"/>
          <w:sz w:val="24"/>
          <w:szCs w:val="24"/>
        </w:rPr>
        <w:t>The Alter Rebbe puts this in more Chassidic terms. He describes thirteen and twelve as the ages at which the sacred soul takes hold within, respectively, a male or female.</w:t>
      </w:r>
      <w:r w:rsidRPr="007944DA">
        <w:rPr>
          <w:rStyle w:val="FootnoteReference"/>
          <w:rFonts w:asciiTheme="minorBidi" w:eastAsia="Times New Roman" w:hAnsiTheme="minorBidi" w:cstheme="minorBidi"/>
          <w:sz w:val="24"/>
          <w:szCs w:val="24"/>
        </w:rPr>
        <w:footnoteReference w:id="5"/>
      </w:r>
    </w:p>
    <w:p w14:paraId="09B55412" w14:textId="77777777"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351BBF85" w14:textId="51559EE3"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More halachically speaking, in the context of discussing how these ages apply to punishment, Rosh calls this stipulation of age a </w:t>
      </w:r>
      <w:r w:rsidRPr="007944DA">
        <w:rPr>
          <w:rFonts w:asciiTheme="minorBidi" w:hAnsiTheme="minorBidi" w:cstheme="minorBidi"/>
          <w:i/>
          <w:iCs/>
          <w:sz w:val="24"/>
          <w:szCs w:val="24"/>
        </w:rPr>
        <w:t>halacha le-Moshe mi-Sinai</w:t>
      </w:r>
      <w:r w:rsidRPr="007944DA">
        <w:rPr>
          <w:rFonts w:asciiTheme="minorBidi" w:hAnsiTheme="minorBidi" w:cstheme="minorBidi"/>
          <w:sz w:val="24"/>
          <w:szCs w:val="24"/>
        </w:rPr>
        <w:t>. That means that they are derived from Sinai with Torah-level force, though the Torah does not mention them:</w:t>
      </w:r>
    </w:p>
    <w:p w14:paraId="5CBD57B5"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7E50565A" w14:textId="47F00508"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Responsa Rosh 16:1</w:t>
      </w:r>
    </w:p>
    <w:p w14:paraId="5DFDEED4" w14:textId="66DAB483" w:rsidR="00B64B11" w:rsidRDefault="00B64B11" w:rsidP="00866AB2">
      <w:pPr>
        <w:pStyle w:val="SourceTextTranslation"/>
        <w:widowControl w:val="0"/>
        <w:spacing w:after="0" w:line="240" w:lineRule="auto"/>
        <w:rPr>
          <w:rFonts w:asciiTheme="minorBidi" w:hAnsiTheme="minorBidi" w:cstheme="minorBidi"/>
          <w:i/>
          <w:iCs/>
          <w:sz w:val="24"/>
          <w:szCs w:val="24"/>
        </w:rPr>
      </w:pPr>
      <w:r w:rsidRPr="007944DA">
        <w:rPr>
          <w:rFonts w:asciiTheme="minorBidi" w:hAnsiTheme="minorBidi" w:cstheme="minorBidi"/>
          <w:sz w:val="24"/>
          <w:szCs w:val="24"/>
        </w:rPr>
        <w:t xml:space="preserve">That you asked, from where do we know that a boy of thirteen years and one day is subject to punishment [for transgression] but less than that is not, know that it is a </w:t>
      </w:r>
      <w:r w:rsidRPr="007944DA">
        <w:rPr>
          <w:rFonts w:asciiTheme="minorBidi" w:hAnsiTheme="minorBidi" w:cstheme="minorBidi"/>
          <w:i/>
          <w:iCs/>
          <w:sz w:val="24"/>
          <w:szCs w:val="24"/>
        </w:rPr>
        <w:t>halacha le-Moshe mi-Sinai…</w:t>
      </w:r>
    </w:p>
    <w:p w14:paraId="6F4BE5CC" w14:textId="77777777" w:rsidR="007944DA" w:rsidRPr="007944DA" w:rsidRDefault="007944DA" w:rsidP="00866AB2">
      <w:pPr>
        <w:pStyle w:val="SourceTextTranslation"/>
        <w:widowControl w:val="0"/>
        <w:spacing w:after="0" w:line="240" w:lineRule="auto"/>
        <w:rPr>
          <w:rFonts w:asciiTheme="minorBidi" w:hAnsiTheme="minorBidi" w:cstheme="minorBidi"/>
          <w:i/>
          <w:iCs/>
          <w:sz w:val="24"/>
          <w:szCs w:val="24"/>
        </w:rPr>
      </w:pPr>
    </w:p>
    <w:p w14:paraId="127159B8" w14:textId="3D54ECBF"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 xml:space="preserve">The “and one day” mentioned here is generally taken to mean a trivial amount of time into the birthday, on the halachic principle that a little bit of a </w:t>
      </w:r>
      <w:r w:rsidR="007D7D86" w:rsidRPr="007944DA">
        <w:rPr>
          <w:rFonts w:asciiTheme="minorBidi" w:eastAsia="Times New Roman" w:hAnsiTheme="minorBidi" w:cstheme="minorBidi"/>
          <w:sz w:val="24"/>
          <w:szCs w:val="24"/>
        </w:rPr>
        <w:t xml:space="preserve">halachic </w:t>
      </w:r>
      <w:r w:rsidRPr="007944DA">
        <w:rPr>
          <w:rFonts w:asciiTheme="minorBidi" w:eastAsia="Times New Roman" w:hAnsiTheme="minorBidi" w:cstheme="minorBidi"/>
          <w:sz w:val="24"/>
          <w:szCs w:val="24"/>
        </w:rPr>
        <w:t xml:space="preserve">day can </w:t>
      </w:r>
      <w:r w:rsidR="007D7D86" w:rsidRPr="007944DA">
        <w:rPr>
          <w:rFonts w:asciiTheme="minorBidi" w:eastAsia="Times New Roman" w:hAnsiTheme="minorBidi" w:cstheme="minorBidi"/>
          <w:sz w:val="24"/>
          <w:szCs w:val="24"/>
        </w:rPr>
        <w:t xml:space="preserve">often </w:t>
      </w:r>
      <w:r w:rsidRPr="007944DA">
        <w:rPr>
          <w:rFonts w:asciiTheme="minorBidi" w:eastAsia="Times New Roman" w:hAnsiTheme="minorBidi" w:cstheme="minorBidi"/>
          <w:sz w:val="24"/>
          <w:szCs w:val="24"/>
        </w:rPr>
        <w:t>be considered akin to a full day. Adding in mention of the “one day” makes it clear that the twelfth or thirteenth year must be completed in full.</w:t>
      </w:r>
      <w:r w:rsidR="007D7D86" w:rsidRPr="007944DA">
        <w:rPr>
          <w:rStyle w:val="FootnoteReference"/>
          <w:rFonts w:asciiTheme="minorBidi" w:eastAsia="Times New Roman" w:hAnsiTheme="minorBidi" w:cstheme="minorBidi"/>
          <w:sz w:val="24"/>
          <w:szCs w:val="24"/>
        </w:rPr>
        <w:footnoteReference w:id="6"/>
      </w:r>
      <w:r w:rsidRPr="007944DA">
        <w:rPr>
          <w:rFonts w:asciiTheme="minorBidi" w:eastAsia="Times New Roman" w:hAnsiTheme="minorBidi" w:cstheme="minorBidi"/>
          <w:sz w:val="24"/>
          <w:szCs w:val="24"/>
        </w:rPr>
        <w:t xml:space="preserve"> </w:t>
      </w:r>
    </w:p>
    <w:p w14:paraId="73BF0ECC" w14:textId="77777777"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58D52DC0" w14:textId="0F9CCF5A"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 xml:space="preserve">Still, we can ask why a female’s minimum age should be younger than a </w:t>
      </w:r>
      <w:proofErr w:type="gramStart"/>
      <w:r w:rsidRPr="007944DA">
        <w:rPr>
          <w:rFonts w:asciiTheme="minorBidi" w:eastAsia="Times New Roman" w:hAnsiTheme="minorBidi" w:cstheme="minorBidi"/>
          <w:sz w:val="24"/>
          <w:szCs w:val="24"/>
        </w:rPr>
        <w:t>male’s</w:t>
      </w:r>
      <w:proofErr w:type="gramEnd"/>
      <w:r w:rsidRPr="007944DA">
        <w:rPr>
          <w:rFonts w:asciiTheme="minorBidi" w:eastAsia="Times New Roman" w:hAnsiTheme="minorBidi" w:cstheme="minorBidi"/>
          <w:sz w:val="24"/>
          <w:szCs w:val="24"/>
        </w:rPr>
        <w:t xml:space="preserve">. Earlier incidence of puberty for girls than for boys is one factor. The Talmudic discussion of this last mishna suggests that females have </w:t>
      </w:r>
      <w:r w:rsidRPr="007944DA">
        <w:rPr>
          <w:rFonts w:asciiTheme="minorBidi" w:eastAsia="Times New Roman" w:hAnsiTheme="minorBidi" w:cstheme="minorBidi"/>
          <w:i/>
          <w:iCs/>
          <w:sz w:val="24"/>
          <w:szCs w:val="24"/>
        </w:rPr>
        <w:t>bina yeteira</w:t>
      </w:r>
      <w:r w:rsidRPr="007944DA">
        <w:rPr>
          <w:rFonts w:asciiTheme="minorBidi" w:eastAsia="Times New Roman" w:hAnsiTheme="minorBidi" w:cstheme="minorBidi"/>
          <w:sz w:val="24"/>
          <w:szCs w:val="24"/>
        </w:rPr>
        <w:t>, an extra level of discernment, or perhaps this means that discernment is simply quicker to come in females.</w:t>
      </w:r>
      <w:r w:rsidRPr="007944DA">
        <w:rPr>
          <w:rStyle w:val="FootnoteReference"/>
          <w:rFonts w:asciiTheme="minorBidi" w:eastAsia="Times New Roman" w:hAnsiTheme="minorBidi" w:cstheme="minorBidi"/>
          <w:sz w:val="24"/>
          <w:szCs w:val="24"/>
        </w:rPr>
        <w:footnoteReference w:id="7"/>
      </w:r>
      <w:r w:rsidRPr="007944DA">
        <w:rPr>
          <w:rFonts w:asciiTheme="minorBidi" w:eastAsia="Times New Roman" w:hAnsiTheme="minorBidi" w:cstheme="minorBidi"/>
          <w:sz w:val="24"/>
          <w:szCs w:val="24"/>
        </w:rPr>
        <w:t xml:space="preserve"> </w:t>
      </w:r>
    </w:p>
    <w:p w14:paraId="5C783EE3" w14:textId="77777777"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6082EBA9" w14:textId="23166D1A"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i/>
          <w:iCs/>
          <w:sz w:val="24"/>
          <w:szCs w:val="24"/>
        </w:rPr>
        <w:t>Nidda</w:t>
      </w:r>
      <w:r w:rsidRPr="007944DA">
        <w:rPr>
          <w:rFonts w:asciiTheme="minorBidi" w:hAnsiTheme="minorBidi" w:cstheme="minorBidi"/>
          <w:sz w:val="24"/>
          <w:szCs w:val="24"/>
        </w:rPr>
        <w:t xml:space="preserve"> 45b</w:t>
      </w:r>
    </w:p>
    <w:p w14:paraId="2E6432D2" w14:textId="4DBBA5A4"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Rav Chisda said: What is Rabbi [Yehuda Ha-Nassi]’s reason? For it is written “And the Lord [God] built up [</w:t>
      </w:r>
      <w:r w:rsidRPr="007944DA">
        <w:rPr>
          <w:rFonts w:asciiTheme="minorBidi" w:hAnsiTheme="minorBidi" w:cstheme="minorBidi"/>
          <w:i/>
          <w:iCs/>
          <w:sz w:val="24"/>
          <w:szCs w:val="24"/>
        </w:rPr>
        <w:t>va-yiven</w:t>
      </w:r>
      <w:r w:rsidRPr="007944DA">
        <w:rPr>
          <w:rFonts w:asciiTheme="minorBidi" w:hAnsiTheme="minorBidi" w:cstheme="minorBidi"/>
          <w:sz w:val="24"/>
          <w:szCs w:val="24"/>
        </w:rPr>
        <w:t>] the rib.” It teaches that God gave extra discernment [</w:t>
      </w:r>
      <w:r w:rsidRPr="007944DA">
        <w:rPr>
          <w:rFonts w:asciiTheme="minorBidi" w:hAnsiTheme="minorBidi" w:cstheme="minorBidi"/>
          <w:i/>
          <w:iCs/>
          <w:sz w:val="24"/>
          <w:szCs w:val="24"/>
        </w:rPr>
        <w:t>bina</w:t>
      </w:r>
      <w:r w:rsidRPr="007944DA">
        <w:rPr>
          <w:rFonts w:asciiTheme="minorBidi" w:hAnsiTheme="minorBidi" w:cstheme="minorBidi"/>
          <w:sz w:val="24"/>
          <w:szCs w:val="24"/>
        </w:rPr>
        <w:t>] to a woman, more than to a man.</w:t>
      </w:r>
    </w:p>
    <w:p w14:paraId="32CE5906"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59D49DDA" w14:textId="333DAF82"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 xml:space="preserve">Making a valid vow demands more discernment than performing many other </w:t>
      </w:r>
      <w:r w:rsidRPr="007944DA">
        <w:rPr>
          <w:rFonts w:asciiTheme="minorBidi" w:eastAsia="Times New Roman" w:hAnsiTheme="minorBidi" w:cstheme="minorBidi"/>
          <w:i/>
          <w:iCs/>
          <w:sz w:val="24"/>
          <w:szCs w:val="24"/>
        </w:rPr>
        <w:t>mitzvot</w:t>
      </w:r>
      <w:r w:rsidRPr="007944DA">
        <w:rPr>
          <w:rFonts w:asciiTheme="minorBidi" w:eastAsia="Times New Roman" w:hAnsiTheme="minorBidi" w:cstheme="minorBidi"/>
          <w:sz w:val="24"/>
          <w:szCs w:val="24"/>
        </w:rPr>
        <w:t xml:space="preserve">, so that relying on age makes particularly good sense in this case. </w:t>
      </w:r>
    </w:p>
    <w:p w14:paraId="72C65FDC" w14:textId="77777777"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55BD423D" w14:textId="38D5107E"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 xml:space="preserve">The formal halacha is that </w:t>
      </w:r>
      <w:r w:rsidRPr="007944DA">
        <w:rPr>
          <w:rFonts w:asciiTheme="minorBidi" w:eastAsia="Times New Roman" w:hAnsiTheme="minorBidi" w:cstheme="minorBidi"/>
          <w:b/>
          <w:bCs/>
          <w:sz w:val="24"/>
          <w:szCs w:val="24"/>
        </w:rPr>
        <w:t>both age and physical signs of maturity</w:t>
      </w:r>
      <w:r w:rsidRPr="007944DA">
        <w:rPr>
          <w:rFonts w:asciiTheme="minorBidi" w:eastAsia="Times New Roman" w:hAnsiTheme="minorBidi" w:cstheme="minorBidi"/>
          <w:sz w:val="24"/>
          <w:szCs w:val="24"/>
        </w:rPr>
        <w:t xml:space="preserve"> must be present for the full halachic shift to adult status to take place. For example, even when a younger child develops hair in the pubic region, it is treated as hair growing from a mole, and not as a sign of maturity:</w:t>
      </w:r>
      <w:r w:rsidRPr="007944DA">
        <w:rPr>
          <w:rStyle w:val="FootnoteReference"/>
          <w:rFonts w:asciiTheme="minorBidi" w:eastAsia="Times New Roman" w:hAnsiTheme="minorBidi" w:cstheme="minorBidi"/>
          <w:sz w:val="24"/>
          <w:szCs w:val="24"/>
        </w:rPr>
        <w:footnoteReference w:id="8"/>
      </w:r>
    </w:p>
    <w:p w14:paraId="3DBFBF18" w14:textId="0012C18F" w:rsidR="00B64B11" w:rsidRPr="007944DA" w:rsidRDefault="00B64B11" w:rsidP="00866AB2">
      <w:pPr>
        <w:widowControl w:val="0"/>
        <w:bidi w:val="0"/>
        <w:spacing w:after="0" w:line="240" w:lineRule="auto"/>
        <w:jc w:val="both"/>
        <w:rPr>
          <w:rFonts w:asciiTheme="minorBidi" w:eastAsia="Times New Roman" w:hAnsiTheme="minorBidi" w:cstheme="minorBidi"/>
          <w:b/>
          <w:bCs/>
          <w:color w:val="000000"/>
          <w:sz w:val="24"/>
          <w:szCs w:val="24"/>
        </w:rPr>
      </w:pPr>
    </w:p>
    <w:p w14:paraId="6A983A27" w14:textId="426F2FAE"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Rambam, Laws of Marriage 2:1-2</w:t>
      </w:r>
    </w:p>
    <w:p w14:paraId="4EEAEEAE" w14:textId="313A09DB"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A girl from the day of her birth until twelve complete years is called a minor or called a child. And even if she brought forth some hairs within this time, they are only like a mole, but if she brought forth two hairs low in her body in the known places for growing hair and she is twelve years and a day or older, she is called a </w:t>
      </w:r>
      <w:r w:rsidRPr="007944DA">
        <w:rPr>
          <w:rFonts w:asciiTheme="minorBidi" w:hAnsiTheme="minorBidi" w:cstheme="minorBidi"/>
          <w:i/>
          <w:iCs/>
          <w:sz w:val="24"/>
          <w:szCs w:val="24"/>
        </w:rPr>
        <w:t xml:space="preserve">na’ara. </w:t>
      </w:r>
      <w:r w:rsidRPr="007944DA">
        <w:rPr>
          <w:rFonts w:asciiTheme="minorBidi" w:hAnsiTheme="minorBidi" w:cstheme="minorBidi"/>
          <w:sz w:val="24"/>
          <w:szCs w:val="24"/>
        </w:rPr>
        <w:t xml:space="preserve">And bringing forth two hairs at this point is called the lower sign. And once she brings forth the lower sign, she is called a </w:t>
      </w:r>
      <w:r w:rsidRPr="007944DA">
        <w:rPr>
          <w:rFonts w:asciiTheme="minorBidi" w:hAnsiTheme="minorBidi" w:cstheme="minorBidi"/>
          <w:i/>
          <w:iCs/>
          <w:sz w:val="24"/>
          <w:szCs w:val="24"/>
        </w:rPr>
        <w:t xml:space="preserve">na’ara </w:t>
      </w:r>
      <w:r w:rsidRPr="007944DA">
        <w:rPr>
          <w:rFonts w:asciiTheme="minorBidi" w:hAnsiTheme="minorBidi" w:cstheme="minorBidi"/>
          <w:sz w:val="24"/>
          <w:szCs w:val="24"/>
        </w:rPr>
        <w:t xml:space="preserve">for six full months, and from the beginning of the day of completing the six months and on she is called a </w:t>
      </w:r>
      <w:r w:rsidRPr="007944DA">
        <w:rPr>
          <w:rFonts w:asciiTheme="minorBidi" w:hAnsiTheme="minorBidi" w:cstheme="minorBidi"/>
          <w:i/>
          <w:iCs/>
          <w:sz w:val="24"/>
          <w:szCs w:val="24"/>
        </w:rPr>
        <w:t>bogeret</w:t>
      </w:r>
      <w:r w:rsidRPr="007944DA">
        <w:rPr>
          <w:rFonts w:asciiTheme="minorBidi" w:hAnsiTheme="minorBidi" w:cstheme="minorBidi"/>
          <w:sz w:val="24"/>
          <w:szCs w:val="24"/>
        </w:rPr>
        <w:t xml:space="preserve">, and the only difference between </w:t>
      </w:r>
      <w:r w:rsidRPr="007944DA">
        <w:rPr>
          <w:rFonts w:asciiTheme="minorBidi" w:hAnsiTheme="minorBidi" w:cstheme="minorBidi"/>
          <w:i/>
          <w:iCs/>
          <w:sz w:val="24"/>
          <w:szCs w:val="24"/>
        </w:rPr>
        <w:t xml:space="preserve">na’arut </w:t>
      </w:r>
      <w:r w:rsidRPr="007944DA">
        <w:rPr>
          <w:rFonts w:asciiTheme="minorBidi" w:hAnsiTheme="minorBidi" w:cstheme="minorBidi"/>
          <w:sz w:val="24"/>
          <w:szCs w:val="24"/>
        </w:rPr>
        <w:t xml:space="preserve">and </w:t>
      </w:r>
      <w:r w:rsidRPr="007944DA">
        <w:rPr>
          <w:rFonts w:asciiTheme="minorBidi" w:hAnsiTheme="minorBidi" w:cstheme="minorBidi"/>
          <w:i/>
          <w:iCs/>
          <w:sz w:val="24"/>
          <w:szCs w:val="24"/>
        </w:rPr>
        <w:t xml:space="preserve">bagerut </w:t>
      </w:r>
      <w:r w:rsidRPr="007944DA">
        <w:rPr>
          <w:rFonts w:asciiTheme="minorBidi" w:hAnsiTheme="minorBidi" w:cstheme="minorBidi"/>
          <w:sz w:val="24"/>
          <w:szCs w:val="24"/>
        </w:rPr>
        <w:t>is six months.</w:t>
      </w:r>
    </w:p>
    <w:p w14:paraId="1A98E5C3"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tl/>
        </w:rPr>
      </w:pPr>
    </w:p>
    <w:p w14:paraId="19257899" w14:textId="68D9ED65" w:rsidR="00B64B11" w:rsidRPr="007944DA"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Rambam also makes note of an intermediate halachic stage between childhood and adulthood. During this stage the girl is defined as a </w:t>
      </w:r>
      <w:r w:rsidRPr="007944DA">
        <w:rPr>
          <w:rFonts w:asciiTheme="minorBidi" w:hAnsiTheme="minorBidi" w:cstheme="minorBidi"/>
          <w:i/>
          <w:iCs/>
          <w:sz w:val="24"/>
          <w:szCs w:val="24"/>
        </w:rPr>
        <w:t>na’ara</w:t>
      </w:r>
      <w:r w:rsidRPr="007944DA">
        <w:rPr>
          <w:rFonts w:asciiTheme="minorBidi" w:hAnsiTheme="minorBidi" w:cstheme="minorBidi"/>
          <w:sz w:val="24"/>
          <w:szCs w:val="24"/>
        </w:rPr>
        <w:t xml:space="preserve">. She is fully obligated in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but her father still retains certain legal rights over her.</w:t>
      </w:r>
      <w:r w:rsidRPr="007944DA">
        <w:rPr>
          <w:rStyle w:val="FootnoteReference"/>
          <w:rFonts w:asciiTheme="minorBidi" w:hAnsiTheme="minorBidi" w:cstheme="minorBidi"/>
          <w:sz w:val="24"/>
          <w:szCs w:val="24"/>
        </w:rPr>
        <w:footnoteReference w:id="9"/>
      </w:r>
    </w:p>
    <w:p w14:paraId="03AEF278" w14:textId="6998A55B"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26D9D651" w14:textId="5DCA8090" w:rsidR="00B64B11" w:rsidRDefault="00B64B11" w:rsidP="00866AB2">
      <w:pPr>
        <w:pStyle w:val="SubQuote"/>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Rava's Chazaka</w:t>
      </w:r>
    </w:p>
    <w:p w14:paraId="3CB30455" w14:textId="77777777" w:rsidR="0060770C" w:rsidRPr="007944DA" w:rsidRDefault="0060770C" w:rsidP="00866AB2">
      <w:pPr>
        <w:pStyle w:val="SubQuote"/>
        <w:widowControl w:val="0"/>
        <w:spacing w:after="0" w:line="240" w:lineRule="auto"/>
        <w:jc w:val="both"/>
        <w:rPr>
          <w:rFonts w:asciiTheme="minorBidi" w:hAnsiTheme="minorBidi" w:cstheme="minorBidi"/>
          <w:sz w:val="24"/>
          <w:szCs w:val="24"/>
        </w:rPr>
      </w:pPr>
    </w:p>
    <w:p w14:paraId="6CDA2C02" w14:textId="3BC34198"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We've seen that, before the age of twelve or thirteen, a child is considered a minor regardless of physical development. What happens when a girl turns twelve, or a boy turns thirteen? Does the young person need to undergo an embarrassing physical inspection? Or can we assume that they have developed the requisite signs?</w:t>
      </w:r>
    </w:p>
    <w:p w14:paraId="212DD164" w14:textId="77777777"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1B30DC14" w14:textId="1925DC80"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In the context of a Talmudic discussion of marital law, Rava teaches that we typically assume that a young woman has developed signs of physical maturity by the age of twelve:</w:t>
      </w:r>
    </w:p>
    <w:p w14:paraId="43F9C9A4" w14:textId="77777777"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1C3FB67B" w14:textId="25382115"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i/>
          <w:iCs/>
          <w:sz w:val="24"/>
          <w:szCs w:val="24"/>
        </w:rPr>
        <w:t>Nidda</w:t>
      </w:r>
      <w:r w:rsidRPr="007944DA">
        <w:rPr>
          <w:rFonts w:asciiTheme="minorBidi" w:hAnsiTheme="minorBidi" w:cstheme="minorBidi"/>
          <w:sz w:val="24"/>
          <w:szCs w:val="24"/>
        </w:rPr>
        <w:t xml:space="preserve"> 46a</w:t>
      </w:r>
    </w:p>
    <w:p w14:paraId="7559F20D" w14:textId="76B31D16"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lastRenderedPageBreak/>
        <w:t xml:space="preserve">Didn't Rava say: A </w:t>
      </w:r>
      <w:r w:rsidRPr="007944DA">
        <w:rPr>
          <w:rFonts w:asciiTheme="minorBidi" w:hAnsiTheme="minorBidi" w:cstheme="minorBidi"/>
          <w:i/>
          <w:iCs/>
          <w:sz w:val="24"/>
          <w:szCs w:val="24"/>
        </w:rPr>
        <w:t xml:space="preserve">ketana </w:t>
      </w:r>
      <w:r w:rsidRPr="007944DA">
        <w:rPr>
          <w:rFonts w:asciiTheme="minorBidi" w:hAnsiTheme="minorBidi" w:cstheme="minorBidi"/>
          <w:sz w:val="24"/>
          <w:szCs w:val="24"/>
        </w:rPr>
        <w:t xml:space="preserve">who has reached her years does not require checking [of her signs]. There is a halachic presumption that she has brought forth signs…And regarding </w:t>
      </w:r>
      <w:r w:rsidRPr="007944DA">
        <w:rPr>
          <w:rFonts w:asciiTheme="minorBidi" w:hAnsiTheme="minorBidi" w:cstheme="minorBidi"/>
          <w:i/>
          <w:iCs/>
          <w:sz w:val="24"/>
          <w:szCs w:val="24"/>
        </w:rPr>
        <w:t xml:space="preserve">chalitza </w:t>
      </w:r>
      <w:r w:rsidRPr="007944DA">
        <w:rPr>
          <w:rFonts w:asciiTheme="minorBidi" w:hAnsiTheme="minorBidi" w:cstheme="minorBidi"/>
          <w:sz w:val="24"/>
          <w:szCs w:val="24"/>
        </w:rPr>
        <w:t xml:space="preserve">[release from levirate marriage] we are concerned [that she has not brought signs unless we </w:t>
      </w:r>
      <w:proofErr w:type="gramStart"/>
      <w:r w:rsidRPr="007944DA">
        <w:rPr>
          <w:rFonts w:asciiTheme="minorBidi" w:hAnsiTheme="minorBidi" w:cstheme="minorBidi"/>
          <w:sz w:val="24"/>
          <w:szCs w:val="24"/>
        </w:rPr>
        <w:t>check]…</w:t>
      </w:r>
      <w:proofErr w:type="gramEnd"/>
    </w:p>
    <w:p w14:paraId="506FDE7C"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0B1F921B" w14:textId="66202728"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tl/>
        </w:rPr>
      </w:pPr>
      <w:r w:rsidRPr="007944DA">
        <w:rPr>
          <w:rFonts w:asciiTheme="minorBidi" w:eastAsia="Times New Roman" w:hAnsiTheme="minorBidi" w:cstheme="minorBidi"/>
          <w:sz w:val="24"/>
          <w:szCs w:val="24"/>
        </w:rPr>
        <w:t xml:space="preserve">The Talmud rules out relying on Rava’s legal presumption, known as a </w:t>
      </w:r>
      <w:r w:rsidRPr="007944DA">
        <w:rPr>
          <w:rFonts w:asciiTheme="minorBidi" w:eastAsia="Times New Roman" w:hAnsiTheme="minorBidi" w:cstheme="minorBidi"/>
          <w:i/>
          <w:iCs/>
          <w:sz w:val="24"/>
          <w:szCs w:val="24"/>
        </w:rPr>
        <w:t xml:space="preserve">chazaka, </w:t>
      </w:r>
      <w:r w:rsidRPr="007944DA">
        <w:rPr>
          <w:rFonts w:asciiTheme="minorBidi" w:eastAsia="Times New Roman" w:hAnsiTheme="minorBidi" w:cstheme="minorBidi"/>
          <w:sz w:val="24"/>
          <w:szCs w:val="24"/>
        </w:rPr>
        <w:t xml:space="preserve">in the case of </w:t>
      </w:r>
      <w:r w:rsidRPr="007944DA">
        <w:rPr>
          <w:rFonts w:asciiTheme="minorBidi" w:eastAsia="Times New Roman" w:hAnsiTheme="minorBidi" w:cstheme="minorBidi"/>
          <w:i/>
          <w:iCs/>
          <w:sz w:val="24"/>
          <w:szCs w:val="24"/>
        </w:rPr>
        <w:t>chalitza</w:t>
      </w:r>
      <w:r w:rsidRPr="007944DA">
        <w:rPr>
          <w:rFonts w:asciiTheme="minorBidi" w:eastAsia="Times New Roman" w:hAnsiTheme="minorBidi" w:cstheme="minorBidi"/>
          <w:sz w:val="24"/>
          <w:szCs w:val="24"/>
        </w:rPr>
        <w:t>, release from levirate marriage.</w:t>
      </w:r>
      <w:r w:rsidRPr="007944DA">
        <w:rPr>
          <w:rStyle w:val="FootnoteReference"/>
          <w:rFonts w:asciiTheme="minorBidi" w:eastAsia="Times New Roman" w:hAnsiTheme="minorBidi" w:cstheme="minorBidi"/>
          <w:sz w:val="24"/>
          <w:szCs w:val="24"/>
        </w:rPr>
        <w:footnoteReference w:id="10"/>
      </w:r>
      <w:r w:rsidRPr="007944DA">
        <w:rPr>
          <w:rFonts w:asciiTheme="minorBidi" w:eastAsia="Times New Roman" w:hAnsiTheme="minorBidi" w:cstheme="minorBidi"/>
          <w:sz w:val="24"/>
          <w:szCs w:val="24"/>
        </w:rPr>
        <w:t xml:space="preserve"> Some maintain that this means that Rava's </w:t>
      </w:r>
      <w:r w:rsidRPr="007944DA">
        <w:rPr>
          <w:rFonts w:asciiTheme="minorBidi" w:eastAsia="Times New Roman" w:hAnsiTheme="minorBidi" w:cstheme="minorBidi"/>
          <w:i/>
          <w:iCs/>
          <w:sz w:val="24"/>
          <w:szCs w:val="24"/>
        </w:rPr>
        <w:t>chazaka</w:t>
      </w:r>
      <w:r w:rsidRPr="007944DA">
        <w:rPr>
          <w:rFonts w:asciiTheme="minorBidi" w:eastAsia="Times New Roman" w:hAnsiTheme="minorBidi" w:cstheme="minorBidi"/>
          <w:sz w:val="24"/>
          <w:szCs w:val="24"/>
        </w:rPr>
        <w:t xml:space="preserve"> applies across the board, with </w:t>
      </w:r>
      <w:r w:rsidRPr="007944DA">
        <w:rPr>
          <w:rFonts w:asciiTheme="minorBidi" w:eastAsia="Times New Roman" w:hAnsiTheme="minorBidi" w:cstheme="minorBidi"/>
          <w:i/>
          <w:iCs/>
          <w:sz w:val="24"/>
          <w:szCs w:val="24"/>
        </w:rPr>
        <w:t xml:space="preserve">chalitza </w:t>
      </w:r>
      <w:r w:rsidRPr="007944DA">
        <w:rPr>
          <w:rFonts w:asciiTheme="minorBidi" w:eastAsia="Times New Roman" w:hAnsiTheme="minorBidi" w:cstheme="minorBidi"/>
          <w:sz w:val="24"/>
          <w:szCs w:val="24"/>
        </w:rPr>
        <w:t>as a unique exception since the Torah stipulates that it be performed by adults:</w:t>
      </w:r>
    </w:p>
    <w:p w14:paraId="1480A8F6" w14:textId="27722356"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60C26DDC" w14:textId="6C33CE43"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New Responsa Maharik 47</w:t>
      </w:r>
    </w:p>
    <w:p w14:paraId="1A7CC33F" w14:textId="034B02FA" w:rsidR="00B64B11" w:rsidRPr="007944DA"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That we do not permit her to perform </w:t>
      </w:r>
      <w:r w:rsidRPr="007944DA">
        <w:rPr>
          <w:rFonts w:asciiTheme="minorBidi" w:hAnsiTheme="minorBidi" w:cstheme="minorBidi"/>
          <w:i/>
          <w:iCs/>
          <w:sz w:val="24"/>
          <w:szCs w:val="24"/>
        </w:rPr>
        <w:t xml:space="preserve">chalitza </w:t>
      </w:r>
      <w:r w:rsidRPr="007944DA">
        <w:rPr>
          <w:rFonts w:asciiTheme="minorBidi" w:hAnsiTheme="minorBidi" w:cstheme="minorBidi"/>
          <w:sz w:val="24"/>
          <w:szCs w:val="24"/>
        </w:rPr>
        <w:t xml:space="preserve">without checking at all, since there is a Torah level prohibition, and </w:t>
      </w:r>
      <w:r w:rsidRPr="007944DA">
        <w:rPr>
          <w:rFonts w:asciiTheme="minorBidi" w:hAnsiTheme="minorBidi" w:cstheme="minorBidi"/>
          <w:i/>
          <w:iCs/>
          <w:sz w:val="24"/>
          <w:szCs w:val="24"/>
        </w:rPr>
        <w:t xml:space="preserve">ish </w:t>
      </w:r>
      <w:r w:rsidRPr="007944DA">
        <w:rPr>
          <w:rFonts w:asciiTheme="minorBidi" w:hAnsiTheme="minorBidi" w:cstheme="minorBidi"/>
          <w:sz w:val="24"/>
          <w:szCs w:val="24"/>
        </w:rPr>
        <w:t xml:space="preserve">[man] is written in the </w:t>
      </w:r>
      <w:r w:rsidRPr="007944DA">
        <w:rPr>
          <w:rFonts w:asciiTheme="minorBidi" w:hAnsiTheme="minorBidi" w:cstheme="minorBidi"/>
          <w:i/>
          <w:iCs/>
          <w:sz w:val="24"/>
          <w:szCs w:val="24"/>
        </w:rPr>
        <w:t xml:space="preserve">parasha </w:t>
      </w:r>
      <w:r w:rsidRPr="007944DA">
        <w:rPr>
          <w:rFonts w:asciiTheme="minorBidi" w:hAnsiTheme="minorBidi" w:cstheme="minorBidi"/>
          <w:sz w:val="24"/>
          <w:szCs w:val="24"/>
        </w:rPr>
        <w:t xml:space="preserve">and we link an </w:t>
      </w:r>
      <w:r w:rsidRPr="007944DA">
        <w:rPr>
          <w:rFonts w:asciiTheme="minorBidi" w:hAnsiTheme="minorBidi" w:cstheme="minorBidi"/>
          <w:i/>
          <w:iCs/>
          <w:sz w:val="24"/>
          <w:szCs w:val="24"/>
        </w:rPr>
        <w:t>isha</w:t>
      </w:r>
      <w:r w:rsidRPr="007944DA">
        <w:rPr>
          <w:rFonts w:asciiTheme="minorBidi" w:hAnsiTheme="minorBidi" w:cstheme="minorBidi"/>
          <w:sz w:val="24"/>
          <w:szCs w:val="24"/>
        </w:rPr>
        <w:t xml:space="preserve"> [woman] to an </w:t>
      </w:r>
      <w:r w:rsidRPr="007944DA">
        <w:rPr>
          <w:rFonts w:asciiTheme="minorBidi" w:hAnsiTheme="minorBidi" w:cstheme="minorBidi"/>
          <w:i/>
          <w:iCs/>
          <w:sz w:val="24"/>
          <w:szCs w:val="24"/>
        </w:rPr>
        <w:t>ish</w:t>
      </w:r>
      <w:r w:rsidRPr="007944DA" w:rsidDel="00B579A3">
        <w:rPr>
          <w:rFonts w:asciiTheme="minorBidi" w:hAnsiTheme="minorBidi" w:cstheme="minorBidi"/>
          <w:sz w:val="24"/>
          <w:szCs w:val="24"/>
        </w:rPr>
        <w:t xml:space="preserve"> </w:t>
      </w:r>
      <w:r w:rsidRPr="007944DA">
        <w:rPr>
          <w:rFonts w:asciiTheme="minorBidi" w:hAnsiTheme="minorBidi" w:cstheme="minorBidi"/>
          <w:i/>
          <w:iCs/>
          <w:sz w:val="24"/>
          <w:szCs w:val="24"/>
        </w:rPr>
        <w:t>…</w:t>
      </w:r>
      <w:r w:rsidRPr="007944DA">
        <w:rPr>
          <w:rFonts w:asciiTheme="minorBidi" w:hAnsiTheme="minorBidi" w:cstheme="minorBidi"/>
          <w:sz w:val="24"/>
          <w:szCs w:val="24"/>
        </w:rPr>
        <w:t xml:space="preserve">For [in general] we rely on this </w:t>
      </w:r>
      <w:r w:rsidRPr="007944DA">
        <w:rPr>
          <w:rFonts w:asciiTheme="minorBidi" w:hAnsiTheme="minorBidi" w:cstheme="minorBidi"/>
          <w:i/>
          <w:iCs/>
          <w:sz w:val="24"/>
          <w:szCs w:val="24"/>
        </w:rPr>
        <w:t>chazaka</w:t>
      </w:r>
      <w:r w:rsidRPr="007944DA">
        <w:rPr>
          <w:rFonts w:asciiTheme="minorBidi" w:hAnsiTheme="minorBidi" w:cstheme="minorBidi"/>
          <w:sz w:val="24"/>
          <w:szCs w:val="24"/>
        </w:rPr>
        <w:t xml:space="preserve"> even regarding a Torah prohibition…</w:t>
      </w:r>
    </w:p>
    <w:p w14:paraId="18527DF1" w14:textId="77777777"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4B22D18E" w14:textId="5BDBB8E9"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 xml:space="preserve">The view that Rava's </w:t>
      </w:r>
      <w:r w:rsidRPr="007944DA">
        <w:rPr>
          <w:rFonts w:asciiTheme="minorBidi" w:eastAsia="Times New Roman" w:hAnsiTheme="minorBidi" w:cstheme="minorBidi"/>
          <w:i/>
          <w:iCs/>
          <w:sz w:val="24"/>
          <w:szCs w:val="24"/>
        </w:rPr>
        <w:t>chazaka</w:t>
      </w:r>
      <w:r w:rsidRPr="007944DA">
        <w:rPr>
          <w:rFonts w:asciiTheme="minorBidi" w:eastAsia="Times New Roman" w:hAnsiTheme="minorBidi" w:cstheme="minorBidi"/>
          <w:sz w:val="24"/>
          <w:szCs w:val="24"/>
        </w:rPr>
        <w:t xml:space="preserve"> applies in most cases is widely followed. Rema, for example, quotes it with respect to a thirteen-year-old boy counting toward a </w:t>
      </w:r>
      <w:hyperlink r:id="rId13" w:history="1">
        <w:r w:rsidRPr="007944DA">
          <w:rPr>
            <w:rStyle w:val="Hyperlink"/>
            <w:rFonts w:asciiTheme="minorBidi" w:eastAsia="Times New Roman" w:hAnsiTheme="minorBidi" w:cstheme="minorBidi"/>
            <w:sz w:val="24"/>
            <w:szCs w:val="24"/>
          </w:rPr>
          <w:t>minyan</w:t>
        </w:r>
      </w:hyperlink>
      <w:r w:rsidRPr="007944DA">
        <w:rPr>
          <w:rFonts w:asciiTheme="minorBidi" w:eastAsia="Times New Roman" w:hAnsiTheme="minorBidi" w:cstheme="minorBidi"/>
          <w:sz w:val="24"/>
          <w:szCs w:val="24"/>
        </w:rPr>
        <w:t xml:space="preserve">. </w:t>
      </w:r>
    </w:p>
    <w:p w14:paraId="20D420D8" w14:textId="77777777"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783F0DF9" w14:textId="1A0395A2"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Rema OC 55:5</w:t>
      </w:r>
    </w:p>
    <w:p w14:paraId="16902ED0" w14:textId="216CD9D2" w:rsidR="00B64B11" w:rsidRPr="007944DA"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Nevertheless, we are not particular, rather whoever reaches his years we presume he is an [halachic] adult and we say that regarding this matter [of joining for minyan] presumably he has brought forth two hairs.</w:t>
      </w:r>
    </w:p>
    <w:p w14:paraId="03A634C0" w14:textId="79F1F0B9"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 xml:space="preserve">Some authorities, however, maintain that we can only rely on the </w:t>
      </w:r>
      <w:r w:rsidRPr="007944DA">
        <w:rPr>
          <w:rFonts w:asciiTheme="minorBidi" w:eastAsia="Times New Roman" w:hAnsiTheme="minorBidi" w:cstheme="minorBidi"/>
          <w:i/>
          <w:iCs/>
          <w:sz w:val="24"/>
          <w:szCs w:val="24"/>
        </w:rPr>
        <w:t>chazaka</w:t>
      </w:r>
      <w:r w:rsidRPr="007944DA">
        <w:rPr>
          <w:rFonts w:asciiTheme="minorBidi" w:eastAsia="Times New Roman" w:hAnsiTheme="minorBidi" w:cstheme="minorBidi"/>
          <w:sz w:val="24"/>
          <w:szCs w:val="24"/>
        </w:rPr>
        <w:t xml:space="preserve"> that a young person has attained halachic maturity upon coming of age as grounds for halachic stringency. According to this view, we may not rely on this </w:t>
      </w:r>
      <w:r w:rsidRPr="007944DA">
        <w:rPr>
          <w:rFonts w:asciiTheme="minorBidi" w:eastAsia="Times New Roman" w:hAnsiTheme="minorBidi" w:cstheme="minorBidi"/>
          <w:i/>
          <w:iCs/>
          <w:sz w:val="24"/>
          <w:szCs w:val="24"/>
        </w:rPr>
        <w:t>chazaka</w:t>
      </w:r>
      <w:r w:rsidRPr="007944DA">
        <w:rPr>
          <w:rFonts w:asciiTheme="minorBidi" w:eastAsia="Times New Roman" w:hAnsiTheme="minorBidi" w:cstheme="minorBidi"/>
          <w:sz w:val="24"/>
          <w:szCs w:val="24"/>
        </w:rPr>
        <w:t xml:space="preserve"> to be lenient with Torah-level</w:t>
      </w:r>
      <w:r w:rsidRPr="007944DA">
        <w:rPr>
          <w:rFonts w:asciiTheme="minorBidi" w:eastAsia="Times New Roman" w:hAnsiTheme="minorBidi" w:cstheme="minorBidi"/>
          <w:i/>
          <w:iCs/>
          <w:sz w:val="24"/>
          <w:szCs w:val="24"/>
        </w:rPr>
        <w:t xml:space="preserve"> mitzvot</w:t>
      </w:r>
      <w:r w:rsidRPr="007944DA">
        <w:rPr>
          <w:rFonts w:asciiTheme="minorBidi" w:eastAsia="Times New Roman" w:hAnsiTheme="minorBidi" w:cstheme="minorBidi"/>
          <w:sz w:val="24"/>
          <w:szCs w:val="24"/>
        </w:rPr>
        <w:t xml:space="preserve">. Magen Avraham thus limits Rema’s ruling to rabbinic </w:t>
      </w:r>
      <w:r w:rsidRPr="007944DA">
        <w:rPr>
          <w:rFonts w:asciiTheme="minorBidi" w:eastAsia="Times New Roman" w:hAnsiTheme="minorBidi" w:cstheme="minorBidi"/>
          <w:i/>
          <w:iCs/>
          <w:sz w:val="24"/>
          <w:szCs w:val="24"/>
        </w:rPr>
        <w:t>mitzvot</w:t>
      </w:r>
      <w:r w:rsidRPr="007944DA">
        <w:rPr>
          <w:rFonts w:asciiTheme="minorBidi" w:eastAsia="Times New Roman" w:hAnsiTheme="minorBidi" w:cstheme="minorBidi"/>
          <w:sz w:val="24"/>
          <w:szCs w:val="24"/>
        </w:rPr>
        <w:t>:</w:t>
      </w:r>
    </w:p>
    <w:p w14:paraId="308EE16E" w14:textId="77777777"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48A38C54" w14:textId="62203BE0"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Magen Avraham 55:7</w:t>
      </w:r>
    </w:p>
    <w:p w14:paraId="1AAAA323" w14:textId="6EB720DF"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Regarding this matter: Explanation: since </w:t>
      </w:r>
      <w:r w:rsidRPr="007944DA">
        <w:rPr>
          <w:rFonts w:asciiTheme="minorBidi" w:hAnsiTheme="minorBidi" w:cstheme="minorBidi"/>
          <w:i/>
          <w:iCs/>
          <w:sz w:val="24"/>
          <w:szCs w:val="24"/>
        </w:rPr>
        <w:t>tefilla</w:t>
      </w:r>
      <w:r w:rsidRPr="007944DA">
        <w:rPr>
          <w:rFonts w:asciiTheme="minorBidi" w:hAnsiTheme="minorBidi" w:cstheme="minorBidi"/>
          <w:sz w:val="24"/>
          <w:szCs w:val="24"/>
        </w:rPr>
        <w:t xml:space="preserve"> is rabbinic.</w:t>
      </w:r>
    </w:p>
    <w:p w14:paraId="02750573"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56DF2852" w14:textId="3CF50C5C" w:rsidR="00B64B11" w:rsidRPr="007944DA"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eastAsia="Times New Roman" w:hAnsiTheme="minorBidi" w:cstheme="minorBidi"/>
          <w:sz w:val="24"/>
          <w:szCs w:val="24"/>
        </w:rPr>
        <w:t xml:space="preserve">In this vein, Mishna Berura </w:t>
      </w:r>
      <w:r w:rsidRPr="007944DA">
        <w:rPr>
          <w:rFonts w:asciiTheme="minorBidi" w:hAnsiTheme="minorBidi" w:cstheme="minorBidi"/>
          <w:sz w:val="24"/>
          <w:szCs w:val="24"/>
        </w:rPr>
        <w:t xml:space="preserve">writes explicitly that a thirteen-year-old </w:t>
      </w:r>
      <w:r w:rsidRPr="007944DA">
        <w:rPr>
          <w:rFonts w:asciiTheme="minorBidi" w:hAnsiTheme="minorBidi" w:cstheme="minorBidi"/>
          <w:sz w:val="24"/>
          <w:szCs w:val="24"/>
          <w:lang w:bidi="ar-SA"/>
        </w:rPr>
        <w:t xml:space="preserve">boy </w:t>
      </w:r>
      <w:r w:rsidRPr="007944DA">
        <w:rPr>
          <w:rFonts w:asciiTheme="minorBidi" w:hAnsiTheme="minorBidi" w:cstheme="minorBidi"/>
          <w:sz w:val="24"/>
          <w:szCs w:val="24"/>
        </w:rPr>
        <w:t>would thus not be presumed to be able to discharge an adult’s Torah-level obligation:</w:t>
      </w:r>
    </w:p>
    <w:p w14:paraId="400C31CD" w14:textId="758D4432"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Mishna Berura 55:31</w:t>
      </w:r>
    </w:p>
    <w:p w14:paraId="477E2A80" w14:textId="5E5EB8C2"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For this matter: He means to say for the matter of prayer</w:t>
      </w:r>
      <w:r w:rsidRPr="007944DA">
        <w:rPr>
          <w:rFonts w:asciiTheme="minorBidi" w:hAnsiTheme="minorBidi" w:cstheme="minorBidi"/>
          <w:sz w:val="24"/>
          <w:szCs w:val="24"/>
          <w:lang w:bidi="ar-SA"/>
        </w:rPr>
        <w:t>,</w:t>
      </w:r>
      <w:r w:rsidRPr="007944DA">
        <w:rPr>
          <w:rFonts w:asciiTheme="minorBidi" w:hAnsiTheme="minorBidi" w:cstheme="minorBidi"/>
          <w:sz w:val="24"/>
          <w:szCs w:val="24"/>
        </w:rPr>
        <w:t xml:space="preserve"> which is rabbinic, and even according to the halachic authorities who maintain that prayer is on a Torah level, in any case counting toward the ten is not on a Torah level, perforce we rely on this and we say, since he reached his years, presumably he brought forth two hairs, for most people since they have reached their years presumably bring forth two hairs, but regarding other Torah-level obligations it [the presumption] does not work. </w:t>
      </w:r>
    </w:p>
    <w:p w14:paraId="72E2DC38"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2678D915" w14:textId="53223649"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 xml:space="preserve">This ruling calls into question a thirteen-year-old boy’s ability to discharge an adult’s Torah-level obligation in, say, kiddush, and would seem to apply to a twelve-year-old girl’s discharging others’ Torah-level obligations as well. </w:t>
      </w:r>
    </w:p>
    <w:p w14:paraId="4ADCFB6F" w14:textId="77777777"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03B94F99" w14:textId="7FEECC8B"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 xml:space="preserve">Regarding kiddush, Ben Ish Chai assumes that such a situation (an adult relying on a </w:t>
      </w:r>
      <w:r w:rsidRPr="007944DA">
        <w:rPr>
          <w:rFonts w:asciiTheme="minorBidi" w:eastAsia="Times New Roman" w:hAnsiTheme="minorBidi" w:cstheme="minorBidi"/>
          <w:sz w:val="24"/>
          <w:szCs w:val="24"/>
        </w:rPr>
        <w:lastRenderedPageBreak/>
        <w:t>young person’s kiddush) would only occur when the adult does not know all of the words of kiddush by heart. He therefore rules that those who are concerned can simply recite kiddush quietly along with, or immediately following each word of, the youth:</w:t>
      </w:r>
    </w:p>
    <w:p w14:paraId="3961EFE7" w14:textId="77777777" w:rsidR="00B64B11" w:rsidRPr="007944DA" w:rsidRDefault="00B64B11" w:rsidP="00866AB2">
      <w:pPr>
        <w:widowControl w:val="0"/>
        <w:bidi w:val="0"/>
        <w:spacing w:after="0" w:line="240" w:lineRule="auto"/>
        <w:jc w:val="both"/>
        <w:rPr>
          <w:rFonts w:asciiTheme="minorBidi" w:eastAsia="Times New Roman" w:hAnsiTheme="minorBidi" w:cstheme="minorBidi"/>
          <w:sz w:val="24"/>
          <w:szCs w:val="24"/>
        </w:rPr>
      </w:pPr>
    </w:p>
    <w:p w14:paraId="200C8401" w14:textId="6A25AE1C"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Responsa Rav Pe’alim I OC 10</w:t>
      </w:r>
    </w:p>
    <w:p w14:paraId="429553D8" w14:textId="042736DA"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For if a man or a woman can gather all the words of kiddush [to repeat them] from the mouth of this thirteen-year-old word for word without leaving any </w:t>
      </w:r>
      <w:proofErr w:type="gramStart"/>
      <w:r w:rsidRPr="007944DA">
        <w:rPr>
          <w:rFonts w:asciiTheme="minorBidi" w:hAnsiTheme="minorBidi" w:cstheme="minorBidi"/>
          <w:sz w:val="24"/>
          <w:szCs w:val="24"/>
        </w:rPr>
        <w:t>out, and</w:t>
      </w:r>
      <w:proofErr w:type="gramEnd"/>
      <w:r w:rsidRPr="007944DA">
        <w:rPr>
          <w:rFonts w:asciiTheme="minorBidi" w:hAnsiTheme="minorBidi" w:cstheme="minorBidi"/>
          <w:sz w:val="24"/>
          <w:szCs w:val="24"/>
        </w:rPr>
        <w:t xml:space="preserve"> look at the wine that is in the cup in [the boy's] hand, this is considered kiddush on a Torah and rabbinic level.</w:t>
      </w:r>
    </w:p>
    <w:p w14:paraId="6F6FE8E3"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3165743E" w14:textId="3346464D" w:rsidR="00B64B11" w:rsidRDefault="00B64B11" w:rsidP="00866AB2">
      <w:pPr>
        <w:widowControl w:val="0"/>
        <w:bidi w:val="0"/>
        <w:spacing w:after="0" w:line="240" w:lineRule="auto"/>
        <w:jc w:val="both"/>
        <w:rPr>
          <w:rFonts w:asciiTheme="minorBidi" w:eastAsia="Times New Roman" w:hAnsiTheme="minorBidi" w:cstheme="minorBidi"/>
          <w:sz w:val="24"/>
          <w:szCs w:val="24"/>
        </w:rPr>
      </w:pPr>
      <w:r w:rsidRPr="007944DA">
        <w:rPr>
          <w:rFonts w:asciiTheme="minorBidi" w:eastAsia="Times New Roman" w:hAnsiTheme="minorBidi" w:cstheme="minorBidi"/>
          <w:sz w:val="24"/>
          <w:szCs w:val="24"/>
        </w:rPr>
        <w:t xml:space="preserve">To summarize, a child who reaches her twelfth or his thirteenth birthday is halachically presumed to have attained the halachic status of an adult. We rely on this </w:t>
      </w:r>
      <w:r w:rsidRPr="007944DA">
        <w:rPr>
          <w:rFonts w:asciiTheme="minorBidi" w:eastAsia="Times New Roman" w:hAnsiTheme="minorBidi" w:cstheme="minorBidi"/>
          <w:i/>
          <w:iCs/>
          <w:sz w:val="24"/>
          <w:szCs w:val="24"/>
        </w:rPr>
        <w:t>chazaka</w:t>
      </w:r>
      <w:r w:rsidRPr="007944DA">
        <w:rPr>
          <w:rFonts w:asciiTheme="minorBidi" w:eastAsia="Times New Roman" w:hAnsiTheme="minorBidi" w:cstheme="minorBidi"/>
          <w:sz w:val="24"/>
          <w:szCs w:val="24"/>
        </w:rPr>
        <w:t xml:space="preserve"> for rabbinic-level laws, and for Torah-level laws where it will lead to stringency (e.g., obligation in fasting on Yom Kippur). There is dispute regarding relying on this </w:t>
      </w:r>
      <w:r w:rsidRPr="007944DA">
        <w:rPr>
          <w:rFonts w:asciiTheme="minorBidi" w:eastAsia="Times New Roman" w:hAnsiTheme="minorBidi" w:cstheme="minorBidi"/>
          <w:i/>
          <w:iCs/>
          <w:sz w:val="24"/>
          <w:szCs w:val="24"/>
        </w:rPr>
        <w:t xml:space="preserve">chazaka </w:t>
      </w:r>
      <w:r w:rsidRPr="007944DA">
        <w:rPr>
          <w:rFonts w:asciiTheme="minorBidi" w:eastAsia="Times New Roman" w:hAnsiTheme="minorBidi" w:cstheme="minorBidi"/>
          <w:sz w:val="24"/>
          <w:szCs w:val="24"/>
        </w:rPr>
        <w:t xml:space="preserve">for Torah-level laws where this could lead to leniency. So, for example, there is debate as to whether a young person can discharge an adult's Torah-level mitzva obligation, such as kiddush, on the strength of the </w:t>
      </w:r>
      <w:r w:rsidRPr="007944DA">
        <w:rPr>
          <w:rFonts w:asciiTheme="minorBidi" w:eastAsia="Times New Roman" w:hAnsiTheme="minorBidi" w:cstheme="minorBidi"/>
          <w:i/>
          <w:iCs/>
          <w:sz w:val="24"/>
          <w:szCs w:val="24"/>
        </w:rPr>
        <w:t>chazaka</w:t>
      </w:r>
      <w:r w:rsidRPr="007944DA">
        <w:rPr>
          <w:rFonts w:asciiTheme="minorBidi" w:eastAsia="Times New Roman" w:hAnsiTheme="minorBidi" w:cstheme="minorBidi"/>
          <w:sz w:val="24"/>
          <w:szCs w:val="24"/>
        </w:rPr>
        <w:t xml:space="preserve">. Nevertheless, the day of coming of age marks a key change in halachic </w:t>
      </w:r>
      <w:proofErr w:type="gramStart"/>
      <w:r w:rsidRPr="007944DA">
        <w:rPr>
          <w:rFonts w:asciiTheme="minorBidi" w:eastAsia="Times New Roman" w:hAnsiTheme="minorBidi" w:cstheme="minorBidi"/>
          <w:sz w:val="24"/>
          <w:szCs w:val="24"/>
        </w:rPr>
        <w:t>status, and</w:t>
      </w:r>
      <w:proofErr w:type="gramEnd"/>
      <w:r w:rsidRPr="007944DA">
        <w:rPr>
          <w:rFonts w:asciiTheme="minorBidi" w:eastAsia="Times New Roman" w:hAnsiTheme="minorBidi" w:cstheme="minorBidi"/>
          <w:sz w:val="24"/>
          <w:szCs w:val="24"/>
        </w:rPr>
        <w:t xml:space="preserve"> is celebrated accordingly.</w:t>
      </w:r>
    </w:p>
    <w:p w14:paraId="2A03B8F0" w14:textId="77777777" w:rsidR="007944DA" w:rsidRPr="007944DA" w:rsidRDefault="007944DA" w:rsidP="00866AB2">
      <w:pPr>
        <w:widowControl w:val="0"/>
        <w:bidi w:val="0"/>
        <w:spacing w:after="0" w:line="240" w:lineRule="auto"/>
        <w:jc w:val="both"/>
        <w:rPr>
          <w:rFonts w:asciiTheme="minorBidi" w:eastAsia="Times New Roman" w:hAnsiTheme="minorBidi" w:cstheme="minorBidi"/>
          <w:sz w:val="24"/>
          <w:szCs w:val="24"/>
        </w:rPr>
      </w:pPr>
    </w:p>
    <w:p w14:paraId="5C0C99C7" w14:textId="6BDA952B" w:rsidR="00B64B11" w:rsidRDefault="00B64B11" w:rsidP="00866AB2">
      <w:pPr>
        <w:pStyle w:val="Heading1"/>
        <w:keepNext w:val="0"/>
        <w:keepLines w:val="0"/>
        <w:widowControl w:val="0"/>
        <w:bidi w:val="0"/>
        <w:spacing w:before="0" w:line="240" w:lineRule="auto"/>
        <w:jc w:val="both"/>
        <w:rPr>
          <w:rFonts w:asciiTheme="minorBidi" w:hAnsiTheme="minorBidi" w:cstheme="minorBidi"/>
          <w:sz w:val="24"/>
          <w:szCs w:val="24"/>
        </w:rPr>
      </w:pPr>
      <w:r w:rsidRPr="007944DA">
        <w:rPr>
          <w:rFonts w:asciiTheme="minorBidi" w:hAnsiTheme="minorBidi" w:cstheme="minorBidi"/>
          <w:sz w:val="24"/>
          <w:szCs w:val="24"/>
        </w:rPr>
        <w:t>The Bar Mitzva</w:t>
      </w:r>
    </w:p>
    <w:p w14:paraId="3B99857D" w14:textId="77777777" w:rsidR="007944DA" w:rsidRPr="007944DA" w:rsidRDefault="007944DA" w:rsidP="00866AB2">
      <w:pPr>
        <w:widowControl w:val="0"/>
        <w:bidi w:val="0"/>
        <w:spacing w:after="0" w:line="240" w:lineRule="auto"/>
      </w:pPr>
    </w:p>
    <w:p w14:paraId="01CF3199" w14:textId="0BA2D16C"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The halachic presumption that a boy or girl of age has reached physical, and thus halachic, maturity paves the way for the public bar mitzva celebration. Bar mitzva literally means "subject to </w:t>
      </w:r>
      <w:r w:rsidRPr="007944DA">
        <w:rPr>
          <w:rFonts w:asciiTheme="minorBidi" w:hAnsiTheme="minorBidi" w:cstheme="minorBidi"/>
          <w:i/>
          <w:iCs/>
          <w:sz w:val="24"/>
          <w:szCs w:val="24"/>
        </w:rPr>
        <w:t>mitzvot,</w:t>
      </w:r>
      <w:r w:rsidRPr="007944DA">
        <w:rPr>
          <w:rFonts w:asciiTheme="minorBidi" w:hAnsiTheme="minorBidi" w:cstheme="minorBidi"/>
          <w:sz w:val="24"/>
          <w:szCs w:val="24"/>
        </w:rPr>
        <w:t>"</w:t>
      </w:r>
      <w:r w:rsidRPr="007944DA">
        <w:rPr>
          <w:rFonts w:asciiTheme="minorBidi" w:hAnsiTheme="minorBidi" w:cstheme="minorBidi"/>
          <w:i/>
          <w:iCs/>
          <w:sz w:val="24"/>
          <w:szCs w:val="24"/>
        </w:rPr>
        <w:t xml:space="preserve"> </w:t>
      </w:r>
      <w:r w:rsidRPr="007944DA">
        <w:rPr>
          <w:rFonts w:asciiTheme="minorBidi" w:hAnsiTheme="minorBidi" w:cstheme="minorBidi"/>
          <w:sz w:val="24"/>
          <w:szCs w:val="24"/>
        </w:rPr>
        <w:t xml:space="preserve">and the celebration marks a boy’s becoming fully obligated in them. (We’ll get to bat mitzva a little later.) </w:t>
      </w:r>
    </w:p>
    <w:p w14:paraId="0048DAE1"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4A933F91" w14:textId="06019786"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Some rabbis have described bar mitzva as a personal </w:t>
      </w:r>
      <w:r w:rsidRPr="007944DA">
        <w:rPr>
          <w:rFonts w:asciiTheme="minorBidi" w:hAnsiTheme="minorBidi" w:cstheme="minorBidi"/>
          <w:i/>
          <w:iCs/>
          <w:sz w:val="24"/>
          <w:szCs w:val="24"/>
        </w:rPr>
        <w:t>matan Torah</w:t>
      </w:r>
      <w:r w:rsidRPr="007944DA">
        <w:rPr>
          <w:rFonts w:asciiTheme="minorBidi" w:hAnsiTheme="minorBidi" w:cstheme="minorBidi"/>
          <w:sz w:val="24"/>
          <w:szCs w:val="24"/>
        </w:rPr>
        <w:t>, receiving of the Torah:</w:t>
      </w:r>
      <w:r w:rsidRPr="007944DA">
        <w:rPr>
          <w:rStyle w:val="FootnoteReference"/>
          <w:rFonts w:asciiTheme="minorBidi" w:hAnsiTheme="minorBidi" w:cstheme="minorBidi"/>
          <w:sz w:val="24"/>
          <w:szCs w:val="24"/>
        </w:rPr>
        <w:footnoteReference w:id="11"/>
      </w:r>
    </w:p>
    <w:p w14:paraId="061EA27D"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2867289D" w14:textId="702E5A91"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Rav Avraham Chayyim Naeh, </w:t>
      </w:r>
      <w:r w:rsidRPr="007944DA">
        <w:rPr>
          <w:rFonts w:asciiTheme="minorBidi" w:hAnsiTheme="minorBidi" w:cstheme="minorBidi"/>
          <w:i/>
          <w:iCs/>
          <w:sz w:val="24"/>
          <w:szCs w:val="24"/>
        </w:rPr>
        <w:t>Ketzot Ha-shulchan</w:t>
      </w:r>
      <w:r w:rsidRPr="007944DA">
        <w:rPr>
          <w:rFonts w:asciiTheme="minorBidi" w:hAnsiTheme="minorBidi" w:cstheme="minorBidi"/>
          <w:sz w:val="24"/>
          <w:szCs w:val="24"/>
        </w:rPr>
        <w:t xml:space="preserve"> 65, </w:t>
      </w:r>
      <w:r w:rsidRPr="007944DA">
        <w:rPr>
          <w:rFonts w:asciiTheme="minorBidi" w:hAnsiTheme="minorBidi" w:cstheme="minorBidi"/>
          <w:i/>
          <w:iCs/>
          <w:sz w:val="24"/>
          <w:szCs w:val="24"/>
        </w:rPr>
        <w:t>Badei Ha-shulchan</w:t>
      </w:r>
      <w:r w:rsidRPr="007944DA">
        <w:rPr>
          <w:rFonts w:asciiTheme="minorBidi" w:hAnsiTheme="minorBidi" w:cstheme="minorBidi"/>
          <w:sz w:val="24"/>
          <w:szCs w:val="24"/>
        </w:rPr>
        <w:t xml:space="preserve"> 15</w:t>
      </w:r>
    </w:p>
    <w:p w14:paraId="3D555E31" w14:textId="604C36BD" w:rsidR="00B64B11" w:rsidRDefault="00B64B11" w:rsidP="00866AB2">
      <w:pPr>
        <w:pStyle w:val="SourceTextTranslation"/>
        <w:widowControl w:val="0"/>
        <w:spacing w:after="0" w:line="240" w:lineRule="auto"/>
        <w:rPr>
          <w:rFonts w:asciiTheme="minorBidi" w:hAnsiTheme="minorBidi" w:cstheme="minorBidi"/>
          <w:i/>
          <w:iCs/>
          <w:sz w:val="24"/>
          <w:szCs w:val="24"/>
        </w:rPr>
      </w:pPr>
      <w:r w:rsidRPr="007944DA">
        <w:rPr>
          <w:rFonts w:asciiTheme="minorBidi" w:hAnsiTheme="minorBidi" w:cstheme="minorBidi"/>
          <w:sz w:val="24"/>
          <w:szCs w:val="24"/>
        </w:rPr>
        <w:t xml:space="preserve">…A person’s day of </w:t>
      </w:r>
      <w:r w:rsidRPr="007944DA">
        <w:rPr>
          <w:rFonts w:asciiTheme="minorBidi" w:hAnsiTheme="minorBidi" w:cstheme="minorBidi"/>
          <w:i/>
          <w:iCs/>
          <w:sz w:val="24"/>
          <w:szCs w:val="24"/>
        </w:rPr>
        <w:t xml:space="preserve">matan Torah </w:t>
      </w:r>
      <w:r w:rsidRPr="007944DA">
        <w:rPr>
          <w:rFonts w:asciiTheme="minorBidi" w:hAnsiTheme="minorBidi" w:cstheme="minorBidi"/>
          <w:sz w:val="24"/>
          <w:szCs w:val="24"/>
        </w:rPr>
        <w:t xml:space="preserve">is when he becomes bar mitzva and becomes obligated in Torah and </w:t>
      </w:r>
      <w:r w:rsidRPr="007944DA">
        <w:rPr>
          <w:rFonts w:asciiTheme="minorBidi" w:hAnsiTheme="minorBidi" w:cstheme="minorBidi"/>
          <w:i/>
          <w:iCs/>
          <w:sz w:val="24"/>
          <w:szCs w:val="24"/>
        </w:rPr>
        <w:t>mitzvot…</w:t>
      </w:r>
    </w:p>
    <w:p w14:paraId="66DCD375" w14:textId="77777777" w:rsidR="007944DA" w:rsidRPr="007944DA" w:rsidRDefault="007944DA" w:rsidP="00866AB2">
      <w:pPr>
        <w:pStyle w:val="SourceTextTranslation"/>
        <w:widowControl w:val="0"/>
        <w:spacing w:after="0" w:line="240" w:lineRule="auto"/>
        <w:rPr>
          <w:rFonts w:asciiTheme="minorBidi" w:hAnsiTheme="minorBidi" w:cstheme="minorBidi"/>
          <w:i/>
          <w:iCs/>
          <w:sz w:val="24"/>
          <w:szCs w:val="24"/>
        </w:rPr>
      </w:pPr>
    </w:p>
    <w:p w14:paraId="0EB5011F" w14:textId="40A910B0"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A Talmudic passage (often quoted with respect to women’s </w:t>
      </w:r>
      <w:hyperlink r:id="rId14" w:history="1">
        <w:r w:rsidRPr="007944DA">
          <w:rPr>
            <w:rStyle w:val="Hyperlink"/>
            <w:rFonts w:asciiTheme="minorBidi" w:hAnsiTheme="minorBidi" w:cstheme="minorBidi"/>
            <w:sz w:val="24"/>
            <w:szCs w:val="24"/>
          </w:rPr>
          <w:t>voluntary mitzva observance</w:t>
        </w:r>
      </w:hyperlink>
      <w:r w:rsidRPr="007944DA">
        <w:rPr>
          <w:rFonts w:asciiTheme="minorBidi" w:hAnsiTheme="minorBidi" w:cstheme="minorBidi"/>
          <w:sz w:val="24"/>
          <w:szCs w:val="24"/>
        </w:rPr>
        <w:t xml:space="preserve">) suggests that learning of one’s personal obligation in observing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 is itself worthy of celebration:</w:t>
      </w:r>
    </w:p>
    <w:p w14:paraId="30F1F9F8"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14CA3CEE" w14:textId="5636CCA9"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i/>
          <w:iCs/>
          <w:sz w:val="24"/>
          <w:szCs w:val="24"/>
        </w:rPr>
        <w:t>Kiddushin</w:t>
      </w:r>
      <w:r w:rsidRPr="007944DA">
        <w:rPr>
          <w:rFonts w:asciiTheme="minorBidi" w:hAnsiTheme="minorBidi" w:cstheme="minorBidi"/>
          <w:sz w:val="24"/>
          <w:szCs w:val="24"/>
        </w:rPr>
        <w:t xml:space="preserve"> 31a</w:t>
      </w:r>
    </w:p>
    <w:p w14:paraId="524274AC" w14:textId="4E0F6441" w:rsidR="00B64B11" w:rsidRDefault="00B64B11" w:rsidP="00866AB2">
      <w:pPr>
        <w:pStyle w:val="SourceTextTranslation"/>
        <w:widowControl w:val="0"/>
        <w:spacing w:after="0" w:line="240" w:lineRule="auto"/>
        <w:rPr>
          <w:rFonts w:asciiTheme="minorBidi" w:hAnsiTheme="minorBidi" w:cstheme="minorBidi"/>
          <w:sz w:val="24"/>
          <w:szCs w:val="24"/>
          <w:shd w:val="clear" w:color="auto" w:fill="FFFFFF"/>
        </w:rPr>
      </w:pPr>
      <w:r w:rsidRPr="007944DA">
        <w:rPr>
          <w:rFonts w:asciiTheme="minorBidi" w:hAnsiTheme="minorBidi" w:cstheme="minorBidi"/>
          <w:sz w:val="24"/>
          <w:szCs w:val="24"/>
          <w:shd w:val="clear" w:color="auto" w:fill="FFFFFF"/>
        </w:rPr>
        <w:t>Rav Yosef [who was blind] said: At first, I would have said that were someone to say that the halacha is according to Rabbi Yehuda, who said a blind man is exempt from </w:t>
      </w:r>
      <w:r w:rsidRPr="007944DA">
        <w:rPr>
          <w:rFonts w:asciiTheme="minorBidi" w:hAnsiTheme="minorBidi" w:cstheme="minorBidi"/>
          <w:i/>
          <w:iCs/>
          <w:sz w:val="24"/>
          <w:szCs w:val="24"/>
          <w:shd w:val="clear" w:color="auto" w:fill="FFFFFF"/>
        </w:rPr>
        <w:t>mitzvot</w:t>
      </w:r>
      <w:r w:rsidRPr="007944DA">
        <w:rPr>
          <w:rFonts w:asciiTheme="minorBidi" w:hAnsiTheme="minorBidi" w:cstheme="minorBidi"/>
          <w:sz w:val="24"/>
          <w:szCs w:val="24"/>
          <w:shd w:val="clear" w:color="auto" w:fill="FFFFFF"/>
        </w:rPr>
        <w:t xml:space="preserve">, I would make a festive celebration for the sages, for I am not </w:t>
      </w:r>
      <w:proofErr w:type="gramStart"/>
      <w:r w:rsidRPr="007944DA">
        <w:rPr>
          <w:rFonts w:asciiTheme="minorBidi" w:hAnsiTheme="minorBidi" w:cstheme="minorBidi"/>
          <w:sz w:val="24"/>
          <w:szCs w:val="24"/>
          <w:shd w:val="clear" w:color="auto" w:fill="FFFFFF"/>
        </w:rPr>
        <w:t>commanded</w:t>
      </w:r>
      <w:proofErr w:type="gramEnd"/>
      <w:r w:rsidRPr="007944DA">
        <w:rPr>
          <w:rFonts w:asciiTheme="minorBidi" w:hAnsiTheme="minorBidi" w:cstheme="minorBidi"/>
          <w:sz w:val="24"/>
          <w:szCs w:val="24"/>
          <w:shd w:val="clear" w:color="auto" w:fill="FFFFFF"/>
        </w:rPr>
        <w:t xml:space="preserve"> and I perform </w:t>
      </w:r>
      <w:r w:rsidRPr="007944DA">
        <w:rPr>
          <w:rFonts w:asciiTheme="minorBidi" w:hAnsiTheme="minorBidi" w:cstheme="minorBidi"/>
          <w:i/>
          <w:iCs/>
          <w:sz w:val="24"/>
          <w:szCs w:val="24"/>
          <w:shd w:val="clear" w:color="auto" w:fill="FFFFFF"/>
        </w:rPr>
        <w:t>mitzvot</w:t>
      </w:r>
      <w:r w:rsidRPr="007944DA">
        <w:rPr>
          <w:rFonts w:asciiTheme="minorBidi" w:hAnsiTheme="minorBidi" w:cstheme="minorBidi"/>
          <w:sz w:val="24"/>
          <w:szCs w:val="24"/>
          <w:shd w:val="clear" w:color="auto" w:fill="FFFFFF"/>
        </w:rPr>
        <w:t>. Now that I have heard this [teaching] of Rabbi Chanina, that Rabbi Chanina said, ‘Greater is one who is commanded and does [a mitzva] than one who is not commanded and does [a mitzva],’ on the contrary, were someone to say to me that the halacha is </w:t>
      </w:r>
      <w:r w:rsidRPr="007944DA">
        <w:rPr>
          <w:rFonts w:asciiTheme="minorBidi" w:hAnsiTheme="minorBidi" w:cstheme="minorBidi"/>
          <w:i/>
          <w:iCs/>
          <w:sz w:val="24"/>
          <w:szCs w:val="24"/>
          <w:shd w:val="clear" w:color="auto" w:fill="FFFFFF"/>
        </w:rPr>
        <w:t>not</w:t>
      </w:r>
      <w:r w:rsidRPr="007944DA">
        <w:rPr>
          <w:rFonts w:asciiTheme="minorBidi" w:hAnsiTheme="minorBidi" w:cstheme="minorBidi"/>
          <w:sz w:val="24"/>
          <w:szCs w:val="24"/>
          <w:shd w:val="clear" w:color="auto" w:fill="FFFFFF"/>
        </w:rPr>
        <w:t xml:space="preserve"> according to Rabbi Yehuda, I would make a festive celebration for the sages. </w:t>
      </w:r>
    </w:p>
    <w:p w14:paraId="3F85DE31"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50F8B48A" w14:textId="6B22A533" w:rsidR="00B64B11" w:rsidRPr="007944DA" w:rsidRDefault="00B64B11" w:rsidP="00866AB2">
      <w:pPr>
        <w:widowControl w:val="0"/>
        <w:bidi w:val="0"/>
        <w:spacing w:after="0" w:line="240" w:lineRule="auto"/>
        <w:jc w:val="both"/>
        <w:rPr>
          <w:rFonts w:asciiTheme="minorBidi" w:hAnsiTheme="minorBidi" w:cstheme="minorBidi"/>
          <w:sz w:val="24"/>
          <w:szCs w:val="24"/>
          <w:rtl/>
        </w:rPr>
      </w:pPr>
      <w:r w:rsidRPr="007944DA">
        <w:rPr>
          <w:rFonts w:asciiTheme="minorBidi" w:hAnsiTheme="minorBidi" w:cstheme="minorBidi"/>
          <w:sz w:val="24"/>
          <w:szCs w:val="24"/>
        </w:rPr>
        <w:t xml:space="preserve">Descriptions of a celebration of this type for a boy who completes his thirteenth year </w:t>
      </w:r>
      <w:r w:rsidRPr="007944DA">
        <w:rPr>
          <w:rFonts w:asciiTheme="minorBidi" w:hAnsiTheme="minorBidi" w:cstheme="minorBidi"/>
          <w:sz w:val="24"/>
          <w:szCs w:val="24"/>
        </w:rPr>
        <w:lastRenderedPageBreak/>
        <w:t>first emerge in medieval Ashkenaz. In the sixteenth century, Maharshal calls this a bar mitzva meal, and defines it as</w:t>
      </w:r>
      <w:r w:rsidRPr="007944DA">
        <w:rPr>
          <w:rFonts w:asciiTheme="minorBidi" w:hAnsiTheme="minorBidi" w:cstheme="minorBidi"/>
          <w:i/>
          <w:iCs/>
          <w:sz w:val="24"/>
          <w:szCs w:val="24"/>
        </w:rPr>
        <w:t xml:space="preserve"> </w:t>
      </w:r>
      <w:r w:rsidRPr="007944DA">
        <w:rPr>
          <w:rFonts w:asciiTheme="minorBidi" w:hAnsiTheme="minorBidi" w:cstheme="minorBidi"/>
          <w:sz w:val="24"/>
          <w:szCs w:val="24"/>
        </w:rPr>
        <w:t xml:space="preserve">a </w:t>
      </w:r>
      <w:r w:rsidRPr="007944DA">
        <w:rPr>
          <w:rFonts w:asciiTheme="minorBidi" w:hAnsiTheme="minorBidi" w:cstheme="minorBidi"/>
          <w:i/>
          <w:iCs/>
          <w:sz w:val="24"/>
          <w:szCs w:val="24"/>
        </w:rPr>
        <w:t>se’udat mitzva</w:t>
      </w:r>
      <w:r w:rsidRPr="007944DA">
        <w:rPr>
          <w:rFonts w:asciiTheme="minorBidi" w:hAnsiTheme="minorBidi" w:cstheme="minorBidi"/>
          <w:sz w:val="24"/>
          <w:szCs w:val="24"/>
        </w:rPr>
        <w:t>, a meal which is itself a mitzva.</w:t>
      </w:r>
    </w:p>
    <w:p w14:paraId="2B066D20"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p>
    <w:p w14:paraId="5C204062" w14:textId="6D001C90"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Yam Shel Shelomo </w:t>
      </w:r>
      <w:r w:rsidRPr="007944DA">
        <w:rPr>
          <w:rFonts w:asciiTheme="minorBidi" w:hAnsiTheme="minorBidi" w:cstheme="minorBidi"/>
          <w:i/>
          <w:iCs/>
          <w:sz w:val="24"/>
          <w:szCs w:val="24"/>
        </w:rPr>
        <w:t>Bava Kamma</w:t>
      </w:r>
      <w:r w:rsidRPr="007944DA">
        <w:rPr>
          <w:rFonts w:asciiTheme="minorBidi" w:hAnsiTheme="minorBidi" w:cstheme="minorBidi"/>
          <w:sz w:val="24"/>
          <w:szCs w:val="24"/>
        </w:rPr>
        <w:t xml:space="preserve"> 7</w:t>
      </w:r>
    </w:p>
    <w:p w14:paraId="03DF6792" w14:textId="0DA9C9B5"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The bar mitzva meal that the Ashkenazim make, it would seem that there can be no greater mitzva meal, and its name demonstrates this. And they make a celebration, and give praise and thanks to God, that the youth has merited to become bar mitzva, and one who is commanded and performs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 is greater, and the father has merited to raise him to this point, to bring him into the full covenant of Torah. There is a clear proof in the end of the first chapter of </w:t>
      </w:r>
      <w:r w:rsidRPr="007944DA">
        <w:rPr>
          <w:rFonts w:asciiTheme="minorBidi" w:hAnsiTheme="minorBidi" w:cstheme="minorBidi"/>
          <w:i/>
          <w:iCs/>
          <w:sz w:val="24"/>
          <w:szCs w:val="24"/>
        </w:rPr>
        <w:t>Kiddushin</w:t>
      </w:r>
      <w:r w:rsidRPr="007944DA">
        <w:rPr>
          <w:rFonts w:asciiTheme="minorBidi" w:hAnsiTheme="minorBidi" w:cstheme="minorBidi"/>
          <w:sz w:val="24"/>
          <w:szCs w:val="24"/>
        </w:rPr>
        <w:t xml:space="preserve"> (31a).… [Rav Yosef] wished to make a festive celebration over good news that did not become known to him until now. All the more so that it is fitting to make a festive celebration over reaching the time and occasion.</w:t>
      </w:r>
    </w:p>
    <w:p w14:paraId="45ABD84E"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6D78F4E1" w14:textId="498AE50E"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r w:rsidRPr="007944DA">
        <w:rPr>
          <w:rFonts w:asciiTheme="minorBidi" w:hAnsiTheme="minorBidi" w:cstheme="minorBidi"/>
          <w:color w:val="000000"/>
          <w:sz w:val="24"/>
          <w:szCs w:val="24"/>
        </w:rPr>
        <w:t xml:space="preserve">At the end of this passage, though, Maharshal notes that it is most appropriate to hold a celebratory bar mitzva meal on the very day that a boy turns thirteen. This is because we rely on the </w:t>
      </w:r>
      <w:r w:rsidRPr="007944DA">
        <w:rPr>
          <w:rFonts w:asciiTheme="minorBidi" w:hAnsiTheme="minorBidi" w:cstheme="minorBidi"/>
          <w:i/>
          <w:iCs/>
          <w:color w:val="000000"/>
          <w:sz w:val="24"/>
          <w:szCs w:val="24"/>
        </w:rPr>
        <w:t>chazaka</w:t>
      </w:r>
      <w:r w:rsidRPr="007944DA">
        <w:rPr>
          <w:rFonts w:asciiTheme="minorBidi" w:hAnsiTheme="minorBidi" w:cstheme="minorBidi"/>
          <w:color w:val="000000"/>
          <w:sz w:val="24"/>
          <w:szCs w:val="24"/>
        </w:rPr>
        <w:t xml:space="preserve"> that he has reached physical maturity when he reaches his thirteenth birthday. After that day, it is not clear why any given time should be more appropriate than any other for a </w:t>
      </w:r>
      <w:r w:rsidRPr="007944DA">
        <w:rPr>
          <w:rFonts w:asciiTheme="minorBidi" w:hAnsiTheme="minorBidi" w:cstheme="minorBidi"/>
          <w:i/>
          <w:iCs/>
          <w:color w:val="000000"/>
          <w:sz w:val="24"/>
          <w:szCs w:val="24"/>
        </w:rPr>
        <w:t>se’udat mitzva</w:t>
      </w:r>
      <w:r w:rsidRPr="007944DA">
        <w:rPr>
          <w:rFonts w:asciiTheme="minorBidi" w:hAnsiTheme="minorBidi" w:cstheme="minorBidi"/>
          <w:color w:val="000000"/>
          <w:sz w:val="24"/>
          <w:szCs w:val="24"/>
        </w:rPr>
        <w:t xml:space="preserve">. Maharshal suggests that a bar mitzva not conducted at its ideal time can nevertheless still be considered a </w:t>
      </w:r>
      <w:r w:rsidRPr="007944DA">
        <w:rPr>
          <w:rFonts w:asciiTheme="minorBidi" w:hAnsiTheme="minorBidi" w:cstheme="minorBidi"/>
          <w:i/>
          <w:iCs/>
          <w:color w:val="000000"/>
          <w:sz w:val="24"/>
          <w:szCs w:val="24"/>
        </w:rPr>
        <w:t>seudat mitzva</w:t>
      </w:r>
      <w:r w:rsidRPr="007944DA">
        <w:rPr>
          <w:rFonts w:asciiTheme="minorBidi" w:hAnsiTheme="minorBidi" w:cstheme="minorBidi"/>
          <w:color w:val="000000"/>
          <w:sz w:val="24"/>
          <w:szCs w:val="24"/>
        </w:rPr>
        <w:t xml:space="preserve">, by virtue of the bar mitzva's </w:t>
      </w:r>
      <w:r w:rsidRPr="007944DA">
        <w:rPr>
          <w:rFonts w:asciiTheme="minorBidi" w:hAnsiTheme="minorBidi" w:cstheme="minorBidi"/>
          <w:i/>
          <w:iCs/>
          <w:color w:val="000000"/>
          <w:sz w:val="24"/>
          <w:szCs w:val="24"/>
        </w:rPr>
        <w:t>derasha</w:t>
      </w:r>
      <w:r w:rsidRPr="007944DA">
        <w:rPr>
          <w:rFonts w:asciiTheme="minorBidi" w:hAnsiTheme="minorBidi" w:cstheme="minorBidi"/>
          <w:color w:val="000000"/>
          <w:sz w:val="24"/>
          <w:szCs w:val="24"/>
        </w:rPr>
        <w:t xml:space="preserve">, verbal exposition on Torah matters. </w:t>
      </w:r>
    </w:p>
    <w:p w14:paraId="0E9A8DE7"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p>
    <w:p w14:paraId="3095230B" w14:textId="42A35256"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r w:rsidRPr="007944DA">
        <w:rPr>
          <w:rFonts w:asciiTheme="minorBidi" w:hAnsiTheme="minorBidi" w:cstheme="minorBidi"/>
          <w:color w:val="000000"/>
          <w:sz w:val="24"/>
          <w:szCs w:val="24"/>
        </w:rPr>
        <w:t xml:space="preserve">The </w:t>
      </w:r>
      <w:r w:rsidRPr="007944DA">
        <w:rPr>
          <w:rFonts w:asciiTheme="minorBidi" w:hAnsiTheme="minorBidi" w:cstheme="minorBidi"/>
          <w:i/>
          <w:iCs/>
          <w:color w:val="000000"/>
          <w:sz w:val="24"/>
          <w:szCs w:val="24"/>
        </w:rPr>
        <w:t>derasha</w:t>
      </w:r>
      <w:r w:rsidRPr="007944DA">
        <w:rPr>
          <w:rFonts w:asciiTheme="minorBidi" w:hAnsiTheme="minorBidi" w:cstheme="minorBidi"/>
          <w:color w:val="000000"/>
          <w:sz w:val="24"/>
          <w:szCs w:val="24"/>
        </w:rPr>
        <w:t xml:space="preserve"> transforms the bar mitzva meal held on a later day into a </w:t>
      </w:r>
      <w:r w:rsidRPr="007944DA">
        <w:rPr>
          <w:rFonts w:asciiTheme="minorBidi" w:hAnsiTheme="minorBidi" w:cstheme="minorBidi"/>
          <w:i/>
          <w:iCs/>
          <w:color w:val="000000"/>
          <w:sz w:val="24"/>
          <w:szCs w:val="24"/>
        </w:rPr>
        <w:t>se'udat mitzva</w:t>
      </w:r>
      <w:r w:rsidRPr="007944DA">
        <w:rPr>
          <w:rFonts w:asciiTheme="minorBidi" w:hAnsiTheme="minorBidi" w:cstheme="minorBidi"/>
          <w:color w:val="000000"/>
          <w:sz w:val="24"/>
          <w:szCs w:val="24"/>
        </w:rPr>
        <w:t>.</w:t>
      </w:r>
    </w:p>
    <w:p w14:paraId="0CF0E334"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sz w:val="24"/>
          <w:szCs w:val="24"/>
        </w:rPr>
      </w:pPr>
    </w:p>
    <w:p w14:paraId="62D99E4F" w14:textId="77777777"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Yam Shel Shelomo </w:t>
      </w:r>
      <w:r w:rsidRPr="007944DA">
        <w:rPr>
          <w:rFonts w:asciiTheme="minorBidi" w:hAnsiTheme="minorBidi" w:cstheme="minorBidi"/>
          <w:i/>
          <w:iCs/>
          <w:sz w:val="24"/>
          <w:szCs w:val="24"/>
        </w:rPr>
        <w:t>Bava Kamma</w:t>
      </w:r>
      <w:r w:rsidRPr="007944DA">
        <w:rPr>
          <w:rFonts w:asciiTheme="minorBidi" w:hAnsiTheme="minorBidi" w:cstheme="minorBidi"/>
          <w:sz w:val="24"/>
          <w:szCs w:val="24"/>
        </w:rPr>
        <w:t xml:space="preserve"> 7</w:t>
      </w:r>
    </w:p>
    <w:p w14:paraId="519B2A2B" w14:textId="53698A6B" w:rsidR="00B64B11" w:rsidRPr="007944DA"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…Immediately when he reaches thirteen years and one day, they should make a festive meal, and educate him to [lead] </w:t>
      </w:r>
      <w:r w:rsidRPr="007944DA">
        <w:rPr>
          <w:rFonts w:asciiTheme="minorBidi" w:hAnsiTheme="minorBidi" w:cstheme="minorBidi"/>
          <w:i/>
          <w:iCs/>
          <w:sz w:val="24"/>
          <w:szCs w:val="24"/>
        </w:rPr>
        <w:t>birkat ha-mazon</w:t>
      </w:r>
      <w:r w:rsidRPr="007944DA">
        <w:rPr>
          <w:rFonts w:asciiTheme="minorBidi" w:hAnsiTheme="minorBidi" w:cstheme="minorBidi"/>
          <w:sz w:val="24"/>
          <w:szCs w:val="24"/>
        </w:rPr>
        <w:t>, and to [lead] prayer on an occasional basis. And since it was not done at the proper time, and now we also do not know the proper time, why should it be called a mitzva meal</w:t>
      </w:r>
      <w:proofErr w:type="gramStart"/>
      <w:r w:rsidRPr="007944DA">
        <w:rPr>
          <w:rFonts w:asciiTheme="minorBidi" w:hAnsiTheme="minorBidi" w:cstheme="minorBidi"/>
          <w:sz w:val="24"/>
          <w:szCs w:val="24"/>
        </w:rPr>
        <w:t>….for</w:t>
      </w:r>
      <w:proofErr w:type="gramEnd"/>
      <w:r w:rsidRPr="007944DA">
        <w:rPr>
          <w:rFonts w:asciiTheme="minorBidi" w:hAnsiTheme="minorBidi" w:cstheme="minorBidi"/>
          <w:sz w:val="24"/>
          <w:szCs w:val="24"/>
        </w:rPr>
        <w:t xml:space="preserve"> perhaps the proper time has not yet come. On the strength of relying on the </w:t>
      </w:r>
      <w:r w:rsidRPr="007944DA">
        <w:rPr>
          <w:rFonts w:asciiTheme="minorBidi" w:hAnsiTheme="minorBidi" w:cstheme="minorBidi"/>
          <w:i/>
          <w:iCs/>
          <w:sz w:val="24"/>
          <w:szCs w:val="24"/>
        </w:rPr>
        <w:t>chazaka</w:t>
      </w:r>
      <w:r w:rsidRPr="007944DA">
        <w:rPr>
          <w:rFonts w:asciiTheme="minorBidi" w:hAnsiTheme="minorBidi" w:cstheme="minorBidi"/>
          <w:sz w:val="24"/>
          <w:szCs w:val="24"/>
        </w:rPr>
        <w:t xml:space="preserve">, he should have educated him immediately, and made a festive meal. In any case, it seems that where we educate the youth to expound during the meal about the occasion. </w:t>
      </w:r>
    </w:p>
    <w:p w14:paraId="7AA6A3EC"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sz w:val="24"/>
          <w:szCs w:val="24"/>
          <w:rtl/>
        </w:rPr>
      </w:pPr>
    </w:p>
    <w:p w14:paraId="59DBED1E" w14:textId="6C9600F9" w:rsidR="00B64B11" w:rsidRDefault="00B64B11" w:rsidP="00866AB2">
      <w:pPr>
        <w:pStyle w:val="Heading1"/>
        <w:keepNext w:val="0"/>
        <w:keepLines w:val="0"/>
        <w:widowControl w:val="0"/>
        <w:bidi w:val="0"/>
        <w:spacing w:before="0" w:line="240" w:lineRule="auto"/>
        <w:jc w:val="both"/>
        <w:rPr>
          <w:rFonts w:asciiTheme="minorBidi" w:hAnsiTheme="minorBidi" w:cstheme="minorBidi"/>
          <w:sz w:val="24"/>
          <w:szCs w:val="24"/>
        </w:rPr>
      </w:pPr>
      <w:r w:rsidRPr="007944DA">
        <w:rPr>
          <w:rFonts w:asciiTheme="minorBidi" w:hAnsiTheme="minorBidi" w:cstheme="minorBidi"/>
          <w:sz w:val="24"/>
          <w:szCs w:val="24"/>
        </w:rPr>
        <w:t>Baruch She-petarani</w:t>
      </w:r>
    </w:p>
    <w:p w14:paraId="51B04C17" w14:textId="77777777" w:rsidR="007944DA" w:rsidRPr="007944DA" w:rsidRDefault="007944DA" w:rsidP="00866AB2">
      <w:pPr>
        <w:widowControl w:val="0"/>
        <w:bidi w:val="0"/>
        <w:spacing w:after="0" w:line="240" w:lineRule="auto"/>
      </w:pPr>
    </w:p>
    <w:p w14:paraId="068D1EB6" w14:textId="7363DD1A"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Regardless of its timing, the responsibility for organizing a </w:t>
      </w:r>
      <w:r w:rsidRPr="007944DA">
        <w:rPr>
          <w:rFonts w:asciiTheme="minorBidi" w:hAnsiTheme="minorBidi" w:cstheme="minorBidi"/>
          <w:i/>
          <w:iCs/>
          <w:sz w:val="24"/>
          <w:szCs w:val="24"/>
        </w:rPr>
        <w:t>se'udat bar mitzva</w:t>
      </w:r>
      <w:r w:rsidRPr="007944DA">
        <w:rPr>
          <w:rFonts w:asciiTheme="minorBidi" w:hAnsiTheme="minorBidi" w:cstheme="minorBidi"/>
          <w:sz w:val="24"/>
          <w:szCs w:val="24"/>
        </w:rPr>
        <w:t xml:space="preserve"> typically falls on the boy’s </w:t>
      </w:r>
      <w:proofErr w:type="gramStart"/>
      <w:r w:rsidRPr="007944DA">
        <w:rPr>
          <w:rFonts w:asciiTheme="minorBidi" w:hAnsiTheme="minorBidi" w:cstheme="minorBidi"/>
          <w:sz w:val="24"/>
          <w:szCs w:val="24"/>
        </w:rPr>
        <w:t>parents, and</w:t>
      </w:r>
      <w:proofErr w:type="gramEnd"/>
      <w:r w:rsidRPr="007944DA">
        <w:rPr>
          <w:rFonts w:asciiTheme="minorBidi" w:hAnsiTheme="minorBidi" w:cstheme="minorBidi"/>
          <w:sz w:val="24"/>
          <w:szCs w:val="24"/>
        </w:rPr>
        <w:t xml:space="preserve"> is considered a father’s obligation.</w:t>
      </w:r>
      <w:r w:rsidRPr="007944DA">
        <w:rPr>
          <w:rStyle w:val="FootnoteReference"/>
          <w:rFonts w:asciiTheme="minorBidi" w:hAnsiTheme="minorBidi" w:cstheme="minorBidi"/>
          <w:sz w:val="24"/>
          <w:szCs w:val="24"/>
        </w:rPr>
        <w:footnoteReference w:id="12"/>
      </w:r>
      <w:r w:rsidRPr="007944DA">
        <w:rPr>
          <w:rFonts w:asciiTheme="minorBidi" w:hAnsiTheme="minorBidi" w:cstheme="minorBidi"/>
          <w:sz w:val="24"/>
          <w:szCs w:val="24"/>
        </w:rPr>
        <w:t xml:space="preserve"> A midrash sheds light on how the bar mitzva also marks an important transition for the parents. </w:t>
      </w:r>
    </w:p>
    <w:p w14:paraId="59262AFA"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7206E5E8" w14:textId="7511566E"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Bereishit Rabba 63:10</w:t>
      </w:r>
    </w:p>
    <w:p w14:paraId="352DB718" w14:textId="284B8E77"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Rabbi Elazar said: a person needs to care for [take responsibility for] his son until [he reaches] thirteen years, from then </w:t>
      </w:r>
      <w:proofErr w:type="gramStart"/>
      <w:r w:rsidRPr="007944DA">
        <w:rPr>
          <w:rFonts w:asciiTheme="minorBidi" w:hAnsiTheme="minorBidi" w:cstheme="minorBidi"/>
          <w:sz w:val="24"/>
          <w:szCs w:val="24"/>
        </w:rPr>
        <w:t>on</w:t>
      </w:r>
      <w:proofErr w:type="gramEnd"/>
      <w:r w:rsidRPr="007944DA">
        <w:rPr>
          <w:rFonts w:asciiTheme="minorBidi" w:hAnsiTheme="minorBidi" w:cstheme="minorBidi"/>
          <w:sz w:val="24"/>
          <w:szCs w:val="24"/>
        </w:rPr>
        <w:t xml:space="preserve"> he [the father] needs to say: Blessed is He Who exempted me from this one's punishment [</w:t>
      </w:r>
      <w:r w:rsidRPr="007944DA">
        <w:rPr>
          <w:rFonts w:asciiTheme="minorBidi" w:hAnsiTheme="minorBidi" w:cstheme="minorBidi"/>
          <w:i/>
          <w:iCs/>
          <w:sz w:val="24"/>
          <w:szCs w:val="24"/>
        </w:rPr>
        <w:t>Baruch she-petarani me-onsho shel zeh</w:t>
      </w:r>
      <w:r w:rsidRPr="007944DA">
        <w:rPr>
          <w:rFonts w:asciiTheme="minorBidi" w:hAnsiTheme="minorBidi" w:cstheme="minorBidi"/>
          <w:sz w:val="24"/>
          <w:szCs w:val="24"/>
        </w:rPr>
        <w:t>].</w:t>
      </w:r>
    </w:p>
    <w:p w14:paraId="75A5364E"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5D639224" w14:textId="5E214EB0"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This midrash can be understood in two main ways. Perhaps bar mitzva marks the end of the time period during which a </w:t>
      </w:r>
      <w:r w:rsidRPr="007944DA">
        <w:rPr>
          <w:rFonts w:asciiTheme="minorBidi" w:hAnsiTheme="minorBidi" w:cstheme="minorBidi"/>
          <w:b/>
          <w:bCs/>
          <w:sz w:val="24"/>
          <w:szCs w:val="24"/>
        </w:rPr>
        <w:t>father</w:t>
      </w:r>
      <w:r w:rsidRPr="007944DA">
        <w:rPr>
          <w:rFonts w:asciiTheme="minorBidi" w:hAnsiTheme="minorBidi" w:cstheme="minorBidi"/>
          <w:sz w:val="24"/>
          <w:szCs w:val="24"/>
        </w:rPr>
        <w:t xml:space="preserve"> is potentially punished for not doing more to </w:t>
      </w:r>
      <w:r w:rsidRPr="007944DA">
        <w:rPr>
          <w:rFonts w:asciiTheme="minorBidi" w:hAnsiTheme="minorBidi" w:cstheme="minorBidi"/>
          <w:sz w:val="24"/>
          <w:szCs w:val="24"/>
        </w:rPr>
        <w:lastRenderedPageBreak/>
        <w:t xml:space="preserve">prevent his </w:t>
      </w:r>
      <w:r w:rsidRPr="007944DA">
        <w:rPr>
          <w:rFonts w:asciiTheme="minorBidi" w:hAnsiTheme="minorBidi" w:cstheme="minorBidi"/>
          <w:b/>
          <w:bCs/>
          <w:sz w:val="24"/>
          <w:szCs w:val="24"/>
        </w:rPr>
        <w:t>son’s misdeeds</w:t>
      </w:r>
      <w:r w:rsidRPr="007944DA">
        <w:rPr>
          <w:rFonts w:asciiTheme="minorBidi" w:hAnsiTheme="minorBidi" w:cstheme="minorBidi"/>
          <w:sz w:val="24"/>
          <w:szCs w:val="24"/>
        </w:rPr>
        <w:t xml:space="preserve">, as the son takes on responsibility for his own mitzva observance. </w:t>
      </w:r>
    </w:p>
    <w:p w14:paraId="3ED4959F"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03FBDBF4" w14:textId="7C7CCCE0"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Alternatively, perhaps bar mitzva marks the end of the time period during which a </w:t>
      </w:r>
      <w:r w:rsidRPr="007944DA">
        <w:rPr>
          <w:rFonts w:asciiTheme="minorBidi" w:hAnsiTheme="minorBidi" w:cstheme="minorBidi"/>
          <w:b/>
          <w:bCs/>
          <w:sz w:val="24"/>
          <w:szCs w:val="24"/>
        </w:rPr>
        <w:t>son</w:t>
      </w:r>
      <w:r w:rsidRPr="007944DA">
        <w:rPr>
          <w:rFonts w:asciiTheme="minorBidi" w:hAnsiTheme="minorBidi" w:cstheme="minorBidi"/>
          <w:sz w:val="24"/>
          <w:szCs w:val="24"/>
        </w:rPr>
        <w:t xml:space="preserve"> is potentially punished for his </w:t>
      </w:r>
      <w:r w:rsidRPr="007944DA">
        <w:rPr>
          <w:rFonts w:asciiTheme="minorBidi" w:hAnsiTheme="minorBidi" w:cstheme="minorBidi"/>
          <w:b/>
          <w:bCs/>
          <w:sz w:val="24"/>
          <w:szCs w:val="24"/>
        </w:rPr>
        <w:t>father’s sins</w:t>
      </w:r>
      <w:r w:rsidRPr="007944DA">
        <w:rPr>
          <w:rFonts w:asciiTheme="minorBidi" w:hAnsiTheme="minorBidi" w:cstheme="minorBidi"/>
          <w:sz w:val="24"/>
          <w:szCs w:val="24"/>
        </w:rPr>
        <w:t>, as the son becomes a fully independent member of the Jewish people.</w:t>
      </w:r>
    </w:p>
    <w:p w14:paraId="5ACC9E97"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459909B9" w14:textId="76ECF260"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Magen Avraham presents both explanations</w:t>
      </w:r>
      <w:r w:rsidR="00B705D6" w:rsidRPr="007944DA">
        <w:rPr>
          <w:rFonts w:asciiTheme="minorBidi" w:hAnsiTheme="minorBidi" w:cstheme="minorBidi"/>
          <w:sz w:val="24"/>
          <w:szCs w:val="24"/>
        </w:rPr>
        <w:t>:</w:t>
      </w:r>
    </w:p>
    <w:p w14:paraId="7B1B3FD0" w14:textId="77777777" w:rsidR="007944DA" w:rsidRPr="007944DA" w:rsidRDefault="007944DA" w:rsidP="00866AB2">
      <w:pPr>
        <w:widowControl w:val="0"/>
        <w:bidi w:val="0"/>
        <w:spacing w:after="0" w:line="240" w:lineRule="auto"/>
        <w:jc w:val="both"/>
        <w:rPr>
          <w:rFonts w:asciiTheme="minorBidi" w:hAnsiTheme="minorBidi" w:cstheme="minorBidi"/>
          <w:sz w:val="24"/>
          <w:szCs w:val="24"/>
          <w:rtl/>
        </w:rPr>
      </w:pPr>
    </w:p>
    <w:p w14:paraId="6B8C1487" w14:textId="53BD7173"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Magen Avraham 225:5</w:t>
      </w:r>
    </w:p>
    <w:p w14:paraId="25B61DBF" w14:textId="5F6C00FA"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From this one's punishment: Explanation—that until now, the father was punished when the son would sin, because he did not educate him. But Levush explains it as the opposite, that until now, the son was punished for the iniquity of the </w:t>
      </w:r>
      <w:proofErr w:type="gramStart"/>
      <w:r w:rsidRPr="007944DA">
        <w:rPr>
          <w:rFonts w:asciiTheme="minorBidi" w:hAnsiTheme="minorBidi" w:cstheme="minorBidi"/>
          <w:sz w:val="24"/>
          <w:szCs w:val="24"/>
        </w:rPr>
        <w:t>father, and</w:t>
      </w:r>
      <w:proofErr w:type="gramEnd"/>
      <w:r w:rsidRPr="007944DA">
        <w:rPr>
          <w:rFonts w:asciiTheme="minorBidi" w:hAnsiTheme="minorBidi" w:cstheme="minorBidi"/>
          <w:sz w:val="24"/>
          <w:szCs w:val="24"/>
        </w:rPr>
        <w:t xml:space="preserve"> see there.</w:t>
      </w:r>
    </w:p>
    <w:p w14:paraId="4D6E5EBF"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1B16E250" w14:textId="1E359CC1"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Levush, although he raises the second possibility, suggests that reciting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for this reason may not be coherent. Why should one celebrate at a son's reaching bar mitzva when punishment of one's descendants may extend for multiple generations?</w:t>
      </w:r>
    </w:p>
    <w:p w14:paraId="09CB6A03"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1C23BF9E" w14:textId="1762F1C1"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Levush OC 225:2</w:t>
      </w:r>
    </w:p>
    <w:p w14:paraId="0BA58057" w14:textId="5BAEBD05"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There are those who say that one whose son became bar mitzva should recite the </w:t>
      </w:r>
      <w:r w:rsidRPr="007944DA">
        <w:rPr>
          <w:rFonts w:asciiTheme="minorBidi" w:hAnsiTheme="minorBidi" w:cstheme="minorBidi"/>
          <w:i/>
          <w:iCs/>
          <w:sz w:val="24"/>
          <w:szCs w:val="24"/>
        </w:rPr>
        <w:t xml:space="preserve">beracha </w:t>
      </w:r>
      <w:r w:rsidRPr="007944DA">
        <w:rPr>
          <w:rFonts w:asciiTheme="minorBidi" w:hAnsiTheme="minorBidi" w:cstheme="minorBidi"/>
          <w:i/>
          <w:iCs/>
          <w:sz w:val="24"/>
          <w:szCs w:val="24"/>
          <w:rtl/>
        </w:rPr>
        <w:t>"</w:t>
      </w:r>
      <w:r w:rsidRPr="007944DA">
        <w:rPr>
          <w:rFonts w:asciiTheme="minorBidi" w:hAnsiTheme="minorBidi" w:cstheme="minorBidi"/>
          <w:sz w:val="24"/>
          <w:szCs w:val="24"/>
          <w:lang w:bidi="ar-SA"/>
        </w:rPr>
        <w:t>Blessed are You O Lord, Our God, King of the universe, who has released me from this one's punishment</w:t>
      </w:r>
      <w:r w:rsidRPr="007944DA">
        <w:rPr>
          <w:rFonts w:asciiTheme="minorBidi" w:hAnsiTheme="minorBidi" w:cstheme="minorBidi"/>
          <w:sz w:val="24"/>
          <w:szCs w:val="24"/>
        </w:rPr>
        <w:t>," but this is unclear, for if they hold [liability for] the deeds of their fathers in their hands, he [the descendant] is not exempt for a number of generations as it is written [</w:t>
      </w:r>
      <w:r w:rsidRPr="007944DA">
        <w:rPr>
          <w:rFonts w:asciiTheme="minorBidi" w:hAnsiTheme="minorBidi" w:cstheme="minorBidi"/>
          <w:i/>
          <w:iCs/>
          <w:sz w:val="24"/>
          <w:szCs w:val="24"/>
        </w:rPr>
        <w:t>Devarim</w:t>
      </w:r>
      <w:r w:rsidRPr="007944DA">
        <w:rPr>
          <w:rFonts w:asciiTheme="minorBidi" w:hAnsiTheme="minorBidi" w:cstheme="minorBidi"/>
          <w:sz w:val="24"/>
          <w:szCs w:val="24"/>
        </w:rPr>
        <w:t xml:space="preserve"> 5:9] "Who visits the sin of the fathers [until the third and fourth generation…]" and it is good to recite it without [mentioning] God's name or kingship.</w:t>
      </w:r>
    </w:p>
    <w:p w14:paraId="5996510A"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3CDF24DB" w14:textId="76AFDFDF"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The question of whether to recite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with God’s name remains a matter of dispute, especially since the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appears in a midrash and not the Mishna or Talmud. Rema records both views on how to recite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w:t>
      </w:r>
    </w:p>
    <w:p w14:paraId="542C55C9"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167196E9" w14:textId="6ACAC8AE"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Rema Shulchan Aruch OC 225:2</w:t>
      </w:r>
    </w:p>
    <w:p w14:paraId="23A4E8EA" w14:textId="43E3EFE3" w:rsidR="00B64B11" w:rsidRDefault="00B64B11" w:rsidP="00866AB2">
      <w:pPr>
        <w:pStyle w:val="SourceTextTranslation"/>
        <w:widowControl w:val="0"/>
        <w:spacing w:after="0" w:line="240" w:lineRule="auto"/>
        <w:rPr>
          <w:rFonts w:asciiTheme="minorBidi" w:hAnsiTheme="minorBidi" w:cstheme="minorBidi"/>
          <w:sz w:val="24"/>
          <w:szCs w:val="24"/>
          <w:lang w:bidi="ar-SA"/>
        </w:rPr>
      </w:pPr>
      <w:r w:rsidRPr="007944DA">
        <w:rPr>
          <w:rFonts w:asciiTheme="minorBidi" w:hAnsiTheme="minorBidi" w:cstheme="minorBidi"/>
          <w:sz w:val="24"/>
          <w:szCs w:val="24"/>
        </w:rPr>
        <w:t>There</w:t>
      </w:r>
      <w:r w:rsidRPr="007944DA">
        <w:rPr>
          <w:rFonts w:asciiTheme="minorBidi" w:hAnsiTheme="minorBidi" w:cstheme="minorBidi"/>
          <w:sz w:val="24"/>
          <w:szCs w:val="24"/>
          <w:lang w:bidi="ar-SA"/>
        </w:rPr>
        <w:t xml:space="preserve"> are those who say, one whose son becomes bar mitzva, recites the </w:t>
      </w:r>
      <w:r w:rsidRPr="007944DA">
        <w:rPr>
          <w:rFonts w:asciiTheme="minorBidi" w:hAnsiTheme="minorBidi" w:cstheme="minorBidi"/>
          <w:i/>
          <w:iCs/>
          <w:sz w:val="24"/>
          <w:szCs w:val="24"/>
          <w:lang w:bidi="ar-SA"/>
        </w:rPr>
        <w:t>beracha</w:t>
      </w:r>
      <w:r w:rsidRPr="007944DA">
        <w:rPr>
          <w:rFonts w:asciiTheme="minorBidi" w:hAnsiTheme="minorBidi" w:cstheme="minorBidi"/>
          <w:sz w:val="24"/>
          <w:szCs w:val="24"/>
          <w:lang w:bidi="ar-SA"/>
        </w:rPr>
        <w:t xml:space="preserve">: "Blessed are You O Lord, Our God, King of the universe, who has released me from this one's punishment," and it is good to recite the </w:t>
      </w:r>
      <w:r w:rsidRPr="007944DA">
        <w:rPr>
          <w:rFonts w:asciiTheme="minorBidi" w:hAnsiTheme="minorBidi" w:cstheme="minorBidi"/>
          <w:i/>
          <w:iCs/>
          <w:sz w:val="24"/>
          <w:szCs w:val="24"/>
          <w:lang w:bidi="ar-SA"/>
        </w:rPr>
        <w:t>beracha</w:t>
      </w:r>
      <w:r w:rsidRPr="007944DA">
        <w:rPr>
          <w:rFonts w:asciiTheme="minorBidi" w:hAnsiTheme="minorBidi" w:cstheme="minorBidi"/>
          <w:sz w:val="24"/>
          <w:szCs w:val="24"/>
          <w:lang w:bidi="ar-SA"/>
        </w:rPr>
        <w:t xml:space="preserve"> without [God's] name and kingship.</w:t>
      </w:r>
    </w:p>
    <w:p w14:paraId="1A76B893"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lang w:bidi="ar-SA"/>
        </w:rPr>
      </w:pPr>
    </w:p>
    <w:p w14:paraId="613AF58D" w14:textId="5793A276"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Either way, the message is clear. The bar mitzva marks a moment of religious individuation, which in turn allows the boy to take full part in communal ritual. Indeed, early Ashkenazi sources relate that this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was recited when the bar mitzva boy would first read from the Torah, an act debuting his new religious status to the community at large:</w:t>
      </w:r>
      <w:r w:rsidRPr="007944DA">
        <w:rPr>
          <w:rStyle w:val="FootnoteReference"/>
          <w:rFonts w:asciiTheme="minorBidi" w:hAnsiTheme="minorBidi" w:cstheme="minorBidi"/>
          <w:sz w:val="24"/>
          <w:szCs w:val="24"/>
        </w:rPr>
        <w:footnoteReference w:id="13"/>
      </w:r>
    </w:p>
    <w:p w14:paraId="55CC7882"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63DF1131" w14:textId="7EB25D25"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lang w:bidi="ar-SA"/>
        </w:rPr>
      </w:pPr>
      <w:r w:rsidRPr="007944DA">
        <w:rPr>
          <w:rFonts w:asciiTheme="minorBidi" w:hAnsiTheme="minorBidi" w:cstheme="minorBidi"/>
          <w:sz w:val="24"/>
          <w:szCs w:val="24"/>
          <w:lang w:bidi="ar-SA"/>
        </w:rPr>
        <w:t xml:space="preserve">Orchot Chayim I, </w:t>
      </w:r>
      <w:r w:rsidRPr="007944DA">
        <w:rPr>
          <w:rFonts w:asciiTheme="minorBidi" w:hAnsiTheme="minorBidi" w:cstheme="minorBidi"/>
          <w:i/>
          <w:iCs/>
          <w:sz w:val="24"/>
          <w:szCs w:val="24"/>
          <w:lang w:bidi="ar-SA"/>
        </w:rPr>
        <w:t>Hilchot Berachot</w:t>
      </w:r>
      <w:r w:rsidRPr="007944DA">
        <w:rPr>
          <w:rFonts w:asciiTheme="minorBidi" w:hAnsiTheme="minorBidi" w:cstheme="minorBidi"/>
          <w:sz w:val="24"/>
          <w:szCs w:val="24"/>
          <w:lang w:bidi="ar-SA"/>
        </w:rPr>
        <w:t xml:space="preserve"> 58</w:t>
      </w:r>
    </w:p>
    <w:p w14:paraId="4DC284CF" w14:textId="2F6C0696" w:rsidR="00B64B11" w:rsidRPr="007944DA" w:rsidRDefault="00B64B11" w:rsidP="00866AB2">
      <w:pPr>
        <w:pStyle w:val="SourceTextTranslation"/>
        <w:widowControl w:val="0"/>
        <w:spacing w:after="0" w:line="240" w:lineRule="auto"/>
        <w:rPr>
          <w:rFonts w:asciiTheme="minorBidi" w:hAnsiTheme="minorBidi" w:cstheme="minorBidi"/>
          <w:sz w:val="24"/>
          <w:szCs w:val="24"/>
          <w:lang w:bidi="ar-SA"/>
        </w:rPr>
      </w:pPr>
      <w:r w:rsidRPr="007944DA">
        <w:rPr>
          <w:rFonts w:asciiTheme="minorBidi" w:hAnsiTheme="minorBidi" w:cstheme="minorBidi"/>
          <w:sz w:val="24"/>
          <w:szCs w:val="24"/>
          <w:lang w:bidi="ar-SA"/>
        </w:rPr>
        <w:lastRenderedPageBreak/>
        <w:t>It is written in Bereishit Rabba</w:t>
      </w:r>
      <w:r w:rsidRPr="007944DA" w:rsidDel="0014226C">
        <w:rPr>
          <w:rFonts w:asciiTheme="minorBidi" w:hAnsiTheme="minorBidi" w:cstheme="minorBidi"/>
          <w:sz w:val="24"/>
          <w:szCs w:val="24"/>
          <w:lang w:bidi="ar-SA"/>
        </w:rPr>
        <w:t xml:space="preserve"> </w:t>
      </w:r>
      <w:r w:rsidRPr="007944DA">
        <w:rPr>
          <w:rFonts w:asciiTheme="minorBidi" w:hAnsiTheme="minorBidi" w:cstheme="minorBidi"/>
          <w:sz w:val="24"/>
          <w:szCs w:val="24"/>
          <w:lang w:bidi="ar-SA"/>
        </w:rPr>
        <w:t xml:space="preserve">…One who has a son who reaches thirteen years, the father needs to recite the </w:t>
      </w:r>
      <w:r w:rsidRPr="007944DA">
        <w:rPr>
          <w:rFonts w:asciiTheme="minorBidi" w:hAnsiTheme="minorBidi" w:cstheme="minorBidi"/>
          <w:i/>
          <w:iCs/>
          <w:sz w:val="24"/>
          <w:szCs w:val="24"/>
          <w:lang w:bidi="ar-SA"/>
        </w:rPr>
        <w:t>beracha</w:t>
      </w:r>
      <w:r w:rsidRPr="007944DA">
        <w:rPr>
          <w:rFonts w:asciiTheme="minorBidi" w:hAnsiTheme="minorBidi" w:cstheme="minorBidi"/>
          <w:sz w:val="24"/>
          <w:szCs w:val="24"/>
          <w:lang w:bidi="ar-SA"/>
        </w:rPr>
        <w:t xml:space="preserve">: "Blessed is the One who has released me from this one's punishment." There are those who say it the first time that the son goes up to read from the Torah. The Ga'on Rabbi Yehudai stood up in the synagogue and recited this </w:t>
      </w:r>
      <w:r w:rsidRPr="007944DA">
        <w:rPr>
          <w:rFonts w:asciiTheme="minorBidi" w:hAnsiTheme="minorBidi" w:cstheme="minorBidi"/>
          <w:i/>
          <w:iCs/>
          <w:sz w:val="24"/>
          <w:szCs w:val="24"/>
          <w:lang w:bidi="ar-SA"/>
        </w:rPr>
        <w:t>beracha</w:t>
      </w:r>
      <w:r w:rsidRPr="007944DA">
        <w:rPr>
          <w:rFonts w:asciiTheme="minorBidi" w:hAnsiTheme="minorBidi" w:cstheme="minorBidi"/>
          <w:sz w:val="24"/>
          <w:szCs w:val="24"/>
          <w:lang w:bidi="ar-SA"/>
        </w:rPr>
        <w:t xml:space="preserve"> the first time that his son read from the Torah.</w:t>
      </w:r>
    </w:p>
    <w:p w14:paraId="24383284" w14:textId="77777777" w:rsidR="00B705D6" w:rsidRPr="007944DA" w:rsidRDefault="00B705D6" w:rsidP="00866AB2">
      <w:pPr>
        <w:pStyle w:val="SourceTextTranslation"/>
        <w:widowControl w:val="0"/>
        <w:spacing w:after="0" w:line="240" w:lineRule="auto"/>
        <w:rPr>
          <w:rFonts w:asciiTheme="minorBidi" w:hAnsiTheme="minorBidi" w:cstheme="minorBidi"/>
          <w:sz w:val="24"/>
          <w:szCs w:val="24"/>
          <w:lang w:bidi="ar-SA"/>
        </w:rPr>
      </w:pPr>
    </w:p>
    <w:p w14:paraId="2DEAFC83" w14:textId="203805CB" w:rsidR="00B64B11" w:rsidRDefault="00B64B11" w:rsidP="00866AB2">
      <w:pPr>
        <w:pStyle w:val="SubQuote"/>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By Mothers</w:t>
      </w:r>
    </w:p>
    <w:p w14:paraId="20430C2C" w14:textId="77777777" w:rsidR="007944DA" w:rsidRPr="007944DA" w:rsidRDefault="007944DA" w:rsidP="00866AB2">
      <w:pPr>
        <w:pStyle w:val="SubQuote"/>
        <w:widowControl w:val="0"/>
        <w:spacing w:after="0" w:line="240" w:lineRule="auto"/>
        <w:jc w:val="both"/>
        <w:rPr>
          <w:rFonts w:asciiTheme="minorBidi" w:hAnsiTheme="minorBidi" w:cstheme="minorBidi"/>
          <w:sz w:val="24"/>
          <w:szCs w:val="24"/>
        </w:rPr>
      </w:pPr>
    </w:p>
    <w:p w14:paraId="2AE602B6" w14:textId="4736BC24"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Should a mother recite </w:t>
      </w:r>
      <w:r w:rsidRPr="007944DA">
        <w:rPr>
          <w:rFonts w:asciiTheme="minorBidi" w:hAnsiTheme="minorBidi" w:cstheme="minorBidi"/>
          <w:i/>
          <w:iCs/>
          <w:sz w:val="24"/>
          <w:szCs w:val="24"/>
        </w:rPr>
        <w:t>Baruch she-petarani</w:t>
      </w:r>
      <w:r w:rsidRPr="007944DA">
        <w:rPr>
          <w:rFonts w:asciiTheme="minorBidi" w:hAnsiTheme="minorBidi" w:cstheme="minorBidi"/>
          <w:sz w:val="24"/>
          <w:szCs w:val="24"/>
        </w:rPr>
        <w:t xml:space="preserve"> as well?</w:t>
      </w:r>
    </w:p>
    <w:p w14:paraId="19DC87D9"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5502C0C8" w14:textId="3C545059"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One could argue that a mother’s obligations in education—and even the consequences of her sins—differ from a </w:t>
      </w:r>
      <w:proofErr w:type="gramStart"/>
      <w:r w:rsidRPr="007944DA">
        <w:rPr>
          <w:rFonts w:asciiTheme="minorBidi" w:hAnsiTheme="minorBidi" w:cstheme="minorBidi"/>
          <w:sz w:val="24"/>
          <w:szCs w:val="24"/>
        </w:rPr>
        <w:t>father’s</w:t>
      </w:r>
      <w:proofErr w:type="gramEnd"/>
      <w:r w:rsidRPr="007944DA">
        <w:rPr>
          <w:rFonts w:asciiTheme="minorBidi" w:hAnsiTheme="minorBidi" w:cstheme="minorBidi"/>
          <w:sz w:val="24"/>
          <w:szCs w:val="24"/>
        </w:rPr>
        <w:t xml:space="preserve">, so that a mother should not recite this </w:t>
      </w:r>
      <w:r w:rsidRPr="007944DA">
        <w:rPr>
          <w:rFonts w:asciiTheme="minorBidi" w:hAnsiTheme="minorBidi" w:cstheme="minorBidi"/>
          <w:i/>
          <w:iCs/>
          <w:sz w:val="24"/>
          <w:szCs w:val="24"/>
        </w:rPr>
        <w:t>beracha</w:t>
      </w:r>
      <w:r w:rsidRPr="007944DA">
        <w:rPr>
          <w:rFonts w:asciiTheme="minorBidi" w:hAnsiTheme="minorBidi" w:cstheme="minorBidi"/>
          <w:sz w:val="24"/>
          <w:szCs w:val="24"/>
        </w:rPr>
        <w:t>:</w:t>
      </w:r>
    </w:p>
    <w:p w14:paraId="099B28DF"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4A36C0EE" w14:textId="3B2B78B9"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Peri Megadim OC Eshel Avraham 225:5</w:t>
      </w:r>
    </w:p>
    <w:p w14:paraId="0DC3147F" w14:textId="207BB1E1"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With a woman whose son becomes bar mitzva, she is not obligated to educate him…and it is possible that the son is not punished on account of his mother's sin, and this certainly makes sense, as it is written [</w:t>
      </w:r>
      <w:r w:rsidRPr="007944DA">
        <w:rPr>
          <w:rFonts w:asciiTheme="minorBidi" w:hAnsiTheme="minorBidi" w:cstheme="minorBidi"/>
          <w:i/>
          <w:iCs/>
          <w:sz w:val="24"/>
          <w:szCs w:val="24"/>
        </w:rPr>
        <w:t xml:space="preserve">Shemot </w:t>
      </w:r>
      <w:r w:rsidRPr="007944DA">
        <w:rPr>
          <w:rFonts w:asciiTheme="minorBidi" w:hAnsiTheme="minorBidi" w:cstheme="minorBidi"/>
          <w:sz w:val="24"/>
          <w:szCs w:val="24"/>
        </w:rPr>
        <w:t>34:7] "Who visits the sin of the fathers…"</w:t>
      </w:r>
    </w:p>
    <w:p w14:paraId="4463C76D"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0648A142" w14:textId="31230BC1"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Both these points are subject to dispute. Many authorities </w:t>
      </w:r>
      <w:r w:rsidRPr="007944DA">
        <w:rPr>
          <w:rFonts w:asciiTheme="minorBidi" w:hAnsiTheme="minorBidi" w:cstheme="minorBidi"/>
          <w:b/>
          <w:bCs/>
          <w:sz w:val="24"/>
          <w:szCs w:val="24"/>
        </w:rPr>
        <w:t>do</w:t>
      </w:r>
      <w:r w:rsidRPr="007944DA">
        <w:rPr>
          <w:rFonts w:asciiTheme="minorBidi" w:hAnsiTheme="minorBidi" w:cstheme="minorBidi"/>
          <w:sz w:val="24"/>
          <w:szCs w:val="24"/>
        </w:rPr>
        <w:t xml:space="preserve"> consider a mother to be obligated in </w:t>
      </w:r>
      <w:r w:rsidRPr="007944DA">
        <w:rPr>
          <w:rFonts w:asciiTheme="minorBidi" w:hAnsiTheme="minorBidi" w:cstheme="minorBidi"/>
          <w:i/>
          <w:iCs/>
          <w:sz w:val="24"/>
          <w:szCs w:val="24"/>
        </w:rPr>
        <w:t>chinuch</w:t>
      </w:r>
      <w:r w:rsidRPr="007944DA">
        <w:rPr>
          <w:rFonts w:asciiTheme="minorBidi" w:hAnsiTheme="minorBidi" w:cstheme="minorBidi"/>
          <w:sz w:val="24"/>
          <w:szCs w:val="24"/>
        </w:rPr>
        <w:t xml:space="preserve"> (see more </w:t>
      </w:r>
      <w:hyperlink r:id="rId15" w:history="1">
        <w:r w:rsidRPr="007944DA">
          <w:rPr>
            <w:rStyle w:val="Hyperlink"/>
            <w:rFonts w:asciiTheme="minorBidi" w:hAnsiTheme="minorBidi" w:cstheme="minorBidi"/>
            <w:sz w:val="24"/>
            <w:szCs w:val="24"/>
          </w:rPr>
          <w:t>here</w:t>
        </w:r>
      </w:hyperlink>
      <w:r w:rsidRPr="007944DA">
        <w:rPr>
          <w:rFonts w:asciiTheme="minorBidi" w:hAnsiTheme="minorBidi" w:cstheme="minorBidi"/>
          <w:sz w:val="24"/>
          <w:szCs w:val="24"/>
        </w:rPr>
        <w:t>),</w:t>
      </w:r>
      <w:r w:rsidRPr="007944DA">
        <w:rPr>
          <w:rFonts w:asciiTheme="minorBidi" w:hAnsiTheme="minorBidi" w:cstheme="minorBidi"/>
          <w:i/>
          <w:iCs/>
          <w:sz w:val="24"/>
          <w:szCs w:val="24"/>
        </w:rPr>
        <w:t xml:space="preserve"> </w:t>
      </w:r>
      <w:r w:rsidRPr="007944DA">
        <w:rPr>
          <w:rFonts w:asciiTheme="minorBidi" w:hAnsiTheme="minorBidi" w:cstheme="minorBidi"/>
          <w:sz w:val="24"/>
          <w:szCs w:val="24"/>
        </w:rPr>
        <w:t>and a Talmudic passage notes that children might also be punished if their mother does not fulfill her vows.</w:t>
      </w:r>
      <w:r w:rsidRPr="007944DA">
        <w:rPr>
          <w:rStyle w:val="FootnoteReference"/>
          <w:rFonts w:asciiTheme="minorBidi" w:hAnsiTheme="minorBidi" w:cstheme="minorBidi"/>
          <w:sz w:val="24"/>
          <w:szCs w:val="24"/>
        </w:rPr>
        <w:footnoteReference w:id="14"/>
      </w:r>
      <w:r w:rsidRPr="007944DA">
        <w:rPr>
          <w:rFonts w:asciiTheme="minorBidi" w:hAnsiTheme="minorBidi" w:cstheme="minorBidi"/>
          <w:sz w:val="24"/>
          <w:szCs w:val="24"/>
        </w:rPr>
        <w:t xml:space="preserve"> </w:t>
      </w:r>
    </w:p>
    <w:p w14:paraId="2886BC0A" w14:textId="77777777" w:rsidR="00EA295B" w:rsidRPr="007944DA" w:rsidRDefault="00EA295B" w:rsidP="00EA295B">
      <w:pPr>
        <w:widowControl w:val="0"/>
        <w:bidi w:val="0"/>
        <w:spacing w:after="0" w:line="240" w:lineRule="auto"/>
        <w:jc w:val="both"/>
        <w:rPr>
          <w:rFonts w:asciiTheme="minorBidi" w:hAnsiTheme="minorBidi" w:cstheme="minorBidi"/>
          <w:sz w:val="24"/>
          <w:szCs w:val="24"/>
        </w:rPr>
      </w:pPr>
    </w:p>
    <w:p w14:paraId="7C5DD841" w14:textId="42E66D66"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In fact, Rav Moshe Feinstein seems to rule differently from Peri Meggadim. He suggests that a mother does not recite this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for a more tangential reason: it is ideally said in front of a </w:t>
      </w:r>
      <w:hyperlink r:id="rId16" w:history="1">
        <w:r w:rsidRPr="007944DA">
          <w:rPr>
            <w:rStyle w:val="Hyperlink"/>
            <w:rFonts w:asciiTheme="minorBidi" w:hAnsiTheme="minorBidi" w:cstheme="minorBidi"/>
            <w:sz w:val="24"/>
            <w:szCs w:val="24"/>
          </w:rPr>
          <w:t>minyan</w:t>
        </w:r>
      </w:hyperlink>
      <w:r w:rsidRPr="007944DA">
        <w:rPr>
          <w:rFonts w:asciiTheme="minorBidi" w:hAnsiTheme="minorBidi" w:cstheme="minorBidi"/>
          <w:sz w:val="24"/>
          <w:szCs w:val="24"/>
        </w:rPr>
        <w:t xml:space="preserve"> as part of the </w:t>
      </w:r>
      <w:hyperlink r:id="rId17" w:history="1">
        <w:r w:rsidRPr="007944DA">
          <w:rPr>
            <w:rStyle w:val="Hyperlink"/>
            <w:rFonts w:asciiTheme="minorBidi" w:hAnsiTheme="minorBidi" w:cstheme="minorBidi"/>
            <w:sz w:val="24"/>
            <w:szCs w:val="24"/>
          </w:rPr>
          <w:t>Torah service</w:t>
        </w:r>
      </w:hyperlink>
      <w:r w:rsidRPr="007944DA">
        <w:rPr>
          <w:rFonts w:asciiTheme="minorBidi" w:hAnsiTheme="minorBidi" w:cstheme="minorBidi"/>
          <w:sz w:val="24"/>
          <w:szCs w:val="24"/>
        </w:rPr>
        <w:t xml:space="preserve">, where </w:t>
      </w:r>
      <w:hyperlink r:id="rId18" w:history="1">
        <w:r w:rsidRPr="007944DA">
          <w:rPr>
            <w:rStyle w:val="Hyperlink"/>
            <w:rFonts w:asciiTheme="minorBidi" w:hAnsiTheme="minorBidi" w:cstheme="minorBidi"/>
            <w:sz w:val="24"/>
            <w:szCs w:val="24"/>
          </w:rPr>
          <w:t>women are not called to the Torah</w:t>
        </w:r>
      </w:hyperlink>
      <w:r w:rsidRPr="007944DA">
        <w:rPr>
          <w:rFonts w:asciiTheme="minorBidi" w:hAnsiTheme="minorBidi" w:cstheme="minorBidi"/>
          <w:sz w:val="24"/>
          <w:szCs w:val="24"/>
        </w:rPr>
        <w:t xml:space="preserve">. If it were said under other circumstances, then she would recite this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since it is fundamentally a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of thanksgiving, in which women are obligated: </w:t>
      </w:r>
    </w:p>
    <w:p w14:paraId="1CFFC2DD" w14:textId="77777777" w:rsidR="007944DA" w:rsidRPr="007944DA" w:rsidRDefault="007944DA" w:rsidP="00866AB2">
      <w:pPr>
        <w:widowControl w:val="0"/>
        <w:bidi w:val="0"/>
        <w:spacing w:after="0" w:line="240" w:lineRule="auto"/>
        <w:jc w:val="both"/>
        <w:rPr>
          <w:rFonts w:asciiTheme="minorBidi" w:hAnsiTheme="minorBidi" w:cstheme="minorBidi"/>
          <w:sz w:val="24"/>
          <w:szCs w:val="24"/>
          <w:rtl/>
        </w:rPr>
      </w:pPr>
    </w:p>
    <w:p w14:paraId="63A36A5D" w14:textId="3E1575EA"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Responsa </w:t>
      </w:r>
      <w:r w:rsidRPr="007944DA">
        <w:rPr>
          <w:rFonts w:asciiTheme="minorBidi" w:hAnsiTheme="minorBidi" w:cstheme="minorBidi"/>
          <w:i/>
          <w:iCs/>
          <w:sz w:val="24"/>
          <w:szCs w:val="24"/>
        </w:rPr>
        <w:t>Iggerot Moshe</w:t>
      </w:r>
      <w:r w:rsidRPr="007944DA">
        <w:rPr>
          <w:rFonts w:asciiTheme="minorBidi" w:hAnsiTheme="minorBidi" w:cstheme="minorBidi"/>
          <w:sz w:val="24"/>
          <w:szCs w:val="24"/>
        </w:rPr>
        <w:t xml:space="preserve"> OC V:14</w:t>
      </w:r>
    </w:p>
    <w:p w14:paraId="4DD1387F" w14:textId="1AE365D7"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Behold, fundamentally there is no place nor reason to distinguish between a man and a woman in the obligation of the </w:t>
      </w:r>
      <w:r w:rsidRPr="007944DA">
        <w:rPr>
          <w:rFonts w:asciiTheme="minorBidi" w:hAnsiTheme="minorBidi" w:cstheme="minorBidi"/>
          <w:i/>
          <w:iCs/>
          <w:sz w:val="24"/>
          <w:szCs w:val="24"/>
        </w:rPr>
        <w:t>berachot</w:t>
      </w:r>
      <w:r w:rsidRPr="007944DA">
        <w:rPr>
          <w:rFonts w:asciiTheme="minorBidi" w:hAnsiTheme="minorBidi" w:cstheme="minorBidi"/>
          <w:sz w:val="24"/>
          <w:szCs w:val="24"/>
        </w:rPr>
        <w:t xml:space="preserve"> of thanksgiving. See Shulchan Aruch OC 219, in Magen Avraham 1. And since a man is obligated to recite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a woman is certainly also obligated to recite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But there are matters where the sages were stringent regarding the manner in which they are performed, that the one who is obligated should recite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specifically in the presence of ten, and on the day of the [Torah] reading, and at the time that they called him up to the Torah. And only if it is impossible that they should call him up to the Torah, he recites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on the </w:t>
      </w:r>
      <w:r w:rsidRPr="007944DA">
        <w:rPr>
          <w:rFonts w:asciiTheme="minorBidi" w:hAnsiTheme="minorBidi" w:cstheme="minorBidi"/>
          <w:i/>
          <w:iCs/>
          <w:sz w:val="24"/>
          <w:szCs w:val="24"/>
        </w:rPr>
        <w:t>bima</w:t>
      </w:r>
      <w:r w:rsidRPr="007944DA">
        <w:rPr>
          <w:rFonts w:asciiTheme="minorBidi" w:hAnsiTheme="minorBidi" w:cstheme="minorBidi"/>
          <w:sz w:val="24"/>
          <w:szCs w:val="24"/>
        </w:rPr>
        <w:t xml:space="preserve"> immediately after the Torah reading. This is despite the fact that this is not associated with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on the Torah. Like the custom with </w:t>
      </w:r>
      <w:r w:rsidRPr="007944DA">
        <w:rPr>
          <w:rFonts w:asciiTheme="minorBidi" w:hAnsiTheme="minorBidi" w:cstheme="minorBidi"/>
          <w:i/>
          <w:iCs/>
          <w:sz w:val="24"/>
          <w:szCs w:val="24"/>
        </w:rPr>
        <w:t>birkat ha-gomel</w:t>
      </w:r>
      <w:r w:rsidRPr="007944DA">
        <w:rPr>
          <w:rFonts w:asciiTheme="minorBidi" w:hAnsiTheme="minorBidi" w:cstheme="minorBidi"/>
          <w:sz w:val="24"/>
          <w:szCs w:val="24"/>
        </w:rPr>
        <w:t xml:space="preserve">, thus with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of </w:t>
      </w:r>
      <w:r w:rsidRPr="007944DA">
        <w:rPr>
          <w:rFonts w:asciiTheme="minorBidi" w:hAnsiTheme="minorBidi" w:cstheme="minorBidi"/>
          <w:i/>
          <w:iCs/>
          <w:sz w:val="24"/>
          <w:szCs w:val="24"/>
        </w:rPr>
        <w:t>Baruch she-petarani me-onsho shel zeh</w:t>
      </w:r>
      <w:r w:rsidRPr="007944DA">
        <w:rPr>
          <w:rFonts w:asciiTheme="minorBidi" w:hAnsiTheme="minorBidi" w:cstheme="minorBidi"/>
          <w:sz w:val="24"/>
          <w:szCs w:val="24"/>
        </w:rPr>
        <w:t xml:space="preserve">, that the father of the son recites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when they call him [the son] up for the first time, when his son becomes bar mitzva. For this isn't relevant for a woman nowadays, when we do not call a woman up to the Torah.</w:t>
      </w:r>
    </w:p>
    <w:p w14:paraId="20C69C82"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43FED34F" w14:textId="4523E49F" w:rsidR="00B64B11" w:rsidRPr="007944DA"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lastRenderedPageBreak/>
        <w:t xml:space="preserve">All of the above views leave room for a mother to recite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without mentioning God’s name or kingship, as is the practice of many fathers. She could do this in the women's section, when the father recites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or at any other point in the celebration, including the </w:t>
      </w:r>
      <w:r w:rsidRPr="007944DA">
        <w:rPr>
          <w:rFonts w:asciiTheme="minorBidi" w:hAnsiTheme="minorBidi" w:cstheme="minorBidi"/>
          <w:i/>
          <w:iCs/>
          <w:sz w:val="24"/>
          <w:szCs w:val="24"/>
        </w:rPr>
        <w:t>se'udat mitzva</w:t>
      </w:r>
      <w:r w:rsidRPr="007944DA">
        <w:rPr>
          <w:rFonts w:asciiTheme="minorBidi" w:hAnsiTheme="minorBidi" w:cstheme="minorBidi"/>
          <w:sz w:val="24"/>
          <w:szCs w:val="24"/>
        </w:rPr>
        <w:t>.</w:t>
      </w:r>
    </w:p>
    <w:p w14:paraId="5CA04002" w14:textId="77777777" w:rsidR="00B64B11" w:rsidRPr="007944DA" w:rsidRDefault="00B64B11" w:rsidP="00866AB2">
      <w:pPr>
        <w:pStyle w:val="SubQuote"/>
        <w:widowControl w:val="0"/>
        <w:spacing w:after="0" w:line="240" w:lineRule="auto"/>
        <w:jc w:val="both"/>
        <w:rPr>
          <w:rFonts w:asciiTheme="minorBidi" w:hAnsiTheme="minorBidi" w:cstheme="minorBidi"/>
          <w:sz w:val="24"/>
          <w:szCs w:val="24"/>
        </w:rPr>
      </w:pPr>
    </w:p>
    <w:p w14:paraId="21FD4376" w14:textId="7E6EF1ED" w:rsidR="00B64B11" w:rsidRDefault="00B64B11" w:rsidP="00866AB2">
      <w:pPr>
        <w:pStyle w:val="SubQuote"/>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For Daughters</w:t>
      </w:r>
    </w:p>
    <w:p w14:paraId="014414FA" w14:textId="77777777" w:rsidR="007944DA" w:rsidRPr="007944DA" w:rsidRDefault="007944DA" w:rsidP="00866AB2">
      <w:pPr>
        <w:pStyle w:val="SubQuote"/>
        <w:widowControl w:val="0"/>
        <w:spacing w:after="0" w:line="240" w:lineRule="auto"/>
        <w:jc w:val="both"/>
        <w:rPr>
          <w:rFonts w:asciiTheme="minorBidi" w:hAnsiTheme="minorBidi" w:cstheme="minorBidi"/>
          <w:sz w:val="24"/>
          <w:szCs w:val="24"/>
        </w:rPr>
      </w:pPr>
    </w:p>
    <w:p w14:paraId="0C11BD78" w14:textId="2BE5624F"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Should a parent recite </w:t>
      </w:r>
      <w:r w:rsidRPr="007944DA">
        <w:rPr>
          <w:rFonts w:asciiTheme="minorBidi" w:hAnsiTheme="minorBidi" w:cstheme="minorBidi"/>
          <w:i/>
          <w:iCs/>
          <w:sz w:val="24"/>
          <w:szCs w:val="24"/>
        </w:rPr>
        <w:t xml:space="preserve">Baruch she-petarani </w:t>
      </w:r>
      <w:r w:rsidRPr="007944DA">
        <w:rPr>
          <w:rFonts w:asciiTheme="minorBidi" w:hAnsiTheme="minorBidi" w:cstheme="minorBidi"/>
          <w:sz w:val="24"/>
          <w:szCs w:val="24"/>
        </w:rPr>
        <w:t>when a daughter becomes bat mitzva?</w:t>
      </w:r>
    </w:p>
    <w:p w14:paraId="19F93FFA"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1F9E4F88" w14:textId="0A181F8B"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Peri Meggadim seeks to explain why fathers do not recite this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for daughters. Though he concludes otherwise, he floats the possibility that the halacha could depend on which of the two reasons given for reciting it is dominant. If the obligation to educate is dominant, then we might say that a father does not recite it for his daughter, according to the view that a father is not obligated in </w:t>
      </w:r>
      <w:r w:rsidRPr="007944DA">
        <w:rPr>
          <w:rFonts w:asciiTheme="minorBidi" w:hAnsiTheme="minorBidi" w:cstheme="minorBidi"/>
          <w:i/>
          <w:iCs/>
          <w:sz w:val="24"/>
          <w:szCs w:val="24"/>
        </w:rPr>
        <w:t>chinuch</w:t>
      </w:r>
      <w:r w:rsidRPr="007944DA">
        <w:rPr>
          <w:rFonts w:asciiTheme="minorBidi" w:hAnsiTheme="minorBidi" w:cstheme="minorBidi"/>
          <w:sz w:val="24"/>
          <w:szCs w:val="24"/>
        </w:rPr>
        <w:t>. If the child's punishment for the parent's sins is dominant, then a daughter, like a son, might suffer for her father's acts.</w:t>
      </w:r>
    </w:p>
    <w:p w14:paraId="5A7EDECA"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742AF403" w14:textId="4071092B"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Peri Meggadim Eshel Avraham, 225:5 </w:t>
      </w:r>
    </w:p>
    <w:p w14:paraId="4B79897E" w14:textId="5035D1EC"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Behold, why should he not recite a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for a girl aged twelve with two hairs? According to the explanation of Levush that young children are punished on account of the father, </w:t>
      </w:r>
      <w:r w:rsidRPr="007944DA">
        <w:rPr>
          <w:rFonts w:asciiTheme="minorBidi" w:hAnsiTheme="minorBidi" w:cstheme="minorBidi"/>
          <w:sz w:val="24"/>
          <w:szCs w:val="24"/>
          <w:lang w:bidi="ar-SA"/>
        </w:rPr>
        <w:t xml:space="preserve">there is no difference between </w:t>
      </w:r>
      <w:r w:rsidRPr="007944DA">
        <w:rPr>
          <w:rFonts w:asciiTheme="minorBidi" w:hAnsiTheme="minorBidi" w:cstheme="minorBidi"/>
          <w:sz w:val="24"/>
          <w:szCs w:val="24"/>
        </w:rPr>
        <w:t xml:space="preserve">males and females. And according to one who says [it is on account of completing the obligation of] </w:t>
      </w:r>
      <w:r w:rsidRPr="007944DA">
        <w:rPr>
          <w:rFonts w:asciiTheme="minorBidi" w:hAnsiTheme="minorBidi" w:cstheme="minorBidi"/>
          <w:i/>
          <w:iCs/>
          <w:sz w:val="24"/>
          <w:szCs w:val="24"/>
        </w:rPr>
        <w:t>chinuch</w:t>
      </w:r>
      <w:r w:rsidRPr="007944DA">
        <w:rPr>
          <w:rFonts w:asciiTheme="minorBidi" w:hAnsiTheme="minorBidi" w:cstheme="minorBidi"/>
          <w:sz w:val="24"/>
          <w:szCs w:val="24"/>
        </w:rPr>
        <w:t>,</w:t>
      </w:r>
      <w:r w:rsidRPr="007944DA">
        <w:rPr>
          <w:rFonts w:asciiTheme="minorBidi" w:hAnsiTheme="minorBidi" w:cstheme="minorBidi"/>
          <w:i/>
          <w:iCs/>
          <w:sz w:val="24"/>
          <w:szCs w:val="24"/>
        </w:rPr>
        <w:t xml:space="preserve"> </w:t>
      </w:r>
      <w:r w:rsidRPr="007944DA">
        <w:rPr>
          <w:rFonts w:asciiTheme="minorBidi" w:hAnsiTheme="minorBidi" w:cstheme="minorBidi"/>
          <w:sz w:val="24"/>
          <w:szCs w:val="24"/>
        </w:rPr>
        <w:t xml:space="preserve">one can say that he [the father] is not obligated to educate his young daughter, see Magen Avraham 343:1. Even according to one who says he is obligated, she doesn't have so many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that he needs to educate her in her youth…</w:t>
      </w:r>
    </w:p>
    <w:p w14:paraId="3BC3277F"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1FED4CD7" w14:textId="48CF0808"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Rav Ovadya Yosef, however, quotes a number of proponents of the halachic view that </w:t>
      </w:r>
      <w:r w:rsidRPr="007944DA">
        <w:rPr>
          <w:rFonts w:asciiTheme="minorBidi" w:hAnsiTheme="minorBidi" w:cstheme="minorBidi"/>
          <w:i/>
          <w:iCs/>
          <w:sz w:val="24"/>
          <w:szCs w:val="24"/>
        </w:rPr>
        <w:t>chinuch</w:t>
      </w:r>
      <w:r w:rsidRPr="007944DA">
        <w:rPr>
          <w:rFonts w:asciiTheme="minorBidi" w:hAnsiTheme="minorBidi" w:cstheme="minorBidi"/>
          <w:sz w:val="24"/>
          <w:szCs w:val="24"/>
        </w:rPr>
        <w:t xml:space="preserve"> obligations do indeed apply fully to daughters. (See more </w:t>
      </w:r>
      <w:hyperlink r:id="rId19" w:history="1">
        <w:r w:rsidRPr="007944DA">
          <w:rPr>
            <w:rStyle w:val="Hyperlink"/>
            <w:rFonts w:asciiTheme="minorBidi" w:hAnsiTheme="minorBidi" w:cstheme="minorBidi"/>
            <w:sz w:val="24"/>
            <w:szCs w:val="24"/>
          </w:rPr>
          <w:t>here</w:t>
        </w:r>
      </w:hyperlink>
      <w:r w:rsidRPr="007944DA">
        <w:rPr>
          <w:rFonts w:asciiTheme="minorBidi" w:hAnsiTheme="minorBidi" w:cstheme="minorBidi"/>
          <w:sz w:val="24"/>
          <w:szCs w:val="24"/>
        </w:rPr>
        <w:t xml:space="preserve">.) In this selection from his responsum, he affirms that the father should recite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when the daughter reaches maturity, on account of the </w:t>
      </w:r>
      <w:r w:rsidRPr="007944DA">
        <w:rPr>
          <w:rFonts w:asciiTheme="minorBidi" w:hAnsiTheme="minorBidi" w:cstheme="minorBidi"/>
          <w:i/>
          <w:iCs/>
          <w:sz w:val="24"/>
          <w:szCs w:val="24"/>
        </w:rPr>
        <w:t xml:space="preserve">chinuch </w:t>
      </w:r>
      <w:r w:rsidRPr="007944DA">
        <w:rPr>
          <w:rFonts w:asciiTheme="minorBidi" w:hAnsiTheme="minorBidi" w:cstheme="minorBidi"/>
          <w:sz w:val="24"/>
          <w:szCs w:val="24"/>
        </w:rPr>
        <w:t>obligations for her.</w:t>
      </w:r>
    </w:p>
    <w:p w14:paraId="4973ED07"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581D8BE8" w14:textId="43E4AD0C"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tl/>
        </w:rPr>
      </w:pPr>
      <w:r w:rsidRPr="007944DA">
        <w:rPr>
          <w:rFonts w:asciiTheme="minorBidi" w:hAnsiTheme="minorBidi" w:cstheme="minorBidi"/>
          <w:sz w:val="24"/>
          <w:szCs w:val="24"/>
        </w:rPr>
        <w:t>Yabi'a Omer VI OC 29:3</w:t>
      </w:r>
    </w:p>
    <w:p w14:paraId="5D2D19EA" w14:textId="7F590260"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Regarding the matter of a daughter who has reached the age of twelve years and a day, that according to the explanation of Levush "who has released me from this one's punishment," means that the son would be punished until now for the iniquity of the father; if so, also for the daughter one should recite the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of </w:t>
      </w:r>
      <w:r w:rsidRPr="007944DA">
        <w:rPr>
          <w:rFonts w:asciiTheme="minorBidi" w:hAnsiTheme="minorBidi" w:cstheme="minorBidi"/>
          <w:i/>
          <w:iCs/>
          <w:sz w:val="24"/>
          <w:szCs w:val="24"/>
        </w:rPr>
        <w:t xml:space="preserve">"she-petarani me-onshah shel zo." </w:t>
      </w:r>
      <w:r w:rsidRPr="007944DA">
        <w:rPr>
          <w:rFonts w:asciiTheme="minorBidi" w:hAnsiTheme="minorBidi" w:cstheme="minorBidi"/>
          <w:sz w:val="24"/>
          <w:szCs w:val="24"/>
        </w:rPr>
        <w:t xml:space="preserve">…Even according to [the logic of] Magen Avraham one should recite a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[of </w:t>
      </w:r>
      <w:r w:rsidRPr="007944DA">
        <w:rPr>
          <w:rFonts w:asciiTheme="minorBidi" w:hAnsiTheme="minorBidi" w:cstheme="minorBidi"/>
          <w:i/>
          <w:iCs/>
          <w:sz w:val="24"/>
          <w:szCs w:val="24"/>
        </w:rPr>
        <w:t>baruch she-petarani</w:t>
      </w:r>
      <w:r w:rsidRPr="007944DA">
        <w:rPr>
          <w:rFonts w:asciiTheme="minorBidi" w:hAnsiTheme="minorBidi" w:cstheme="minorBidi"/>
          <w:sz w:val="24"/>
          <w:szCs w:val="24"/>
        </w:rPr>
        <w:t xml:space="preserve">] also for his daughter who has reached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and that which is written in the midrash "his son" is not precise, for so is the law for his daughter…</w:t>
      </w:r>
      <w:r w:rsidRPr="007944DA" w:rsidDel="00CB4AE3">
        <w:rPr>
          <w:rFonts w:asciiTheme="minorBidi" w:hAnsiTheme="minorBidi" w:cstheme="minorBidi"/>
          <w:sz w:val="24"/>
          <w:szCs w:val="24"/>
        </w:rPr>
        <w:t xml:space="preserve"> </w:t>
      </w:r>
      <w:r w:rsidRPr="007944DA">
        <w:rPr>
          <w:rFonts w:asciiTheme="minorBidi" w:hAnsiTheme="minorBidi" w:cstheme="minorBidi"/>
          <w:sz w:val="24"/>
          <w:szCs w:val="24"/>
        </w:rPr>
        <w:t>So it seems to me</w:t>
      </w:r>
      <w:proofErr w:type="gramStart"/>
      <w:r w:rsidRPr="007944DA">
        <w:rPr>
          <w:rFonts w:asciiTheme="minorBidi" w:hAnsiTheme="minorBidi" w:cstheme="minorBidi"/>
          <w:sz w:val="24"/>
          <w:szCs w:val="24"/>
        </w:rPr>
        <w:t>….Especially</w:t>
      </w:r>
      <w:proofErr w:type="gramEnd"/>
      <w:r w:rsidRPr="007944DA">
        <w:rPr>
          <w:rFonts w:asciiTheme="minorBidi" w:hAnsiTheme="minorBidi" w:cstheme="minorBidi"/>
          <w:sz w:val="24"/>
          <w:szCs w:val="24"/>
        </w:rPr>
        <w:t xml:space="preserve"> according to what that is written that the fundamental halacha is to recite the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without God's name or kingship; if so, there is no concern at all in reciting it also for a daughter who has reached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 And this requires no hesitation… </w:t>
      </w:r>
    </w:p>
    <w:p w14:paraId="14BD1F1A"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tl/>
        </w:rPr>
      </w:pPr>
    </w:p>
    <w:p w14:paraId="33F4B065" w14:textId="365EF699"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In making this ruling, Rav Ovadya points out that many recite </w:t>
      </w:r>
      <w:r w:rsidRPr="007944DA">
        <w:rPr>
          <w:rFonts w:asciiTheme="minorBidi" w:hAnsiTheme="minorBidi" w:cstheme="minorBidi"/>
          <w:i/>
          <w:iCs/>
          <w:sz w:val="24"/>
          <w:szCs w:val="24"/>
        </w:rPr>
        <w:t>baruch she-petarani</w:t>
      </w:r>
      <w:r w:rsidRPr="007944DA">
        <w:rPr>
          <w:rFonts w:asciiTheme="minorBidi" w:hAnsiTheme="minorBidi" w:cstheme="minorBidi"/>
          <w:sz w:val="24"/>
          <w:szCs w:val="24"/>
        </w:rPr>
        <w:t xml:space="preserve"> for boys without mention of God’s name or kingship. Given that the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has not been widely recited for daughters, he suggests being sure to recite for a bat mitzva without God’s name or kingship. Rav Ovadya also assumes that the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for a girl should be recited in the feminine: </w:t>
      </w:r>
      <w:r w:rsidRPr="007944DA">
        <w:rPr>
          <w:rFonts w:asciiTheme="minorBidi" w:hAnsiTheme="minorBidi" w:cstheme="minorBidi"/>
          <w:i/>
          <w:iCs/>
          <w:sz w:val="24"/>
          <w:szCs w:val="24"/>
        </w:rPr>
        <w:t>"she-petarani me-onshah shel zo."</w:t>
      </w:r>
      <w:r w:rsidRPr="007944DA">
        <w:rPr>
          <w:rFonts w:asciiTheme="minorBidi" w:hAnsiTheme="minorBidi" w:cstheme="minorBidi"/>
          <w:sz w:val="24"/>
          <w:szCs w:val="24"/>
        </w:rPr>
        <w:t xml:space="preserve"> It could be recited at a time of the parents' choosing on the day their daughter becomes bat mitzva.</w:t>
      </w:r>
    </w:p>
    <w:p w14:paraId="7427105D" w14:textId="77777777" w:rsidR="007944DA" w:rsidRPr="007944DA" w:rsidRDefault="007944DA" w:rsidP="00866AB2">
      <w:pPr>
        <w:widowControl w:val="0"/>
        <w:bidi w:val="0"/>
        <w:spacing w:after="0" w:line="240" w:lineRule="auto"/>
        <w:jc w:val="both"/>
        <w:rPr>
          <w:rFonts w:asciiTheme="minorBidi" w:hAnsiTheme="minorBidi" w:cstheme="minorBidi"/>
          <w:i/>
          <w:iCs/>
          <w:sz w:val="24"/>
          <w:szCs w:val="24"/>
        </w:rPr>
      </w:pPr>
    </w:p>
    <w:p w14:paraId="486EB0AB" w14:textId="77777777" w:rsidR="00B64B11" w:rsidRPr="007944DA" w:rsidRDefault="00B64B11" w:rsidP="00866AB2">
      <w:pPr>
        <w:pStyle w:val="Heading1"/>
        <w:keepNext w:val="0"/>
        <w:keepLines w:val="0"/>
        <w:widowControl w:val="0"/>
        <w:bidi w:val="0"/>
        <w:spacing w:before="0" w:line="240" w:lineRule="auto"/>
        <w:jc w:val="both"/>
        <w:rPr>
          <w:rFonts w:asciiTheme="minorBidi" w:hAnsiTheme="minorBidi" w:cstheme="minorBidi"/>
          <w:sz w:val="24"/>
          <w:szCs w:val="24"/>
        </w:rPr>
      </w:pPr>
      <w:r w:rsidRPr="007944DA">
        <w:rPr>
          <w:rFonts w:asciiTheme="minorBidi" w:hAnsiTheme="minorBidi" w:cstheme="minorBidi"/>
          <w:sz w:val="24"/>
          <w:szCs w:val="24"/>
        </w:rPr>
        <w:t>Bat Mitzva</w:t>
      </w:r>
    </w:p>
    <w:p w14:paraId="1A02C965" w14:textId="77777777" w:rsidR="00B64B11" w:rsidRPr="007944DA" w:rsidRDefault="00B64B11" w:rsidP="00866AB2">
      <w:pPr>
        <w:widowControl w:val="0"/>
        <w:bidi w:val="0"/>
        <w:spacing w:after="0" w:line="240" w:lineRule="auto"/>
        <w:jc w:val="both"/>
        <w:rPr>
          <w:rFonts w:asciiTheme="minorBidi" w:hAnsiTheme="minorBidi" w:cstheme="minorBidi"/>
          <w:sz w:val="24"/>
          <w:szCs w:val="24"/>
        </w:rPr>
      </w:pPr>
    </w:p>
    <w:p w14:paraId="696932D1" w14:textId="19ABB640"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The main rituals that mark a boy's becoming bar mitzva highlight his new halachic status and entry into the ritual community.</w:t>
      </w:r>
    </w:p>
    <w:p w14:paraId="6B7B6F78"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010D0027" w14:textId="79702D9A"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In the synagogue, the boy demonstrates his status by being called to the Torah, after which his parents' gratitude is expressed by the </w:t>
      </w:r>
      <w:r w:rsidRPr="007944DA">
        <w:rPr>
          <w:rFonts w:asciiTheme="minorBidi" w:hAnsiTheme="minorBidi" w:cstheme="minorBidi"/>
          <w:i/>
          <w:iCs/>
          <w:sz w:val="24"/>
          <w:szCs w:val="24"/>
        </w:rPr>
        <w:t>beracha</w:t>
      </w:r>
      <w:r w:rsidRPr="007944DA">
        <w:rPr>
          <w:rFonts w:asciiTheme="minorBidi" w:hAnsiTheme="minorBidi" w:cstheme="minorBidi"/>
          <w:sz w:val="24"/>
          <w:szCs w:val="24"/>
        </w:rPr>
        <w:t xml:space="preserve"> of </w:t>
      </w:r>
      <w:r w:rsidRPr="007944DA">
        <w:rPr>
          <w:rFonts w:asciiTheme="minorBidi" w:hAnsiTheme="minorBidi" w:cstheme="minorBidi"/>
          <w:i/>
          <w:iCs/>
          <w:sz w:val="24"/>
          <w:szCs w:val="24"/>
        </w:rPr>
        <w:t>baruch she-petarani</w:t>
      </w:r>
      <w:r w:rsidRPr="007944DA">
        <w:rPr>
          <w:rFonts w:asciiTheme="minorBidi" w:hAnsiTheme="minorBidi" w:cstheme="minorBidi"/>
          <w:sz w:val="24"/>
          <w:szCs w:val="24"/>
        </w:rPr>
        <w:t>. A special "</w:t>
      </w:r>
      <w:r w:rsidRPr="007944DA">
        <w:rPr>
          <w:rFonts w:asciiTheme="minorBidi" w:hAnsiTheme="minorBidi" w:cstheme="minorBidi"/>
          <w:i/>
          <w:iCs/>
          <w:sz w:val="24"/>
          <w:szCs w:val="24"/>
        </w:rPr>
        <w:t>mi she-berach</w:t>
      </w:r>
      <w:r w:rsidRPr="007944DA">
        <w:rPr>
          <w:rFonts w:asciiTheme="minorBidi" w:hAnsiTheme="minorBidi" w:cstheme="minorBidi"/>
          <w:sz w:val="24"/>
          <w:szCs w:val="24"/>
        </w:rPr>
        <w:t xml:space="preserve">" prayer is typically recited over the Torah for his welfare. It is customary for the boy to read some or all of the Torah and haftara portions, and for members of his family to receive </w:t>
      </w:r>
      <w:r w:rsidRPr="007944DA">
        <w:rPr>
          <w:rFonts w:asciiTheme="minorBidi" w:hAnsiTheme="minorBidi" w:cstheme="minorBidi"/>
          <w:i/>
          <w:iCs/>
          <w:sz w:val="24"/>
          <w:szCs w:val="24"/>
        </w:rPr>
        <w:t>aliyot</w:t>
      </w:r>
      <w:r w:rsidRPr="007944DA">
        <w:rPr>
          <w:rFonts w:asciiTheme="minorBidi" w:hAnsiTheme="minorBidi" w:cstheme="minorBidi"/>
          <w:sz w:val="24"/>
          <w:szCs w:val="24"/>
        </w:rPr>
        <w:t>.</w:t>
      </w:r>
    </w:p>
    <w:p w14:paraId="5F925312" w14:textId="77777777" w:rsidR="007944DA" w:rsidRPr="007944DA" w:rsidRDefault="007944DA" w:rsidP="00866AB2">
      <w:pPr>
        <w:widowControl w:val="0"/>
        <w:bidi w:val="0"/>
        <w:spacing w:after="0" w:line="240" w:lineRule="auto"/>
        <w:jc w:val="both"/>
        <w:rPr>
          <w:rFonts w:asciiTheme="minorBidi" w:hAnsiTheme="minorBidi" w:cstheme="minorBidi"/>
          <w:sz w:val="24"/>
          <w:szCs w:val="24"/>
        </w:rPr>
      </w:pPr>
    </w:p>
    <w:p w14:paraId="63D021AE" w14:textId="0B89C98F" w:rsidR="00B64B11" w:rsidRDefault="00B64B11" w:rsidP="00866AB2">
      <w:pPr>
        <w:pStyle w:val="NormalWeb"/>
        <w:widowControl w:val="0"/>
        <w:spacing w:before="0" w:beforeAutospacing="0" w:after="0" w:afterAutospacing="0"/>
        <w:jc w:val="both"/>
        <w:rPr>
          <w:rFonts w:asciiTheme="minorBidi" w:hAnsiTheme="minorBidi" w:cstheme="minorBidi"/>
          <w:i/>
          <w:iCs/>
          <w:sz w:val="24"/>
          <w:szCs w:val="24"/>
        </w:rPr>
      </w:pPr>
      <w:r w:rsidRPr="007944DA">
        <w:rPr>
          <w:rFonts w:asciiTheme="minorBidi" w:hAnsiTheme="minorBidi" w:cstheme="minorBidi"/>
          <w:sz w:val="24"/>
          <w:szCs w:val="24"/>
        </w:rPr>
        <w:t xml:space="preserve">At the festive meal, the community joins in celebrating the young man's obligation in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 If he is able, he delivers a </w:t>
      </w:r>
      <w:r w:rsidRPr="007944DA">
        <w:rPr>
          <w:rFonts w:asciiTheme="minorBidi" w:hAnsiTheme="minorBidi" w:cstheme="minorBidi"/>
          <w:i/>
          <w:iCs/>
          <w:sz w:val="24"/>
          <w:szCs w:val="24"/>
        </w:rPr>
        <w:t>derasha</w:t>
      </w:r>
      <w:r w:rsidRPr="007944DA">
        <w:rPr>
          <w:rFonts w:asciiTheme="minorBidi" w:hAnsiTheme="minorBidi" w:cstheme="minorBidi"/>
          <w:sz w:val="24"/>
          <w:szCs w:val="24"/>
        </w:rPr>
        <w:t xml:space="preserve"> to express his own commitment to Torah and </w:t>
      </w:r>
      <w:r w:rsidRPr="007944DA">
        <w:rPr>
          <w:rFonts w:asciiTheme="minorBidi" w:hAnsiTheme="minorBidi" w:cstheme="minorBidi"/>
          <w:i/>
          <w:iCs/>
          <w:sz w:val="24"/>
          <w:szCs w:val="24"/>
        </w:rPr>
        <w:t>mitzvot</w:t>
      </w:r>
      <w:r w:rsidRPr="007944DA">
        <w:rPr>
          <w:rFonts w:asciiTheme="minorBidi" w:hAnsiTheme="minorBidi" w:cstheme="minorBidi"/>
          <w:sz w:val="24"/>
          <w:szCs w:val="24"/>
        </w:rPr>
        <w:t>,</w:t>
      </w:r>
      <w:r w:rsidRPr="007944DA">
        <w:rPr>
          <w:rFonts w:asciiTheme="minorBidi" w:hAnsiTheme="minorBidi" w:cstheme="minorBidi"/>
          <w:i/>
          <w:iCs/>
          <w:sz w:val="24"/>
          <w:szCs w:val="24"/>
        </w:rPr>
        <w:t xml:space="preserve"> </w:t>
      </w:r>
      <w:r w:rsidRPr="007944DA">
        <w:rPr>
          <w:rFonts w:asciiTheme="minorBidi" w:hAnsiTheme="minorBidi" w:cstheme="minorBidi"/>
          <w:sz w:val="24"/>
          <w:szCs w:val="24"/>
        </w:rPr>
        <w:t xml:space="preserve">and the </w:t>
      </w:r>
      <w:r w:rsidRPr="007944DA">
        <w:rPr>
          <w:rFonts w:asciiTheme="minorBidi" w:hAnsiTheme="minorBidi" w:cstheme="minorBidi"/>
          <w:i/>
          <w:iCs/>
          <w:sz w:val="24"/>
          <w:szCs w:val="24"/>
        </w:rPr>
        <w:t>derasha</w:t>
      </w:r>
      <w:r w:rsidRPr="007944DA">
        <w:rPr>
          <w:rFonts w:asciiTheme="minorBidi" w:hAnsiTheme="minorBidi" w:cstheme="minorBidi"/>
          <w:sz w:val="24"/>
          <w:szCs w:val="24"/>
        </w:rPr>
        <w:t xml:space="preserve"> elevates the meal to a </w:t>
      </w:r>
      <w:r w:rsidRPr="007944DA">
        <w:rPr>
          <w:rFonts w:asciiTheme="minorBidi" w:hAnsiTheme="minorBidi" w:cstheme="minorBidi"/>
          <w:i/>
          <w:iCs/>
          <w:sz w:val="24"/>
          <w:szCs w:val="24"/>
        </w:rPr>
        <w:t>se'udat mitzva.</w:t>
      </w:r>
    </w:p>
    <w:p w14:paraId="40063BA1" w14:textId="77777777" w:rsidR="007944DA" w:rsidRPr="007944DA" w:rsidRDefault="007944DA" w:rsidP="00866AB2">
      <w:pPr>
        <w:pStyle w:val="NormalWeb"/>
        <w:widowControl w:val="0"/>
        <w:spacing w:before="0" w:beforeAutospacing="0" w:after="0" w:afterAutospacing="0"/>
        <w:jc w:val="both"/>
        <w:rPr>
          <w:rFonts w:asciiTheme="minorBidi" w:hAnsiTheme="minorBidi" w:cstheme="minorBidi"/>
          <w:i/>
          <w:iCs/>
          <w:sz w:val="24"/>
          <w:szCs w:val="24"/>
        </w:rPr>
      </w:pPr>
    </w:p>
    <w:p w14:paraId="68E4FB54"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i/>
          <w:iCs/>
          <w:sz w:val="24"/>
          <w:szCs w:val="24"/>
        </w:rPr>
      </w:pPr>
    </w:p>
    <w:p w14:paraId="2ADCBFAA" w14:textId="6AD67166" w:rsidR="00B64B11" w:rsidRPr="007944DA" w:rsidRDefault="00B64B11" w:rsidP="00866AB2">
      <w:pPr>
        <w:pStyle w:val="NormalWeb"/>
        <w:widowControl w:val="0"/>
        <w:spacing w:before="0" w:beforeAutospacing="0" w:after="0" w:afterAutospacing="0"/>
        <w:jc w:val="both"/>
        <w:rPr>
          <w:rFonts w:asciiTheme="minorBidi" w:hAnsiTheme="minorBidi" w:cstheme="minorBidi"/>
          <w:sz w:val="24"/>
          <w:szCs w:val="24"/>
        </w:rPr>
      </w:pPr>
      <w:r w:rsidRPr="007944DA">
        <w:rPr>
          <w:rFonts w:asciiTheme="minorBidi" w:hAnsiTheme="minorBidi" w:cstheme="minorBidi"/>
          <w:sz w:val="24"/>
          <w:szCs w:val="24"/>
        </w:rPr>
        <w:t xml:space="preserve">What about bat mitzva? We've already discussed </w:t>
      </w:r>
      <w:r w:rsidRPr="007944DA">
        <w:rPr>
          <w:rFonts w:asciiTheme="minorBidi" w:hAnsiTheme="minorBidi" w:cstheme="minorBidi"/>
          <w:i/>
          <w:iCs/>
          <w:sz w:val="24"/>
          <w:szCs w:val="24"/>
        </w:rPr>
        <w:t>baruch she-petarani</w:t>
      </w:r>
      <w:r w:rsidRPr="007944DA">
        <w:rPr>
          <w:rFonts w:asciiTheme="minorBidi" w:hAnsiTheme="minorBidi" w:cstheme="minorBidi"/>
          <w:sz w:val="24"/>
          <w:szCs w:val="24"/>
        </w:rPr>
        <w:t xml:space="preserve">. Before we look at the other rituals, let's consider a more basic halachic question: Should we celebrate obligation in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 for a girl as we do for a boy? </w:t>
      </w:r>
    </w:p>
    <w:p w14:paraId="4A26F836"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sz w:val="24"/>
          <w:szCs w:val="24"/>
        </w:rPr>
      </w:pPr>
    </w:p>
    <w:p w14:paraId="02A97BC0" w14:textId="4B3784AE"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r w:rsidRPr="007944DA">
        <w:rPr>
          <w:rFonts w:asciiTheme="minorBidi" w:hAnsiTheme="minorBidi" w:cstheme="minorBidi"/>
          <w:color w:val="000000"/>
          <w:sz w:val="24"/>
          <w:szCs w:val="24"/>
        </w:rPr>
        <w:t>Ben Ish Chai maintains that the fundamental reason to celebrate applies to boys and girls alike. Since a festive bat mitzva meal was not widely practiced in his time</w:t>
      </w:r>
      <w:r w:rsidRPr="007944DA">
        <w:rPr>
          <w:rFonts w:asciiTheme="minorBidi" w:hAnsiTheme="minorBidi" w:cstheme="minorBidi"/>
          <w:color w:val="000000"/>
          <w:sz w:val="24"/>
          <w:szCs w:val="24"/>
          <w:lang w:bidi="ar-SA"/>
        </w:rPr>
        <w:t xml:space="preserve"> (the 19</w:t>
      </w:r>
      <w:r w:rsidRPr="007944DA">
        <w:rPr>
          <w:rFonts w:asciiTheme="minorBidi" w:hAnsiTheme="minorBidi" w:cstheme="minorBidi"/>
          <w:color w:val="000000"/>
          <w:sz w:val="24"/>
          <w:szCs w:val="24"/>
          <w:vertAlign w:val="superscript"/>
          <w:lang w:bidi="ar-SA"/>
        </w:rPr>
        <w:t>th</w:t>
      </w:r>
      <w:r w:rsidRPr="007944DA">
        <w:rPr>
          <w:rFonts w:asciiTheme="minorBidi" w:hAnsiTheme="minorBidi" w:cstheme="minorBidi"/>
          <w:color w:val="000000"/>
          <w:sz w:val="24"/>
          <w:szCs w:val="24"/>
          <w:lang w:bidi="ar-SA"/>
        </w:rPr>
        <w:t xml:space="preserve"> century), he writes that </w:t>
      </w:r>
      <w:r w:rsidRPr="007944DA">
        <w:rPr>
          <w:rFonts w:asciiTheme="minorBidi" w:hAnsiTheme="minorBidi" w:cstheme="minorBidi"/>
          <w:color w:val="000000"/>
          <w:sz w:val="24"/>
          <w:szCs w:val="24"/>
        </w:rPr>
        <w:t xml:space="preserve">a girl should rejoice and wear Shabbat clothes. He also recommends reciting </w:t>
      </w:r>
      <w:r w:rsidRPr="007944DA">
        <w:rPr>
          <w:rFonts w:asciiTheme="minorBidi" w:hAnsiTheme="minorBidi" w:cstheme="minorBidi"/>
          <w:i/>
          <w:iCs/>
          <w:color w:val="000000"/>
          <w:sz w:val="24"/>
          <w:szCs w:val="24"/>
        </w:rPr>
        <w:t>she-hechiyyanu</w:t>
      </w:r>
      <w:r w:rsidRPr="007944DA">
        <w:rPr>
          <w:rFonts w:asciiTheme="minorBidi" w:hAnsiTheme="minorBidi" w:cstheme="minorBidi"/>
          <w:color w:val="000000"/>
          <w:sz w:val="24"/>
          <w:szCs w:val="24"/>
        </w:rPr>
        <w:t xml:space="preserve">, and that she </w:t>
      </w:r>
      <w:proofErr w:type="gramStart"/>
      <w:r w:rsidRPr="007944DA">
        <w:rPr>
          <w:rFonts w:asciiTheme="minorBidi" w:hAnsiTheme="minorBidi" w:cstheme="minorBidi"/>
          <w:color w:val="000000"/>
          <w:sz w:val="24"/>
          <w:szCs w:val="24"/>
        </w:rPr>
        <w:t>wear</w:t>
      </w:r>
      <w:proofErr w:type="gramEnd"/>
      <w:r w:rsidRPr="007944DA">
        <w:rPr>
          <w:rFonts w:asciiTheme="minorBidi" w:hAnsiTheme="minorBidi" w:cstheme="minorBidi"/>
          <w:color w:val="000000"/>
          <w:sz w:val="24"/>
          <w:szCs w:val="24"/>
        </w:rPr>
        <w:t xml:space="preserve"> new clothes in order to ensure that this </w:t>
      </w:r>
      <w:r w:rsidRPr="007944DA">
        <w:rPr>
          <w:rFonts w:asciiTheme="minorBidi" w:hAnsiTheme="minorBidi" w:cstheme="minorBidi"/>
          <w:i/>
          <w:iCs/>
          <w:color w:val="000000"/>
          <w:sz w:val="24"/>
          <w:szCs w:val="24"/>
        </w:rPr>
        <w:t xml:space="preserve">beracha </w:t>
      </w:r>
      <w:r w:rsidRPr="007944DA">
        <w:rPr>
          <w:rFonts w:asciiTheme="minorBidi" w:hAnsiTheme="minorBidi" w:cstheme="minorBidi"/>
          <w:color w:val="000000"/>
          <w:sz w:val="24"/>
          <w:szCs w:val="24"/>
        </w:rPr>
        <w:t>may be recited:</w:t>
      </w:r>
    </w:p>
    <w:p w14:paraId="4E201FA6"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sz w:val="24"/>
          <w:szCs w:val="24"/>
        </w:rPr>
      </w:pPr>
    </w:p>
    <w:p w14:paraId="3E640264" w14:textId="48936890"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tl/>
        </w:rPr>
      </w:pPr>
      <w:r w:rsidRPr="007944DA">
        <w:rPr>
          <w:rFonts w:asciiTheme="minorBidi" w:hAnsiTheme="minorBidi" w:cstheme="minorBidi"/>
          <w:sz w:val="24"/>
          <w:szCs w:val="24"/>
        </w:rPr>
        <w:t xml:space="preserve">Ben Ish Chai, First Year, </w:t>
      </w:r>
      <w:r w:rsidRPr="007944DA">
        <w:rPr>
          <w:rFonts w:asciiTheme="minorBidi" w:hAnsiTheme="minorBidi" w:cstheme="minorBidi"/>
          <w:i/>
          <w:iCs/>
          <w:sz w:val="24"/>
          <w:szCs w:val="24"/>
        </w:rPr>
        <w:t>Re'eh</w:t>
      </w:r>
    </w:p>
    <w:p w14:paraId="62A0B992" w14:textId="4A2A70AC" w:rsidR="00B64B11" w:rsidRDefault="00B64B11" w:rsidP="00866AB2">
      <w:pPr>
        <w:pStyle w:val="SourceTextTranslation"/>
        <w:widowControl w:val="0"/>
        <w:spacing w:after="0" w:line="240" w:lineRule="auto"/>
        <w:rPr>
          <w:rFonts w:asciiTheme="minorBidi" w:hAnsiTheme="minorBidi" w:cstheme="minorBidi"/>
          <w:i/>
          <w:iCs/>
          <w:sz w:val="24"/>
          <w:szCs w:val="24"/>
        </w:rPr>
      </w:pPr>
      <w:r w:rsidRPr="007944DA">
        <w:rPr>
          <w:rFonts w:asciiTheme="minorBidi" w:hAnsiTheme="minorBidi" w:cstheme="minorBidi"/>
          <w:sz w:val="24"/>
          <w:szCs w:val="24"/>
        </w:rPr>
        <w:t xml:space="preserve">Also the daughter on the day that she enters obligation in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 xml:space="preserve">even though they are not accustomed to hold a </w:t>
      </w:r>
      <w:r w:rsidRPr="007944DA">
        <w:rPr>
          <w:rFonts w:asciiTheme="minorBidi" w:hAnsiTheme="minorBidi" w:cstheme="minorBidi"/>
          <w:i/>
          <w:iCs/>
          <w:sz w:val="24"/>
          <w:szCs w:val="24"/>
        </w:rPr>
        <w:t xml:space="preserve">se'uda </w:t>
      </w:r>
      <w:r w:rsidRPr="007944DA">
        <w:rPr>
          <w:rFonts w:asciiTheme="minorBidi" w:hAnsiTheme="minorBidi" w:cstheme="minorBidi"/>
          <w:sz w:val="24"/>
          <w:szCs w:val="24"/>
        </w:rPr>
        <w:t xml:space="preserve">for her, nevertheless she should be joyous on that day and dress in Shabbat clothes, and if she has access to it she should wear a new garment and recite the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of </w:t>
      </w:r>
      <w:r w:rsidRPr="007944DA">
        <w:rPr>
          <w:rFonts w:asciiTheme="minorBidi" w:hAnsiTheme="minorBidi" w:cstheme="minorBidi"/>
          <w:i/>
          <w:iCs/>
          <w:sz w:val="24"/>
          <w:szCs w:val="24"/>
        </w:rPr>
        <w:t>she-hechiyyanu</w:t>
      </w:r>
      <w:r w:rsidRPr="007944DA">
        <w:rPr>
          <w:rFonts w:asciiTheme="minorBidi" w:hAnsiTheme="minorBidi" w:cstheme="minorBidi"/>
          <w:sz w:val="24"/>
          <w:szCs w:val="24"/>
        </w:rPr>
        <w:t xml:space="preserve">, and intend [its recitation] also over her entry into the yoke of </w:t>
      </w:r>
      <w:r w:rsidRPr="007944DA">
        <w:rPr>
          <w:rFonts w:asciiTheme="minorBidi" w:hAnsiTheme="minorBidi" w:cstheme="minorBidi"/>
          <w:i/>
          <w:iCs/>
          <w:sz w:val="24"/>
          <w:szCs w:val="24"/>
        </w:rPr>
        <w:t>mitzvot.</w:t>
      </w:r>
    </w:p>
    <w:p w14:paraId="59314083"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416AF221" w14:textId="56AF0826"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r w:rsidRPr="007944DA">
        <w:rPr>
          <w:rFonts w:asciiTheme="minorBidi" w:hAnsiTheme="minorBidi" w:cstheme="minorBidi"/>
          <w:color w:val="000000"/>
          <w:sz w:val="24"/>
          <w:szCs w:val="24"/>
        </w:rPr>
        <w:t xml:space="preserve">Indeed, Kaf Ha-chayyim </w:t>
      </w:r>
      <w:r w:rsidRPr="007944DA">
        <w:rPr>
          <w:rFonts w:asciiTheme="minorBidi" w:hAnsiTheme="minorBidi" w:cstheme="minorBidi"/>
          <w:color w:val="000000"/>
          <w:sz w:val="24"/>
          <w:szCs w:val="24"/>
          <w:lang w:bidi="ar-SA"/>
        </w:rPr>
        <w:t>(19</w:t>
      </w:r>
      <w:r w:rsidRPr="007944DA">
        <w:rPr>
          <w:rFonts w:asciiTheme="minorBidi" w:hAnsiTheme="minorBidi" w:cstheme="minorBidi"/>
          <w:color w:val="000000"/>
          <w:sz w:val="24"/>
          <w:szCs w:val="24"/>
          <w:vertAlign w:val="superscript"/>
          <w:lang w:bidi="ar-SA"/>
        </w:rPr>
        <w:t>th</w:t>
      </w:r>
      <w:r w:rsidRPr="007944DA">
        <w:rPr>
          <w:rFonts w:asciiTheme="minorBidi" w:hAnsiTheme="minorBidi" w:cstheme="minorBidi"/>
          <w:color w:val="000000"/>
          <w:sz w:val="24"/>
          <w:szCs w:val="24"/>
          <w:lang w:bidi="ar-SA"/>
        </w:rPr>
        <w:t xml:space="preserve"> - 20</w:t>
      </w:r>
      <w:r w:rsidRPr="007944DA">
        <w:rPr>
          <w:rFonts w:asciiTheme="minorBidi" w:hAnsiTheme="minorBidi" w:cstheme="minorBidi"/>
          <w:color w:val="000000"/>
          <w:sz w:val="24"/>
          <w:szCs w:val="24"/>
          <w:vertAlign w:val="superscript"/>
          <w:lang w:bidi="ar-SA"/>
        </w:rPr>
        <w:t>th</w:t>
      </w:r>
      <w:r w:rsidRPr="007944DA">
        <w:rPr>
          <w:rFonts w:asciiTheme="minorBidi" w:hAnsiTheme="minorBidi" w:cstheme="minorBidi"/>
          <w:color w:val="000000"/>
          <w:sz w:val="24"/>
          <w:szCs w:val="24"/>
          <w:lang w:bidi="ar-SA"/>
        </w:rPr>
        <w:t xml:space="preserve"> century) </w:t>
      </w:r>
      <w:r w:rsidRPr="007944DA">
        <w:rPr>
          <w:rFonts w:asciiTheme="minorBidi" w:hAnsiTheme="minorBidi" w:cstheme="minorBidi"/>
          <w:color w:val="000000"/>
          <w:sz w:val="24"/>
          <w:szCs w:val="24"/>
        </w:rPr>
        <w:t xml:space="preserve">recommends that boys and girls alike should recite </w:t>
      </w:r>
      <w:r w:rsidRPr="007944DA">
        <w:rPr>
          <w:rFonts w:asciiTheme="minorBidi" w:hAnsiTheme="minorBidi" w:cstheme="minorBidi"/>
          <w:i/>
          <w:iCs/>
          <w:color w:val="000000"/>
          <w:sz w:val="24"/>
          <w:szCs w:val="24"/>
        </w:rPr>
        <w:t>she-hechiyyanu</w:t>
      </w:r>
      <w:r w:rsidRPr="007944DA">
        <w:rPr>
          <w:rFonts w:asciiTheme="minorBidi" w:hAnsiTheme="minorBidi" w:cstheme="minorBidi"/>
          <w:color w:val="000000"/>
          <w:sz w:val="24"/>
          <w:szCs w:val="24"/>
        </w:rPr>
        <w:t xml:space="preserve"> upon becoming </w:t>
      </w:r>
      <w:r w:rsidRPr="007944DA">
        <w:rPr>
          <w:rFonts w:asciiTheme="minorBidi" w:hAnsiTheme="minorBidi" w:cstheme="minorBidi"/>
          <w:i/>
          <w:iCs/>
          <w:color w:val="000000"/>
          <w:sz w:val="24"/>
          <w:szCs w:val="24"/>
        </w:rPr>
        <w:t xml:space="preserve">benei mitzva </w:t>
      </w:r>
      <w:r w:rsidRPr="007944DA">
        <w:rPr>
          <w:rFonts w:asciiTheme="minorBidi" w:hAnsiTheme="minorBidi" w:cstheme="minorBidi"/>
          <w:color w:val="000000"/>
          <w:sz w:val="24"/>
          <w:szCs w:val="24"/>
        </w:rPr>
        <w:t>(facilitated by wearing new clothing, or by eating a new fruit)</w:t>
      </w:r>
      <w:r w:rsidRPr="007944DA">
        <w:rPr>
          <w:rFonts w:asciiTheme="minorBidi" w:hAnsiTheme="minorBidi" w:cstheme="minorBidi"/>
          <w:i/>
          <w:iCs/>
          <w:color w:val="000000"/>
          <w:sz w:val="24"/>
          <w:szCs w:val="24"/>
        </w:rPr>
        <w:t xml:space="preserve">, </w:t>
      </w:r>
      <w:r w:rsidRPr="007944DA">
        <w:rPr>
          <w:rFonts w:asciiTheme="minorBidi" w:hAnsiTheme="minorBidi" w:cstheme="minorBidi"/>
          <w:color w:val="000000"/>
          <w:sz w:val="24"/>
          <w:szCs w:val="24"/>
        </w:rPr>
        <w:t>as well as engage in learning Torah over the course of the day:</w:t>
      </w:r>
    </w:p>
    <w:p w14:paraId="754B31BC"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p>
    <w:p w14:paraId="294554B2" w14:textId="0C232CBC"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Kaf Ha-chayyim OC 225</w:t>
      </w:r>
      <w:r w:rsidRPr="007944DA">
        <w:rPr>
          <w:rFonts w:asciiTheme="minorBidi" w:hAnsiTheme="minorBidi" w:cstheme="minorBidi"/>
          <w:sz w:val="24"/>
          <w:szCs w:val="24"/>
          <w:rtl/>
        </w:rPr>
        <w:t xml:space="preserve"> </w:t>
      </w:r>
      <w:r w:rsidRPr="007944DA">
        <w:rPr>
          <w:rFonts w:asciiTheme="minorBidi" w:hAnsiTheme="minorBidi" w:cstheme="minorBidi"/>
          <w:sz w:val="24"/>
          <w:szCs w:val="24"/>
        </w:rPr>
        <w:t>13:12</w:t>
      </w:r>
    </w:p>
    <w:p w14:paraId="679F2FF8" w14:textId="5184CD1C"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It is good [for the bar mitzva] to wear a new garment or to eat a new fruit on that day and to intend with the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of </w:t>
      </w:r>
      <w:r w:rsidRPr="007944DA">
        <w:rPr>
          <w:rFonts w:asciiTheme="minorBidi" w:hAnsiTheme="minorBidi" w:cstheme="minorBidi"/>
          <w:i/>
          <w:iCs/>
          <w:sz w:val="24"/>
          <w:szCs w:val="24"/>
        </w:rPr>
        <w:t>she-hechiyyanu</w:t>
      </w:r>
      <w:r w:rsidRPr="007944DA" w:rsidDel="00A33622">
        <w:rPr>
          <w:rFonts w:asciiTheme="minorBidi" w:hAnsiTheme="minorBidi" w:cstheme="minorBidi"/>
          <w:sz w:val="24"/>
          <w:szCs w:val="24"/>
        </w:rPr>
        <w:t xml:space="preserve"> </w:t>
      </w:r>
      <w:r w:rsidRPr="007944DA">
        <w:rPr>
          <w:rFonts w:asciiTheme="minorBidi" w:hAnsiTheme="minorBidi" w:cstheme="minorBidi"/>
          <w:sz w:val="24"/>
          <w:szCs w:val="24"/>
        </w:rPr>
        <w:t xml:space="preserve">that he is entering the yoke of </w:t>
      </w:r>
      <w:r w:rsidRPr="007944DA">
        <w:rPr>
          <w:rFonts w:asciiTheme="minorBidi" w:hAnsiTheme="minorBidi" w:cstheme="minorBidi"/>
          <w:i/>
          <w:iCs/>
          <w:sz w:val="24"/>
          <w:szCs w:val="24"/>
        </w:rPr>
        <w:t>mitzvot</w:t>
      </w:r>
      <w:r w:rsidRPr="007944DA">
        <w:rPr>
          <w:rFonts w:asciiTheme="minorBidi" w:hAnsiTheme="minorBidi" w:cstheme="minorBidi"/>
          <w:sz w:val="24"/>
          <w:szCs w:val="24"/>
        </w:rPr>
        <w:t>,</w:t>
      </w:r>
      <w:r w:rsidRPr="007944DA">
        <w:rPr>
          <w:rFonts w:asciiTheme="minorBidi" w:hAnsiTheme="minorBidi" w:cstheme="minorBidi"/>
          <w:i/>
          <w:iCs/>
          <w:sz w:val="24"/>
          <w:szCs w:val="24"/>
        </w:rPr>
        <w:t xml:space="preserve"> </w:t>
      </w:r>
      <w:r w:rsidRPr="007944DA">
        <w:rPr>
          <w:rFonts w:asciiTheme="minorBidi" w:hAnsiTheme="minorBidi" w:cstheme="minorBidi"/>
          <w:sz w:val="24"/>
          <w:szCs w:val="24"/>
        </w:rPr>
        <w:t xml:space="preserve">and also a girl should do this upon entering the thirteenth year, to recite the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of </w:t>
      </w:r>
      <w:r w:rsidRPr="007944DA">
        <w:rPr>
          <w:rFonts w:asciiTheme="minorBidi" w:hAnsiTheme="minorBidi" w:cstheme="minorBidi"/>
          <w:i/>
          <w:iCs/>
          <w:sz w:val="24"/>
          <w:szCs w:val="24"/>
        </w:rPr>
        <w:t>she-hechiyyanu</w:t>
      </w:r>
      <w:r w:rsidRPr="007944DA" w:rsidDel="00A33622">
        <w:rPr>
          <w:rFonts w:asciiTheme="minorBidi" w:hAnsiTheme="minorBidi" w:cstheme="minorBidi"/>
          <w:sz w:val="24"/>
          <w:szCs w:val="24"/>
        </w:rPr>
        <w:t xml:space="preserve"> </w:t>
      </w:r>
      <w:r w:rsidRPr="007944DA">
        <w:rPr>
          <w:rFonts w:asciiTheme="minorBidi" w:hAnsiTheme="minorBidi" w:cstheme="minorBidi"/>
          <w:sz w:val="24"/>
          <w:szCs w:val="24"/>
        </w:rPr>
        <w:t xml:space="preserve">over a new garment or new fruit, even though we don’t make a </w:t>
      </w:r>
      <w:r w:rsidRPr="007944DA">
        <w:rPr>
          <w:rFonts w:asciiTheme="minorBidi" w:hAnsiTheme="minorBidi" w:cstheme="minorBidi"/>
          <w:i/>
          <w:iCs/>
          <w:sz w:val="24"/>
          <w:szCs w:val="24"/>
        </w:rPr>
        <w:t xml:space="preserve">se'uda </w:t>
      </w:r>
      <w:r w:rsidRPr="007944DA">
        <w:rPr>
          <w:rFonts w:asciiTheme="minorBidi" w:hAnsiTheme="minorBidi" w:cstheme="minorBidi"/>
          <w:sz w:val="24"/>
          <w:szCs w:val="24"/>
        </w:rPr>
        <w:t>for her. And so wrote Ben Ish Chai Re'eh 17, and if she knows how to learn, she should learn on that day more than on other days and so the son should do thus…</w:t>
      </w:r>
    </w:p>
    <w:p w14:paraId="6EBD9E1C" w14:textId="77777777" w:rsidR="007944DA" w:rsidRPr="007944DA" w:rsidRDefault="007944DA" w:rsidP="00866AB2">
      <w:pPr>
        <w:pStyle w:val="SourceTextTranslation"/>
        <w:widowControl w:val="0"/>
        <w:spacing w:after="0" w:line="240" w:lineRule="auto"/>
        <w:rPr>
          <w:rFonts w:asciiTheme="minorBidi" w:hAnsiTheme="minorBidi" w:cstheme="minorBidi"/>
          <w:sz w:val="24"/>
          <w:szCs w:val="24"/>
        </w:rPr>
      </w:pPr>
    </w:p>
    <w:p w14:paraId="02895E74"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tl/>
        </w:rPr>
      </w:pPr>
      <w:r w:rsidRPr="007944DA">
        <w:rPr>
          <w:rFonts w:asciiTheme="minorBidi" w:hAnsiTheme="minorBidi" w:cstheme="minorBidi"/>
          <w:sz w:val="24"/>
          <w:szCs w:val="24"/>
        </w:rPr>
        <w:t xml:space="preserve">What other observances should a bat mitzva include? </w:t>
      </w:r>
      <w:r w:rsidRPr="007944DA">
        <w:rPr>
          <w:rFonts w:asciiTheme="minorBidi" w:hAnsiTheme="minorBidi" w:cstheme="minorBidi"/>
          <w:color w:val="000000"/>
          <w:sz w:val="24"/>
          <w:szCs w:val="24"/>
        </w:rPr>
        <w:t xml:space="preserve">As we've seen, synagogue custom for centuries has been to incorporate a boy's bar mitzva celebration into the </w:t>
      </w:r>
      <w:r w:rsidRPr="007944DA">
        <w:rPr>
          <w:rFonts w:asciiTheme="minorBidi" w:hAnsiTheme="minorBidi" w:cstheme="minorBidi"/>
          <w:color w:val="000000"/>
          <w:sz w:val="24"/>
          <w:szCs w:val="24"/>
        </w:rPr>
        <w:lastRenderedPageBreak/>
        <w:t xml:space="preserve">existing </w:t>
      </w:r>
      <w:r w:rsidRPr="007944DA">
        <w:rPr>
          <w:rFonts w:asciiTheme="minorBidi" w:hAnsiTheme="minorBidi" w:cstheme="minorBidi"/>
          <w:i/>
          <w:iCs/>
          <w:color w:val="000000"/>
          <w:sz w:val="24"/>
          <w:szCs w:val="24"/>
        </w:rPr>
        <w:t>keri'at ha-Torah</w:t>
      </w:r>
      <w:r w:rsidRPr="007944DA">
        <w:rPr>
          <w:rFonts w:asciiTheme="minorBidi" w:hAnsiTheme="minorBidi" w:cstheme="minorBidi"/>
          <w:color w:val="000000"/>
          <w:sz w:val="24"/>
          <w:szCs w:val="24"/>
        </w:rPr>
        <w:t xml:space="preserve"> ritual, often on a Shabbat morning. This framework can't easily be adapted for a bat mitzva within an Orthodox context, though her relatives can still receive </w:t>
      </w:r>
      <w:r w:rsidRPr="007944DA">
        <w:rPr>
          <w:rFonts w:asciiTheme="minorBidi" w:hAnsiTheme="minorBidi" w:cstheme="minorBidi"/>
          <w:i/>
          <w:iCs/>
          <w:color w:val="000000"/>
          <w:sz w:val="24"/>
          <w:szCs w:val="24"/>
        </w:rPr>
        <w:t xml:space="preserve">aliyot, </w:t>
      </w:r>
      <w:r w:rsidRPr="007944DA">
        <w:rPr>
          <w:rFonts w:asciiTheme="minorBidi" w:hAnsiTheme="minorBidi" w:cstheme="minorBidi"/>
          <w:color w:val="000000"/>
          <w:sz w:val="24"/>
          <w:szCs w:val="24"/>
        </w:rPr>
        <w:t xml:space="preserve">and a </w:t>
      </w:r>
      <w:r w:rsidRPr="007944DA">
        <w:rPr>
          <w:rFonts w:asciiTheme="minorBidi" w:hAnsiTheme="minorBidi" w:cstheme="minorBidi"/>
          <w:i/>
          <w:iCs/>
          <w:color w:val="000000"/>
          <w:sz w:val="24"/>
          <w:szCs w:val="24"/>
        </w:rPr>
        <w:t xml:space="preserve">mi-sheberach </w:t>
      </w:r>
      <w:r w:rsidRPr="007944DA">
        <w:rPr>
          <w:rFonts w:asciiTheme="minorBidi" w:hAnsiTheme="minorBidi" w:cstheme="minorBidi"/>
          <w:color w:val="000000"/>
          <w:sz w:val="24"/>
          <w:szCs w:val="24"/>
        </w:rPr>
        <w:t xml:space="preserve">can be recited for her. (We'll discuss this further a little later.) </w:t>
      </w:r>
    </w:p>
    <w:p w14:paraId="00293627"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tl/>
        </w:rPr>
      </w:pPr>
    </w:p>
    <w:p w14:paraId="60BFF0E1" w14:textId="27506C3D" w:rsidR="00B64B11" w:rsidRPr="007944DA" w:rsidRDefault="00EA6B4C" w:rsidP="00866AB2">
      <w:pPr>
        <w:pStyle w:val="NormalWeb"/>
        <w:widowControl w:val="0"/>
        <w:spacing w:before="0" w:beforeAutospacing="0" w:after="0" w:afterAutospacing="0"/>
        <w:jc w:val="both"/>
        <w:rPr>
          <w:rFonts w:asciiTheme="minorBidi" w:hAnsiTheme="minorBidi" w:cstheme="minorBidi"/>
          <w:color w:val="000000"/>
          <w:sz w:val="24"/>
          <w:szCs w:val="24"/>
        </w:rPr>
      </w:pPr>
      <w:r w:rsidRPr="007944DA">
        <w:rPr>
          <w:rFonts w:asciiTheme="minorBidi" w:hAnsiTheme="minorBidi" w:cstheme="minorBidi"/>
          <w:color w:val="000000"/>
          <w:sz w:val="24"/>
          <w:szCs w:val="24"/>
        </w:rPr>
        <w:t xml:space="preserve">In nineteenth-century Italy, some communities had bat mitzvas recite </w:t>
      </w:r>
      <w:r w:rsidRPr="007944DA">
        <w:rPr>
          <w:rFonts w:asciiTheme="minorBidi" w:hAnsiTheme="minorBidi" w:cstheme="minorBidi"/>
          <w:i/>
          <w:iCs/>
          <w:color w:val="000000"/>
          <w:sz w:val="24"/>
          <w:szCs w:val="24"/>
        </w:rPr>
        <w:t>she-hechiyyanu</w:t>
      </w:r>
      <w:r w:rsidRPr="007944DA">
        <w:rPr>
          <w:rFonts w:asciiTheme="minorBidi" w:hAnsiTheme="minorBidi" w:cstheme="minorBidi"/>
          <w:color w:val="000000"/>
          <w:sz w:val="24"/>
          <w:szCs w:val="24"/>
        </w:rPr>
        <w:t xml:space="preserve"> in the synagogue after their father’s being called to the Torah, while other communities held group celebrations on Shav</w:t>
      </w:r>
      <w:r w:rsidR="00EA295B">
        <w:rPr>
          <w:rFonts w:asciiTheme="minorBidi" w:hAnsiTheme="minorBidi" w:cstheme="minorBidi"/>
          <w:color w:val="000000"/>
          <w:sz w:val="24"/>
          <w:szCs w:val="24"/>
        </w:rPr>
        <w:t>uo</w:t>
      </w:r>
      <w:r w:rsidRPr="007944DA">
        <w:rPr>
          <w:rFonts w:asciiTheme="minorBidi" w:hAnsiTheme="minorBidi" w:cstheme="minorBidi"/>
          <w:color w:val="000000"/>
          <w:sz w:val="24"/>
          <w:szCs w:val="24"/>
        </w:rPr>
        <w:t xml:space="preserve">t. </w:t>
      </w:r>
      <w:r w:rsidR="00B64B11" w:rsidRPr="007944DA">
        <w:rPr>
          <w:rFonts w:asciiTheme="minorBidi" w:hAnsiTheme="minorBidi" w:cstheme="minorBidi"/>
          <w:color w:val="000000"/>
          <w:sz w:val="24"/>
          <w:szCs w:val="24"/>
        </w:rPr>
        <w:t xml:space="preserve">As early as the 1930s and '40s, there are anecdotal reports of Orthodox bat mitzva celebrations in America outside of regular synagogue services, whether as a group in a special program, or at a Friday night </w:t>
      </w:r>
      <w:r w:rsidR="00B64B11" w:rsidRPr="007944DA">
        <w:rPr>
          <w:rFonts w:asciiTheme="minorBidi" w:hAnsiTheme="minorBidi" w:cstheme="minorBidi"/>
          <w:i/>
          <w:iCs/>
          <w:color w:val="000000"/>
          <w:sz w:val="24"/>
          <w:szCs w:val="24"/>
        </w:rPr>
        <w:t>oneg Shabbat</w:t>
      </w:r>
      <w:r w:rsidR="00B64B11" w:rsidRPr="007944DA">
        <w:rPr>
          <w:rFonts w:asciiTheme="minorBidi" w:hAnsiTheme="minorBidi" w:cstheme="minorBidi"/>
          <w:color w:val="000000"/>
          <w:sz w:val="24"/>
          <w:szCs w:val="24"/>
        </w:rPr>
        <w:t>.</w:t>
      </w:r>
      <w:r w:rsidR="00B64B11" w:rsidRPr="007944DA">
        <w:rPr>
          <w:rStyle w:val="FootnoteReference"/>
          <w:rFonts w:asciiTheme="minorBidi" w:hAnsiTheme="minorBidi" w:cstheme="minorBidi"/>
          <w:color w:val="000000"/>
          <w:sz w:val="24"/>
          <w:szCs w:val="24"/>
        </w:rPr>
        <w:footnoteReference w:id="15"/>
      </w:r>
      <w:r w:rsidR="00B64B11" w:rsidRPr="007944DA">
        <w:rPr>
          <w:rFonts w:asciiTheme="minorBidi" w:hAnsiTheme="minorBidi" w:cstheme="minorBidi"/>
          <w:color w:val="000000"/>
          <w:sz w:val="24"/>
          <w:szCs w:val="24"/>
        </w:rPr>
        <w:t xml:space="preserve"> There are similar reports at this time period of group celebrations in North Africa</w:t>
      </w:r>
      <w:r w:rsidR="0021786D" w:rsidRPr="007944DA">
        <w:rPr>
          <w:rFonts w:asciiTheme="minorBidi" w:hAnsiTheme="minorBidi" w:cstheme="minorBidi"/>
          <w:color w:val="000000"/>
          <w:sz w:val="24"/>
          <w:szCs w:val="24"/>
        </w:rPr>
        <w:t>.</w:t>
      </w:r>
      <w:r w:rsidR="00B64B11" w:rsidRPr="007944DA">
        <w:rPr>
          <w:rStyle w:val="FootnoteReference"/>
          <w:rFonts w:asciiTheme="minorBidi" w:hAnsiTheme="minorBidi" w:cstheme="minorBidi"/>
          <w:color w:val="000000"/>
          <w:sz w:val="24"/>
          <w:szCs w:val="24"/>
        </w:rPr>
        <w:footnoteReference w:id="16"/>
      </w:r>
      <w:r w:rsidR="00B64B11" w:rsidRPr="007944DA">
        <w:rPr>
          <w:rFonts w:asciiTheme="minorBidi" w:hAnsiTheme="minorBidi" w:cstheme="minorBidi"/>
          <w:color w:val="000000"/>
          <w:sz w:val="24"/>
          <w:szCs w:val="24"/>
        </w:rPr>
        <w:t xml:space="preserve"> Over the course of the twentieth century, a synagogue-centered bat mitzva ceremony evolved in non-Orthodox American synagogues. Dr Norma Baumel Joseph summarizes the general history of this practice:</w:t>
      </w:r>
    </w:p>
    <w:p w14:paraId="2DE018A5"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p>
    <w:p w14:paraId="091E500E" w14:textId="317D8AEA"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color w:val="000000"/>
          <w:sz w:val="24"/>
          <w:szCs w:val="24"/>
        </w:rPr>
        <w:t>Dr. Norma Baumel Joseph, "</w:t>
      </w:r>
      <w:r w:rsidRPr="007944DA">
        <w:rPr>
          <w:rFonts w:asciiTheme="minorBidi" w:hAnsiTheme="minorBidi" w:cstheme="minorBidi"/>
          <w:sz w:val="24"/>
          <w:szCs w:val="24"/>
        </w:rPr>
        <w:t xml:space="preserve">Ritual, Law, and Praxis: An American Response/a to Bat Mitsva Celebrations," </w:t>
      </w:r>
      <w:r w:rsidRPr="007944DA">
        <w:rPr>
          <w:rFonts w:asciiTheme="minorBidi" w:hAnsiTheme="minorBidi" w:cstheme="minorBidi"/>
          <w:i/>
          <w:iCs/>
          <w:sz w:val="24"/>
          <w:szCs w:val="24"/>
        </w:rPr>
        <w:t>Modern Judaism</w:t>
      </w:r>
      <w:r w:rsidRPr="007944DA">
        <w:rPr>
          <w:rFonts w:asciiTheme="minorBidi" w:hAnsiTheme="minorBidi" w:cstheme="minorBidi"/>
          <w:sz w:val="24"/>
          <w:szCs w:val="24"/>
        </w:rPr>
        <w:t xml:space="preserve"> 22, no. 3 (October 2002): 236. </w:t>
      </w:r>
    </w:p>
    <w:p w14:paraId="7F5EDFCA"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p>
    <w:p w14:paraId="534896B2" w14:textId="2BA32C1D" w:rsidR="00B64B11" w:rsidRPr="007944DA"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Bat Mitsva ceremonies, apparently inaugurated in Germany, France, and Italy in the nineteenth century, have developed in twentieth-century America along denominational lines. Beginning slowly, most notably in 1922 with the Bat Mitsva of the daughter of Rabbi Mordecai Kaplan, the 1950s and 1960s witnessed a ceremonial evolution in the Conservative movement. During the thirties and </w:t>
      </w:r>
      <w:proofErr w:type="gramStart"/>
      <w:r w:rsidRPr="007944DA">
        <w:rPr>
          <w:rFonts w:asciiTheme="minorBidi" w:hAnsiTheme="minorBidi" w:cstheme="minorBidi"/>
          <w:sz w:val="24"/>
          <w:szCs w:val="24"/>
        </w:rPr>
        <w:t>forties</w:t>
      </w:r>
      <w:proofErr w:type="gramEnd"/>
      <w:r w:rsidRPr="007944DA">
        <w:rPr>
          <w:rFonts w:asciiTheme="minorBidi" w:hAnsiTheme="minorBidi" w:cstheme="minorBidi"/>
          <w:sz w:val="24"/>
          <w:szCs w:val="24"/>
        </w:rPr>
        <w:t xml:space="preserve"> the Reform movement still concentrated on confirmation ceremonies rather than on the controversial Bat Mitsva. The ritual celebration of Bat Mitsva became ensconced within Reform, Conservative, and Reconstructionist congregations in the 1970s and 1980s. By the 1970s many in the Orthodox movement sought ways to fit a Bat Mitsva into the established order of services.</w:t>
      </w:r>
    </w:p>
    <w:p w14:paraId="4F96F47E" w14:textId="3B5EEE0B"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p>
    <w:p w14:paraId="3E88E40B" w14:textId="3846EF2D"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tl/>
        </w:rPr>
      </w:pPr>
      <w:r w:rsidRPr="007944DA">
        <w:rPr>
          <w:rFonts w:asciiTheme="minorBidi" w:hAnsiTheme="minorBidi" w:cstheme="minorBidi"/>
          <w:color w:val="000000"/>
          <w:sz w:val="24"/>
          <w:szCs w:val="24"/>
        </w:rPr>
        <w:t>What of holding a festive meal to celebrate the bat mitzva in an Orthodox context</w:t>
      </w:r>
      <w:r w:rsidRPr="007944DA">
        <w:rPr>
          <w:rFonts w:asciiTheme="minorBidi" w:hAnsiTheme="minorBidi" w:cstheme="minorBidi"/>
          <w:sz w:val="24"/>
          <w:szCs w:val="24"/>
        </w:rPr>
        <w:t>? With little historical precedent, and with a growing trend of non-Orthodox synagogue ceremonies – or, in Israel, of birthday parties often devoid of religious content</w:t>
      </w:r>
      <w:r w:rsidRPr="007944DA">
        <w:rPr>
          <w:rStyle w:val="FootnoteReference"/>
          <w:rFonts w:asciiTheme="minorBidi" w:hAnsiTheme="minorBidi" w:cstheme="minorBidi"/>
          <w:sz w:val="24"/>
          <w:szCs w:val="24"/>
        </w:rPr>
        <w:footnoteReference w:id="17"/>
      </w:r>
      <w:r w:rsidRPr="007944DA">
        <w:rPr>
          <w:rFonts w:asciiTheme="minorBidi" w:hAnsiTheme="minorBidi" w:cstheme="minorBidi"/>
          <w:sz w:val="24"/>
          <w:szCs w:val="24"/>
        </w:rPr>
        <w:t xml:space="preserve"> – halachic authorities have taken different approaches to bat mitzva celebrations over the past decades. </w:t>
      </w:r>
    </w:p>
    <w:p w14:paraId="5371CC1B"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p>
    <w:p w14:paraId="24A160F3" w14:textId="5713EF26" w:rsidR="00B64B11" w:rsidRDefault="00B64B11" w:rsidP="00866AB2">
      <w:pPr>
        <w:pStyle w:val="SubQuote"/>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Prohibited</w:t>
      </w:r>
    </w:p>
    <w:p w14:paraId="32CA69F6" w14:textId="77777777" w:rsidR="00866AB2" w:rsidRPr="00866AB2" w:rsidRDefault="00866AB2" w:rsidP="00866AB2">
      <w:pPr>
        <w:pStyle w:val="SubQuote"/>
        <w:widowControl w:val="0"/>
        <w:spacing w:after="0" w:line="240" w:lineRule="auto"/>
        <w:jc w:val="both"/>
        <w:rPr>
          <w:rFonts w:asciiTheme="minorBidi" w:hAnsiTheme="minorBidi" w:cstheme="minorBidi"/>
          <w:b w:val="0"/>
          <w:bCs w:val="0"/>
          <w:sz w:val="24"/>
          <w:szCs w:val="24"/>
        </w:rPr>
      </w:pPr>
    </w:p>
    <w:p w14:paraId="0D1532FE" w14:textId="193599C5"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r w:rsidRPr="007944DA">
        <w:rPr>
          <w:rFonts w:asciiTheme="minorBidi" w:hAnsiTheme="minorBidi" w:cstheme="minorBidi"/>
          <w:color w:val="000000"/>
          <w:sz w:val="24"/>
          <w:szCs w:val="24"/>
          <w:lang w:bidi="ar-SA"/>
        </w:rPr>
        <w:t xml:space="preserve">In a responsum from 1988, </w:t>
      </w:r>
      <w:r w:rsidRPr="007944DA">
        <w:rPr>
          <w:rFonts w:asciiTheme="minorBidi" w:hAnsiTheme="minorBidi" w:cstheme="minorBidi"/>
          <w:color w:val="000000"/>
          <w:sz w:val="24"/>
          <w:szCs w:val="24"/>
        </w:rPr>
        <w:t xml:space="preserve">Rav Eliezer Waldenberg rules against bat mitzva celebrations. He cites a 1927 responsum on confirmation ceremonies by Rav Aharon Walkin, which raised concerns about </w:t>
      </w:r>
      <w:r w:rsidRPr="007944DA">
        <w:rPr>
          <w:rFonts w:asciiTheme="minorBidi" w:hAnsiTheme="minorBidi" w:cstheme="minorBidi"/>
          <w:i/>
          <w:iCs/>
          <w:color w:val="000000"/>
          <w:sz w:val="24"/>
          <w:szCs w:val="24"/>
        </w:rPr>
        <w:t xml:space="preserve">tzeniut </w:t>
      </w:r>
      <w:r w:rsidRPr="007944DA">
        <w:rPr>
          <w:rFonts w:asciiTheme="minorBidi" w:hAnsiTheme="minorBidi" w:cstheme="minorBidi"/>
          <w:color w:val="000000"/>
          <w:sz w:val="24"/>
          <w:szCs w:val="24"/>
        </w:rPr>
        <w:t xml:space="preserve">and of violating the prohibition of </w:t>
      </w:r>
      <w:r w:rsidRPr="007944DA">
        <w:rPr>
          <w:rFonts w:asciiTheme="minorBidi" w:hAnsiTheme="minorBidi" w:cstheme="minorBidi"/>
          <w:i/>
          <w:iCs/>
          <w:color w:val="000000"/>
          <w:sz w:val="24"/>
          <w:szCs w:val="24"/>
        </w:rPr>
        <w:t>u-</w:t>
      </w:r>
      <w:r w:rsidRPr="007944DA">
        <w:rPr>
          <w:rFonts w:asciiTheme="minorBidi" w:hAnsiTheme="minorBidi" w:cstheme="minorBidi"/>
          <w:i/>
          <w:iCs/>
          <w:color w:val="000000"/>
          <w:sz w:val="24"/>
          <w:szCs w:val="24"/>
        </w:rPr>
        <w:lastRenderedPageBreak/>
        <w:t xml:space="preserve">vchukoteihem lo teleichu </w:t>
      </w:r>
      <w:r w:rsidRPr="007944DA">
        <w:rPr>
          <w:rFonts w:asciiTheme="minorBidi" w:hAnsiTheme="minorBidi" w:cstheme="minorBidi"/>
          <w:color w:val="000000"/>
          <w:sz w:val="24"/>
          <w:szCs w:val="24"/>
        </w:rPr>
        <w:t>(</w:t>
      </w:r>
      <w:r w:rsidRPr="007944DA">
        <w:rPr>
          <w:rFonts w:asciiTheme="minorBidi" w:hAnsiTheme="minorBidi" w:cstheme="minorBidi"/>
          <w:i/>
          <w:iCs/>
          <w:color w:val="000000"/>
          <w:sz w:val="24"/>
          <w:szCs w:val="24"/>
        </w:rPr>
        <w:t>Vayikra</w:t>
      </w:r>
      <w:r w:rsidRPr="007944DA">
        <w:rPr>
          <w:rFonts w:asciiTheme="minorBidi" w:hAnsiTheme="minorBidi" w:cstheme="minorBidi"/>
          <w:color w:val="000000"/>
          <w:sz w:val="24"/>
          <w:szCs w:val="24"/>
        </w:rPr>
        <w:t xml:space="preserve"> 18:3; adopting idolatrous ordinances).</w:t>
      </w:r>
      <w:r w:rsidRPr="007944DA">
        <w:rPr>
          <w:rStyle w:val="FootnoteReference"/>
          <w:rFonts w:asciiTheme="minorBidi" w:hAnsiTheme="minorBidi" w:cstheme="minorBidi"/>
          <w:color w:val="000000"/>
          <w:sz w:val="24"/>
          <w:szCs w:val="24"/>
        </w:rPr>
        <w:footnoteReference w:id="18"/>
      </w:r>
      <w:r w:rsidRPr="007944DA">
        <w:rPr>
          <w:rFonts w:asciiTheme="minorBidi" w:hAnsiTheme="minorBidi" w:cstheme="minorBidi"/>
          <w:color w:val="000000"/>
          <w:sz w:val="24"/>
          <w:szCs w:val="24"/>
        </w:rPr>
        <w:t xml:space="preserve">  Rav Waldenberg notes similar </w:t>
      </w:r>
      <w:r w:rsidRPr="007944DA">
        <w:rPr>
          <w:rFonts w:asciiTheme="minorBidi" w:hAnsiTheme="minorBidi" w:cstheme="minorBidi"/>
          <w:i/>
          <w:iCs/>
          <w:color w:val="000000"/>
          <w:sz w:val="24"/>
          <w:szCs w:val="24"/>
        </w:rPr>
        <w:t xml:space="preserve">tzeniut </w:t>
      </w:r>
      <w:r w:rsidRPr="007944DA">
        <w:rPr>
          <w:rFonts w:asciiTheme="minorBidi" w:hAnsiTheme="minorBidi" w:cstheme="minorBidi"/>
          <w:color w:val="000000"/>
          <w:sz w:val="24"/>
          <w:szCs w:val="24"/>
        </w:rPr>
        <w:t xml:space="preserve">concerns. He also infers from Ben Ish Chai that a </w:t>
      </w:r>
      <w:r w:rsidRPr="007944DA">
        <w:rPr>
          <w:rFonts w:asciiTheme="minorBidi" w:hAnsiTheme="minorBidi" w:cstheme="minorBidi"/>
          <w:i/>
          <w:iCs/>
          <w:color w:val="000000"/>
          <w:sz w:val="24"/>
          <w:szCs w:val="24"/>
        </w:rPr>
        <w:t xml:space="preserve">seuda </w:t>
      </w:r>
      <w:r w:rsidRPr="007944DA">
        <w:rPr>
          <w:rFonts w:asciiTheme="minorBidi" w:hAnsiTheme="minorBidi" w:cstheme="minorBidi"/>
          <w:color w:val="000000"/>
          <w:sz w:val="24"/>
          <w:szCs w:val="24"/>
        </w:rPr>
        <w:t xml:space="preserve">to celebrate a girl's becoming obligated in </w:t>
      </w:r>
      <w:r w:rsidRPr="007944DA">
        <w:rPr>
          <w:rFonts w:asciiTheme="minorBidi" w:hAnsiTheme="minorBidi" w:cstheme="minorBidi"/>
          <w:i/>
          <w:iCs/>
          <w:color w:val="000000"/>
          <w:sz w:val="24"/>
          <w:szCs w:val="24"/>
        </w:rPr>
        <w:t>mitzvot</w:t>
      </w:r>
      <w:r w:rsidRPr="007944DA">
        <w:rPr>
          <w:rFonts w:asciiTheme="minorBidi" w:hAnsiTheme="minorBidi" w:cstheme="minorBidi"/>
          <w:color w:val="000000"/>
          <w:sz w:val="24"/>
          <w:szCs w:val="24"/>
        </w:rPr>
        <w:t xml:space="preserve"> is unnecessary:</w:t>
      </w:r>
    </w:p>
    <w:p w14:paraId="38B20D23" w14:textId="77777777" w:rsidR="00C6534E" w:rsidRPr="007944DA" w:rsidRDefault="00C6534E" w:rsidP="00866AB2">
      <w:pPr>
        <w:pStyle w:val="NormalWeb"/>
        <w:widowControl w:val="0"/>
        <w:spacing w:before="0" w:beforeAutospacing="0" w:after="0" w:afterAutospacing="0"/>
        <w:jc w:val="both"/>
        <w:rPr>
          <w:rFonts w:asciiTheme="minorBidi" w:hAnsiTheme="minorBidi" w:cstheme="minorBidi"/>
          <w:color w:val="000000"/>
          <w:sz w:val="24"/>
          <w:szCs w:val="24"/>
        </w:rPr>
      </w:pPr>
    </w:p>
    <w:p w14:paraId="3D3CA78B" w14:textId="3BCD4A17"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Responsa </w:t>
      </w:r>
      <w:r w:rsidRPr="007944DA">
        <w:rPr>
          <w:rFonts w:asciiTheme="minorBidi" w:hAnsiTheme="minorBidi" w:cstheme="minorBidi"/>
          <w:i/>
          <w:iCs/>
          <w:sz w:val="24"/>
          <w:szCs w:val="24"/>
        </w:rPr>
        <w:t>Tzitz Eliezer</w:t>
      </w:r>
      <w:r w:rsidRPr="007944DA">
        <w:rPr>
          <w:rFonts w:asciiTheme="minorBidi" w:hAnsiTheme="minorBidi" w:cstheme="minorBidi"/>
          <w:sz w:val="24"/>
          <w:szCs w:val="24"/>
        </w:rPr>
        <w:t>, 18:33</w:t>
      </w:r>
    </w:p>
    <w:p w14:paraId="03CFFEC5" w14:textId="54D3A0E3" w:rsidR="00B64B11" w:rsidRPr="007944DA"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I will say the truth: that also in my humble opinion I concur with the conclusion of the highest great rabbinic authorities to prohibit [bat mitzva celebrations], whether in their time, and whether in public [or] at home, since in the public celebration for a daughter, one cannot avoid stumbling with appurtenances of illicit sexual conduct in several respects, and [a hint] is enough for the wise. How much more so, since who ever mentioned such a thing, to come and call it a mitzva or to call it a </w:t>
      </w:r>
      <w:r w:rsidRPr="007944DA">
        <w:rPr>
          <w:rFonts w:asciiTheme="minorBidi" w:hAnsiTheme="minorBidi" w:cstheme="minorBidi"/>
          <w:i/>
          <w:iCs/>
          <w:sz w:val="24"/>
          <w:szCs w:val="24"/>
        </w:rPr>
        <w:t>se'udat mitzva</w:t>
      </w:r>
      <w:r w:rsidRPr="007944DA">
        <w:rPr>
          <w:rFonts w:asciiTheme="minorBidi" w:hAnsiTheme="minorBidi" w:cstheme="minorBidi"/>
          <w:sz w:val="24"/>
          <w:szCs w:val="24"/>
        </w:rPr>
        <w:t xml:space="preserve">. I was a youth and have become old, and I never saw within the Haredi camp that they would practice it, or that such an idea would arise on their holy lips, to hold a bat mitzva celebration, for they knew and understood that in any event they could not prevent inappropriate sexual thoughts from a setting like this, regardless of what will be. And I want to emphasize that even the Ben Ish Chai does not write as though it is fitting to establish the custom of making her a </w:t>
      </w:r>
      <w:r w:rsidRPr="007944DA">
        <w:rPr>
          <w:rFonts w:asciiTheme="minorBidi" w:hAnsiTheme="minorBidi" w:cstheme="minorBidi"/>
          <w:i/>
          <w:iCs/>
          <w:sz w:val="24"/>
          <w:szCs w:val="24"/>
        </w:rPr>
        <w:t>se'uda</w:t>
      </w:r>
      <w:r w:rsidRPr="007944DA">
        <w:rPr>
          <w:rFonts w:asciiTheme="minorBidi" w:hAnsiTheme="minorBidi" w:cstheme="minorBidi"/>
          <w:sz w:val="24"/>
          <w:szCs w:val="24"/>
        </w:rPr>
        <w:t>,</w:t>
      </w:r>
      <w:r w:rsidRPr="007944DA">
        <w:rPr>
          <w:rFonts w:asciiTheme="minorBidi" w:hAnsiTheme="minorBidi" w:cstheme="minorBidi"/>
          <w:i/>
          <w:iCs/>
          <w:sz w:val="24"/>
          <w:szCs w:val="24"/>
        </w:rPr>
        <w:t xml:space="preserve"> </w:t>
      </w:r>
      <w:r w:rsidRPr="007944DA">
        <w:rPr>
          <w:rFonts w:asciiTheme="minorBidi" w:hAnsiTheme="minorBidi" w:cstheme="minorBidi"/>
          <w:sz w:val="24"/>
          <w:szCs w:val="24"/>
        </w:rPr>
        <w:t xml:space="preserve"> and on the contrary, he writes in his words that they were not accustomed to make her a </w:t>
      </w:r>
      <w:r w:rsidRPr="007944DA">
        <w:rPr>
          <w:rFonts w:asciiTheme="minorBidi" w:hAnsiTheme="minorBidi" w:cstheme="minorBidi"/>
          <w:i/>
          <w:iCs/>
          <w:sz w:val="24"/>
          <w:szCs w:val="24"/>
        </w:rPr>
        <w:t>seuda</w:t>
      </w:r>
      <w:r w:rsidRPr="007944DA">
        <w:rPr>
          <w:rFonts w:asciiTheme="minorBidi" w:hAnsiTheme="minorBidi" w:cstheme="minorBidi"/>
          <w:sz w:val="24"/>
          <w:szCs w:val="24"/>
        </w:rPr>
        <w:t xml:space="preserve">, and this is  a form of "go out to see what the people do," and it is almost certain that this is because of making a fence that they not come to stumble with appurtenances of illicit sexual conduct. And his honor does not suggest even with a hint to change this and to establish this custom to make a </w:t>
      </w:r>
      <w:r w:rsidRPr="007944DA">
        <w:rPr>
          <w:rFonts w:asciiTheme="minorBidi" w:hAnsiTheme="minorBidi" w:cstheme="minorBidi"/>
          <w:i/>
          <w:iCs/>
          <w:sz w:val="24"/>
          <w:szCs w:val="24"/>
        </w:rPr>
        <w:t xml:space="preserve">se'uda; </w:t>
      </w:r>
      <w:r w:rsidRPr="007944DA">
        <w:rPr>
          <w:rFonts w:asciiTheme="minorBidi" w:hAnsiTheme="minorBidi" w:cstheme="minorBidi"/>
          <w:sz w:val="24"/>
          <w:szCs w:val="24"/>
        </w:rPr>
        <w:t xml:space="preserve">rather, he writes that with all of this (even though the custom is not to make a </w:t>
      </w:r>
      <w:r w:rsidRPr="007944DA">
        <w:rPr>
          <w:rFonts w:asciiTheme="minorBidi" w:hAnsiTheme="minorBidi" w:cstheme="minorBidi"/>
          <w:i/>
          <w:iCs/>
          <w:sz w:val="24"/>
          <w:szCs w:val="24"/>
        </w:rPr>
        <w:t>se'uda</w:t>
      </w:r>
      <w:r w:rsidRPr="007944DA">
        <w:rPr>
          <w:rFonts w:asciiTheme="minorBidi" w:hAnsiTheme="minorBidi" w:cstheme="minorBidi"/>
          <w:sz w:val="24"/>
          <w:szCs w:val="24"/>
        </w:rPr>
        <w:t xml:space="preserve">) the daughter "should be joyous on that day and dress in Shabbat clothes, and if she has access to it she should wear a new garment and recite the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of </w:t>
      </w:r>
      <w:r w:rsidRPr="007944DA">
        <w:rPr>
          <w:rFonts w:asciiTheme="minorBidi" w:hAnsiTheme="minorBidi" w:cstheme="minorBidi"/>
          <w:i/>
          <w:iCs/>
          <w:sz w:val="24"/>
          <w:szCs w:val="24"/>
        </w:rPr>
        <w:t>she-hechiyyanu</w:t>
      </w:r>
      <w:r w:rsidRPr="007944DA">
        <w:rPr>
          <w:rFonts w:asciiTheme="minorBidi" w:hAnsiTheme="minorBidi" w:cstheme="minorBidi"/>
          <w:sz w:val="24"/>
          <w:szCs w:val="24"/>
        </w:rPr>
        <w:t xml:space="preserve">, and intend [its recitation] also over her entry into the yoke of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 as you would see there, and this is certainly desirable and accepted and no one questions it.</w:t>
      </w:r>
    </w:p>
    <w:p w14:paraId="0F2C1A4F"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color w:val="000000"/>
          <w:sz w:val="24"/>
          <w:szCs w:val="24"/>
        </w:rPr>
      </w:pPr>
    </w:p>
    <w:p w14:paraId="29FA1055" w14:textId="1A4FBE16" w:rsidR="00B64B11" w:rsidRDefault="00B64B11" w:rsidP="00866AB2">
      <w:pPr>
        <w:pStyle w:val="SubQuote"/>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Permissible and Neutral</w:t>
      </w:r>
    </w:p>
    <w:p w14:paraId="003C22EB" w14:textId="77777777" w:rsidR="00866AB2" w:rsidRPr="007944DA" w:rsidRDefault="00866AB2" w:rsidP="00866AB2">
      <w:pPr>
        <w:pStyle w:val="SubQuote"/>
        <w:widowControl w:val="0"/>
        <w:spacing w:after="0" w:line="240" w:lineRule="auto"/>
        <w:jc w:val="both"/>
        <w:rPr>
          <w:rFonts w:asciiTheme="minorBidi" w:hAnsiTheme="minorBidi" w:cstheme="minorBidi"/>
          <w:sz w:val="24"/>
          <w:szCs w:val="24"/>
        </w:rPr>
      </w:pPr>
    </w:p>
    <w:p w14:paraId="1B86ACD8" w14:textId="1E144B71"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color w:val="000000"/>
          <w:sz w:val="24"/>
          <w:szCs w:val="24"/>
        </w:rPr>
        <w:t xml:space="preserve">In a series of responsa from the 1970s, Rav Moshe Feinstein describes a bat mitzva meal as a halachically neutral birthday party. He acknowledges that the reason to rejoice on becoming subject to </w:t>
      </w:r>
      <w:r w:rsidRPr="007944DA">
        <w:rPr>
          <w:rFonts w:asciiTheme="minorBidi" w:hAnsiTheme="minorBidi" w:cstheme="minorBidi"/>
          <w:i/>
          <w:iCs/>
          <w:color w:val="000000"/>
          <w:sz w:val="24"/>
          <w:szCs w:val="24"/>
        </w:rPr>
        <w:t xml:space="preserve">mitzvot </w:t>
      </w:r>
      <w:r w:rsidRPr="007944DA">
        <w:rPr>
          <w:rFonts w:asciiTheme="minorBidi" w:hAnsiTheme="minorBidi" w:cstheme="minorBidi"/>
          <w:color w:val="000000"/>
          <w:sz w:val="24"/>
          <w:szCs w:val="24"/>
        </w:rPr>
        <w:t xml:space="preserve">is the same for boys and </w:t>
      </w:r>
      <w:proofErr w:type="gramStart"/>
      <w:r w:rsidRPr="007944DA">
        <w:rPr>
          <w:rFonts w:asciiTheme="minorBidi" w:hAnsiTheme="minorBidi" w:cstheme="minorBidi"/>
          <w:color w:val="000000"/>
          <w:sz w:val="24"/>
          <w:szCs w:val="24"/>
        </w:rPr>
        <w:t>girls, but</w:t>
      </w:r>
      <w:proofErr w:type="gramEnd"/>
      <w:r w:rsidRPr="007944DA">
        <w:rPr>
          <w:rFonts w:asciiTheme="minorBidi" w:hAnsiTheme="minorBidi" w:cstheme="minorBidi"/>
          <w:color w:val="000000"/>
          <w:sz w:val="24"/>
          <w:szCs w:val="24"/>
        </w:rPr>
        <w:t xml:space="preserve"> argues that a </w:t>
      </w:r>
      <w:r w:rsidRPr="007944DA">
        <w:rPr>
          <w:rFonts w:asciiTheme="minorBidi" w:hAnsiTheme="minorBidi" w:cstheme="minorBidi"/>
          <w:i/>
          <w:iCs/>
          <w:color w:val="000000"/>
          <w:sz w:val="24"/>
          <w:szCs w:val="24"/>
        </w:rPr>
        <w:t>se'udat bat mitzva</w:t>
      </w:r>
      <w:r w:rsidRPr="007944DA">
        <w:rPr>
          <w:rFonts w:asciiTheme="minorBidi" w:hAnsiTheme="minorBidi" w:cstheme="minorBidi"/>
          <w:color w:val="000000"/>
          <w:sz w:val="24"/>
          <w:szCs w:val="24"/>
        </w:rPr>
        <w:t xml:space="preserve"> is not warranted because of </w:t>
      </w:r>
      <w:r w:rsidRPr="007944DA">
        <w:rPr>
          <w:rFonts w:asciiTheme="minorBidi" w:hAnsiTheme="minorBidi" w:cstheme="minorBidi"/>
          <w:sz w:val="24"/>
          <w:szCs w:val="24"/>
        </w:rPr>
        <w:t xml:space="preserve">the relative paucity of ritual </w:t>
      </w:r>
      <w:r w:rsidRPr="007944DA">
        <w:rPr>
          <w:rFonts w:asciiTheme="minorBidi" w:hAnsiTheme="minorBidi" w:cstheme="minorBidi"/>
          <w:sz w:val="24"/>
          <w:szCs w:val="24"/>
        </w:rPr>
        <w:lastRenderedPageBreak/>
        <w:t xml:space="preserve">opportunities for a bat mitzva to demonstrate her new status. </w:t>
      </w:r>
    </w:p>
    <w:p w14:paraId="0B9EFF21" w14:textId="77777777" w:rsidR="00866AB2" w:rsidRPr="007944DA" w:rsidRDefault="00866AB2" w:rsidP="00866AB2">
      <w:pPr>
        <w:widowControl w:val="0"/>
        <w:bidi w:val="0"/>
        <w:spacing w:after="0" w:line="240" w:lineRule="auto"/>
        <w:jc w:val="both"/>
        <w:rPr>
          <w:rFonts w:asciiTheme="minorBidi" w:hAnsiTheme="minorBidi" w:cstheme="minorBidi"/>
          <w:color w:val="000000"/>
          <w:sz w:val="24"/>
          <w:szCs w:val="24"/>
        </w:rPr>
      </w:pPr>
    </w:p>
    <w:p w14:paraId="7279F28A" w14:textId="6C720490"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Responsa </w:t>
      </w:r>
      <w:r w:rsidRPr="007944DA">
        <w:rPr>
          <w:rFonts w:asciiTheme="minorBidi" w:hAnsiTheme="minorBidi" w:cstheme="minorBidi"/>
          <w:i/>
          <w:iCs/>
          <w:sz w:val="24"/>
          <w:szCs w:val="24"/>
        </w:rPr>
        <w:t>Iggerot Moshe</w:t>
      </w:r>
      <w:r w:rsidRPr="007944DA">
        <w:rPr>
          <w:rFonts w:asciiTheme="minorBidi" w:hAnsiTheme="minorBidi" w:cstheme="minorBidi"/>
          <w:sz w:val="24"/>
          <w:szCs w:val="24"/>
        </w:rPr>
        <w:t xml:space="preserve"> OC II 97</w:t>
      </w:r>
    </w:p>
    <w:p w14:paraId="4B5A9B7B" w14:textId="519A94DA"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That which his elevated honor raises the difficulty, why there is no mitzva in holding a </w:t>
      </w:r>
      <w:r w:rsidRPr="007944DA">
        <w:rPr>
          <w:rFonts w:asciiTheme="minorBidi" w:hAnsiTheme="minorBidi" w:cstheme="minorBidi"/>
          <w:i/>
          <w:iCs/>
          <w:sz w:val="24"/>
          <w:szCs w:val="24"/>
        </w:rPr>
        <w:t xml:space="preserve">se'udat bat mitzva </w:t>
      </w:r>
      <w:r w:rsidRPr="007944DA">
        <w:rPr>
          <w:rFonts w:asciiTheme="minorBidi" w:hAnsiTheme="minorBidi" w:cstheme="minorBidi"/>
          <w:sz w:val="24"/>
          <w:szCs w:val="24"/>
        </w:rPr>
        <w:t xml:space="preserve">when a daughter becomes twelve as with a son, for also a daughter now becomes obligated in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And what is correct in my humble opinion is because a practical distinction is not recognizable for a girl when she becomes a </w:t>
      </w:r>
      <w:r w:rsidRPr="007944DA">
        <w:rPr>
          <w:rFonts w:asciiTheme="minorBidi" w:hAnsiTheme="minorBidi" w:cstheme="minorBidi"/>
          <w:i/>
          <w:iCs/>
          <w:sz w:val="24"/>
          <w:szCs w:val="24"/>
        </w:rPr>
        <w:t xml:space="preserve">gedola </w:t>
      </w:r>
      <w:r w:rsidRPr="007944DA">
        <w:rPr>
          <w:rFonts w:asciiTheme="minorBidi" w:hAnsiTheme="minorBidi" w:cstheme="minorBidi"/>
          <w:sz w:val="24"/>
          <w:szCs w:val="24"/>
        </w:rPr>
        <w:t xml:space="preserve">more than when she was a minor, and it is not like a boy, where it is </w:t>
      </w:r>
      <w:r w:rsidRPr="007944DA">
        <w:rPr>
          <w:rFonts w:asciiTheme="minorBidi" w:hAnsiTheme="minorBidi" w:cstheme="minorBidi"/>
          <w:sz w:val="24"/>
          <w:szCs w:val="24"/>
          <w:lang w:bidi="ar-SA"/>
        </w:rPr>
        <w:t xml:space="preserve">quite </w:t>
      </w:r>
      <w:r w:rsidRPr="007944DA">
        <w:rPr>
          <w:rFonts w:asciiTheme="minorBidi" w:hAnsiTheme="minorBidi" w:cstheme="minorBidi"/>
          <w:sz w:val="24"/>
          <w:szCs w:val="24"/>
        </w:rPr>
        <w:t xml:space="preserve">recognizable that from now on we count him for every matter that requires a minyan of ten and a minyan of three. And for mere knowledge, when it is not recognizable in practice, we don’t hold a </w:t>
      </w:r>
      <w:r w:rsidRPr="007944DA">
        <w:rPr>
          <w:rFonts w:asciiTheme="minorBidi" w:hAnsiTheme="minorBidi" w:cstheme="minorBidi"/>
          <w:i/>
          <w:iCs/>
          <w:sz w:val="24"/>
          <w:szCs w:val="24"/>
        </w:rPr>
        <w:t xml:space="preserve">se'udat mitzva </w:t>
      </w:r>
      <w:r w:rsidRPr="007944DA">
        <w:rPr>
          <w:rFonts w:asciiTheme="minorBidi" w:hAnsiTheme="minorBidi" w:cstheme="minorBidi"/>
          <w:sz w:val="24"/>
          <w:szCs w:val="24"/>
        </w:rPr>
        <w:t>of rejoicing, even when fundamentally the same rejoicing really applies.</w:t>
      </w:r>
    </w:p>
    <w:p w14:paraId="324D4657"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24975482" w14:textId="59903499"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This last point, that ritual opportunities should determine whether a girl should celebrate, is a new read on the earlier sources that seem to view obligation in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 xml:space="preserve">as sufficient grounds for a </w:t>
      </w:r>
      <w:r w:rsidRPr="007944DA">
        <w:rPr>
          <w:rFonts w:asciiTheme="minorBidi" w:hAnsiTheme="minorBidi" w:cstheme="minorBidi"/>
          <w:i/>
          <w:iCs/>
          <w:sz w:val="24"/>
          <w:szCs w:val="24"/>
        </w:rPr>
        <w:t xml:space="preserve">se'udat mitzva. </w:t>
      </w:r>
      <w:r w:rsidRPr="007944DA">
        <w:rPr>
          <w:rFonts w:asciiTheme="minorBidi" w:hAnsiTheme="minorBidi" w:cstheme="minorBidi"/>
          <w:color w:val="000000"/>
          <w:sz w:val="24"/>
          <w:szCs w:val="24"/>
        </w:rPr>
        <w:t xml:space="preserve">It is more cogent if the celebration is viewed as a communal celebration of the bar mitzva's new communal, ritual role. In an article on Rav Moshe's responsa on bat mitzva, Dr Norma </w:t>
      </w:r>
      <w:r w:rsidRPr="007944DA">
        <w:rPr>
          <w:rFonts w:asciiTheme="minorBidi" w:hAnsiTheme="minorBidi" w:cstheme="minorBidi"/>
          <w:sz w:val="24"/>
          <w:szCs w:val="24"/>
        </w:rPr>
        <w:t>Baumel Joseph provides additional insight into how shifting views of the bar mitzva affected halachic approaches to bat mitzva:</w:t>
      </w:r>
    </w:p>
    <w:p w14:paraId="0C3EA5E1"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5E4A8080" w14:textId="5417C851"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color w:val="000000"/>
          <w:sz w:val="24"/>
          <w:szCs w:val="24"/>
        </w:rPr>
        <w:t>Dr. Norma Baumel Joseph, "</w:t>
      </w:r>
      <w:r w:rsidRPr="007944DA">
        <w:rPr>
          <w:rFonts w:asciiTheme="minorBidi" w:hAnsiTheme="minorBidi" w:cstheme="minorBidi"/>
          <w:sz w:val="24"/>
          <w:szCs w:val="24"/>
        </w:rPr>
        <w:t xml:space="preserve">Ritual, Law, and Praxis: An American Response/a to Bat Mitsva Celebrations," </w:t>
      </w:r>
      <w:r w:rsidRPr="007944DA">
        <w:rPr>
          <w:rFonts w:asciiTheme="minorBidi" w:hAnsiTheme="minorBidi" w:cstheme="minorBidi"/>
          <w:i/>
          <w:iCs/>
          <w:sz w:val="24"/>
          <w:szCs w:val="24"/>
        </w:rPr>
        <w:t>Modern Judaism</w:t>
      </w:r>
      <w:r w:rsidRPr="007944DA">
        <w:rPr>
          <w:rFonts w:asciiTheme="minorBidi" w:hAnsiTheme="minorBidi" w:cstheme="minorBidi"/>
          <w:sz w:val="24"/>
          <w:szCs w:val="24"/>
        </w:rPr>
        <w:t xml:space="preserve"> 22, no. 3 (October 2002): 236. </w:t>
      </w:r>
    </w:p>
    <w:p w14:paraId="6B3084D1" w14:textId="5A6E697A"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The recent emphasis on Bar/Bat Mitsva ceremonies is characteristically North American and symbolic of a major shift in the modern practice of Judaism. In the premodern era Jewish celebrations focused on historic and communal events. </w:t>
      </w:r>
      <w:r w:rsidRPr="007944DA">
        <w:rPr>
          <w:rFonts w:asciiTheme="minorBidi" w:hAnsiTheme="minorBidi" w:cstheme="minorBidi"/>
          <w:i/>
          <w:iCs/>
          <w:sz w:val="24"/>
          <w:szCs w:val="24"/>
        </w:rPr>
        <w:t>Rites de passage</w:t>
      </w:r>
      <w:r w:rsidRPr="007944DA">
        <w:rPr>
          <w:rFonts w:asciiTheme="minorBidi" w:hAnsiTheme="minorBidi" w:cstheme="minorBidi"/>
          <w:sz w:val="24"/>
          <w:szCs w:val="24"/>
        </w:rPr>
        <w:t xml:space="preserve"> were minimal for the most part. Certainly, they did not focus on the individual in the way that today’s life cycle ceremonies do. Bar Mitsva celebrations were festive communal occasions for emphasizing the integration, if not submersion, of the individual into the community. The contemporary counterpart is a celebration of the individual as an individual, focusing on her/his accomplishment and singularity. This shift naturally fits into the cultural context of American individualism. It is a personal experience that is not privatized. It may take place in the community, in the public sphere, but its purpose is the glorification and display of the individual, not the collective. The battle for the Bat Mitsva becomes comprehensible in this changed environment. It is about the religious and communal celebration of women as individuals. Opportunities for personal </w:t>
      </w:r>
      <w:r w:rsidRPr="007944DA">
        <w:rPr>
          <w:rFonts w:asciiTheme="minorBidi" w:hAnsiTheme="minorBidi" w:cstheme="minorBidi"/>
          <w:spacing w:val="-6"/>
          <w:sz w:val="24"/>
          <w:szCs w:val="24"/>
        </w:rPr>
        <w:t>public ritual participation and support were once unavailable to women</w:t>
      </w:r>
      <w:r w:rsidRPr="007944DA">
        <w:rPr>
          <w:rFonts w:asciiTheme="minorBidi" w:hAnsiTheme="minorBidi" w:cstheme="minorBidi"/>
          <w:sz w:val="24"/>
          <w:szCs w:val="24"/>
        </w:rPr>
        <w:t xml:space="preserve"> and unimportant for both men and women. The changed emphasis in the general Jewish community has resulted in a shift to increase women’s involvement and responsibility.</w:t>
      </w:r>
    </w:p>
    <w:p w14:paraId="58D144C3"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5ADE342D" w14:textId="6F47C5B4"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In other words, the public recognition of the bar mitzva was once more focused on the aspect of a boy's religious individuation that allowed for a new communal role, demonstrated by his participation or leadership in public and communal rituals. If women do not demonstrably join such rituals or lead them, as is typical in the Orthodox community, then the bar mitzva is less appealing as a model for women, and bat mitzva makes less sense as a communal celebration. </w:t>
      </w:r>
    </w:p>
    <w:p w14:paraId="2F787491"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5721F9AF" w14:textId="3B1CA0FD"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However, once the meaning of the bar mitzva celebration for the community shifts to directing more focus on the bar mitzva boy as an individual, then the lack of a parallel </w:t>
      </w:r>
      <w:r w:rsidRPr="007944DA">
        <w:rPr>
          <w:rFonts w:asciiTheme="minorBidi" w:hAnsiTheme="minorBidi" w:cstheme="minorBidi"/>
          <w:sz w:val="24"/>
          <w:szCs w:val="24"/>
        </w:rPr>
        <w:lastRenderedPageBreak/>
        <w:t>ceremony for a bat mitzva is more keenly felt, since women are fully realized religious individuals.</w:t>
      </w:r>
    </w:p>
    <w:p w14:paraId="5458DA3B"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12929848" w14:textId="6FB8FED8" w:rsidR="00B64B11" w:rsidRDefault="00B64B11" w:rsidP="00866AB2">
      <w:pPr>
        <w:widowControl w:val="0"/>
        <w:bidi w:val="0"/>
        <w:spacing w:after="0" w:line="240" w:lineRule="auto"/>
        <w:jc w:val="both"/>
        <w:rPr>
          <w:rFonts w:asciiTheme="minorBidi" w:hAnsiTheme="minorBidi" w:cstheme="minorBidi"/>
          <w:color w:val="000000"/>
          <w:sz w:val="24"/>
          <w:szCs w:val="24"/>
        </w:rPr>
      </w:pPr>
      <w:r w:rsidRPr="007944DA">
        <w:rPr>
          <w:rFonts w:asciiTheme="minorBidi" w:hAnsiTheme="minorBidi" w:cstheme="minorBidi"/>
          <w:color w:val="000000"/>
          <w:sz w:val="24"/>
          <w:szCs w:val="24"/>
        </w:rPr>
        <w:t>Rav Moshe's view of the bat mitzva as halachically neutral is also informed by his perception that the idea was borrowed from non-Orthodox denominations. He objects to this or any other halachically-neutral celebration taking place in the synagogue, and adds for good measure that he is also no great fan of the development of bar mitzva festivities of his day:</w:t>
      </w:r>
    </w:p>
    <w:p w14:paraId="27159683" w14:textId="77777777" w:rsidR="00866AB2" w:rsidRPr="007944DA" w:rsidRDefault="00866AB2" w:rsidP="00866AB2">
      <w:pPr>
        <w:widowControl w:val="0"/>
        <w:bidi w:val="0"/>
        <w:spacing w:after="0" w:line="240" w:lineRule="auto"/>
        <w:jc w:val="both"/>
        <w:rPr>
          <w:rFonts w:asciiTheme="minorBidi" w:hAnsiTheme="minorBidi" w:cstheme="minorBidi"/>
          <w:i/>
          <w:iCs/>
          <w:sz w:val="24"/>
          <w:szCs w:val="24"/>
          <w:rtl/>
        </w:rPr>
      </w:pPr>
    </w:p>
    <w:p w14:paraId="7D90488C" w14:textId="0FD22759"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Responsa </w:t>
      </w:r>
      <w:r w:rsidRPr="007944DA">
        <w:rPr>
          <w:rFonts w:asciiTheme="minorBidi" w:hAnsiTheme="minorBidi" w:cstheme="minorBidi"/>
          <w:i/>
          <w:iCs/>
          <w:sz w:val="24"/>
          <w:szCs w:val="24"/>
        </w:rPr>
        <w:t>Iggerot Moshe</w:t>
      </w:r>
      <w:r w:rsidRPr="007944DA">
        <w:rPr>
          <w:rFonts w:asciiTheme="minorBidi" w:hAnsiTheme="minorBidi" w:cstheme="minorBidi"/>
          <w:sz w:val="24"/>
          <w:szCs w:val="24"/>
        </w:rPr>
        <w:t xml:space="preserve"> OC I 104</w:t>
      </w:r>
    </w:p>
    <w:p w14:paraId="53A71F51" w14:textId="023BE4C1"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Regarding the matter of those who wish to practice some observance and rejoicing for daughters when they've become </w:t>
      </w:r>
      <w:r w:rsidRPr="007944DA">
        <w:rPr>
          <w:rFonts w:asciiTheme="minorBidi" w:hAnsiTheme="minorBidi" w:cstheme="minorBidi"/>
          <w:i/>
          <w:iCs/>
          <w:sz w:val="24"/>
          <w:szCs w:val="24"/>
        </w:rPr>
        <w:t xml:space="preserve">benot mitzva, </w:t>
      </w:r>
      <w:r w:rsidRPr="007944DA">
        <w:rPr>
          <w:rFonts w:asciiTheme="minorBidi" w:hAnsiTheme="minorBidi" w:cstheme="minorBidi"/>
          <w:sz w:val="24"/>
          <w:szCs w:val="24"/>
        </w:rPr>
        <w:t>one should not do this in the synagogue under any circumstances, not even at night, for the synagogue is not a place for matters that are optional [but not a mitzva], even when they were built with a condition [that the building may be used for other purposes], and the ceremony of bat mitzva is certainly optional and inconsequential, and there is no place to permit doing this in the synagogue. And how much more so with this</w:t>
      </w:r>
      <w:r w:rsidRPr="007944DA">
        <w:rPr>
          <w:rFonts w:asciiTheme="minorBidi" w:hAnsiTheme="minorBidi" w:cstheme="minorBidi"/>
          <w:sz w:val="24"/>
          <w:szCs w:val="24"/>
          <w:lang w:bidi="ar-SA"/>
        </w:rPr>
        <w:t>,</w:t>
      </w:r>
      <w:r w:rsidRPr="007944DA">
        <w:rPr>
          <w:rFonts w:asciiTheme="minorBidi" w:hAnsiTheme="minorBidi" w:cstheme="minorBidi"/>
          <w:sz w:val="24"/>
          <w:szCs w:val="24"/>
        </w:rPr>
        <w:t xml:space="preserve"> that originates from the Reform and Conservative. And only if the father wants to make some </w:t>
      </w:r>
      <w:r w:rsidRPr="007944DA">
        <w:rPr>
          <w:rFonts w:asciiTheme="minorBidi" w:hAnsiTheme="minorBidi" w:cstheme="minorBidi"/>
          <w:i/>
          <w:iCs/>
          <w:sz w:val="24"/>
          <w:szCs w:val="24"/>
        </w:rPr>
        <w:t>simcha</w:t>
      </w:r>
      <w:r w:rsidRPr="007944DA">
        <w:rPr>
          <w:rFonts w:asciiTheme="minorBidi" w:hAnsiTheme="minorBidi" w:cstheme="minorBidi"/>
          <w:sz w:val="24"/>
          <w:szCs w:val="24"/>
        </w:rPr>
        <w:t xml:space="preserve"> in his home he is permitted, but there is no matter or basis at all to consider this a matter of mitzva and a </w:t>
      </w:r>
      <w:r w:rsidRPr="007944DA">
        <w:rPr>
          <w:rFonts w:asciiTheme="minorBidi" w:hAnsiTheme="minorBidi" w:cstheme="minorBidi"/>
          <w:i/>
          <w:iCs/>
          <w:sz w:val="24"/>
          <w:szCs w:val="24"/>
        </w:rPr>
        <w:t>se'udat mitzva</w:t>
      </w:r>
      <w:r w:rsidRPr="007944DA">
        <w:rPr>
          <w:rFonts w:asciiTheme="minorBidi" w:hAnsiTheme="minorBidi" w:cstheme="minorBidi"/>
          <w:sz w:val="24"/>
          <w:szCs w:val="24"/>
        </w:rPr>
        <w:t xml:space="preserve">, for it is only like a mere birthday party. And if I had the strength, I'd also cancel in our lands the observance of the bar mitzva for boys, which as is known doesn’t bring any person closer to Torah and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 and not even the bar mitzva, even for one moment, and on the contrary in many places leads to violating Shabbat and other prohibitions.</w:t>
      </w:r>
    </w:p>
    <w:p w14:paraId="4EC36653"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24A80CE6" w14:textId="3939706C" w:rsidR="00B64B11" w:rsidRDefault="00B64B11" w:rsidP="00866AB2">
      <w:pPr>
        <w:widowControl w:val="0"/>
        <w:bidi w:val="0"/>
        <w:spacing w:after="0" w:line="240" w:lineRule="auto"/>
        <w:jc w:val="both"/>
        <w:rPr>
          <w:rFonts w:asciiTheme="minorBidi" w:hAnsiTheme="minorBidi" w:cstheme="minorBidi"/>
          <w:color w:val="000000"/>
          <w:sz w:val="24"/>
          <w:szCs w:val="24"/>
        </w:rPr>
      </w:pPr>
      <w:r w:rsidRPr="007944DA">
        <w:rPr>
          <w:rFonts w:asciiTheme="minorBidi" w:hAnsiTheme="minorBidi" w:cstheme="minorBidi"/>
          <w:color w:val="000000"/>
          <w:sz w:val="24"/>
          <w:szCs w:val="24"/>
        </w:rPr>
        <w:t xml:space="preserve">In another responsum, however, Rav Moshe permits festivities in the synagogue social hall if it was built with hosting such events in mind, as long as conduct would remain within the bounds of modesty. </w:t>
      </w:r>
    </w:p>
    <w:p w14:paraId="6B9AA9C9" w14:textId="77777777" w:rsidR="00866AB2" w:rsidRPr="007944DA" w:rsidRDefault="00866AB2" w:rsidP="00866AB2">
      <w:pPr>
        <w:widowControl w:val="0"/>
        <w:bidi w:val="0"/>
        <w:spacing w:after="0" w:line="240" w:lineRule="auto"/>
        <w:jc w:val="both"/>
        <w:rPr>
          <w:rFonts w:asciiTheme="minorBidi" w:hAnsiTheme="minorBidi" w:cstheme="minorBidi"/>
          <w:color w:val="000000"/>
          <w:sz w:val="24"/>
          <w:szCs w:val="24"/>
        </w:rPr>
      </w:pPr>
    </w:p>
    <w:p w14:paraId="1D0FBE4F" w14:textId="1C3A1340"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Responsa </w:t>
      </w:r>
      <w:r w:rsidRPr="007944DA">
        <w:rPr>
          <w:rFonts w:asciiTheme="minorBidi" w:hAnsiTheme="minorBidi" w:cstheme="minorBidi"/>
          <w:i/>
          <w:iCs/>
          <w:sz w:val="24"/>
          <w:szCs w:val="24"/>
        </w:rPr>
        <w:t>Iggerot Moshe</w:t>
      </w:r>
      <w:r w:rsidRPr="007944DA">
        <w:rPr>
          <w:rFonts w:asciiTheme="minorBidi" w:hAnsiTheme="minorBidi" w:cstheme="minorBidi"/>
          <w:sz w:val="24"/>
          <w:szCs w:val="24"/>
        </w:rPr>
        <w:t xml:space="preserve"> OC II 30</w:t>
      </w:r>
    </w:p>
    <w:p w14:paraId="35D63690" w14:textId="1EA8875A"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A feast and rejoicing that they make for a bat mitzva, I have already written in my book OC 104 that it has no connection to a </w:t>
      </w:r>
      <w:proofErr w:type="gramStart"/>
      <w:r w:rsidRPr="007944DA">
        <w:rPr>
          <w:rFonts w:asciiTheme="minorBidi" w:hAnsiTheme="minorBidi" w:cstheme="minorBidi"/>
          <w:sz w:val="24"/>
          <w:szCs w:val="24"/>
        </w:rPr>
        <w:t>mitzva</w:t>
      </w:r>
      <w:proofErr w:type="gramEnd"/>
      <w:r w:rsidRPr="007944DA">
        <w:rPr>
          <w:rFonts w:asciiTheme="minorBidi" w:hAnsiTheme="minorBidi" w:cstheme="minorBidi"/>
          <w:sz w:val="24"/>
          <w:szCs w:val="24"/>
        </w:rPr>
        <w:t xml:space="preserve"> and it is an optional </w:t>
      </w:r>
      <w:r w:rsidRPr="007944DA">
        <w:rPr>
          <w:rFonts w:asciiTheme="minorBidi" w:hAnsiTheme="minorBidi" w:cstheme="minorBidi"/>
          <w:i/>
          <w:iCs/>
          <w:sz w:val="24"/>
          <w:szCs w:val="24"/>
        </w:rPr>
        <w:t>se’uda</w:t>
      </w:r>
      <w:r w:rsidRPr="007944DA">
        <w:rPr>
          <w:rFonts w:asciiTheme="minorBidi" w:hAnsiTheme="minorBidi" w:cstheme="minorBidi"/>
          <w:sz w:val="24"/>
          <w:szCs w:val="24"/>
        </w:rPr>
        <w:t xml:space="preserve"> and rejoicing like a mere birthday party, and one should not do it in the synagogue. But if it was built from the outset to make in it parties that are prohibited [in a synagogue], that it was never made with the sanctity of a synagogue </w:t>
      </w:r>
      <w:r w:rsidRPr="007944DA">
        <w:rPr>
          <w:rFonts w:asciiTheme="minorBidi" w:hAnsiTheme="minorBidi" w:cstheme="minorBidi"/>
          <w:sz w:val="24"/>
          <w:szCs w:val="24"/>
          <w:lang w:bidi="ar-SA"/>
        </w:rPr>
        <w:t>…</w:t>
      </w:r>
      <w:r w:rsidRPr="007944DA">
        <w:rPr>
          <w:rFonts w:asciiTheme="minorBidi" w:hAnsiTheme="minorBidi" w:cstheme="minorBidi"/>
          <w:sz w:val="24"/>
          <w:szCs w:val="24"/>
        </w:rPr>
        <w:t xml:space="preserve">, it is permissible to make optional </w:t>
      </w:r>
      <w:r w:rsidRPr="007944DA">
        <w:rPr>
          <w:rFonts w:asciiTheme="minorBidi" w:hAnsiTheme="minorBidi" w:cstheme="minorBidi"/>
          <w:i/>
          <w:iCs/>
          <w:sz w:val="24"/>
          <w:szCs w:val="24"/>
        </w:rPr>
        <w:t>se'udot</w:t>
      </w:r>
      <w:r w:rsidRPr="007944DA">
        <w:rPr>
          <w:rFonts w:asciiTheme="minorBidi" w:hAnsiTheme="minorBidi" w:cstheme="minorBidi"/>
          <w:sz w:val="24"/>
          <w:szCs w:val="24"/>
        </w:rPr>
        <w:t xml:space="preserve"> and </w:t>
      </w:r>
      <w:r w:rsidRPr="007944DA">
        <w:rPr>
          <w:rFonts w:asciiTheme="minorBidi" w:hAnsiTheme="minorBidi" w:cstheme="minorBidi"/>
          <w:i/>
          <w:iCs/>
          <w:sz w:val="24"/>
          <w:szCs w:val="24"/>
        </w:rPr>
        <w:t>semachot</w:t>
      </w:r>
      <w:r w:rsidRPr="007944DA">
        <w:rPr>
          <w:rFonts w:asciiTheme="minorBidi" w:hAnsiTheme="minorBidi" w:cstheme="minorBidi"/>
          <w:sz w:val="24"/>
          <w:szCs w:val="24"/>
        </w:rPr>
        <w:t xml:space="preserve"> there</w:t>
      </w:r>
      <w:r w:rsidRPr="007944DA">
        <w:rPr>
          <w:rFonts w:asciiTheme="minorBidi" w:hAnsiTheme="minorBidi" w:cstheme="minorBidi"/>
          <w:sz w:val="24"/>
          <w:szCs w:val="24"/>
          <w:lang w:bidi="ar-SA"/>
        </w:rPr>
        <w:t>,</w:t>
      </w:r>
      <w:r w:rsidRPr="007944DA">
        <w:rPr>
          <w:rFonts w:asciiTheme="minorBidi" w:hAnsiTheme="minorBidi" w:cstheme="minorBidi"/>
          <w:sz w:val="24"/>
          <w:szCs w:val="24"/>
        </w:rPr>
        <w:t xml:space="preserve"> for it is only like all of those of a non-religious nature, but they should be held in a kosher manner and without prohibited dancing.</w:t>
      </w:r>
    </w:p>
    <w:p w14:paraId="425D40B7"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3005966A" w14:textId="277079F5" w:rsidR="00B64B11" w:rsidRDefault="00B64B11" w:rsidP="00866AB2">
      <w:pPr>
        <w:widowControl w:val="0"/>
        <w:bidi w:val="0"/>
        <w:spacing w:after="0" w:line="240" w:lineRule="auto"/>
        <w:jc w:val="both"/>
        <w:rPr>
          <w:rFonts w:asciiTheme="minorBidi" w:hAnsiTheme="minorBidi" w:cstheme="minorBidi"/>
          <w:color w:val="000000"/>
          <w:sz w:val="24"/>
          <w:szCs w:val="24"/>
        </w:rPr>
      </w:pPr>
      <w:r w:rsidRPr="007944DA">
        <w:rPr>
          <w:rFonts w:asciiTheme="minorBidi" w:hAnsiTheme="minorBidi" w:cstheme="minorBidi"/>
          <w:color w:val="000000"/>
          <w:sz w:val="24"/>
          <w:szCs w:val="24"/>
        </w:rPr>
        <w:t>In yet another responsum, Rav Moshe permits a bat mitzva kiddush to be held in the synagogue, even in its sanctuary. He explains that kiddush is a mitzva, and sponsoring a kiddush in honor of various events has been widely accepted:</w:t>
      </w:r>
    </w:p>
    <w:p w14:paraId="21038240" w14:textId="77777777" w:rsidR="00866AB2" w:rsidRPr="007944DA" w:rsidRDefault="00866AB2" w:rsidP="00866AB2">
      <w:pPr>
        <w:widowControl w:val="0"/>
        <w:bidi w:val="0"/>
        <w:spacing w:after="0" w:line="240" w:lineRule="auto"/>
        <w:jc w:val="both"/>
        <w:rPr>
          <w:rFonts w:asciiTheme="minorBidi" w:hAnsiTheme="minorBidi" w:cstheme="minorBidi"/>
          <w:color w:val="000000"/>
          <w:sz w:val="24"/>
          <w:szCs w:val="24"/>
        </w:rPr>
      </w:pPr>
    </w:p>
    <w:p w14:paraId="47F6084D" w14:textId="2579515C"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Responsa </w:t>
      </w:r>
      <w:r w:rsidRPr="007944DA">
        <w:rPr>
          <w:rFonts w:asciiTheme="minorBidi" w:hAnsiTheme="minorBidi" w:cstheme="minorBidi"/>
          <w:i/>
          <w:iCs/>
          <w:sz w:val="24"/>
          <w:szCs w:val="24"/>
        </w:rPr>
        <w:t>Iggerot Moshe</w:t>
      </w:r>
      <w:r w:rsidRPr="007944DA">
        <w:rPr>
          <w:rFonts w:asciiTheme="minorBidi" w:hAnsiTheme="minorBidi" w:cstheme="minorBidi"/>
          <w:sz w:val="24"/>
          <w:szCs w:val="24"/>
        </w:rPr>
        <w:t xml:space="preserve"> OC IV 36</w:t>
      </w:r>
    </w:p>
    <w:p w14:paraId="32998E54" w14:textId="0E888F17"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Regarding the matter of celebrating a bat mitzva…to make a kiddush in the synagogue when they have the custom in many synagogues in this country to make for every </w:t>
      </w:r>
      <w:r w:rsidRPr="007944DA">
        <w:rPr>
          <w:rFonts w:asciiTheme="minorBidi" w:hAnsiTheme="minorBidi" w:cstheme="minorBidi"/>
          <w:i/>
          <w:iCs/>
          <w:sz w:val="24"/>
          <w:szCs w:val="24"/>
        </w:rPr>
        <w:t>simcha</w:t>
      </w:r>
      <w:r w:rsidRPr="007944DA">
        <w:rPr>
          <w:rFonts w:asciiTheme="minorBidi" w:hAnsiTheme="minorBidi" w:cstheme="minorBidi"/>
          <w:sz w:val="24"/>
          <w:szCs w:val="24"/>
        </w:rPr>
        <w:t xml:space="preserve"> a person has, this </w:t>
      </w:r>
      <w:r w:rsidRPr="007944DA">
        <w:rPr>
          <w:rFonts w:asciiTheme="minorBidi" w:hAnsiTheme="minorBidi" w:cstheme="minorBidi"/>
          <w:i/>
          <w:iCs/>
          <w:sz w:val="24"/>
          <w:szCs w:val="24"/>
        </w:rPr>
        <w:t>simcha</w:t>
      </w:r>
      <w:r w:rsidRPr="007944DA">
        <w:rPr>
          <w:rFonts w:asciiTheme="minorBidi" w:hAnsiTheme="minorBidi" w:cstheme="minorBidi"/>
          <w:sz w:val="24"/>
          <w:szCs w:val="24"/>
        </w:rPr>
        <w:t xml:space="preserve"> is no worse than other </w:t>
      </w:r>
      <w:r w:rsidRPr="007944DA">
        <w:rPr>
          <w:rFonts w:asciiTheme="minorBidi" w:hAnsiTheme="minorBidi" w:cstheme="minorBidi"/>
          <w:i/>
          <w:iCs/>
          <w:sz w:val="24"/>
          <w:szCs w:val="24"/>
        </w:rPr>
        <w:t>semachot</w:t>
      </w:r>
      <w:r w:rsidRPr="007944DA">
        <w:rPr>
          <w:rFonts w:asciiTheme="minorBidi" w:hAnsiTheme="minorBidi" w:cstheme="minorBidi"/>
          <w:sz w:val="24"/>
          <w:szCs w:val="24"/>
        </w:rPr>
        <w:t xml:space="preserve"> that they make. </w:t>
      </w:r>
    </w:p>
    <w:p w14:paraId="27E61A55"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34503FCA" w14:textId="418CF277" w:rsidR="00B64B11" w:rsidRDefault="00B64B11" w:rsidP="00866AB2">
      <w:pPr>
        <w:pStyle w:val="SubQuote"/>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A Mitzva</w:t>
      </w:r>
    </w:p>
    <w:p w14:paraId="573E92ED" w14:textId="77777777" w:rsidR="00866AB2" w:rsidRPr="007944DA" w:rsidRDefault="00866AB2" w:rsidP="00866AB2">
      <w:pPr>
        <w:pStyle w:val="SubQuote"/>
        <w:widowControl w:val="0"/>
        <w:spacing w:after="0" w:line="240" w:lineRule="auto"/>
        <w:jc w:val="both"/>
        <w:rPr>
          <w:rFonts w:asciiTheme="minorBidi" w:hAnsiTheme="minorBidi" w:cstheme="minorBidi"/>
          <w:sz w:val="24"/>
          <w:szCs w:val="24"/>
        </w:rPr>
      </w:pPr>
    </w:p>
    <w:p w14:paraId="7F9D2DA6" w14:textId="169763D2"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lastRenderedPageBreak/>
        <w:t xml:space="preserve">Other authorities take a more positive view of a </w:t>
      </w:r>
      <w:r w:rsidRPr="007944DA">
        <w:rPr>
          <w:rFonts w:asciiTheme="minorBidi" w:hAnsiTheme="minorBidi" w:cstheme="minorBidi"/>
          <w:i/>
          <w:iCs/>
          <w:sz w:val="24"/>
          <w:szCs w:val="24"/>
        </w:rPr>
        <w:t>se'udat bat mitzva</w:t>
      </w:r>
      <w:r w:rsidRPr="007944DA">
        <w:rPr>
          <w:rFonts w:asciiTheme="minorBidi" w:hAnsiTheme="minorBidi" w:cstheme="minorBidi"/>
          <w:sz w:val="24"/>
          <w:szCs w:val="24"/>
        </w:rPr>
        <w:t xml:space="preserve">. Rav Ovadya Yosef, for example, flatly rejects Rav Moshe's argument. To Rav Yosef, the bat mitzva's new status is indeed in itself sufficient reason to hold a </w:t>
      </w:r>
      <w:r w:rsidRPr="007944DA">
        <w:rPr>
          <w:rFonts w:asciiTheme="minorBidi" w:hAnsiTheme="minorBidi" w:cstheme="minorBidi"/>
          <w:i/>
          <w:iCs/>
          <w:sz w:val="24"/>
          <w:szCs w:val="24"/>
        </w:rPr>
        <w:t>se'udat mitzva</w:t>
      </w:r>
      <w:r w:rsidRPr="007944DA">
        <w:rPr>
          <w:rFonts w:asciiTheme="minorBidi" w:hAnsiTheme="minorBidi" w:cstheme="minorBidi"/>
          <w:sz w:val="24"/>
          <w:szCs w:val="24"/>
        </w:rPr>
        <w:t>. As opposed to Rav Waldenberg, Rav Yosef also reads Ben Ish Chai as viewing a celebratory meal as correct practice:</w:t>
      </w:r>
    </w:p>
    <w:p w14:paraId="48DD1AF9"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02E7C289" w14:textId="4B0D75C9"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Responsa </w:t>
      </w:r>
      <w:r w:rsidRPr="007944DA">
        <w:rPr>
          <w:rFonts w:asciiTheme="minorBidi" w:hAnsiTheme="minorBidi" w:cstheme="minorBidi"/>
          <w:i/>
          <w:iCs/>
          <w:sz w:val="24"/>
          <w:szCs w:val="24"/>
        </w:rPr>
        <w:t>Yabi'a Omer</w:t>
      </w:r>
      <w:r w:rsidRPr="007944DA">
        <w:rPr>
          <w:rFonts w:asciiTheme="minorBidi" w:hAnsiTheme="minorBidi" w:cstheme="minorBidi"/>
          <w:sz w:val="24"/>
          <w:szCs w:val="24"/>
        </w:rPr>
        <w:t xml:space="preserve"> VI OC 29</w:t>
      </w:r>
    </w:p>
    <w:p w14:paraId="078F2F97" w14:textId="65609853"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For it certainly seems that there is a mitzva to hold a </w:t>
      </w:r>
      <w:r w:rsidRPr="007944DA">
        <w:rPr>
          <w:rFonts w:asciiTheme="minorBidi" w:hAnsiTheme="minorBidi" w:cstheme="minorBidi"/>
          <w:i/>
          <w:iCs/>
          <w:sz w:val="24"/>
          <w:szCs w:val="24"/>
        </w:rPr>
        <w:t>se'uda</w:t>
      </w:r>
      <w:r w:rsidRPr="007944DA">
        <w:rPr>
          <w:rFonts w:asciiTheme="minorBidi" w:hAnsiTheme="minorBidi" w:cstheme="minorBidi"/>
          <w:sz w:val="24"/>
          <w:szCs w:val="24"/>
        </w:rPr>
        <w:t xml:space="preserve"> and celebration for a bat mitzva…and here, too a girl who becomes obligated in all the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 xml:space="preserve">in which a woman is obligated, and becomes one who is commanded and does, it is good to make it a festive celebration, and there is also a mitzva. And </w:t>
      </w:r>
      <w:proofErr w:type="gramStart"/>
      <w:r w:rsidRPr="007944DA">
        <w:rPr>
          <w:rFonts w:asciiTheme="minorBidi" w:hAnsiTheme="minorBidi" w:cstheme="minorBidi"/>
          <w:sz w:val="24"/>
          <w:szCs w:val="24"/>
        </w:rPr>
        <w:t>so</w:t>
      </w:r>
      <w:proofErr w:type="gramEnd"/>
      <w:r w:rsidRPr="007944DA">
        <w:rPr>
          <w:rFonts w:asciiTheme="minorBidi" w:hAnsiTheme="minorBidi" w:cstheme="minorBidi"/>
          <w:sz w:val="24"/>
          <w:szCs w:val="24"/>
        </w:rPr>
        <w:t xml:space="preserve"> I saw in Ben Ish Chai…for behold even though he wrote that they were not accustomed (in his time) to make her a </w:t>
      </w:r>
      <w:r w:rsidRPr="007944DA">
        <w:rPr>
          <w:rFonts w:asciiTheme="minorBidi" w:hAnsiTheme="minorBidi" w:cstheme="minorBidi"/>
          <w:i/>
          <w:iCs/>
          <w:sz w:val="24"/>
          <w:szCs w:val="24"/>
        </w:rPr>
        <w:t>se'uda</w:t>
      </w:r>
      <w:r w:rsidRPr="007944DA">
        <w:rPr>
          <w:rFonts w:asciiTheme="minorBidi" w:hAnsiTheme="minorBidi" w:cstheme="minorBidi"/>
          <w:sz w:val="24"/>
          <w:szCs w:val="24"/>
        </w:rPr>
        <w:t xml:space="preserve">, nowadays when we make a </w:t>
      </w:r>
      <w:r w:rsidRPr="007944DA">
        <w:rPr>
          <w:rFonts w:asciiTheme="minorBidi" w:hAnsiTheme="minorBidi" w:cstheme="minorBidi"/>
          <w:i/>
          <w:iCs/>
          <w:sz w:val="24"/>
          <w:szCs w:val="24"/>
        </w:rPr>
        <w:t>se'uda</w:t>
      </w:r>
      <w:r w:rsidRPr="007944DA">
        <w:rPr>
          <w:rFonts w:asciiTheme="minorBidi" w:hAnsiTheme="minorBidi" w:cstheme="minorBidi"/>
          <w:sz w:val="24"/>
          <w:szCs w:val="24"/>
        </w:rPr>
        <w:t xml:space="preserve"> for a bat mitzva, it is good that they do so. And so it seems from the language of Ben Ish Chai, who attributed this matter simply to custom…and I saw Rav Moshe Feinstein in </w:t>
      </w:r>
      <w:r w:rsidRPr="007944DA">
        <w:rPr>
          <w:rFonts w:asciiTheme="minorBidi" w:hAnsiTheme="minorBidi" w:cstheme="minorBidi"/>
          <w:i/>
          <w:iCs/>
          <w:sz w:val="24"/>
          <w:szCs w:val="24"/>
        </w:rPr>
        <w:t>Iggerot Moshe</w:t>
      </w:r>
      <w:r w:rsidRPr="007944DA">
        <w:rPr>
          <w:rFonts w:asciiTheme="minorBidi" w:hAnsiTheme="minorBidi" w:cstheme="minorBidi"/>
          <w:sz w:val="24"/>
          <w:szCs w:val="24"/>
        </w:rPr>
        <w:t xml:space="preserve">…and with forgiveness of his honor, his words are not clear, for since she entered [obligation in]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 xml:space="preserve">and is as an adult who is commanded and does, regarding all the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 in which a woman is obligated, certainly there is a mitzva in this, as in the words of Ben Ish Chai.</w:t>
      </w:r>
    </w:p>
    <w:p w14:paraId="45C08823"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4BED37C9" w14:textId="000433A6" w:rsidR="00B64B11" w:rsidRPr="007944DA" w:rsidRDefault="00B64B11" w:rsidP="00866AB2">
      <w:pPr>
        <w:pStyle w:val="NormalWeb"/>
        <w:widowControl w:val="0"/>
        <w:spacing w:before="0" w:beforeAutospacing="0" w:after="0" w:afterAutospacing="0"/>
        <w:jc w:val="both"/>
        <w:rPr>
          <w:rFonts w:asciiTheme="minorBidi" w:hAnsiTheme="minorBidi" w:cstheme="minorBidi"/>
          <w:sz w:val="24"/>
          <w:szCs w:val="24"/>
        </w:rPr>
      </w:pPr>
      <w:r w:rsidRPr="007944DA">
        <w:rPr>
          <w:rFonts w:asciiTheme="minorBidi" w:hAnsiTheme="minorBidi" w:cstheme="minorBidi"/>
          <w:sz w:val="24"/>
          <w:szCs w:val="24"/>
        </w:rPr>
        <w:t xml:space="preserve">Rav Yechiel Ya'akov Weinberg goes even further in the direction of encouragement, though he echoes Rav Moshe's caveat about keeping the </w:t>
      </w:r>
      <w:r w:rsidRPr="007944DA">
        <w:rPr>
          <w:rFonts w:asciiTheme="minorBidi" w:hAnsiTheme="minorBidi" w:cstheme="minorBidi"/>
          <w:i/>
          <w:iCs/>
          <w:sz w:val="24"/>
          <w:szCs w:val="24"/>
        </w:rPr>
        <w:t>se'udat bat mitzva</w:t>
      </w:r>
      <w:r w:rsidRPr="007944DA">
        <w:rPr>
          <w:rFonts w:asciiTheme="minorBidi" w:hAnsiTheme="minorBidi" w:cstheme="minorBidi"/>
          <w:sz w:val="24"/>
          <w:szCs w:val="24"/>
        </w:rPr>
        <w:t xml:space="preserve"> out of the synagogue sanctuary. (In a section of this responsum that we cite and discuss below, he also calls for a rabbi to provide the </w:t>
      </w:r>
      <w:r w:rsidRPr="007944DA">
        <w:rPr>
          <w:rFonts w:asciiTheme="minorBidi" w:hAnsiTheme="minorBidi" w:cstheme="minorBidi"/>
          <w:i/>
          <w:iCs/>
          <w:sz w:val="24"/>
          <w:szCs w:val="24"/>
        </w:rPr>
        <w:t xml:space="preserve">derasha </w:t>
      </w:r>
      <w:r w:rsidRPr="007944DA">
        <w:rPr>
          <w:rFonts w:asciiTheme="minorBidi" w:hAnsiTheme="minorBidi" w:cstheme="minorBidi"/>
          <w:sz w:val="24"/>
          <w:szCs w:val="24"/>
        </w:rPr>
        <w:t>component of the meal.)</w:t>
      </w:r>
    </w:p>
    <w:p w14:paraId="6681E4DF" w14:textId="77777777" w:rsidR="00B64B11" w:rsidRPr="007944DA" w:rsidRDefault="00B64B11" w:rsidP="00866AB2">
      <w:pPr>
        <w:pStyle w:val="NormalWeb"/>
        <w:widowControl w:val="0"/>
        <w:spacing w:before="0" w:beforeAutospacing="0" w:after="0" w:afterAutospacing="0"/>
        <w:jc w:val="both"/>
        <w:rPr>
          <w:rFonts w:asciiTheme="minorBidi" w:hAnsiTheme="minorBidi" w:cstheme="minorBidi"/>
          <w:sz w:val="24"/>
          <w:szCs w:val="24"/>
        </w:rPr>
      </w:pPr>
    </w:p>
    <w:p w14:paraId="20362A76" w14:textId="06337458" w:rsidR="00B64B11" w:rsidRDefault="00B64B11" w:rsidP="00866AB2">
      <w:pPr>
        <w:pStyle w:val="NormalWeb"/>
        <w:widowControl w:val="0"/>
        <w:spacing w:before="0" w:beforeAutospacing="0" w:after="0" w:afterAutospacing="0"/>
        <w:jc w:val="both"/>
        <w:rPr>
          <w:rFonts w:asciiTheme="minorBidi" w:hAnsiTheme="minorBidi" w:cstheme="minorBidi"/>
          <w:sz w:val="24"/>
          <w:szCs w:val="24"/>
        </w:rPr>
      </w:pPr>
      <w:r w:rsidRPr="007944DA">
        <w:rPr>
          <w:rFonts w:asciiTheme="minorBidi" w:hAnsiTheme="minorBidi" w:cstheme="minorBidi"/>
          <w:sz w:val="24"/>
          <w:szCs w:val="24"/>
        </w:rPr>
        <w:t xml:space="preserve">First, he refutes the claims that bat mitzva celebrations raise a concern of </w:t>
      </w:r>
      <w:r w:rsidRPr="007944DA">
        <w:rPr>
          <w:rFonts w:asciiTheme="minorBidi" w:hAnsiTheme="minorBidi" w:cstheme="minorBidi"/>
          <w:i/>
          <w:iCs/>
          <w:sz w:val="24"/>
          <w:szCs w:val="24"/>
        </w:rPr>
        <w:t>u-vchukoteihem</w:t>
      </w:r>
      <w:r w:rsidRPr="007944DA">
        <w:rPr>
          <w:rFonts w:asciiTheme="minorBidi" w:hAnsiTheme="minorBidi" w:cstheme="minorBidi"/>
          <w:sz w:val="24"/>
          <w:szCs w:val="24"/>
        </w:rPr>
        <w:t xml:space="preserve">, since there is no intent to resemble idolators here, but rather a sincere attempt to mark an important transition in a girl's life. </w:t>
      </w:r>
    </w:p>
    <w:p w14:paraId="7F030E56" w14:textId="77777777" w:rsidR="00866AB2" w:rsidRPr="007944DA" w:rsidRDefault="00866AB2" w:rsidP="00866AB2">
      <w:pPr>
        <w:pStyle w:val="NormalWeb"/>
        <w:widowControl w:val="0"/>
        <w:spacing w:before="0" w:beforeAutospacing="0" w:after="0" w:afterAutospacing="0"/>
        <w:jc w:val="both"/>
        <w:rPr>
          <w:rFonts w:asciiTheme="minorBidi" w:hAnsiTheme="minorBidi" w:cstheme="minorBidi"/>
          <w:sz w:val="24"/>
          <w:szCs w:val="24"/>
        </w:rPr>
      </w:pPr>
    </w:p>
    <w:p w14:paraId="7A40FB67" w14:textId="21538137"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Responsa </w:t>
      </w:r>
      <w:r w:rsidRPr="007944DA">
        <w:rPr>
          <w:rFonts w:asciiTheme="minorBidi" w:hAnsiTheme="minorBidi" w:cstheme="minorBidi"/>
          <w:i/>
          <w:iCs/>
          <w:sz w:val="24"/>
          <w:szCs w:val="24"/>
        </w:rPr>
        <w:t>Seridei Eish</w:t>
      </w:r>
      <w:r w:rsidRPr="007944DA">
        <w:rPr>
          <w:rFonts w:asciiTheme="minorBidi" w:hAnsiTheme="minorBidi" w:cstheme="minorBidi"/>
          <w:sz w:val="24"/>
          <w:szCs w:val="24"/>
        </w:rPr>
        <w:t xml:space="preserve"> II 39</w:t>
      </w:r>
    </w:p>
    <w:p w14:paraId="2A15690B" w14:textId="3349E630"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Now let's see regarding our matter if it is permissible to celebrate a bat mitzva celebration. And there are those who wish to prohibit on account of </w:t>
      </w:r>
      <w:r w:rsidRPr="007944DA">
        <w:rPr>
          <w:rFonts w:asciiTheme="minorBidi" w:hAnsiTheme="minorBidi" w:cstheme="minorBidi"/>
          <w:i/>
          <w:iCs/>
          <w:sz w:val="24"/>
          <w:szCs w:val="24"/>
        </w:rPr>
        <w:t>u-vchukoteihem</w:t>
      </w:r>
      <w:r w:rsidRPr="007944DA">
        <w:rPr>
          <w:rFonts w:asciiTheme="minorBidi" w:hAnsiTheme="minorBidi" w:cstheme="minorBidi"/>
          <w:sz w:val="24"/>
          <w:szCs w:val="24"/>
        </w:rPr>
        <w:t xml:space="preserve"> (See Responsa </w:t>
      </w:r>
      <w:r w:rsidRPr="007944DA">
        <w:rPr>
          <w:rFonts w:asciiTheme="minorBidi" w:hAnsiTheme="minorBidi" w:cstheme="minorBidi"/>
          <w:i/>
          <w:iCs/>
          <w:sz w:val="24"/>
          <w:szCs w:val="24"/>
        </w:rPr>
        <w:t>Zekan Aharon</w:t>
      </w:r>
      <w:r w:rsidRPr="007944DA">
        <w:rPr>
          <w:rFonts w:asciiTheme="minorBidi" w:hAnsiTheme="minorBidi" w:cstheme="minorBidi"/>
          <w:sz w:val="24"/>
          <w:szCs w:val="24"/>
        </w:rPr>
        <w:t xml:space="preserve"> 6). And in my humble opinion it depends on this, that if we should say that a confirmation of a non-Jew is for the purpose of idolatry, one should prohibit any sort of [bat mitzva] on account of </w:t>
      </w:r>
      <w:r w:rsidRPr="007944DA">
        <w:rPr>
          <w:rFonts w:asciiTheme="minorBidi" w:hAnsiTheme="minorBidi" w:cstheme="minorBidi"/>
          <w:i/>
          <w:iCs/>
          <w:sz w:val="24"/>
          <w:szCs w:val="24"/>
        </w:rPr>
        <w:t>u-vchukoteihem</w:t>
      </w:r>
      <w:r w:rsidRPr="007944DA" w:rsidDel="004A3CB1">
        <w:rPr>
          <w:rFonts w:asciiTheme="minorBidi" w:hAnsiTheme="minorBidi" w:cstheme="minorBidi"/>
          <w:sz w:val="24"/>
          <w:szCs w:val="24"/>
        </w:rPr>
        <w:t xml:space="preserve"> </w:t>
      </w:r>
      <w:r w:rsidRPr="007944DA">
        <w:rPr>
          <w:rFonts w:asciiTheme="minorBidi" w:hAnsiTheme="minorBidi" w:cstheme="minorBidi"/>
          <w:sz w:val="24"/>
          <w:szCs w:val="24"/>
        </w:rPr>
        <w:t xml:space="preserve">…but that according to this we should also have prohibited celebration of a bar mitzva, for they hold confirmations for males as well…And also Reform [Jews] from our people don’t do this in order to resemble them [Christians], but rather for the sake of a family celebration </w:t>
      </w:r>
      <w:r w:rsidRPr="007944DA">
        <w:rPr>
          <w:rFonts w:asciiTheme="minorBidi" w:hAnsiTheme="minorBidi" w:cstheme="minorBidi"/>
          <w:sz w:val="24"/>
          <w:szCs w:val="24"/>
          <w:lang w:bidi="ar-SA"/>
        </w:rPr>
        <w:t>and</w:t>
      </w:r>
      <w:r w:rsidRPr="007944DA">
        <w:rPr>
          <w:rFonts w:asciiTheme="minorBidi" w:hAnsiTheme="minorBidi" w:cstheme="minorBidi"/>
          <w:sz w:val="24"/>
          <w:szCs w:val="24"/>
        </w:rPr>
        <w:t xml:space="preserve"> their joy that their son has reached maturity. And those of our brethren who have innovated the practice of bat mitzva say that they do this in order to strengthen in the heart of the girl, who has reached [obligation in]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 a feeling of love for Judaism and its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to arouse in her a feeling of pride in her Jewishness and in her being daughter to a great and sacred people. And it doesn't matter to us that the non-Jews also celebrate a confirmation, whether for sons or for daughters.</w:t>
      </w:r>
    </w:p>
    <w:p w14:paraId="35109D79"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1A23D297" w14:textId="4B1486F2" w:rsidR="00B64B11" w:rsidRPr="007944DA" w:rsidRDefault="00B64B11" w:rsidP="00866AB2">
      <w:pPr>
        <w:pStyle w:val="NormalWeb"/>
        <w:widowControl w:val="0"/>
        <w:spacing w:before="0" w:beforeAutospacing="0" w:after="0" w:afterAutospacing="0"/>
        <w:jc w:val="both"/>
        <w:rPr>
          <w:rFonts w:asciiTheme="minorBidi" w:hAnsiTheme="minorBidi" w:cstheme="minorBidi"/>
          <w:i/>
          <w:iCs/>
          <w:sz w:val="24"/>
          <w:szCs w:val="24"/>
        </w:rPr>
      </w:pPr>
      <w:r w:rsidRPr="007944DA">
        <w:rPr>
          <w:rFonts w:asciiTheme="minorBidi" w:hAnsiTheme="minorBidi" w:cstheme="minorBidi"/>
          <w:sz w:val="24"/>
          <w:szCs w:val="24"/>
        </w:rPr>
        <w:t xml:space="preserve">Rav Weinberg goes on to reject the concern about introducing new customs, because times have changed in a way that Halacha has already recognized. For the same reasons that the doors of </w:t>
      </w:r>
      <w:hyperlink r:id="rId20" w:history="1">
        <w:r w:rsidRPr="007944DA">
          <w:rPr>
            <w:rStyle w:val="Hyperlink"/>
            <w:rFonts w:asciiTheme="minorBidi" w:hAnsiTheme="minorBidi" w:cstheme="minorBidi"/>
            <w:sz w:val="24"/>
            <w:szCs w:val="24"/>
          </w:rPr>
          <w:t>Torah study have opened</w:t>
        </w:r>
      </w:hyperlink>
      <w:r w:rsidRPr="007944DA">
        <w:rPr>
          <w:rFonts w:asciiTheme="minorBidi" w:hAnsiTheme="minorBidi" w:cstheme="minorBidi"/>
          <w:sz w:val="24"/>
          <w:szCs w:val="24"/>
        </w:rPr>
        <w:t xml:space="preserve"> wide to women, the bat mitzva is an essential opportunity to inculcate the young woman with the values of our tradition </w:t>
      </w:r>
      <w:r w:rsidRPr="007944DA">
        <w:rPr>
          <w:rFonts w:asciiTheme="minorBidi" w:hAnsiTheme="minorBidi" w:cstheme="minorBidi"/>
          <w:sz w:val="24"/>
          <w:szCs w:val="24"/>
        </w:rPr>
        <w:lastRenderedPageBreak/>
        <w:t xml:space="preserve">and draw her closer to Torah and </w:t>
      </w:r>
      <w:r w:rsidRPr="007944DA">
        <w:rPr>
          <w:rFonts w:asciiTheme="minorBidi" w:hAnsiTheme="minorBidi" w:cstheme="minorBidi"/>
          <w:i/>
          <w:iCs/>
          <w:sz w:val="24"/>
          <w:szCs w:val="24"/>
        </w:rPr>
        <w:t xml:space="preserve">mitzvot. </w:t>
      </w:r>
    </w:p>
    <w:p w14:paraId="45E18D5B" w14:textId="77777777" w:rsidR="00421077" w:rsidRPr="007944DA" w:rsidRDefault="00421077" w:rsidP="00866AB2">
      <w:pPr>
        <w:pStyle w:val="NormalWeb"/>
        <w:widowControl w:val="0"/>
        <w:spacing w:before="0" w:beforeAutospacing="0" w:after="0" w:afterAutospacing="0"/>
        <w:jc w:val="both"/>
        <w:rPr>
          <w:rFonts w:asciiTheme="minorBidi" w:hAnsiTheme="minorBidi" w:cstheme="minorBidi"/>
          <w:sz w:val="24"/>
          <w:szCs w:val="24"/>
        </w:rPr>
      </w:pPr>
    </w:p>
    <w:p w14:paraId="16907390" w14:textId="49C2C08E"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Responsa </w:t>
      </w:r>
      <w:r w:rsidRPr="007944DA">
        <w:rPr>
          <w:rFonts w:asciiTheme="minorBidi" w:hAnsiTheme="minorBidi" w:cstheme="minorBidi"/>
          <w:i/>
          <w:iCs/>
          <w:sz w:val="24"/>
          <w:szCs w:val="24"/>
        </w:rPr>
        <w:t>Seridei Eish</w:t>
      </w:r>
      <w:r w:rsidRPr="007944DA">
        <w:rPr>
          <w:rFonts w:asciiTheme="minorBidi" w:hAnsiTheme="minorBidi" w:cstheme="minorBidi"/>
          <w:sz w:val="24"/>
          <w:szCs w:val="24"/>
        </w:rPr>
        <w:t xml:space="preserve"> II 39</w:t>
      </w:r>
    </w:p>
    <w:p w14:paraId="3709E697" w14:textId="59760339"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And there are those who claim against the permissibility of celebrating a bat mitzva, since it is against the custom of earlier generations, that did not practice this custom. But in truth this is not a claim, for in the generations that came before us they didn’t need to occupy themselves with </w:t>
      </w:r>
      <w:r w:rsidRPr="007944DA">
        <w:rPr>
          <w:rFonts w:asciiTheme="minorBidi" w:hAnsiTheme="minorBidi" w:cstheme="minorBidi"/>
          <w:i/>
          <w:iCs/>
          <w:sz w:val="24"/>
          <w:szCs w:val="24"/>
        </w:rPr>
        <w:t xml:space="preserve">chinuch </w:t>
      </w:r>
      <w:r w:rsidRPr="007944DA">
        <w:rPr>
          <w:rFonts w:asciiTheme="minorBidi" w:hAnsiTheme="minorBidi" w:cstheme="minorBidi"/>
          <w:sz w:val="24"/>
          <w:szCs w:val="24"/>
        </w:rPr>
        <w:t>of daughters, since everyone of Israel was full of Torah and fear of Heaven, and also the atmosphere in each and every city of Israel was full and saturated with the scent and spirit of Judaism, and the daughters who grew up in a Jewish home breathed in the spirit of Judaism without any effort and practically suckled on Judaism from the</w:t>
      </w:r>
      <w:r w:rsidRPr="007944DA">
        <w:rPr>
          <w:rFonts w:asciiTheme="minorBidi" w:hAnsiTheme="minorBidi" w:cstheme="minorBidi"/>
          <w:sz w:val="24"/>
          <w:szCs w:val="24"/>
          <w:lang w:bidi="ar-SA"/>
        </w:rPr>
        <w:t>ir mothers'</w:t>
      </w:r>
      <w:r w:rsidRPr="007944DA">
        <w:rPr>
          <w:rFonts w:asciiTheme="minorBidi" w:hAnsiTheme="minorBidi" w:cstheme="minorBidi"/>
          <w:sz w:val="24"/>
          <w:szCs w:val="24"/>
        </w:rPr>
        <w:t xml:space="preserve"> breasts. But now, the generations have changed tremendously. The influence of the street uproots from the heart of every young man or woman any spark of Judaism, and the girls are educated in non-Jewish schools or in secular schools, that don’t strive to inculcate in the heart of their students love for the Torah of Israel and for the holy customs of full Judaism, now it is cast upon us to concentrate all our efforts on the education of girls…And the path of straight logic and the obligation of pedagogy practically obligates celebrating also for a girl her reaching obligation in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 and the discrimination between boys and girls regarding celebrating maturity deeply hurts the human feelings of the maturing girl, who in other fields has already merited the rights of emancipation, as it were…And even though I tend to permit celebration of bat mitzva, in any case I agree with the view of Rav Moshe Feinstein in his book </w:t>
      </w:r>
      <w:r w:rsidRPr="007944DA">
        <w:rPr>
          <w:rFonts w:asciiTheme="minorBidi" w:hAnsiTheme="minorBidi" w:cstheme="minorBidi"/>
          <w:i/>
          <w:iCs/>
          <w:sz w:val="24"/>
          <w:szCs w:val="24"/>
        </w:rPr>
        <w:t>Iggerot Moshe</w:t>
      </w:r>
      <w:r w:rsidRPr="007944DA">
        <w:rPr>
          <w:rFonts w:asciiTheme="minorBidi" w:hAnsiTheme="minorBidi" w:cstheme="minorBidi"/>
          <w:sz w:val="24"/>
          <w:szCs w:val="24"/>
        </w:rPr>
        <w:t xml:space="preserve"> OC IV 36, that one should not celebrate this celebration in the synagogue, not even at night and even if no men are there, but only in a private home or in a simcha hall adjacent to the synagogue…but they should not forget that also those who lean toward permission for this new custom of celebrating a bat mitzva, their heart beats with anxiety to strengthen the religious education of the daughters of Israel, who in the circumstances of life in this generation especially need religious fortifying and moral encouragement upon reaching the age of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One should just take care that this custom should truly serve as a strengthening and fortifying of the dominance of the spirit of Torah and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in the heart of the daughters of Israel.</w:t>
      </w:r>
    </w:p>
    <w:p w14:paraId="1F667A80"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24831F2F" w14:textId="39763D58"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This responsum is particularly striking for its relationship to the question of other denominations. The initial opposition and Rav Moshe's caution were animated by a sense of concern regarding the Reform and Conservative circles that first popularized the bat mitzva. Rav Ovadya Yosef, writing from Israel where these denominations were substantially less popular, did not have to contend with them as a threat to the future of Torah observance. </w:t>
      </w:r>
    </w:p>
    <w:p w14:paraId="081C1F55"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7561A781" w14:textId="39EAA27F"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Rav Weinberg writes from Europe. In contrast to the others, he suggests something new, the idea that celebrating bat mitzva could be an effective educational strategy for addressing the core issues that differentiate Orthodoxy from other denominations and the core threats to religious identity of his day. Here, too, Dr. Baumel Joseph's insight serves us well. Rav Weinberg views the bar and bat mitzva from a more individual lens, and thus is keenly aware of the sense of lack of an individual rite of passage for a young woman and how this might make her feel.</w:t>
      </w:r>
    </w:p>
    <w:p w14:paraId="7968B8D3"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5D2BA279" w14:textId="41877CED" w:rsidR="00B64B11" w:rsidRDefault="00B64B11" w:rsidP="00866AB2">
      <w:pPr>
        <w:pStyle w:val="Heading1"/>
        <w:keepNext w:val="0"/>
        <w:keepLines w:val="0"/>
        <w:widowControl w:val="0"/>
        <w:bidi w:val="0"/>
        <w:spacing w:before="0" w:line="240" w:lineRule="auto"/>
        <w:jc w:val="both"/>
        <w:rPr>
          <w:rFonts w:asciiTheme="minorBidi" w:hAnsiTheme="minorBidi" w:cstheme="minorBidi"/>
          <w:sz w:val="24"/>
          <w:szCs w:val="24"/>
        </w:rPr>
      </w:pPr>
      <w:r w:rsidRPr="007944DA">
        <w:rPr>
          <w:rFonts w:asciiTheme="minorBidi" w:hAnsiTheme="minorBidi" w:cstheme="minorBidi"/>
          <w:sz w:val="24"/>
          <w:szCs w:val="24"/>
        </w:rPr>
        <w:t>How to Celebrate</w:t>
      </w:r>
    </w:p>
    <w:p w14:paraId="05D056C2" w14:textId="77777777" w:rsidR="00866AB2" w:rsidRPr="00866AB2" w:rsidRDefault="00866AB2" w:rsidP="00866AB2">
      <w:pPr>
        <w:widowControl w:val="0"/>
        <w:bidi w:val="0"/>
        <w:spacing w:after="0" w:line="240" w:lineRule="auto"/>
      </w:pPr>
    </w:p>
    <w:p w14:paraId="6E04E1B5" w14:textId="249D0EF8" w:rsidR="00B64B11" w:rsidRDefault="00B64B11" w:rsidP="00866AB2">
      <w:pPr>
        <w:widowControl w:val="0"/>
        <w:bidi w:val="0"/>
        <w:spacing w:after="0" w:line="240" w:lineRule="auto"/>
        <w:jc w:val="both"/>
        <w:rPr>
          <w:sz w:val="24"/>
          <w:szCs w:val="24"/>
        </w:rPr>
      </w:pPr>
      <w:r w:rsidRPr="007944DA">
        <w:rPr>
          <w:sz w:val="24"/>
          <w:szCs w:val="24"/>
        </w:rPr>
        <w:lastRenderedPageBreak/>
        <w:t xml:space="preserve">Now that we've looked at </w:t>
      </w:r>
      <w:r w:rsidRPr="007944DA">
        <w:rPr>
          <w:i/>
          <w:iCs/>
          <w:sz w:val="24"/>
          <w:szCs w:val="24"/>
        </w:rPr>
        <w:t xml:space="preserve">baruch she-petarani </w:t>
      </w:r>
      <w:r w:rsidRPr="007944DA">
        <w:rPr>
          <w:sz w:val="24"/>
          <w:szCs w:val="24"/>
        </w:rPr>
        <w:t xml:space="preserve">and </w:t>
      </w:r>
      <w:r w:rsidRPr="007944DA">
        <w:rPr>
          <w:i/>
          <w:iCs/>
          <w:sz w:val="24"/>
          <w:szCs w:val="24"/>
        </w:rPr>
        <w:t xml:space="preserve">se'udat bat mitzva, </w:t>
      </w:r>
      <w:r w:rsidRPr="007944DA">
        <w:rPr>
          <w:sz w:val="24"/>
          <w:szCs w:val="24"/>
        </w:rPr>
        <w:t xml:space="preserve">we can explore whether the </w:t>
      </w:r>
      <w:r w:rsidRPr="007944DA">
        <w:rPr>
          <w:i/>
          <w:iCs/>
          <w:sz w:val="24"/>
          <w:szCs w:val="24"/>
        </w:rPr>
        <w:t xml:space="preserve">derasha </w:t>
      </w:r>
      <w:r w:rsidRPr="007944DA">
        <w:rPr>
          <w:sz w:val="24"/>
          <w:szCs w:val="24"/>
        </w:rPr>
        <w:t>and ritual leadership aspects of bar mitzva could be realized by a bat mitzva in a halachic framework.</w:t>
      </w:r>
    </w:p>
    <w:p w14:paraId="3854064D" w14:textId="77777777" w:rsidR="00866AB2" w:rsidRPr="00866AB2" w:rsidRDefault="00866AB2" w:rsidP="00866AB2">
      <w:pPr>
        <w:widowControl w:val="0"/>
        <w:bidi w:val="0"/>
        <w:spacing w:after="0" w:line="240" w:lineRule="auto"/>
        <w:jc w:val="both"/>
        <w:rPr>
          <w:sz w:val="24"/>
          <w:szCs w:val="24"/>
        </w:rPr>
      </w:pPr>
    </w:p>
    <w:p w14:paraId="4C53D038" w14:textId="3D2B2F53" w:rsidR="00B64B11" w:rsidRPr="007944DA" w:rsidRDefault="00B64B11" w:rsidP="00866AB2">
      <w:pPr>
        <w:widowControl w:val="0"/>
        <w:bidi w:val="0"/>
        <w:spacing w:after="0" w:line="240" w:lineRule="auto"/>
        <w:jc w:val="both"/>
        <w:rPr>
          <w:rFonts w:asciiTheme="minorBidi" w:hAnsiTheme="minorBidi" w:cstheme="minorBidi"/>
          <w:sz w:val="24"/>
          <w:szCs w:val="24"/>
          <w:rtl/>
        </w:rPr>
      </w:pPr>
      <w:r w:rsidRPr="007944DA">
        <w:rPr>
          <w:rFonts w:asciiTheme="minorBidi" w:hAnsiTheme="minorBidi" w:cstheme="minorBidi"/>
          <w:sz w:val="24"/>
          <w:szCs w:val="24"/>
        </w:rPr>
        <w:t xml:space="preserve">We saw above that the bar mitzva </w:t>
      </w:r>
      <w:r w:rsidRPr="007944DA">
        <w:rPr>
          <w:rFonts w:asciiTheme="minorBidi" w:hAnsiTheme="minorBidi" w:cstheme="minorBidi"/>
          <w:i/>
          <w:iCs/>
          <w:sz w:val="24"/>
          <w:szCs w:val="24"/>
        </w:rPr>
        <w:t>derasha</w:t>
      </w:r>
      <w:r w:rsidRPr="007944DA">
        <w:rPr>
          <w:rFonts w:asciiTheme="minorBidi" w:hAnsiTheme="minorBidi" w:cstheme="minorBidi"/>
          <w:sz w:val="24"/>
          <w:szCs w:val="24"/>
        </w:rPr>
        <w:t xml:space="preserve"> was traditionally given by the bar mitzva at the celebratory </w:t>
      </w:r>
      <w:r w:rsidRPr="007944DA">
        <w:rPr>
          <w:rFonts w:asciiTheme="minorBidi" w:hAnsiTheme="minorBidi" w:cstheme="minorBidi"/>
          <w:i/>
          <w:iCs/>
          <w:sz w:val="24"/>
          <w:szCs w:val="24"/>
        </w:rPr>
        <w:t>seuda</w:t>
      </w:r>
      <w:r w:rsidRPr="007944DA">
        <w:rPr>
          <w:rFonts w:asciiTheme="minorBidi" w:hAnsiTheme="minorBidi" w:cstheme="minorBidi"/>
          <w:sz w:val="24"/>
          <w:szCs w:val="24"/>
        </w:rPr>
        <w:t xml:space="preserve">, and even served as part of its justification as a </w:t>
      </w:r>
      <w:r w:rsidRPr="007944DA">
        <w:rPr>
          <w:rFonts w:asciiTheme="minorBidi" w:hAnsiTheme="minorBidi" w:cstheme="minorBidi"/>
          <w:i/>
          <w:iCs/>
          <w:sz w:val="24"/>
          <w:szCs w:val="24"/>
        </w:rPr>
        <w:t>se'udat mitzva</w:t>
      </w:r>
      <w:r w:rsidRPr="007944DA">
        <w:rPr>
          <w:rFonts w:asciiTheme="minorBidi" w:hAnsiTheme="minorBidi" w:cstheme="minorBidi"/>
          <w:sz w:val="24"/>
          <w:szCs w:val="24"/>
        </w:rPr>
        <w:t xml:space="preserve"> when not held on the very date of the boy's entering his thirteenth year. We also saw the idea that a bar mitzva is a sort of personal receiving of the Torah, as well as Kaf Ha-Chayyim's suggestion that a bat mitzva who knows how to learn Torah should take care to do so on her twelfth birthday.  </w:t>
      </w:r>
    </w:p>
    <w:p w14:paraId="4667CABC" w14:textId="0A829962"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Rav Weinberg, who saw great educational potential in a bat mitzva, conditions his support for the </w:t>
      </w:r>
      <w:r w:rsidRPr="007944DA">
        <w:rPr>
          <w:rFonts w:asciiTheme="minorBidi" w:hAnsiTheme="minorBidi" w:cstheme="minorBidi"/>
          <w:i/>
          <w:iCs/>
          <w:sz w:val="24"/>
          <w:szCs w:val="24"/>
        </w:rPr>
        <w:t xml:space="preserve">se'udat mitzva </w:t>
      </w:r>
      <w:r w:rsidRPr="007944DA">
        <w:rPr>
          <w:rFonts w:asciiTheme="minorBidi" w:hAnsiTheme="minorBidi" w:cstheme="minorBidi"/>
          <w:sz w:val="24"/>
          <w:szCs w:val="24"/>
        </w:rPr>
        <w:t xml:space="preserve">on </w:t>
      </w:r>
      <w:proofErr w:type="gramStart"/>
      <w:r w:rsidRPr="007944DA">
        <w:rPr>
          <w:rFonts w:asciiTheme="minorBidi" w:hAnsiTheme="minorBidi" w:cstheme="minorBidi"/>
          <w:sz w:val="24"/>
          <w:szCs w:val="24"/>
        </w:rPr>
        <w:t>its</w:t>
      </w:r>
      <w:proofErr w:type="gramEnd"/>
      <w:r w:rsidRPr="007944DA">
        <w:rPr>
          <w:rFonts w:asciiTheme="minorBidi" w:hAnsiTheme="minorBidi" w:cstheme="minorBidi"/>
          <w:sz w:val="24"/>
          <w:szCs w:val="24"/>
        </w:rPr>
        <w:t xml:space="preserve"> including a </w:t>
      </w:r>
      <w:r w:rsidRPr="007944DA">
        <w:rPr>
          <w:rFonts w:asciiTheme="minorBidi" w:hAnsiTheme="minorBidi" w:cstheme="minorBidi"/>
          <w:i/>
          <w:iCs/>
          <w:sz w:val="24"/>
          <w:szCs w:val="24"/>
        </w:rPr>
        <w:t>derasha—</w:t>
      </w:r>
      <w:r w:rsidRPr="007944DA">
        <w:rPr>
          <w:rFonts w:asciiTheme="minorBidi" w:hAnsiTheme="minorBidi" w:cstheme="minorBidi"/>
          <w:sz w:val="24"/>
          <w:szCs w:val="24"/>
        </w:rPr>
        <w:t>by the bat mitzva's rabbi:</w:t>
      </w:r>
    </w:p>
    <w:p w14:paraId="4F42FD2C"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4D5174F5" w14:textId="344C4492"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Responsa </w:t>
      </w:r>
      <w:r w:rsidRPr="007944DA">
        <w:rPr>
          <w:rFonts w:asciiTheme="minorBidi" w:hAnsiTheme="minorBidi" w:cstheme="minorBidi"/>
          <w:i/>
          <w:iCs/>
          <w:sz w:val="24"/>
          <w:szCs w:val="24"/>
        </w:rPr>
        <w:t>Seridei Eish</w:t>
      </w:r>
      <w:r w:rsidRPr="007944DA">
        <w:rPr>
          <w:rFonts w:asciiTheme="minorBidi" w:hAnsiTheme="minorBidi" w:cstheme="minorBidi"/>
          <w:sz w:val="24"/>
          <w:szCs w:val="24"/>
        </w:rPr>
        <w:t xml:space="preserve"> II 39</w:t>
      </w:r>
    </w:p>
    <w:p w14:paraId="3B3213A0" w14:textId="57F76024" w:rsidR="00B64B11" w:rsidRDefault="00B64B11" w:rsidP="00866AB2">
      <w:pPr>
        <w:pStyle w:val="SourceTextTranslation"/>
        <w:widowControl w:val="0"/>
        <w:spacing w:after="0" w:line="240" w:lineRule="auto"/>
        <w:rPr>
          <w:rFonts w:asciiTheme="minorBidi" w:hAnsiTheme="minorBidi" w:cstheme="minorBidi"/>
          <w:i/>
          <w:iCs/>
          <w:sz w:val="24"/>
          <w:szCs w:val="24"/>
        </w:rPr>
      </w:pPr>
      <w:r w:rsidRPr="007944DA">
        <w:rPr>
          <w:rFonts w:asciiTheme="minorBidi" w:hAnsiTheme="minorBidi" w:cstheme="minorBidi"/>
          <w:sz w:val="24"/>
          <w:szCs w:val="24"/>
        </w:rPr>
        <w:t xml:space="preserve">On condition that the Rabbi give an educational </w:t>
      </w:r>
      <w:r w:rsidRPr="007944DA">
        <w:rPr>
          <w:rFonts w:asciiTheme="minorBidi" w:hAnsiTheme="minorBidi" w:cstheme="minorBidi"/>
          <w:i/>
          <w:iCs/>
          <w:sz w:val="24"/>
          <w:szCs w:val="24"/>
        </w:rPr>
        <w:t xml:space="preserve">derasha </w:t>
      </w:r>
      <w:r w:rsidRPr="007944DA">
        <w:rPr>
          <w:rFonts w:asciiTheme="minorBidi" w:hAnsiTheme="minorBidi" w:cstheme="minorBidi"/>
          <w:sz w:val="24"/>
          <w:szCs w:val="24"/>
        </w:rPr>
        <w:t xml:space="preserve">before the girl who is coming of age, and caution her to keep the key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from this day onward in matters between her and God (</w:t>
      </w:r>
      <w:r w:rsidRPr="007944DA">
        <w:rPr>
          <w:rFonts w:asciiTheme="minorBidi" w:hAnsiTheme="minorBidi" w:cstheme="minorBidi"/>
          <w:i/>
          <w:iCs/>
          <w:sz w:val="24"/>
          <w:szCs w:val="24"/>
        </w:rPr>
        <w:t>kashrut</w:t>
      </w:r>
      <w:r w:rsidRPr="007944DA">
        <w:rPr>
          <w:rFonts w:asciiTheme="minorBidi" w:hAnsiTheme="minorBidi" w:cstheme="minorBidi"/>
          <w:sz w:val="24"/>
          <w:szCs w:val="24"/>
        </w:rPr>
        <w:t xml:space="preserve">, Shabbat, </w:t>
      </w:r>
      <w:r w:rsidRPr="007944DA">
        <w:rPr>
          <w:rFonts w:asciiTheme="minorBidi" w:hAnsiTheme="minorBidi" w:cstheme="minorBidi"/>
          <w:i/>
          <w:iCs/>
          <w:sz w:val="24"/>
          <w:szCs w:val="24"/>
        </w:rPr>
        <w:t>taharat ha-mishpacha</w:t>
      </w:r>
      <w:r w:rsidRPr="007944DA">
        <w:rPr>
          <w:rFonts w:asciiTheme="minorBidi" w:hAnsiTheme="minorBidi" w:cstheme="minorBidi"/>
          <w:sz w:val="24"/>
          <w:szCs w:val="24"/>
        </w:rPr>
        <w:t xml:space="preserve">), taking care of </w:t>
      </w:r>
      <w:r w:rsidRPr="007944DA">
        <w:rPr>
          <w:rFonts w:asciiTheme="minorBidi" w:hAnsiTheme="minorBidi" w:cstheme="minorBidi"/>
          <w:i/>
          <w:iCs/>
          <w:sz w:val="24"/>
          <w:szCs w:val="24"/>
        </w:rPr>
        <w:t xml:space="preserve">chinuch </w:t>
      </w:r>
      <w:r w:rsidRPr="007944DA">
        <w:rPr>
          <w:rFonts w:asciiTheme="minorBidi" w:hAnsiTheme="minorBidi" w:cstheme="minorBidi"/>
          <w:sz w:val="24"/>
          <w:szCs w:val="24"/>
        </w:rPr>
        <w:t xml:space="preserve">of children, and the obligation of encouraging and strengthening the husband in learning Torah and keeping </w:t>
      </w:r>
      <w:r w:rsidRPr="007944DA">
        <w:rPr>
          <w:rFonts w:asciiTheme="minorBidi" w:hAnsiTheme="minorBidi" w:cstheme="minorBidi"/>
          <w:i/>
          <w:iCs/>
          <w:sz w:val="24"/>
          <w:szCs w:val="24"/>
        </w:rPr>
        <w:t>mitzvot…</w:t>
      </w:r>
    </w:p>
    <w:p w14:paraId="48303924" w14:textId="77777777" w:rsidR="00866AB2" w:rsidRPr="007944DA" w:rsidRDefault="00866AB2" w:rsidP="00866AB2">
      <w:pPr>
        <w:pStyle w:val="SourceTextTranslation"/>
        <w:widowControl w:val="0"/>
        <w:spacing w:after="0" w:line="240" w:lineRule="auto"/>
        <w:rPr>
          <w:rFonts w:asciiTheme="minorBidi" w:hAnsiTheme="minorBidi" w:cstheme="minorBidi"/>
          <w:i/>
          <w:iCs/>
          <w:sz w:val="24"/>
          <w:szCs w:val="24"/>
        </w:rPr>
      </w:pPr>
    </w:p>
    <w:p w14:paraId="3DF35C64" w14:textId="7D0D01C7"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Such a </w:t>
      </w:r>
      <w:r w:rsidRPr="007944DA">
        <w:rPr>
          <w:rFonts w:asciiTheme="minorBidi" w:hAnsiTheme="minorBidi" w:cstheme="minorBidi"/>
          <w:i/>
          <w:iCs/>
          <w:sz w:val="24"/>
          <w:szCs w:val="24"/>
        </w:rPr>
        <w:t>derasha</w:t>
      </w:r>
      <w:r w:rsidRPr="007944DA">
        <w:rPr>
          <w:rFonts w:asciiTheme="minorBidi" w:hAnsiTheme="minorBidi" w:cstheme="minorBidi"/>
          <w:sz w:val="24"/>
          <w:szCs w:val="24"/>
        </w:rPr>
        <w:t xml:space="preserve"> creates an additional opportunity for learning at the bat mitzva </w:t>
      </w:r>
      <w:proofErr w:type="gramStart"/>
      <w:r w:rsidRPr="007944DA">
        <w:rPr>
          <w:rFonts w:asciiTheme="minorBidi" w:hAnsiTheme="minorBidi" w:cstheme="minorBidi"/>
          <w:sz w:val="24"/>
          <w:szCs w:val="24"/>
        </w:rPr>
        <w:t>celebration, and</w:t>
      </w:r>
      <w:proofErr w:type="gramEnd"/>
      <w:r w:rsidRPr="007944DA">
        <w:rPr>
          <w:rFonts w:asciiTheme="minorBidi" w:hAnsiTheme="minorBidi" w:cstheme="minorBidi"/>
          <w:sz w:val="24"/>
          <w:szCs w:val="24"/>
        </w:rPr>
        <w:t xml:space="preserve"> encourages the young woman to look ahead to a life of Torah and </w:t>
      </w:r>
      <w:r w:rsidRPr="007944DA">
        <w:rPr>
          <w:rFonts w:asciiTheme="minorBidi" w:hAnsiTheme="minorBidi" w:cstheme="minorBidi"/>
          <w:i/>
          <w:iCs/>
          <w:sz w:val="24"/>
          <w:szCs w:val="24"/>
        </w:rPr>
        <w:t>mitzvot</w:t>
      </w:r>
      <w:r w:rsidRPr="007944DA">
        <w:rPr>
          <w:rFonts w:asciiTheme="minorBidi" w:hAnsiTheme="minorBidi" w:cstheme="minorBidi"/>
          <w:sz w:val="24"/>
          <w:szCs w:val="24"/>
        </w:rPr>
        <w:t>, with emphasis on future responsibilities within the family.</w:t>
      </w:r>
    </w:p>
    <w:p w14:paraId="770A181D"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5C4F9130" w14:textId="594C153B" w:rsidR="00B64B11" w:rsidRDefault="00B64B11" w:rsidP="00866AB2">
      <w:pPr>
        <w:widowControl w:val="0"/>
        <w:bidi w:val="0"/>
        <w:spacing w:after="0" w:line="240" w:lineRule="auto"/>
        <w:jc w:val="both"/>
        <w:rPr>
          <w:rFonts w:asciiTheme="minorBidi" w:hAnsiTheme="minorBidi" w:cstheme="minorBidi"/>
          <w:i/>
          <w:iCs/>
          <w:sz w:val="24"/>
          <w:szCs w:val="24"/>
        </w:rPr>
      </w:pPr>
      <w:r w:rsidRPr="007944DA">
        <w:rPr>
          <w:rFonts w:asciiTheme="minorBidi" w:hAnsiTheme="minorBidi" w:cstheme="minorBidi"/>
          <w:sz w:val="24"/>
          <w:szCs w:val="24"/>
        </w:rPr>
        <w:t xml:space="preserve">In Israel, where birthday-party-style bat mitzvas began to take hold in the twentieth century among the traditional public, Rav Meshulam Roth similarly rules for the religious school system that a bat mitzva </w:t>
      </w:r>
      <w:r w:rsidRPr="007944DA">
        <w:rPr>
          <w:rFonts w:asciiTheme="minorBidi" w:hAnsiTheme="minorBidi" w:cstheme="minorBidi"/>
          <w:i/>
          <w:iCs/>
          <w:sz w:val="24"/>
          <w:szCs w:val="24"/>
        </w:rPr>
        <w:t xml:space="preserve">se'uda </w:t>
      </w:r>
      <w:r w:rsidRPr="007944DA">
        <w:rPr>
          <w:rFonts w:asciiTheme="minorBidi" w:hAnsiTheme="minorBidi" w:cstheme="minorBidi"/>
          <w:sz w:val="24"/>
          <w:szCs w:val="24"/>
        </w:rPr>
        <w:t xml:space="preserve">should include a </w:t>
      </w:r>
      <w:r w:rsidRPr="007944DA">
        <w:rPr>
          <w:rFonts w:asciiTheme="minorBidi" w:hAnsiTheme="minorBidi" w:cstheme="minorBidi"/>
          <w:i/>
          <w:iCs/>
          <w:sz w:val="24"/>
          <w:szCs w:val="24"/>
        </w:rPr>
        <w:t xml:space="preserve">derasha </w:t>
      </w:r>
      <w:r w:rsidRPr="007944DA">
        <w:rPr>
          <w:rFonts w:asciiTheme="minorBidi" w:hAnsiTheme="minorBidi" w:cstheme="minorBidi"/>
          <w:sz w:val="24"/>
          <w:szCs w:val="24"/>
        </w:rPr>
        <w:t xml:space="preserve">by a teacher, but he specifies that a female teacher may also present the </w:t>
      </w:r>
      <w:r w:rsidRPr="007944DA">
        <w:rPr>
          <w:rFonts w:asciiTheme="minorBidi" w:hAnsiTheme="minorBidi" w:cstheme="minorBidi"/>
          <w:i/>
          <w:iCs/>
          <w:sz w:val="24"/>
          <w:szCs w:val="24"/>
        </w:rPr>
        <w:t>derasha:</w:t>
      </w:r>
    </w:p>
    <w:p w14:paraId="56D76CA5" w14:textId="77777777" w:rsidR="00866AB2" w:rsidRPr="007944DA" w:rsidRDefault="00866AB2" w:rsidP="00866AB2">
      <w:pPr>
        <w:widowControl w:val="0"/>
        <w:bidi w:val="0"/>
        <w:spacing w:after="0" w:line="240" w:lineRule="auto"/>
        <w:jc w:val="both"/>
        <w:rPr>
          <w:rFonts w:asciiTheme="minorBidi" w:hAnsiTheme="minorBidi" w:cstheme="minorBidi"/>
          <w:i/>
          <w:iCs/>
          <w:sz w:val="24"/>
          <w:szCs w:val="24"/>
        </w:rPr>
      </w:pPr>
    </w:p>
    <w:p w14:paraId="7EF44A0F" w14:textId="0432215C"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Responsa </w:t>
      </w:r>
      <w:r w:rsidRPr="007944DA">
        <w:rPr>
          <w:rFonts w:asciiTheme="minorBidi" w:hAnsiTheme="minorBidi" w:cstheme="minorBidi"/>
          <w:i/>
          <w:iCs/>
          <w:sz w:val="24"/>
          <w:szCs w:val="24"/>
        </w:rPr>
        <w:t>Kol Mevasser</w:t>
      </w:r>
      <w:r w:rsidRPr="007944DA">
        <w:rPr>
          <w:rFonts w:asciiTheme="minorBidi" w:hAnsiTheme="minorBidi" w:cstheme="minorBidi"/>
          <w:sz w:val="24"/>
          <w:szCs w:val="24"/>
        </w:rPr>
        <w:t xml:space="preserve"> II 44</w:t>
      </w:r>
    </w:p>
    <w:p w14:paraId="7206AF00" w14:textId="216FEB95" w:rsidR="00B64B11" w:rsidRDefault="00B64B11" w:rsidP="00866AB2">
      <w:pPr>
        <w:pStyle w:val="SourceTextTranslation"/>
        <w:widowControl w:val="0"/>
        <w:spacing w:after="0" w:line="240" w:lineRule="auto"/>
        <w:rPr>
          <w:rFonts w:asciiTheme="minorBidi" w:hAnsiTheme="minorBidi" w:cstheme="minorBidi"/>
          <w:i/>
          <w:iCs/>
          <w:sz w:val="24"/>
          <w:szCs w:val="24"/>
        </w:rPr>
      </w:pPr>
      <w:r w:rsidRPr="007944DA">
        <w:rPr>
          <w:rFonts w:asciiTheme="minorBidi" w:hAnsiTheme="minorBidi" w:cstheme="minorBidi"/>
          <w:sz w:val="24"/>
          <w:szCs w:val="24"/>
        </w:rPr>
        <w:t xml:space="preserve">It is possible to mark this event as a day of happiness and rejoicing, within the circle of relatives and friends in her home and in the girls' school in which she learns, and the teacher there (man or woman) can give a sermon related to the matters of the day, to clarify the obligations of a daughter of Israel who has reached the age of </w:t>
      </w:r>
      <w:r w:rsidRPr="007944DA">
        <w:rPr>
          <w:rFonts w:asciiTheme="minorBidi" w:hAnsiTheme="minorBidi" w:cstheme="minorBidi"/>
          <w:i/>
          <w:iCs/>
          <w:sz w:val="24"/>
          <w:szCs w:val="24"/>
        </w:rPr>
        <w:t>mitzvot.</w:t>
      </w:r>
    </w:p>
    <w:p w14:paraId="5DAD6D59" w14:textId="77777777" w:rsidR="00866AB2" w:rsidRPr="007944DA" w:rsidRDefault="00866AB2" w:rsidP="00866AB2">
      <w:pPr>
        <w:pStyle w:val="SourceTextTranslation"/>
        <w:widowControl w:val="0"/>
        <w:spacing w:after="0" w:line="240" w:lineRule="auto"/>
        <w:rPr>
          <w:rFonts w:asciiTheme="minorBidi" w:hAnsiTheme="minorBidi" w:cstheme="minorBidi"/>
          <w:i/>
          <w:iCs/>
          <w:sz w:val="24"/>
          <w:szCs w:val="24"/>
        </w:rPr>
      </w:pPr>
    </w:p>
    <w:p w14:paraId="4AC385CC" w14:textId="6148CE57"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Why not the bat mitzva girl herself? Rav Weinberg seems to assume that a woman's relationship to Torah will be realized primarily through her husband and children. For his part, Rav Moshe Feinstein writes that a girl's </w:t>
      </w:r>
      <w:r w:rsidRPr="007944DA">
        <w:rPr>
          <w:rFonts w:asciiTheme="minorBidi" w:hAnsiTheme="minorBidi" w:cstheme="minorBidi"/>
          <w:i/>
          <w:iCs/>
          <w:sz w:val="24"/>
          <w:szCs w:val="24"/>
        </w:rPr>
        <w:t>derasha</w:t>
      </w:r>
      <w:r w:rsidRPr="007944DA">
        <w:rPr>
          <w:rFonts w:asciiTheme="minorBidi" w:hAnsiTheme="minorBidi" w:cstheme="minorBidi"/>
          <w:sz w:val="24"/>
          <w:szCs w:val="24"/>
        </w:rPr>
        <w:t xml:space="preserve"> lacks the ability to transform a </w:t>
      </w:r>
      <w:r w:rsidRPr="007944DA">
        <w:rPr>
          <w:rFonts w:asciiTheme="minorBidi" w:hAnsiTheme="minorBidi" w:cstheme="minorBidi"/>
          <w:i/>
          <w:iCs/>
          <w:sz w:val="24"/>
          <w:szCs w:val="24"/>
        </w:rPr>
        <w:t>se'uda</w:t>
      </w:r>
      <w:r w:rsidRPr="007944DA">
        <w:rPr>
          <w:rFonts w:asciiTheme="minorBidi" w:hAnsiTheme="minorBidi" w:cstheme="minorBidi"/>
          <w:sz w:val="24"/>
          <w:szCs w:val="24"/>
        </w:rPr>
        <w:t xml:space="preserve"> into a </w:t>
      </w:r>
      <w:r w:rsidRPr="007944DA">
        <w:rPr>
          <w:rFonts w:asciiTheme="minorBidi" w:hAnsiTheme="minorBidi" w:cstheme="minorBidi"/>
          <w:i/>
          <w:iCs/>
          <w:sz w:val="24"/>
          <w:szCs w:val="24"/>
        </w:rPr>
        <w:t>se'udat mitzva</w:t>
      </w:r>
      <w:r w:rsidRPr="007944DA">
        <w:rPr>
          <w:rFonts w:asciiTheme="minorBidi" w:hAnsiTheme="minorBidi" w:cstheme="minorBidi"/>
          <w:sz w:val="24"/>
          <w:szCs w:val="24"/>
        </w:rPr>
        <w:t>, because she is not obligated in learning Torah:</w:t>
      </w:r>
    </w:p>
    <w:p w14:paraId="4120C5BC"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2313E1B8" w14:textId="3D9FACD9"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Responsa </w:t>
      </w:r>
      <w:r w:rsidRPr="007944DA">
        <w:rPr>
          <w:rFonts w:asciiTheme="minorBidi" w:hAnsiTheme="minorBidi" w:cstheme="minorBidi"/>
          <w:i/>
          <w:iCs/>
          <w:sz w:val="24"/>
          <w:szCs w:val="24"/>
        </w:rPr>
        <w:t>Iggerot Moshe</w:t>
      </w:r>
      <w:r w:rsidRPr="007944DA">
        <w:rPr>
          <w:rFonts w:asciiTheme="minorBidi" w:hAnsiTheme="minorBidi" w:cstheme="minorBidi"/>
          <w:sz w:val="24"/>
          <w:szCs w:val="24"/>
        </w:rPr>
        <w:t xml:space="preserve"> OC II 97</w:t>
      </w:r>
    </w:p>
    <w:p w14:paraId="4CC7021F" w14:textId="68F7E0E5" w:rsidR="00B64B11" w:rsidRPr="007944DA"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…That which his high honor raised a difficulty why there is no mitzva in a </w:t>
      </w:r>
      <w:r w:rsidRPr="007944DA">
        <w:rPr>
          <w:rFonts w:asciiTheme="minorBidi" w:hAnsiTheme="minorBidi" w:cstheme="minorBidi"/>
          <w:i/>
          <w:iCs/>
          <w:sz w:val="24"/>
          <w:szCs w:val="24"/>
        </w:rPr>
        <w:t xml:space="preserve">se'udat bat mitzva </w:t>
      </w:r>
      <w:r w:rsidRPr="007944DA">
        <w:rPr>
          <w:rFonts w:asciiTheme="minorBidi" w:hAnsiTheme="minorBidi" w:cstheme="minorBidi"/>
          <w:sz w:val="24"/>
          <w:szCs w:val="24"/>
        </w:rPr>
        <w:t xml:space="preserve">when the daughter becomes twelve years old, as with a son, for the daughter also becomes obligated now in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 xml:space="preserve">and one can further strengthen the difficulty that [it is so] even though the daughter doesn’t give a </w:t>
      </w:r>
      <w:r w:rsidRPr="007944DA">
        <w:rPr>
          <w:rFonts w:asciiTheme="minorBidi" w:hAnsiTheme="minorBidi" w:cstheme="minorBidi"/>
          <w:i/>
          <w:iCs/>
          <w:sz w:val="24"/>
          <w:szCs w:val="24"/>
        </w:rPr>
        <w:t>derasha</w:t>
      </w:r>
      <w:r w:rsidRPr="007944DA">
        <w:rPr>
          <w:rFonts w:asciiTheme="minorBidi" w:hAnsiTheme="minorBidi" w:cstheme="minorBidi"/>
          <w:sz w:val="24"/>
          <w:szCs w:val="24"/>
        </w:rPr>
        <w:t xml:space="preserve">, for even if she does give a </w:t>
      </w:r>
      <w:r w:rsidRPr="007944DA">
        <w:rPr>
          <w:rFonts w:asciiTheme="minorBidi" w:hAnsiTheme="minorBidi" w:cstheme="minorBidi"/>
          <w:i/>
          <w:iCs/>
          <w:sz w:val="24"/>
          <w:szCs w:val="24"/>
        </w:rPr>
        <w:t>derasha</w:t>
      </w:r>
      <w:r w:rsidRPr="007944DA">
        <w:rPr>
          <w:rFonts w:asciiTheme="minorBidi" w:hAnsiTheme="minorBidi" w:cstheme="minorBidi"/>
          <w:sz w:val="24"/>
          <w:szCs w:val="24"/>
        </w:rPr>
        <w:t>, there is no halachic quality [of the meal], for she is exempt from learning Torah.</w:t>
      </w:r>
    </w:p>
    <w:p w14:paraId="2DEBCCF6" w14:textId="214E86E1" w:rsidR="00B64B11" w:rsidRDefault="00B64B11" w:rsidP="00866AB2">
      <w:pPr>
        <w:widowControl w:val="0"/>
        <w:bidi w:val="0"/>
        <w:spacing w:after="0" w:line="240" w:lineRule="auto"/>
        <w:jc w:val="both"/>
        <w:rPr>
          <w:rFonts w:asciiTheme="minorBidi" w:hAnsiTheme="minorBidi" w:cstheme="minorBidi"/>
          <w:i/>
          <w:iCs/>
          <w:color w:val="000000"/>
          <w:sz w:val="24"/>
          <w:szCs w:val="24"/>
        </w:rPr>
      </w:pPr>
      <w:r w:rsidRPr="007944DA">
        <w:rPr>
          <w:rFonts w:asciiTheme="minorBidi" w:hAnsiTheme="minorBidi" w:cstheme="minorBidi"/>
          <w:color w:val="000000"/>
          <w:sz w:val="24"/>
          <w:szCs w:val="24"/>
        </w:rPr>
        <w:t xml:space="preserve">The claim that a woman’s Torah study cannot make a meal a </w:t>
      </w:r>
      <w:r w:rsidRPr="007944DA">
        <w:rPr>
          <w:rFonts w:asciiTheme="minorBidi" w:hAnsiTheme="minorBidi" w:cstheme="minorBidi"/>
          <w:i/>
          <w:iCs/>
          <w:color w:val="000000"/>
          <w:sz w:val="24"/>
          <w:szCs w:val="24"/>
        </w:rPr>
        <w:t>se’udat mitzva</w:t>
      </w:r>
      <w:r w:rsidRPr="007944DA">
        <w:rPr>
          <w:rFonts w:asciiTheme="minorBidi" w:hAnsiTheme="minorBidi" w:cstheme="minorBidi"/>
          <w:color w:val="000000"/>
          <w:sz w:val="24"/>
          <w:szCs w:val="24"/>
        </w:rPr>
        <w:t xml:space="preserve">, however, is not universally shared. For example, Rav Shlomo Wahrman rules that a woman who </w:t>
      </w:r>
      <w:r w:rsidRPr="007944DA">
        <w:rPr>
          <w:rFonts w:asciiTheme="minorBidi" w:hAnsiTheme="minorBidi" w:cstheme="minorBidi"/>
          <w:color w:val="000000"/>
          <w:sz w:val="24"/>
          <w:szCs w:val="24"/>
        </w:rPr>
        <w:lastRenderedPageBreak/>
        <w:t xml:space="preserve">makes a </w:t>
      </w:r>
      <w:r w:rsidRPr="007944DA">
        <w:rPr>
          <w:rFonts w:asciiTheme="minorBidi" w:hAnsiTheme="minorBidi" w:cstheme="minorBidi"/>
          <w:i/>
          <w:iCs/>
          <w:color w:val="000000"/>
          <w:sz w:val="24"/>
          <w:szCs w:val="24"/>
        </w:rPr>
        <w:t>siyyum</w:t>
      </w:r>
      <w:r w:rsidRPr="007944DA">
        <w:rPr>
          <w:rFonts w:asciiTheme="minorBidi" w:hAnsiTheme="minorBidi" w:cstheme="minorBidi"/>
          <w:color w:val="000000"/>
          <w:sz w:val="24"/>
          <w:szCs w:val="24"/>
        </w:rPr>
        <w:t xml:space="preserve"> fulfills the mitzva of learning Torah and the celebratory </w:t>
      </w:r>
      <w:r w:rsidRPr="007944DA">
        <w:rPr>
          <w:rFonts w:asciiTheme="minorBidi" w:hAnsiTheme="minorBidi" w:cstheme="minorBidi"/>
          <w:i/>
          <w:iCs/>
          <w:color w:val="000000"/>
          <w:sz w:val="24"/>
          <w:szCs w:val="24"/>
        </w:rPr>
        <w:t xml:space="preserve">se’uda </w:t>
      </w:r>
      <w:r w:rsidRPr="007944DA">
        <w:rPr>
          <w:rFonts w:asciiTheme="minorBidi" w:hAnsiTheme="minorBidi" w:cstheme="minorBidi"/>
          <w:color w:val="000000"/>
          <w:sz w:val="24"/>
          <w:szCs w:val="24"/>
        </w:rPr>
        <w:t>that she holds</w:t>
      </w:r>
      <w:r w:rsidRPr="007944DA">
        <w:rPr>
          <w:rFonts w:asciiTheme="minorBidi" w:hAnsiTheme="minorBidi" w:cstheme="minorBidi"/>
          <w:i/>
          <w:iCs/>
          <w:color w:val="000000"/>
          <w:sz w:val="24"/>
          <w:szCs w:val="24"/>
        </w:rPr>
        <w:t xml:space="preserve"> </w:t>
      </w:r>
      <w:r w:rsidRPr="007944DA">
        <w:rPr>
          <w:rFonts w:asciiTheme="minorBidi" w:hAnsiTheme="minorBidi" w:cstheme="minorBidi"/>
          <w:color w:val="000000"/>
          <w:sz w:val="24"/>
          <w:szCs w:val="24"/>
        </w:rPr>
        <w:t xml:space="preserve">is considered a </w:t>
      </w:r>
      <w:r w:rsidRPr="007944DA">
        <w:rPr>
          <w:rFonts w:asciiTheme="minorBidi" w:hAnsiTheme="minorBidi" w:cstheme="minorBidi"/>
          <w:i/>
          <w:iCs/>
          <w:color w:val="000000"/>
          <w:sz w:val="24"/>
          <w:szCs w:val="24"/>
        </w:rPr>
        <w:t>se’udat mitzva:</w:t>
      </w:r>
    </w:p>
    <w:p w14:paraId="5C992773" w14:textId="77777777" w:rsidR="00866AB2" w:rsidRPr="007944DA" w:rsidRDefault="00866AB2" w:rsidP="00866AB2">
      <w:pPr>
        <w:widowControl w:val="0"/>
        <w:bidi w:val="0"/>
        <w:spacing w:after="0" w:line="240" w:lineRule="auto"/>
        <w:jc w:val="both"/>
        <w:rPr>
          <w:rFonts w:asciiTheme="minorBidi" w:hAnsiTheme="minorBidi" w:cstheme="minorBidi"/>
          <w:i/>
          <w:iCs/>
          <w:color w:val="000000"/>
          <w:sz w:val="24"/>
          <w:szCs w:val="24"/>
        </w:rPr>
      </w:pPr>
    </w:p>
    <w:p w14:paraId="3A6CBA08" w14:textId="182B827B"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Rav Shlomo Wahrman, </w:t>
      </w:r>
      <w:r w:rsidRPr="007944DA">
        <w:rPr>
          <w:rFonts w:asciiTheme="minorBidi" w:hAnsiTheme="minorBidi" w:cstheme="minorBidi"/>
          <w:i/>
          <w:iCs/>
          <w:sz w:val="24"/>
          <w:szCs w:val="24"/>
        </w:rPr>
        <w:t>She’erit Yosef</w:t>
      </w:r>
      <w:r w:rsidRPr="007944DA">
        <w:rPr>
          <w:rFonts w:asciiTheme="minorBidi" w:hAnsiTheme="minorBidi" w:cstheme="minorBidi"/>
          <w:sz w:val="24"/>
          <w:szCs w:val="24"/>
        </w:rPr>
        <w:t xml:space="preserve"> 2:4</w:t>
      </w:r>
    </w:p>
    <w:p w14:paraId="58395976" w14:textId="7A8B4C14" w:rsidR="00B64B11" w:rsidRDefault="00B64B11" w:rsidP="00866AB2">
      <w:pPr>
        <w:pStyle w:val="SourceTextTranslation"/>
        <w:widowControl w:val="0"/>
        <w:spacing w:after="0" w:line="240" w:lineRule="auto"/>
        <w:rPr>
          <w:rFonts w:asciiTheme="minorBidi" w:hAnsiTheme="minorBidi" w:cstheme="minorBidi"/>
          <w:sz w:val="24"/>
          <w:szCs w:val="24"/>
          <w:lang w:bidi="ar-SA"/>
        </w:rPr>
      </w:pPr>
      <w:r w:rsidRPr="007944DA">
        <w:rPr>
          <w:rFonts w:asciiTheme="minorBidi" w:hAnsiTheme="minorBidi" w:cstheme="minorBidi"/>
          <w:sz w:val="24"/>
          <w:szCs w:val="24"/>
        </w:rPr>
        <w:t xml:space="preserve">….When a woman has learned with </w:t>
      </w:r>
      <w:r w:rsidRPr="007944DA">
        <w:rPr>
          <w:rFonts w:asciiTheme="minorBidi" w:hAnsiTheme="minorBidi" w:cstheme="minorBidi"/>
          <w:sz w:val="24"/>
          <w:szCs w:val="24"/>
          <w:lang w:bidi="ar-SA"/>
        </w:rPr>
        <w:t>diligence and persistence and has merited to complete a tractate, she has at least fulfilled the mitzva of learning Torah like one who is not commanded and performs [a mitzva] and receives reward for her learning Torah….Perhaps she is considered one who is commanded and performs [a mitzva] on account of the aspect of knowing the Torah, and</w:t>
      </w:r>
      <w:r w:rsidRPr="007944DA">
        <w:rPr>
          <w:rFonts w:asciiTheme="minorBidi" w:hAnsiTheme="minorBidi" w:cstheme="minorBidi"/>
          <w:sz w:val="24"/>
          <w:szCs w:val="24"/>
        </w:rPr>
        <w:t xml:space="preserve"> it is clear that</w:t>
      </w:r>
      <w:r w:rsidRPr="007944DA">
        <w:rPr>
          <w:rFonts w:asciiTheme="minorBidi" w:hAnsiTheme="minorBidi" w:cstheme="minorBidi"/>
          <w:sz w:val="24"/>
          <w:szCs w:val="24"/>
          <w:lang w:bidi="ar-SA"/>
        </w:rPr>
        <w:t xml:space="preserve"> the joy in Torah in this is very great for the woman and her household, to the point that the entire house is full of light and joy….And since she herself did the entire mitzva, that went on for a long time, who can assess the extent of the joy of her heart…and it is considered a </w:t>
      </w:r>
      <w:r w:rsidRPr="007944DA">
        <w:rPr>
          <w:rFonts w:asciiTheme="minorBidi" w:hAnsiTheme="minorBidi" w:cstheme="minorBidi"/>
          <w:i/>
          <w:iCs/>
          <w:sz w:val="24"/>
          <w:szCs w:val="24"/>
          <w:lang w:bidi="ar-SA"/>
        </w:rPr>
        <w:t>se'udat mitzva</w:t>
      </w:r>
      <w:r w:rsidRPr="007944DA">
        <w:rPr>
          <w:rFonts w:asciiTheme="minorBidi" w:hAnsiTheme="minorBidi" w:cstheme="minorBidi"/>
          <w:sz w:val="24"/>
          <w:szCs w:val="24"/>
          <w:lang w:bidi="ar-SA"/>
        </w:rPr>
        <w:t>, so I see it.</w:t>
      </w:r>
    </w:p>
    <w:p w14:paraId="4CF28B48"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lang w:bidi="ar-SA"/>
        </w:rPr>
      </w:pPr>
    </w:p>
    <w:p w14:paraId="4AC4108D" w14:textId="0FD63847" w:rsidR="00B64B11" w:rsidRDefault="00B64B11" w:rsidP="00866AB2">
      <w:pPr>
        <w:widowControl w:val="0"/>
        <w:bidi w:val="0"/>
        <w:spacing w:after="0" w:line="240" w:lineRule="auto"/>
        <w:jc w:val="both"/>
        <w:rPr>
          <w:rFonts w:asciiTheme="minorBidi" w:hAnsiTheme="minorBidi" w:cstheme="minorBidi"/>
          <w:color w:val="000000"/>
          <w:sz w:val="24"/>
          <w:szCs w:val="24"/>
        </w:rPr>
      </w:pPr>
      <w:r w:rsidRPr="007944DA">
        <w:rPr>
          <w:rFonts w:asciiTheme="minorBidi" w:hAnsiTheme="minorBidi" w:cstheme="minorBidi"/>
          <w:color w:val="000000"/>
          <w:sz w:val="24"/>
          <w:szCs w:val="24"/>
        </w:rPr>
        <w:t>In any case, in his responsum permitting celebration of a bat mitzva at a synagogue kiddush, Rav Moshe permits the bat mitzva girl to share some words at the occasion, though he does not indicate anything specific about their content:</w:t>
      </w:r>
    </w:p>
    <w:p w14:paraId="2839BD95" w14:textId="77777777" w:rsidR="00866AB2" w:rsidRPr="007944DA" w:rsidRDefault="00866AB2" w:rsidP="00866AB2">
      <w:pPr>
        <w:widowControl w:val="0"/>
        <w:bidi w:val="0"/>
        <w:spacing w:after="0" w:line="240" w:lineRule="auto"/>
        <w:jc w:val="both"/>
        <w:rPr>
          <w:rFonts w:asciiTheme="minorBidi" w:hAnsiTheme="minorBidi" w:cstheme="minorBidi"/>
          <w:color w:val="000000"/>
          <w:sz w:val="24"/>
          <w:szCs w:val="24"/>
        </w:rPr>
      </w:pPr>
    </w:p>
    <w:p w14:paraId="17208FF9" w14:textId="3DC45453"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Iggerot Moshe OC 4:36</w:t>
      </w:r>
    </w:p>
    <w:p w14:paraId="62C4132D" w14:textId="4A2AC309" w:rsidR="00B64B11" w:rsidRDefault="00B64B11" w:rsidP="00866AB2">
      <w:pPr>
        <w:pStyle w:val="SourceTextTranslation"/>
        <w:widowControl w:val="0"/>
        <w:spacing w:after="0" w:line="240" w:lineRule="auto"/>
        <w:rPr>
          <w:rFonts w:asciiTheme="minorBidi" w:hAnsiTheme="minorBidi" w:cstheme="minorBidi"/>
          <w:i/>
          <w:iCs/>
          <w:sz w:val="24"/>
          <w:szCs w:val="24"/>
        </w:rPr>
      </w:pPr>
      <w:r w:rsidRPr="007944DA">
        <w:rPr>
          <w:rFonts w:asciiTheme="minorBidi" w:hAnsiTheme="minorBidi" w:cstheme="minorBidi"/>
          <w:sz w:val="24"/>
          <w:szCs w:val="24"/>
        </w:rPr>
        <w:t>Regarding the matter of the very celebration of a bat mitzva…to make a kiddush in the synagogue</w:t>
      </w:r>
      <w:proofErr w:type="gramStart"/>
      <w:r w:rsidRPr="007944DA">
        <w:rPr>
          <w:rFonts w:asciiTheme="minorBidi" w:hAnsiTheme="minorBidi" w:cstheme="minorBidi"/>
          <w:sz w:val="24"/>
          <w:szCs w:val="24"/>
        </w:rPr>
        <w:t>….She</w:t>
      </w:r>
      <w:proofErr w:type="gramEnd"/>
      <w:r w:rsidRPr="007944DA">
        <w:rPr>
          <w:rFonts w:asciiTheme="minorBidi" w:hAnsiTheme="minorBidi" w:cstheme="minorBidi"/>
          <w:sz w:val="24"/>
          <w:szCs w:val="24"/>
        </w:rPr>
        <w:t xml:space="preserve"> [the bat mitzva] is permitted also to say some words in honor of her </w:t>
      </w:r>
      <w:r w:rsidRPr="007944DA">
        <w:rPr>
          <w:rFonts w:asciiTheme="minorBidi" w:hAnsiTheme="minorBidi" w:cstheme="minorBidi"/>
          <w:i/>
          <w:iCs/>
          <w:sz w:val="24"/>
          <w:szCs w:val="24"/>
        </w:rPr>
        <w:t>simcha.</w:t>
      </w:r>
    </w:p>
    <w:p w14:paraId="65891C2A" w14:textId="77777777" w:rsidR="00866AB2" w:rsidRPr="007944DA" w:rsidRDefault="00866AB2" w:rsidP="00866AB2">
      <w:pPr>
        <w:pStyle w:val="SourceTextTranslation"/>
        <w:widowControl w:val="0"/>
        <w:spacing w:after="0" w:line="240" w:lineRule="auto"/>
        <w:rPr>
          <w:rFonts w:asciiTheme="minorBidi" w:hAnsiTheme="minorBidi" w:cstheme="minorBidi"/>
          <w:i/>
          <w:iCs/>
          <w:sz w:val="24"/>
          <w:szCs w:val="24"/>
        </w:rPr>
      </w:pPr>
    </w:p>
    <w:p w14:paraId="04E8BB0B" w14:textId="580A66AD"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Thus, Rav Moshe leaves room for a bat mitzva’s own words of Torah, or even </w:t>
      </w:r>
      <w:r w:rsidRPr="007944DA">
        <w:rPr>
          <w:rFonts w:asciiTheme="minorBidi" w:hAnsiTheme="minorBidi" w:cstheme="minorBidi"/>
          <w:i/>
          <w:iCs/>
          <w:sz w:val="24"/>
          <w:szCs w:val="24"/>
        </w:rPr>
        <w:t>derasha</w:t>
      </w:r>
      <w:r w:rsidRPr="007944DA">
        <w:rPr>
          <w:rFonts w:asciiTheme="minorBidi" w:hAnsiTheme="minorBidi" w:cstheme="minorBidi"/>
          <w:sz w:val="24"/>
          <w:szCs w:val="24"/>
        </w:rPr>
        <w:t>.</w:t>
      </w:r>
    </w:p>
    <w:p w14:paraId="2211D883"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3C5A95DC" w14:textId="21ABCF04"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Along these lines, Rav Yitzchak Nissim, in an unpublished responsum, calls for the bat mitzva to share words of Torah. Rav Nissim then goes on to suggest some prayers and readings, in addition to </w:t>
      </w:r>
      <w:proofErr w:type="spellStart"/>
      <w:r w:rsidRPr="007944DA">
        <w:rPr>
          <w:rFonts w:asciiTheme="minorBidi" w:hAnsiTheme="minorBidi" w:cstheme="minorBidi"/>
          <w:i/>
          <w:iCs/>
          <w:sz w:val="24"/>
          <w:szCs w:val="24"/>
        </w:rPr>
        <w:t>she</w:t>
      </w:r>
      <w:proofErr w:type="spellEnd"/>
      <w:r w:rsidRPr="007944DA">
        <w:rPr>
          <w:rFonts w:asciiTheme="minorBidi" w:hAnsiTheme="minorBidi" w:cstheme="minorBidi"/>
          <w:i/>
          <w:iCs/>
          <w:sz w:val="24"/>
          <w:szCs w:val="24"/>
        </w:rPr>
        <w:t>-</w:t>
      </w:r>
      <w:proofErr w:type="spellStart"/>
      <w:r w:rsidRPr="007944DA">
        <w:rPr>
          <w:rFonts w:asciiTheme="minorBidi" w:hAnsiTheme="minorBidi" w:cstheme="minorBidi"/>
          <w:i/>
          <w:iCs/>
          <w:sz w:val="24"/>
          <w:szCs w:val="24"/>
        </w:rPr>
        <w:t>hechiyyanu</w:t>
      </w:r>
      <w:proofErr w:type="spellEnd"/>
      <w:r w:rsidRPr="007944DA">
        <w:rPr>
          <w:rFonts w:asciiTheme="minorBidi" w:hAnsiTheme="minorBidi" w:cstheme="minorBidi"/>
          <w:sz w:val="24"/>
          <w:szCs w:val="24"/>
        </w:rPr>
        <w:t>, that she might offer at the occasion.</w:t>
      </w:r>
      <w:r w:rsidRPr="007944DA">
        <w:rPr>
          <w:rFonts w:asciiTheme="minorBidi" w:hAnsiTheme="minorBidi" w:cstheme="minorBidi"/>
          <w:sz w:val="24"/>
          <w:szCs w:val="24"/>
          <w:vertAlign w:val="superscript"/>
        </w:rPr>
        <w:footnoteReference w:id="19"/>
      </w:r>
    </w:p>
    <w:p w14:paraId="5731937C"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5D9AB247" w14:textId="57A804B2"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Rav Yitzchak Nissim, Responsum from manuscript, Tishrei 5724 (1963) Quoted by Dr. Aharon Ahrend, "Celebrating Bat Mitzva in the Rulings of Rav Yitzchak Nissim," Weekly Torah Portion Page, Bar Ilan University 2000</w:t>
      </w:r>
    </w:p>
    <w:p w14:paraId="1448AB21" w14:textId="23F3DD61"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It is good and fitting to make a day of rejoicing for a bat mitzva as we do for a bar mitzva, to invite relatives and friends and acquaintances and to have them join in the simcha, on that occasion the bat mitzva can recite a </w:t>
      </w:r>
      <w:r w:rsidRPr="007944DA">
        <w:rPr>
          <w:rFonts w:asciiTheme="minorBidi" w:hAnsiTheme="minorBidi" w:cstheme="minorBidi"/>
          <w:i/>
          <w:iCs/>
          <w:sz w:val="24"/>
          <w:szCs w:val="24"/>
        </w:rPr>
        <w:t xml:space="preserve">beracha </w:t>
      </w:r>
      <w:r w:rsidRPr="007944DA">
        <w:rPr>
          <w:rFonts w:asciiTheme="minorBidi" w:hAnsiTheme="minorBidi" w:cstheme="minorBidi"/>
          <w:sz w:val="24"/>
          <w:szCs w:val="24"/>
        </w:rPr>
        <w:t xml:space="preserve">of </w:t>
      </w:r>
      <w:r w:rsidRPr="007944DA">
        <w:rPr>
          <w:rFonts w:asciiTheme="minorBidi" w:hAnsiTheme="minorBidi" w:cstheme="minorBidi"/>
          <w:i/>
          <w:iCs/>
          <w:sz w:val="24"/>
          <w:szCs w:val="24"/>
        </w:rPr>
        <w:t xml:space="preserve">she-hechiyyanu </w:t>
      </w:r>
      <w:r w:rsidRPr="007944DA">
        <w:rPr>
          <w:rFonts w:asciiTheme="minorBidi" w:hAnsiTheme="minorBidi" w:cstheme="minorBidi"/>
          <w:sz w:val="24"/>
          <w:szCs w:val="24"/>
        </w:rPr>
        <w:t xml:space="preserve"> over a new garment, and if she is learned, it is fitting that she say words regarding the matter of the day, and read the song of Devora and the first two verses of </w:t>
      </w:r>
      <w:r w:rsidRPr="007944DA">
        <w:rPr>
          <w:rFonts w:asciiTheme="minorBidi" w:hAnsiTheme="minorBidi" w:cstheme="minorBidi"/>
          <w:i/>
          <w:iCs/>
          <w:sz w:val="24"/>
          <w:szCs w:val="24"/>
        </w:rPr>
        <w:t>Tefillat</w:t>
      </w:r>
      <w:r w:rsidRPr="007944DA">
        <w:rPr>
          <w:rFonts w:asciiTheme="minorBidi" w:hAnsiTheme="minorBidi" w:cstheme="minorBidi"/>
          <w:sz w:val="24"/>
          <w:szCs w:val="24"/>
        </w:rPr>
        <w:t xml:space="preserve"> Channa, and the father of the bat mitzva should say </w:t>
      </w:r>
      <w:r w:rsidRPr="007944DA">
        <w:rPr>
          <w:rFonts w:asciiTheme="minorBidi" w:hAnsiTheme="minorBidi" w:cstheme="minorBidi"/>
          <w:i/>
          <w:iCs/>
          <w:sz w:val="24"/>
          <w:szCs w:val="24"/>
        </w:rPr>
        <w:t xml:space="preserve">baruch she-petarani me-onshah shel zot, </w:t>
      </w:r>
      <w:r w:rsidRPr="007944DA">
        <w:rPr>
          <w:rFonts w:asciiTheme="minorBidi" w:hAnsiTheme="minorBidi" w:cstheme="minorBidi"/>
          <w:sz w:val="24"/>
          <w:szCs w:val="24"/>
        </w:rPr>
        <w:t>and they [attendees] should bless her and say to her "our sister, you shall be to tens of thousands."</w:t>
      </w:r>
    </w:p>
    <w:p w14:paraId="5D80AA34"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065C2703" w14:textId="2C0E702C"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Rav Yaakov Ariel permits the bat mitzva to give a </w:t>
      </w:r>
      <w:r w:rsidRPr="007944DA">
        <w:rPr>
          <w:rFonts w:asciiTheme="minorBidi" w:hAnsiTheme="minorBidi" w:cstheme="minorBidi"/>
          <w:i/>
          <w:iCs/>
          <w:sz w:val="24"/>
          <w:szCs w:val="24"/>
        </w:rPr>
        <w:t>derasha</w:t>
      </w:r>
      <w:r w:rsidRPr="007944DA">
        <w:rPr>
          <w:rFonts w:asciiTheme="minorBidi" w:hAnsiTheme="minorBidi" w:cstheme="minorBidi"/>
          <w:sz w:val="24"/>
          <w:szCs w:val="24"/>
        </w:rPr>
        <w:t>, but stipulates that it should be only for friends and family, and certainly not in the synagogue:</w:t>
      </w:r>
    </w:p>
    <w:p w14:paraId="40F21550" w14:textId="77777777" w:rsidR="00866AB2" w:rsidRPr="007944DA" w:rsidRDefault="00866AB2" w:rsidP="00866AB2">
      <w:pPr>
        <w:widowControl w:val="0"/>
        <w:bidi w:val="0"/>
        <w:spacing w:after="0" w:line="240" w:lineRule="auto"/>
        <w:jc w:val="both"/>
        <w:rPr>
          <w:rFonts w:asciiTheme="minorBidi" w:hAnsiTheme="minorBidi" w:cstheme="minorBidi"/>
          <w:sz w:val="24"/>
          <w:szCs w:val="24"/>
          <w:lang w:bidi="ar-SA"/>
        </w:rPr>
      </w:pPr>
    </w:p>
    <w:p w14:paraId="24B14C3B" w14:textId="0802A11C" w:rsidR="00B64B11" w:rsidRPr="007944DA" w:rsidRDefault="00B64B11" w:rsidP="00866AB2">
      <w:pPr>
        <w:pStyle w:val="SourceTitleTranslation"/>
        <w:widowControl w:val="0"/>
        <w:spacing w:after="0" w:line="240" w:lineRule="auto"/>
        <w:jc w:val="both"/>
        <w:rPr>
          <w:sz w:val="24"/>
          <w:szCs w:val="24"/>
          <w:lang w:bidi="ar-SA"/>
        </w:rPr>
      </w:pPr>
      <w:r w:rsidRPr="007944DA">
        <w:rPr>
          <w:sz w:val="24"/>
          <w:szCs w:val="24"/>
          <w:lang w:bidi="ar-SA"/>
        </w:rPr>
        <w:t xml:space="preserve">Rav Yaakov Ariel, </w:t>
      </w:r>
      <w:r w:rsidRPr="007944DA">
        <w:rPr>
          <w:color w:val="1D1C1D"/>
          <w:sz w:val="24"/>
          <w:szCs w:val="24"/>
          <w:shd w:val="clear" w:color="auto" w:fill="FFFFFF"/>
        </w:rPr>
        <w:t xml:space="preserve">"How Should Bat Mitzvah be Celebrated," </w:t>
      </w:r>
      <w:r w:rsidRPr="007944DA">
        <w:rPr>
          <w:sz w:val="24"/>
          <w:szCs w:val="24"/>
        </w:rPr>
        <w:t xml:space="preserve">in </w:t>
      </w:r>
      <w:r w:rsidRPr="007944DA">
        <w:rPr>
          <w:i/>
          <w:iCs/>
          <w:sz w:val="24"/>
          <w:szCs w:val="24"/>
        </w:rPr>
        <w:t>Traditions and Celebrations for the Bat Mitzvah</w:t>
      </w:r>
      <w:r w:rsidRPr="007944DA">
        <w:rPr>
          <w:sz w:val="24"/>
          <w:szCs w:val="24"/>
        </w:rPr>
        <w:t xml:space="preserve">, </w:t>
      </w:r>
      <w:r w:rsidR="0021786D" w:rsidRPr="007944DA">
        <w:rPr>
          <w:sz w:val="24"/>
          <w:szCs w:val="24"/>
        </w:rPr>
        <w:t xml:space="preserve">Hebrew </w:t>
      </w:r>
      <w:r w:rsidRPr="007944DA">
        <w:rPr>
          <w:sz w:val="24"/>
          <w:szCs w:val="24"/>
        </w:rPr>
        <w:t xml:space="preserve">ed. </w:t>
      </w:r>
      <w:r w:rsidR="0021786D" w:rsidRPr="007944DA">
        <w:rPr>
          <w:sz w:val="24"/>
          <w:szCs w:val="24"/>
        </w:rPr>
        <w:t>Sara Friedland Ben Arza</w:t>
      </w:r>
      <w:r w:rsidRPr="007944DA">
        <w:rPr>
          <w:sz w:val="24"/>
          <w:szCs w:val="24"/>
        </w:rPr>
        <w:t xml:space="preserve"> (Jerusalem: </w:t>
      </w:r>
      <w:r w:rsidR="0021786D" w:rsidRPr="007944DA">
        <w:rPr>
          <w:sz w:val="24"/>
          <w:szCs w:val="24"/>
        </w:rPr>
        <w:t>Matan</w:t>
      </w:r>
      <w:r w:rsidRPr="007944DA">
        <w:rPr>
          <w:sz w:val="24"/>
          <w:szCs w:val="24"/>
        </w:rPr>
        <w:t xml:space="preserve">, </w:t>
      </w:r>
      <w:r w:rsidR="0021786D" w:rsidRPr="007944DA">
        <w:rPr>
          <w:sz w:val="24"/>
          <w:szCs w:val="24"/>
        </w:rPr>
        <w:t>200</w:t>
      </w:r>
      <w:r w:rsidR="0021786D" w:rsidRPr="007944DA">
        <w:rPr>
          <w:rFonts w:hint="cs"/>
          <w:sz w:val="24"/>
          <w:szCs w:val="24"/>
          <w:rtl/>
        </w:rPr>
        <w:t>2</w:t>
      </w:r>
      <w:proofErr w:type="gramStart"/>
      <w:r w:rsidRPr="007944DA">
        <w:rPr>
          <w:sz w:val="24"/>
          <w:szCs w:val="24"/>
        </w:rPr>
        <w:t xml:space="preserve">), </w:t>
      </w:r>
      <w:r w:rsidR="0021786D" w:rsidRPr="007944DA">
        <w:rPr>
          <w:sz w:val="24"/>
          <w:szCs w:val="24"/>
        </w:rPr>
        <w:t xml:space="preserve"> </w:t>
      </w:r>
      <w:r w:rsidR="004C021A" w:rsidRPr="007944DA">
        <w:rPr>
          <w:sz w:val="24"/>
          <w:szCs w:val="24"/>
        </w:rPr>
        <w:t>143</w:t>
      </w:r>
      <w:proofErr w:type="gramEnd"/>
      <w:r w:rsidRPr="007944DA">
        <w:rPr>
          <w:sz w:val="24"/>
          <w:szCs w:val="24"/>
        </w:rPr>
        <w:t>.</w:t>
      </w:r>
    </w:p>
    <w:p w14:paraId="4653171C" w14:textId="222862EC" w:rsidR="00B64B11" w:rsidRDefault="00B64B11" w:rsidP="00866AB2">
      <w:pPr>
        <w:pStyle w:val="SourceTextTranslation"/>
        <w:widowControl w:val="0"/>
        <w:spacing w:after="0" w:line="240" w:lineRule="auto"/>
        <w:rPr>
          <w:sz w:val="24"/>
          <w:szCs w:val="24"/>
          <w:lang w:bidi="ar-SA"/>
        </w:rPr>
      </w:pPr>
      <w:r w:rsidRPr="007944DA">
        <w:rPr>
          <w:sz w:val="24"/>
          <w:szCs w:val="24"/>
          <w:lang w:bidi="ar-SA"/>
        </w:rPr>
        <w:t xml:space="preserve">Regarding the girl's </w:t>
      </w:r>
      <w:r w:rsidRPr="007944DA">
        <w:rPr>
          <w:i/>
          <w:iCs/>
          <w:sz w:val="24"/>
          <w:szCs w:val="24"/>
          <w:lang w:bidi="ar-SA"/>
        </w:rPr>
        <w:t>derasha</w:t>
      </w:r>
      <w:r w:rsidRPr="007944DA">
        <w:rPr>
          <w:sz w:val="24"/>
          <w:szCs w:val="24"/>
          <w:lang w:bidi="ar-SA"/>
        </w:rPr>
        <w:t xml:space="preserve"> – indeed, there is room nowadays for the girl to prepare </w:t>
      </w:r>
      <w:r w:rsidRPr="007944DA">
        <w:rPr>
          <w:sz w:val="24"/>
          <w:szCs w:val="24"/>
          <w:lang w:bidi="ar-SA"/>
        </w:rPr>
        <w:lastRenderedPageBreak/>
        <w:t xml:space="preserve">(as independently as possible, although with the guidance of an adult) a nice </w:t>
      </w:r>
      <w:proofErr w:type="gramStart"/>
      <w:r w:rsidRPr="007944DA">
        <w:rPr>
          <w:sz w:val="24"/>
          <w:szCs w:val="24"/>
          <w:lang w:bidi="ar-SA"/>
        </w:rPr>
        <w:t>idea, and</w:t>
      </w:r>
      <w:proofErr w:type="gramEnd"/>
      <w:r w:rsidRPr="007944DA">
        <w:rPr>
          <w:sz w:val="24"/>
          <w:szCs w:val="24"/>
          <w:lang w:bidi="ar-SA"/>
        </w:rPr>
        <w:t xml:space="preserve"> express it in the presence of her friends and relatives only. </w:t>
      </w:r>
      <w:r w:rsidRPr="007944DA">
        <w:rPr>
          <w:i/>
          <w:iCs/>
          <w:sz w:val="24"/>
          <w:szCs w:val="24"/>
          <w:lang w:bidi="ar-SA"/>
        </w:rPr>
        <w:t xml:space="preserve">Tzeni'ut </w:t>
      </w:r>
      <w:r w:rsidRPr="007944DA">
        <w:rPr>
          <w:sz w:val="24"/>
          <w:szCs w:val="24"/>
          <w:lang w:bidi="ar-SA"/>
        </w:rPr>
        <w:t xml:space="preserve">is appropriate for a girl, and it is fitting to educate her for this. There is certainly no room for a girl to give a </w:t>
      </w:r>
      <w:r w:rsidRPr="007944DA">
        <w:rPr>
          <w:i/>
          <w:iCs/>
          <w:sz w:val="24"/>
          <w:szCs w:val="24"/>
          <w:lang w:bidi="ar-SA"/>
        </w:rPr>
        <w:t>derasha</w:t>
      </w:r>
      <w:r w:rsidRPr="007944DA">
        <w:rPr>
          <w:sz w:val="24"/>
          <w:szCs w:val="24"/>
          <w:lang w:bidi="ar-SA"/>
        </w:rPr>
        <w:t xml:space="preserve"> in the synagogue, and how very much more so, not during the </w:t>
      </w:r>
      <w:r w:rsidRPr="007944DA">
        <w:rPr>
          <w:i/>
          <w:iCs/>
          <w:sz w:val="24"/>
          <w:szCs w:val="24"/>
          <w:lang w:bidi="ar-SA"/>
        </w:rPr>
        <w:t>tefilla</w:t>
      </w:r>
      <w:r w:rsidRPr="007944DA">
        <w:rPr>
          <w:sz w:val="24"/>
          <w:szCs w:val="24"/>
          <w:lang w:bidi="ar-SA"/>
        </w:rPr>
        <w:t>.</w:t>
      </w:r>
    </w:p>
    <w:p w14:paraId="0267CECE" w14:textId="77777777" w:rsidR="00866AB2" w:rsidRPr="007944DA" w:rsidRDefault="00866AB2" w:rsidP="00866AB2">
      <w:pPr>
        <w:pStyle w:val="SourceTextTranslation"/>
        <w:widowControl w:val="0"/>
        <w:spacing w:after="0" w:line="240" w:lineRule="auto"/>
        <w:rPr>
          <w:color w:val="000000"/>
          <w:sz w:val="24"/>
          <w:szCs w:val="24"/>
        </w:rPr>
      </w:pPr>
    </w:p>
    <w:p w14:paraId="1BC58DA6" w14:textId="63756ADB" w:rsidR="00B64B11" w:rsidRDefault="00B64B11" w:rsidP="00866AB2">
      <w:pPr>
        <w:widowControl w:val="0"/>
        <w:bidi w:val="0"/>
        <w:spacing w:after="0" w:line="240" w:lineRule="auto"/>
        <w:jc w:val="both"/>
        <w:rPr>
          <w:rFonts w:asciiTheme="minorBidi" w:hAnsiTheme="minorBidi" w:cstheme="minorBidi"/>
          <w:color w:val="000000"/>
          <w:sz w:val="24"/>
          <w:szCs w:val="24"/>
        </w:rPr>
      </w:pPr>
      <w:r w:rsidRPr="007944DA">
        <w:rPr>
          <w:rFonts w:asciiTheme="minorBidi" w:hAnsiTheme="minorBidi" w:cstheme="minorBidi"/>
          <w:color w:val="000000"/>
          <w:sz w:val="24"/>
          <w:szCs w:val="24"/>
        </w:rPr>
        <w:t xml:space="preserve">Nowadays, it is fairly common for bat mitzva celebrations to include words of Torah, often by the bat mitzva herself, though not always. Even today, when a bat mitzva chooses </w:t>
      </w:r>
      <w:proofErr w:type="gramStart"/>
      <w:r w:rsidRPr="007944DA">
        <w:rPr>
          <w:rFonts w:asciiTheme="minorBidi" w:hAnsiTheme="minorBidi" w:cstheme="minorBidi"/>
          <w:color w:val="000000"/>
          <w:sz w:val="24"/>
          <w:szCs w:val="24"/>
        </w:rPr>
        <w:t>speak</w:t>
      </w:r>
      <w:proofErr w:type="gramEnd"/>
      <w:r w:rsidRPr="007944DA">
        <w:rPr>
          <w:rFonts w:asciiTheme="minorBidi" w:hAnsiTheme="minorBidi" w:cstheme="minorBidi"/>
          <w:color w:val="000000"/>
          <w:sz w:val="24"/>
          <w:szCs w:val="24"/>
        </w:rPr>
        <w:t xml:space="preserve">, she may opt not to present a full-fledged </w:t>
      </w:r>
      <w:r w:rsidRPr="007944DA">
        <w:rPr>
          <w:rFonts w:asciiTheme="minorBidi" w:hAnsiTheme="minorBidi" w:cstheme="minorBidi"/>
          <w:i/>
          <w:iCs/>
          <w:color w:val="000000"/>
          <w:sz w:val="24"/>
          <w:szCs w:val="24"/>
        </w:rPr>
        <w:t xml:space="preserve">derasha. </w:t>
      </w:r>
      <w:r w:rsidRPr="007944DA">
        <w:rPr>
          <w:rFonts w:asciiTheme="minorBidi" w:hAnsiTheme="minorBidi" w:cstheme="minorBidi"/>
          <w:color w:val="000000"/>
          <w:sz w:val="24"/>
          <w:szCs w:val="24"/>
        </w:rPr>
        <w:t>Rabbanit Oshra Koren describes some ways a bat mitzva might both learn and share Torah in preparation for her bat mitzva:</w:t>
      </w:r>
    </w:p>
    <w:p w14:paraId="2A915257" w14:textId="77777777" w:rsidR="00866AB2" w:rsidRPr="007944DA" w:rsidRDefault="00866AB2" w:rsidP="00866AB2">
      <w:pPr>
        <w:widowControl w:val="0"/>
        <w:bidi w:val="0"/>
        <w:spacing w:after="0" w:line="240" w:lineRule="auto"/>
        <w:jc w:val="both"/>
        <w:rPr>
          <w:rFonts w:asciiTheme="minorBidi" w:hAnsiTheme="minorBidi" w:cstheme="minorBidi"/>
          <w:i/>
          <w:iCs/>
          <w:color w:val="000000"/>
          <w:sz w:val="24"/>
          <w:szCs w:val="24"/>
        </w:rPr>
      </w:pPr>
    </w:p>
    <w:p w14:paraId="04D7EB94" w14:textId="2E1F95AB"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Rabbanit Oshra Koren, "Responsum," in </w:t>
      </w:r>
      <w:r w:rsidRPr="007944DA">
        <w:rPr>
          <w:rFonts w:asciiTheme="minorBidi" w:hAnsiTheme="minorBidi" w:cstheme="minorBidi"/>
          <w:i/>
          <w:iCs/>
          <w:sz w:val="24"/>
          <w:szCs w:val="24"/>
        </w:rPr>
        <w:t>Traditions and Celebrations for the Bat Mitzvah</w:t>
      </w:r>
      <w:r w:rsidRPr="007944DA">
        <w:rPr>
          <w:rFonts w:asciiTheme="minorBidi" w:hAnsiTheme="minorBidi" w:cstheme="minorBidi"/>
          <w:sz w:val="24"/>
          <w:szCs w:val="24"/>
        </w:rPr>
        <w:t>, ed. Ora Wiskind-Elper (Jerusalem: Urim Publications, 2005), 126.</w:t>
      </w:r>
    </w:p>
    <w:p w14:paraId="6A75512C" w14:textId="2410AAF9"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In my opinion, the process of preparation is more important than the bat mitzvah party. The party should be the culmination of the study preceding it. In discussions held with parents before their daughter's bat mitzvah, I stress that the starting point needs to be the girl. First and foremost, her interests, inclinations, and abilities need to be recognized…It's also important to find the right topic. To a girl drawn to ecology I suggested writing an essay on ecology and Judaism; a girl who was interested in animals wrote a sermon on animal imagery in rabbbinical literature…Lately, I find that more and more girls are compiling booklets for their bat mitzvah. The girl's sermon and those of her parents are printed in these booklets, along with the relevant primary sources, and sometimes including songs and Grace after Meals. Verbal-intellectual activities, though, are not appropriate for every girl; some girls do not want to give a sermon. </w:t>
      </w:r>
    </w:p>
    <w:p w14:paraId="2E7BE45B"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37406764" w14:textId="61F43EFD" w:rsidR="00B64B11" w:rsidRDefault="00B64B11" w:rsidP="00866AB2">
      <w:pPr>
        <w:pStyle w:val="SubQuote"/>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Ritual</w:t>
      </w:r>
    </w:p>
    <w:p w14:paraId="72215822" w14:textId="77777777" w:rsidR="00866AB2" w:rsidRPr="007944DA" w:rsidRDefault="00866AB2" w:rsidP="00866AB2">
      <w:pPr>
        <w:pStyle w:val="SubQuote"/>
        <w:widowControl w:val="0"/>
        <w:spacing w:after="0" w:line="240" w:lineRule="auto"/>
        <w:jc w:val="both"/>
        <w:rPr>
          <w:rFonts w:asciiTheme="minorBidi" w:hAnsiTheme="minorBidi" w:cstheme="minorBidi"/>
          <w:sz w:val="24"/>
          <w:szCs w:val="24"/>
        </w:rPr>
      </w:pPr>
    </w:p>
    <w:p w14:paraId="467655A3" w14:textId="043F0398"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The most contentious element of bat mitzva is the ritual aspect. A bar mitzva is called to the Torah to demonstrate his new halachic status within the community. Is there a comparable ritual role available to the bat mitzva? </w:t>
      </w:r>
    </w:p>
    <w:p w14:paraId="00799FC9"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00750355" w14:textId="54F39306" w:rsidR="00B64B11" w:rsidRDefault="00B64B11" w:rsidP="00866AB2">
      <w:pPr>
        <w:widowControl w:val="0"/>
        <w:bidi w:val="0"/>
        <w:spacing w:after="0" w:line="240" w:lineRule="auto"/>
        <w:jc w:val="both"/>
        <w:rPr>
          <w:rFonts w:asciiTheme="minorBidi" w:hAnsiTheme="minorBidi" w:cstheme="minorBidi"/>
          <w:i/>
          <w:iCs/>
          <w:sz w:val="24"/>
          <w:szCs w:val="24"/>
        </w:rPr>
      </w:pPr>
      <w:r w:rsidRPr="007944DA">
        <w:rPr>
          <w:rFonts w:asciiTheme="minorBidi" w:hAnsiTheme="minorBidi" w:cstheme="minorBidi"/>
          <w:sz w:val="24"/>
          <w:szCs w:val="24"/>
        </w:rPr>
        <w:t xml:space="preserve">We just saw Rav Nissim's suggestion of some select prayers and Biblical passages for a bat mitzva to recite at her </w:t>
      </w:r>
      <w:r w:rsidRPr="007944DA">
        <w:rPr>
          <w:rFonts w:asciiTheme="minorBidi" w:hAnsiTheme="minorBidi" w:cstheme="minorBidi"/>
          <w:i/>
          <w:iCs/>
          <w:sz w:val="24"/>
          <w:szCs w:val="24"/>
        </w:rPr>
        <w:t xml:space="preserve">se'uda. </w:t>
      </w:r>
      <w:r w:rsidRPr="007944DA">
        <w:rPr>
          <w:rFonts w:asciiTheme="minorBidi" w:hAnsiTheme="minorBidi" w:cstheme="minorBidi"/>
          <w:sz w:val="24"/>
          <w:szCs w:val="24"/>
        </w:rPr>
        <w:t xml:space="preserve">Some </w:t>
      </w:r>
      <w:r w:rsidRPr="007944DA">
        <w:rPr>
          <w:rFonts w:asciiTheme="minorBidi" w:hAnsiTheme="minorBidi" w:cstheme="minorBidi"/>
          <w:i/>
          <w:iCs/>
          <w:sz w:val="24"/>
          <w:szCs w:val="24"/>
        </w:rPr>
        <w:t xml:space="preserve">benot mitzva </w:t>
      </w:r>
      <w:r w:rsidRPr="007944DA">
        <w:rPr>
          <w:rFonts w:asciiTheme="minorBidi" w:hAnsiTheme="minorBidi" w:cstheme="minorBidi"/>
          <w:sz w:val="24"/>
          <w:szCs w:val="24"/>
        </w:rPr>
        <w:t>choose to recite a prayer, introduced for bar mitzvas and for group bat mitzvas in nineteenth century Italy,</w:t>
      </w:r>
      <w:r w:rsidRPr="007944DA">
        <w:rPr>
          <w:rStyle w:val="FootnoteReference"/>
          <w:rFonts w:asciiTheme="minorBidi" w:hAnsiTheme="minorBidi" w:cstheme="minorBidi"/>
          <w:sz w:val="24"/>
          <w:szCs w:val="24"/>
        </w:rPr>
        <w:footnoteReference w:id="20"/>
      </w:r>
      <w:r w:rsidRPr="007944DA">
        <w:rPr>
          <w:rFonts w:asciiTheme="minorBidi" w:hAnsiTheme="minorBidi" w:cstheme="minorBidi"/>
          <w:sz w:val="24"/>
          <w:szCs w:val="24"/>
        </w:rPr>
        <w:t xml:space="preserve"> while others recite a personal </w:t>
      </w:r>
      <w:r w:rsidRPr="007944DA">
        <w:rPr>
          <w:rFonts w:asciiTheme="minorBidi" w:hAnsiTheme="minorBidi" w:cstheme="minorBidi"/>
          <w:i/>
          <w:iCs/>
          <w:sz w:val="24"/>
          <w:szCs w:val="24"/>
        </w:rPr>
        <w:t>tefilla.</w:t>
      </w:r>
    </w:p>
    <w:p w14:paraId="1F5C1F14"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44DD61E9" w14:textId="2C2115AA"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In the synagogue, a </w:t>
      </w:r>
      <w:r w:rsidRPr="007944DA">
        <w:rPr>
          <w:rFonts w:asciiTheme="minorBidi" w:hAnsiTheme="minorBidi" w:cstheme="minorBidi"/>
          <w:i/>
          <w:iCs/>
          <w:sz w:val="24"/>
          <w:szCs w:val="24"/>
        </w:rPr>
        <w:t>mi-sheberach</w:t>
      </w:r>
      <w:r w:rsidRPr="007944DA">
        <w:rPr>
          <w:rFonts w:asciiTheme="minorBidi" w:hAnsiTheme="minorBidi" w:cstheme="minorBidi"/>
          <w:sz w:val="24"/>
          <w:szCs w:val="24"/>
        </w:rPr>
        <w:t xml:space="preserve">, like this one from the same milieu, in Florence, may be recited when the bat mitzva’s father is called up to the Torah. </w:t>
      </w:r>
    </w:p>
    <w:p w14:paraId="0C48D49B"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08725025" w14:textId="6E23AF20"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Italian Mi-sheberach Prayer for a Bat Mitzva, from Aliza Lavie, </w:t>
      </w:r>
      <w:r w:rsidRPr="007944DA">
        <w:rPr>
          <w:rFonts w:asciiTheme="minorBidi" w:hAnsiTheme="minorBidi" w:cstheme="minorBidi"/>
          <w:i/>
          <w:iCs/>
          <w:sz w:val="24"/>
          <w:szCs w:val="24"/>
        </w:rPr>
        <w:t>Minhag Nashim</w:t>
      </w:r>
      <w:r w:rsidRPr="007944DA">
        <w:rPr>
          <w:rFonts w:asciiTheme="minorBidi" w:hAnsiTheme="minorBidi" w:cstheme="minorBidi"/>
          <w:sz w:val="24"/>
          <w:szCs w:val="24"/>
        </w:rPr>
        <w:t xml:space="preserve"> (Tel Aviv: Yediot Acharonot, 2005), 71.</w:t>
      </w:r>
    </w:p>
    <w:p w14:paraId="076C7BA0" w14:textId="6110FA79"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May the One Who blessed our matriarchs, Sara Rivka </w:t>
      </w:r>
      <w:proofErr w:type="gramStart"/>
      <w:r w:rsidRPr="007944DA">
        <w:rPr>
          <w:rFonts w:asciiTheme="minorBidi" w:hAnsiTheme="minorBidi" w:cstheme="minorBidi"/>
          <w:sz w:val="24"/>
          <w:szCs w:val="24"/>
        </w:rPr>
        <w:t>Rachel</w:t>
      </w:r>
      <w:proofErr w:type="gramEnd"/>
      <w:r w:rsidRPr="007944DA">
        <w:rPr>
          <w:rFonts w:asciiTheme="minorBidi" w:hAnsiTheme="minorBidi" w:cstheme="minorBidi"/>
          <w:sz w:val="24"/>
          <w:szCs w:val="24"/>
        </w:rPr>
        <w:t xml:space="preserve"> and Leah, bless the young woman [</w:t>
      </w:r>
      <w:r w:rsidRPr="007944DA">
        <w:rPr>
          <w:rFonts w:asciiTheme="minorBidi" w:hAnsiTheme="minorBidi" w:cstheme="minorBidi"/>
          <w:i/>
          <w:iCs/>
          <w:sz w:val="24"/>
          <w:szCs w:val="24"/>
        </w:rPr>
        <w:t>na'ara</w:t>
      </w:r>
      <w:r w:rsidRPr="007944DA">
        <w:rPr>
          <w:rFonts w:asciiTheme="minorBidi" w:hAnsiTheme="minorBidi" w:cstheme="minorBidi"/>
          <w:sz w:val="24"/>
          <w:szCs w:val="24"/>
        </w:rPr>
        <w:t xml:space="preserve">] ___ daughter of ___ who has reached her maturity. May our Father who is in Heaven, Merciful Father, protect her and guard her soul. May He remove from her any sickness and deliver her from all trouble and harm. May her father and mother rejoice in her and may she find grace and good understanding in </w:t>
      </w:r>
      <w:r w:rsidRPr="007944DA">
        <w:rPr>
          <w:rFonts w:asciiTheme="minorBidi" w:hAnsiTheme="minorBidi" w:cstheme="minorBidi"/>
          <w:sz w:val="24"/>
          <w:szCs w:val="24"/>
        </w:rPr>
        <w:lastRenderedPageBreak/>
        <w:t>the eyes of God and people, and may the verse be fulfilled in her: A God-fearing woman, she is praised, give her from the fruit of her hand and may they praise her deeds in the gates. Amen. So may it be Thy will.</w:t>
      </w:r>
    </w:p>
    <w:p w14:paraId="6365EEB0"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tl/>
        </w:rPr>
      </w:pPr>
    </w:p>
    <w:p w14:paraId="5B9E6B28" w14:textId="5882C402"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Earlier, we saw Rav Moshe's reservations that a bat mitzva's status change is less evident than a bar mitzva's, because of a lack of clearly demonstrable ritual opportunity for her. Ritual leadership opportunities for a bat mitzva would be challenging to arrange in a traditional Orthodox service under any circumstances, but they are further complicated by the opposition of Rav Moshe and Rav Yechiel Yaakov Weinberg to bat mitzva celebration in a synagogue service.</w:t>
      </w:r>
    </w:p>
    <w:p w14:paraId="2BA6540C"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35ED9AFF" w14:textId="35AD8C62"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Some synagogues have nevertheless attempted to find ways to involve a bat mitzva in part of the congregational </w:t>
      </w:r>
      <w:r w:rsidRPr="007944DA">
        <w:rPr>
          <w:rFonts w:asciiTheme="minorBidi" w:hAnsiTheme="minorBidi" w:cstheme="minorBidi"/>
          <w:i/>
          <w:iCs/>
          <w:sz w:val="24"/>
          <w:szCs w:val="24"/>
        </w:rPr>
        <w:t>tefilla</w:t>
      </w:r>
      <w:r w:rsidRPr="007944DA">
        <w:rPr>
          <w:rFonts w:asciiTheme="minorBidi" w:hAnsiTheme="minorBidi" w:cstheme="minorBidi"/>
          <w:sz w:val="24"/>
          <w:szCs w:val="24"/>
        </w:rPr>
        <w:t>,</w:t>
      </w:r>
      <w:r w:rsidRPr="007944DA">
        <w:rPr>
          <w:rStyle w:val="FootnoteReference"/>
          <w:rFonts w:asciiTheme="minorBidi" w:hAnsiTheme="minorBidi" w:cstheme="minorBidi"/>
          <w:sz w:val="24"/>
          <w:szCs w:val="24"/>
        </w:rPr>
        <w:footnoteReference w:id="21"/>
      </w:r>
      <w:r w:rsidRPr="007944DA">
        <w:rPr>
          <w:rFonts w:asciiTheme="minorBidi" w:hAnsiTheme="minorBidi" w:cstheme="minorBidi"/>
          <w:sz w:val="24"/>
          <w:szCs w:val="24"/>
        </w:rPr>
        <w:t xml:space="preserve"> and communities with an active women’s </w:t>
      </w:r>
      <w:r w:rsidRPr="007944DA">
        <w:rPr>
          <w:rFonts w:asciiTheme="minorBidi" w:hAnsiTheme="minorBidi" w:cstheme="minorBidi"/>
          <w:i/>
          <w:iCs/>
          <w:sz w:val="24"/>
          <w:szCs w:val="24"/>
        </w:rPr>
        <w:t>tefilla</w:t>
      </w:r>
      <w:r w:rsidRPr="007944DA">
        <w:rPr>
          <w:rFonts w:asciiTheme="minorBidi" w:hAnsiTheme="minorBidi" w:cstheme="minorBidi"/>
          <w:sz w:val="24"/>
          <w:szCs w:val="24"/>
        </w:rPr>
        <w:t xml:space="preserve"> group often have bat mitzvas participate in an all-</w:t>
      </w:r>
      <w:hyperlink r:id="rId21" w:history="1">
        <w:r w:rsidRPr="007944DA">
          <w:rPr>
            <w:rStyle w:val="Hyperlink"/>
            <w:rFonts w:asciiTheme="minorBidi" w:hAnsiTheme="minorBidi" w:cstheme="minorBidi"/>
            <w:sz w:val="24"/>
            <w:szCs w:val="24"/>
          </w:rPr>
          <w:t>women's reading</w:t>
        </w:r>
      </w:hyperlink>
      <w:r w:rsidRPr="007944DA">
        <w:rPr>
          <w:rFonts w:asciiTheme="minorBidi" w:hAnsiTheme="minorBidi" w:cstheme="minorBidi"/>
          <w:sz w:val="24"/>
          <w:szCs w:val="24"/>
        </w:rPr>
        <w:t xml:space="preserve"> or in leading prayers in the group. </w:t>
      </w:r>
    </w:p>
    <w:p w14:paraId="5DEF62F7"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7675C868" w14:textId="43B495FE"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This last type of celebration might seem to most closely mimic a bar mitzva's ritual components</w:t>
      </w:r>
      <w:r w:rsidR="001845E9" w:rsidRPr="007944DA">
        <w:rPr>
          <w:rFonts w:asciiTheme="minorBidi" w:hAnsiTheme="minorBidi" w:cstheme="minorBidi"/>
          <w:sz w:val="24"/>
          <w:szCs w:val="24"/>
        </w:rPr>
        <w:t>,</w:t>
      </w:r>
      <w:r w:rsidR="00C8354D" w:rsidRPr="007944DA">
        <w:rPr>
          <w:rFonts w:asciiTheme="minorBidi" w:hAnsiTheme="minorBidi" w:cstheme="minorBidi"/>
          <w:sz w:val="24"/>
          <w:szCs w:val="24"/>
        </w:rPr>
        <w:t xml:space="preserve"> and </w:t>
      </w:r>
      <w:r w:rsidR="001845E9" w:rsidRPr="007944DA">
        <w:rPr>
          <w:rFonts w:asciiTheme="minorBidi" w:hAnsiTheme="minorBidi" w:cstheme="minorBidi"/>
          <w:sz w:val="24"/>
          <w:szCs w:val="24"/>
        </w:rPr>
        <w:t xml:space="preserve">it </w:t>
      </w:r>
      <w:r w:rsidR="00C8354D" w:rsidRPr="007944DA">
        <w:rPr>
          <w:rFonts w:asciiTheme="minorBidi" w:hAnsiTheme="minorBidi" w:cstheme="minorBidi"/>
          <w:sz w:val="24"/>
          <w:szCs w:val="24"/>
        </w:rPr>
        <w:t xml:space="preserve">can be particularly meaningful to girls who regularly participate in women’s </w:t>
      </w:r>
      <w:r w:rsidR="00C8354D" w:rsidRPr="007944DA">
        <w:rPr>
          <w:rFonts w:asciiTheme="minorBidi" w:hAnsiTheme="minorBidi" w:cstheme="minorBidi"/>
          <w:i/>
          <w:iCs/>
          <w:sz w:val="24"/>
          <w:szCs w:val="24"/>
        </w:rPr>
        <w:t>tefilla</w:t>
      </w:r>
      <w:r w:rsidRPr="007944DA">
        <w:rPr>
          <w:rFonts w:asciiTheme="minorBidi" w:hAnsiTheme="minorBidi" w:cstheme="minorBidi"/>
          <w:sz w:val="24"/>
          <w:szCs w:val="24"/>
        </w:rPr>
        <w:t>. However, it is halachically quite different</w:t>
      </w:r>
      <w:r w:rsidR="00C8354D" w:rsidRPr="007944DA">
        <w:rPr>
          <w:rFonts w:asciiTheme="minorBidi" w:hAnsiTheme="minorBidi" w:cstheme="minorBidi"/>
          <w:sz w:val="24"/>
          <w:szCs w:val="24"/>
        </w:rPr>
        <w:t xml:space="preserve"> from the bar mitzva</w:t>
      </w:r>
      <w:r w:rsidRPr="007944DA">
        <w:rPr>
          <w:rFonts w:asciiTheme="minorBidi" w:hAnsiTheme="minorBidi" w:cstheme="minorBidi"/>
          <w:sz w:val="24"/>
          <w:szCs w:val="24"/>
        </w:rPr>
        <w:t xml:space="preserve">. An all-women's reading is considered group Torah study from a Torah scroll, so that the bat mitzva girl is not discharging any halachic obligation through reading or going up to the Torah. Women's </w:t>
      </w:r>
      <w:r w:rsidRPr="007944DA">
        <w:rPr>
          <w:rFonts w:asciiTheme="minorBidi" w:hAnsiTheme="minorBidi" w:cstheme="minorBidi"/>
          <w:i/>
          <w:iCs/>
          <w:sz w:val="24"/>
          <w:szCs w:val="24"/>
        </w:rPr>
        <w:t>tefilla</w:t>
      </w:r>
      <w:r w:rsidRPr="007944DA">
        <w:rPr>
          <w:rFonts w:asciiTheme="minorBidi" w:hAnsiTheme="minorBidi" w:cstheme="minorBidi"/>
          <w:sz w:val="24"/>
          <w:szCs w:val="24"/>
        </w:rPr>
        <w:t xml:space="preserve"> does not include </w:t>
      </w:r>
      <w:r w:rsidRPr="007944DA">
        <w:rPr>
          <w:rFonts w:asciiTheme="minorBidi" w:hAnsiTheme="minorBidi" w:cstheme="minorBidi"/>
          <w:i/>
          <w:iCs/>
          <w:sz w:val="24"/>
          <w:szCs w:val="24"/>
        </w:rPr>
        <w:t>devarim she-bikdusha</w:t>
      </w:r>
      <w:r w:rsidRPr="007944DA">
        <w:rPr>
          <w:rFonts w:asciiTheme="minorBidi" w:hAnsiTheme="minorBidi" w:cstheme="minorBidi"/>
          <w:sz w:val="24"/>
          <w:szCs w:val="24"/>
        </w:rPr>
        <w:t xml:space="preserve">, prayers requiring a </w:t>
      </w:r>
      <w:hyperlink r:id="rId22" w:history="1">
        <w:r w:rsidRPr="007944DA">
          <w:rPr>
            <w:rStyle w:val="Hyperlink"/>
            <w:rFonts w:asciiTheme="minorBidi" w:hAnsiTheme="minorBidi" w:cstheme="minorBidi"/>
            <w:sz w:val="24"/>
            <w:szCs w:val="24"/>
          </w:rPr>
          <w:t>minyan</w:t>
        </w:r>
      </w:hyperlink>
      <w:r w:rsidRPr="007944DA">
        <w:rPr>
          <w:rFonts w:asciiTheme="minorBidi" w:hAnsiTheme="minorBidi" w:cstheme="minorBidi"/>
          <w:sz w:val="24"/>
          <w:szCs w:val="24"/>
        </w:rPr>
        <w:t xml:space="preserve">, so that a bat mitzva leading prayer in that context is not usually discharging any participant's obligation. (We discuss women’s readings </w:t>
      </w:r>
      <w:hyperlink r:id="rId23" w:history="1">
        <w:r w:rsidRPr="007944DA">
          <w:rPr>
            <w:rStyle w:val="Hyperlink"/>
            <w:rFonts w:asciiTheme="minorBidi" w:hAnsiTheme="minorBidi" w:cstheme="minorBidi"/>
            <w:sz w:val="24"/>
            <w:szCs w:val="24"/>
          </w:rPr>
          <w:t>here</w:t>
        </w:r>
      </w:hyperlink>
      <w:r w:rsidRPr="007944DA">
        <w:rPr>
          <w:rFonts w:asciiTheme="minorBidi" w:hAnsiTheme="minorBidi" w:cstheme="minorBidi"/>
          <w:sz w:val="24"/>
          <w:szCs w:val="24"/>
        </w:rPr>
        <w:t>.)</w:t>
      </w:r>
    </w:p>
    <w:p w14:paraId="01EAF935"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4235DB4A" w14:textId="77777777" w:rsidR="00B64B11" w:rsidRPr="007944DA" w:rsidRDefault="00B64B11" w:rsidP="00866AB2">
      <w:pPr>
        <w:pStyle w:val="HashkafahTitle"/>
        <w:keepNext w:val="0"/>
        <w:keepLines w:val="0"/>
        <w:widowControl w:val="0"/>
        <w:spacing w:before="0" w:line="240" w:lineRule="auto"/>
        <w:jc w:val="both"/>
        <w:rPr>
          <w:rFonts w:asciiTheme="minorBidi" w:hAnsiTheme="minorBidi" w:cstheme="minorBidi"/>
          <w:sz w:val="24"/>
          <w:szCs w:val="24"/>
        </w:rPr>
      </w:pPr>
      <w:r w:rsidRPr="007944DA">
        <w:rPr>
          <w:rFonts w:asciiTheme="minorBidi" w:hAnsiTheme="minorBidi" w:cstheme="minorBidi"/>
          <w:sz w:val="24"/>
          <w:szCs w:val="24"/>
        </w:rPr>
        <w:t>Should a bat mitzva be connected to the synagogue?</w:t>
      </w:r>
    </w:p>
    <w:p w14:paraId="711B51B5" w14:textId="77777777" w:rsidR="00866AB2" w:rsidRDefault="00866AB2" w:rsidP="00866AB2">
      <w:pPr>
        <w:pStyle w:val="HashkafahText"/>
        <w:widowControl w:val="0"/>
        <w:spacing w:after="0" w:line="240" w:lineRule="auto"/>
        <w:jc w:val="both"/>
        <w:rPr>
          <w:rFonts w:asciiTheme="minorBidi" w:hAnsiTheme="minorBidi" w:cstheme="minorBidi"/>
          <w:sz w:val="24"/>
          <w:szCs w:val="24"/>
        </w:rPr>
      </w:pPr>
    </w:p>
    <w:p w14:paraId="61D2FF5F" w14:textId="401A737B" w:rsidR="00B64B11" w:rsidRDefault="00B64B11" w:rsidP="00866AB2">
      <w:pPr>
        <w:pStyle w:val="HashkafahText"/>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In one of his responsa on bat mitzva, Rav Moshe Feinstein both reiterates his objection to holding a bat mitzva in a synagogue sanctuary (as opposed to simcha hall) and makes an exception for a kiddush. This sums up a complicated tension in planning a bat mitzva. On the one hand, for many of us, the synagogue is the center of communal Jewish life and is the place to recognize life events. Thus, the persistence of the bat mitzva kiddush and, in some synagogues, the bat mitzva women’s tefilla.</w:t>
      </w:r>
    </w:p>
    <w:p w14:paraId="51CD10B9" w14:textId="77777777" w:rsidR="00866AB2" w:rsidRPr="007944DA" w:rsidRDefault="00866AB2" w:rsidP="00866AB2">
      <w:pPr>
        <w:pStyle w:val="HashkafahText"/>
        <w:widowControl w:val="0"/>
        <w:spacing w:after="0" w:line="240" w:lineRule="auto"/>
        <w:jc w:val="both"/>
        <w:rPr>
          <w:rFonts w:asciiTheme="minorBidi" w:hAnsiTheme="minorBidi" w:cstheme="minorBidi"/>
          <w:sz w:val="24"/>
          <w:szCs w:val="24"/>
        </w:rPr>
      </w:pPr>
    </w:p>
    <w:p w14:paraId="79D5B0B5" w14:textId="77777777" w:rsidR="004C021A" w:rsidRPr="007944DA" w:rsidRDefault="00B64B11" w:rsidP="00866AB2">
      <w:pPr>
        <w:pStyle w:val="HashkafahText"/>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On the other hand, a bat mitzva that places a classic Orthodox synagogue service at its center is inherently shadowed by the sense of what the bar mitzva could do that a bat mitzva could not.  When we center a bat mitzva outside the context of a synagogue service, we create room for the celebration to move away from paralleling a bar mitzva, </w:t>
      </w:r>
      <w:r w:rsidRPr="007944DA">
        <w:rPr>
          <w:rFonts w:asciiTheme="minorBidi" w:hAnsiTheme="minorBidi" w:cstheme="minorBidi"/>
          <w:sz w:val="24"/>
          <w:szCs w:val="24"/>
        </w:rPr>
        <w:lastRenderedPageBreak/>
        <w:t>and to develop its own unique identity.</w:t>
      </w:r>
    </w:p>
    <w:p w14:paraId="6B863C76" w14:textId="77777777" w:rsidR="00866AB2" w:rsidRDefault="00866AB2" w:rsidP="00866AB2">
      <w:pPr>
        <w:pStyle w:val="HashkafahText"/>
        <w:widowControl w:val="0"/>
        <w:spacing w:after="0" w:line="240" w:lineRule="auto"/>
        <w:jc w:val="both"/>
        <w:rPr>
          <w:rFonts w:asciiTheme="minorBidi" w:hAnsiTheme="minorBidi" w:cstheme="minorBidi"/>
          <w:sz w:val="24"/>
          <w:szCs w:val="24"/>
        </w:rPr>
      </w:pPr>
    </w:p>
    <w:p w14:paraId="558B2F64" w14:textId="535528FD" w:rsidR="00B64B11" w:rsidRDefault="004C021A" w:rsidP="00866AB2">
      <w:pPr>
        <w:pStyle w:val="HashkafahText"/>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The relative newness of the bat mitzva celebration creates flexibility, an opportunity to fine-tune each celebration. </w:t>
      </w:r>
      <w:r w:rsidR="00B64B11" w:rsidRPr="007944DA">
        <w:rPr>
          <w:rFonts w:asciiTheme="minorBidi" w:hAnsiTheme="minorBidi" w:cstheme="minorBidi"/>
          <w:sz w:val="24"/>
          <w:szCs w:val="24"/>
        </w:rPr>
        <w:t>At its best, the tone and message of the bat mitzva are defined by the bat mitzva girl herself, creating a space in which especially she and her female friends and relatives naturally take the lead in celebrating her personal matan Torah and in welcoming her as a full member of both the larger community and the community of women dedicated to Torah and mitzvot.</w:t>
      </w:r>
    </w:p>
    <w:p w14:paraId="05126108" w14:textId="77777777" w:rsidR="00EA295B" w:rsidRPr="007944DA" w:rsidRDefault="00EA295B" w:rsidP="00866AB2">
      <w:pPr>
        <w:pStyle w:val="HashkafahText"/>
        <w:widowControl w:val="0"/>
        <w:spacing w:after="0" w:line="240" w:lineRule="auto"/>
        <w:jc w:val="both"/>
        <w:rPr>
          <w:rFonts w:asciiTheme="minorBidi" w:hAnsiTheme="minorBidi" w:cstheme="minorBidi"/>
          <w:sz w:val="24"/>
          <w:szCs w:val="24"/>
        </w:rPr>
      </w:pPr>
    </w:p>
    <w:p w14:paraId="1F9624CF" w14:textId="4911EAA3"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Other bat mitzva girls read </w:t>
      </w:r>
      <w:hyperlink r:id="rId24" w:history="1">
        <w:r w:rsidRPr="007944DA">
          <w:rPr>
            <w:rStyle w:val="Hyperlink"/>
            <w:rFonts w:asciiTheme="minorBidi" w:hAnsiTheme="minorBidi" w:cstheme="minorBidi"/>
            <w:i/>
            <w:iCs/>
            <w:sz w:val="24"/>
            <w:szCs w:val="24"/>
          </w:rPr>
          <w:t>Megillat Esther</w:t>
        </w:r>
      </w:hyperlink>
      <w:r w:rsidRPr="007944DA">
        <w:rPr>
          <w:rFonts w:asciiTheme="minorBidi" w:hAnsiTheme="minorBidi" w:cstheme="minorBidi"/>
          <w:sz w:val="24"/>
          <w:szCs w:val="24"/>
        </w:rPr>
        <w:t xml:space="preserve">, generally in a women's reading. This act does discharge an obligation for others and demonstrate the young woman's new halachic status. A bat mitzva at other times of year might similarly choose to read from a </w:t>
      </w:r>
      <w:r w:rsidRPr="007944DA">
        <w:rPr>
          <w:rFonts w:asciiTheme="minorBidi" w:hAnsiTheme="minorBidi" w:cstheme="minorBidi"/>
          <w:i/>
          <w:iCs/>
          <w:sz w:val="24"/>
          <w:szCs w:val="24"/>
        </w:rPr>
        <w:t>megilla</w:t>
      </w:r>
      <w:r w:rsidRPr="007944DA">
        <w:rPr>
          <w:rFonts w:asciiTheme="minorBidi" w:hAnsiTheme="minorBidi" w:cstheme="minorBidi"/>
          <w:sz w:val="24"/>
          <w:szCs w:val="24"/>
        </w:rPr>
        <w:t xml:space="preserve">, but this would not ritually express a new ability to discharge others' obligations. </w:t>
      </w:r>
    </w:p>
    <w:p w14:paraId="4F634EAC"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6B49A0E3" w14:textId="2FCE060F" w:rsidR="00B64B11" w:rsidRDefault="00B64B11" w:rsidP="00866AB2">
      <w:pPr>
        <w:widowControl w:val="0"/>
        <w:bidi w:val="0"/>
        <w:spacing w:after="0" w:line="240" w:lineRule="auto"/>
        <w:jc w:val="both"/>
        <w:rPr>
          <w:rFonts w:asciiTheme="minorBidi" w:hAnsiTheme="minorBidi" w:cstheme="minorBidi"/>
          <w:i/>
          <w:iCs/>
          <w:sz w:val="24"/>
          <w:szCs w:val="24"/>
        </w:rPr>
      </w:pPr>
      <w:r w:rsidRPr="007944DA">
        <w:rPr>
          <w:rFonts w:asciiTheme="minorBidi" w:hAnsiTheme="minorBidi" w:cstheme="minorBidi"/>
          <w:sz w:val="24"/>
          <w:szCs w:val="24"/>
        </w:rPr>
        <w:t xml:space="preserve">We’ve heard of celebrations at which the bat mitzva </w:t>
      </w:r>
      <w:hyperlink r:id="rId25" w:history="1">
        <w:r w:rsidRPr="007944DA">
          <w:rPr>
            <w:rStyle w:val="Hyperlink"/>
            <w:rFonts w:asciiTheme="minorBidi" w:hAnsiTheme="minorBidi" w:cstheme="minorBidi"/>
            <w:sz w:val="24"/>
            <w:szCs w:val="24"/>
          </w:rPr>
          <w:t xml:space="preserve">separates </w:t>
        </w:r>
        <w:r w:rsidRPr="007944DA">
          <w:rPr>
            <w:rStyle w:val="Hyperlink"/>
            <w:rFonts w:asciiTheme="minorBidi" w:hAnsiTheme="minorBidi" w:cstheme="minorBidi"/>
            <w:i/>
            <w:iCs/>
            <w:sz w:val="24"/>
            <w:szCs w:val="24"/>
          </w:rPr>
          <w:t>challa</w:t>
        </w:r>
      </w:hyperlink>
      <w:r w:rsidRPr="007944DA">
        <w:rPr>
          <w:rFonts w:asciiTheme="minorBidi" w:hAnsiTheme="minorBidi" w:cstheme="minorBidi"/>
          <w:sz w:val="24"/>
          <w:szCs w:val="24"/>
        </w:rPr>
        <w:t xml:space="preserve"> at the beginning of her </w:t>
      </w:r>
      <w:r w:rsidRPr="007944DA">
        <w:rPr>
          <w:rFonts w:asciiTheme="minorBidi" w:hAnsiTheme="minorBidi" w:cstheme="minorBidi"/>
          <w:i/>
          <w:iCs/>
          <w:sz w:val="24"/>
          <w:szCs w:val="24"/>
        </w:rPr>
        <w:t>se'uda</w:t>
      </w:r>
      <w:r w:rsidRPr="007944DA">
        <w:rPr>
          <w:rFonts w:asciiTheme="minorBidi" w:hAnsiTheme="minorBidi" w:cstheme="minorBidi"/>
          <w:sz w:val="24"/>
          <w:szCs w:val="24"/>
        </w:rPr>
        <w:t xml:space="preserve">, from dough that will be baked and eaten before it ends, thereby demonstrating her new halachic status as she discharges a ritual obligation. In some cases, a </w:t>
      </w:r>
      <w:r w:rsidRPr="007944DA">
        <w:rPr>
          <w:rFonts w:asciiTheme="minorBidi" w:hAnsiTheme="minorBidi" w:cstheme="minorBidi"/>
          <w:i/>
          <w:iCs/>
          <w:sz w:val="24"/>
          <w:szCs w:val="24"/>
        </w:rPr>
        <w:t>se'uda</w:t>
      </w:r>
      <w:r w:rsidRPr="007944DA">
        <w:rPr>
          <w:rFonts w:asciiTheme="minorBidi" w:hAnsiTheme="minorBidi" w:cstheme="minorBidi"/>
          <w:sz w:val="24"/>
          <w:szCs w:val="24"/>
        </w:rPr>
        <w:t xml:space="preserve"> is held for all women, or for less than a minyan of men, to bring the bat mitzva’s joining the community of women into the foreground. At such events, the bat mitzva girl may lead a women's </w:t>
      </w:r>
      <w:hyperlink r:id="rId26" w:history="1">
        <w:r w:rsidRPr="007944DA">
          <w:rPr>
            <w:rStyle w:val="Hyperlink"/>
            <w:rFonts w:asciiTheme="minorBidi" w:hAnsiTheme="minorBidi" w:cstheme="minorBidi"/>
            <w:i/>
            <w:iCs/>
            <w:sz w:val="24"/>
            <w:szCs w:val="24"/>
          </w:rPr>
          <w:t>zimmun</w:t>
        </w:r>
      </w:hyperlink>
      <w:r w:rsidRPr="007944DA">
        <w:rPr>
          <w:rFonts w:asciiTheme="minorBidi" w:hAnsiTheme="minorBidi" w:cstheme="minorBidi"/>
          <w:i/>
          <w:iCs/>
          <w:sz w:val="24"/>
          <w:szCs w:val="24"/>
        </w:rPr>
        <w:t>.</w:t>
      </w:r>
    </w:p>
    <w:p w14:paraId="0DCB44AB"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250FD719" w14:textId="4A161815"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A </w:t>
      </w:r>
      <w:r w:rsidRPr="007944DA">
        <w:rPr>
          <w:rFonts w:asciiTheme="minorBidi" w:hAnsiTheme="minorBidi" w:cstheme="minorBidi"/>
          <w:i/>
          <w:iCs/>
          <w:sz w:val="24"/>
          <w:szCs w:val="24"/>
        </w:rPr>
        <w:t>chessed</w:t>
      </w:r>
      <w:r w:rsidRPr="007944DA">
        <w:rPr>
          <w:rFonts w:asciiTheme="minorBidi" w:hAnsiTheme="minorBidi" w:cstheme="minorBidi"/>
          <w:sz w:val="24"/>
          <w:szCs w:val="24"/>
        </w:rPr>
        <w:t xml:space="preserve"> project can also reflect a girl's preparation to undertake the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 xml:space="preserve">of </w:t>
      </w:r>
      <w:r w:rsidRPr="007944DA">
        <w:rPr>
          <w:rFonts w:asciiTheme="minorBidi" w:hAnsiTheme="minorBidi" w:cstheme="minorBidi"/>
          <w:i/>
          <w:iCs/>
          <w:sz w:val="24"/>
          <w:szCs w:val="24"/>
        </w:rPr>
        <w:t xml:space="preserve">chessed </w:t>
      </w:r>
      <w:r w:rsidRPr="007944DA">
        <w:rPr>
          <w:rFonts w:asciiTheme="minorBidi" w:hAnsiTheme="minorBidi" w:cstheme="minorBidi"/>
          <w:sz w:val="24"/>
          <w:szCs w:val="24"/>
        </w:rPr>
        <w:t>as an adult. And in some communities, countering the trend toward individualism, the bat mitzva is still held in groups.</w:t>
      </w:r>
    </w:p>
    <w:p w14:paraId="4CA6ADCD"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71621B09" w14:textId="316678F3"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Perhaps the most compelling path for a bat mitzva is to center her </w:t>
      </w:r>
      <w:r w:rsidRPr="007944DA">
        <w:rPr>
          <w:rFonts w:asciiTheme="minorBidi" w:hAnsiTheme="minorBidi" w:cstheme="minorBidi"/>
          <w:i/>
          <w:iCs/>
          <w:sz w:val="24"/>
          <w:szCs w:val="24"/>
        </w:rPr>
        <w:t xml:space="preserve">se’uda </w:t>
      </w:r>
      <w:r w:rsidRPr="007944DA">
        <w:rPr>
          <w:rFonts w:asciiTheme="minorBidi" w:hAnsiTheme="minorBidi" w:cstheme="minorBidi"/>
          <w:sz w:val="24"/>
          <w:szCs w:val="24"/>
        </w:rPr>
        <w:t xml:space="preserve">around Torah study and, when possible, for her to make a </w:t>
      </w:r>
      <w:r w:rsidRPr="007944DA">
        <w:rPr>
          <w:rFonts w:asciiTheme="minorBidi" w:hAnsiTheme="minorBidi" w:cstheme="minorBidi"/>
          <w:i/>
          <w:iCs/>
          <w:sz w:val="24"/>
          <w:szCs w:val="24"/>
        </w:rPr>
        <w:t>siyyum</w:t>
      </w:r>
      <w:r w:rsidRPr="007944DA">
        <w:rPr>
          <w:rFonts w:asciiTheme="minorBidi" w:hAnsiTheme="minorBidi" w:cstheme="minorBidi"/>
          <w:sz w:val="24"/>
          <w:szCs w:val="24"/>
        </w:rPr>
        <w:t xml:space="preserve">. In a personal communication, Rav Ezra Bick, Rav at Yeshivat Har Etzion and Halacha Editor-in Chief of Deracheha draws on the idea of bar and bat mitzva as a personal </w:t>
      </w:r>
      <w:r w:rsidRPr="007944DA">
        <w:rPr>
          <w:rFonts w:asciiTheme="minorBidi" w:hAnsiTheme="minorBidi" w:cstheme="minorBidi"/>
          <w:i/>
          <w:iCs/>
          <w:sz w:val="24"/>
          <w:szCs w:val="24"/>
        </w:rPr>
        <w:t xml:space="preserve">matan Torah </w:t>
      </w:r>
      <w:r w:rsidRPr="007944DA">
        <w:rPr>
          <w:rFonts w:asciiTheme="minorBidi" w:hAnsiTheme="minorBidi" w:cstheme="minorBidi"/>
          <w:sz w:val="24"/>
          <w:szCs w:val="24"/>
        </w:rPr>
        <w:t xml:space="preserve">to make this case.  </w:t>
      </w:r>
    </w:p>
    <w:p w14:paraId="433AD632"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7E8A56B6" w14:textId="0672B955"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Rav Ezra Bick, Message to Deracheha 15 June 2022</w:t>
      </w:r>
    </w:p>
    <w:p w14:paraId="53C495B5" w14:textId="433826CA"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Becoming bar or bat mitzva is the equivalent, on an individual level, of </w:t>
      </w:r>
      <w:r w:rsidRPr="007944DA">
        <w:rPr>
          <w:rFonts w:asciiTheme="minorBidi" w:hAnsiTheme="minorBidi" w:cstheme="minorBidi"/>
          <w:i/>
          <w:iCs/>
          <w:sz w:val="24"/>
          <w:szCs w:val="24"/>
        </w:rPr>
        <w:t>kabbalat ha-Torah</w:t>
      </w:r>
      <w:r w:rsidRPr="007944DA">
        <w:rPr>
          <w:rFonts w:asciiTheme="minorBidi" w:hAnsiTheme="minorBidi" w:cstheme="minorBidi"/>
          <w:sz w:val="24"/>
          <w:szCs w:val="24"/>
        </w:rPr>
        <w:t>, receiving the Torah, of Sinai, which was on a national level. This refers not only to </w:t>
      </w:r>
      <w:r w:rsidRPr="007944DA">
        <w:rPr>
          <w:rFonts w:asciiTheme="minorBidi" w:hAnsiTheme="minorBidi" w:cstheme="minorBidi"/>
          <w:i/>
          <w:iCs/>
          <w:sz w:val="24"/>
          <w:szCs w:val="24"/>
        </w:rPr>
        <w:t>kabbalat mitzvot</w:t>
      </w:r>
      <w:r w:rsidRPr="007944DA">
        <w:rPr>
          <w:rFonts w:asciiTheme="minorBidi" w:hAnsiTheme="minorBidi" w:cstheme="minorBidi"/>
          <w:sz w:val="24"/>
          <w:szCs w:val="24"/>
        </w:rPr>
        <w:t>, the acceptance of the obligation to fulfill the commandments, but also to receiving and acquiring the Torah itself, as a gift from God. This is equally true for men and for women (as we see from </w:t>
      </w:r>
      <w:r w:rsidRPr="007944DA">
        <w:rPr>
          <w:rFonts w:asciiTheme="minorBidi" w:hAnsiTheme="minorBidi" w:cstheme="minorBidi"/>
          <w:i/>
          <w:iCs/>
          <w:sz w:val="24"/>
          <w:szCs w:val="24"/>
        </w:rPr>
        <w:t>birchot ha-T</w:t>
      </w:r>
      <w:r w:rsidRPr="007944DA">
        <w:rPr>
          <w:rFonts w:asciiTheme="minorBidi" w:hAnsiTheme="minorBidi" w:cstheme="minorBidi"/>
          <w:sz w:val="24"/>
          <w:szCs w:val="24"/>
        </w:rPr>
        <w:t>orah, which are incumbent on men and women, and which Rav Chaim Soloveitchik explains as referring to the relationship of Jews to the Torah itself, concerning which there is no difference between men and women). Hence, becoming a bat mitzva is most properly accompanied by an experience of learning Torah, of showing an accomplishment of acquiring Torah. A </w:t>
      </w:r>
      <w:r w:rsidRPr="007944DA">
        <w:rPr>
          <w:rFonts w:asciiTheme="minorBidi" w:hAnsiTheme="minorBidi" w:cstheme="minorBidi"/>
          <w:i/>
          <w:iCs/>
          <w:sz w:val="24"/>
          <w:szCs w:val="24"/>
        </w:rPr>
        <w:t>siyyum</w:t>
      </w:r>
      <w:r w:rsidRPr="007944DA">
        <w:rPr>
          <w:rFonts w:asciiTheme="minorBidi" w:hAnsiTheme="minorBidi" w:cstheme="minorBidi"/>
          <w:sz w:val="24"/>
          <w:szCs w:val="24"/>
        </w:rPr>
        <w:t> is therefore the most appropriate and significant way to show that the bat mitzva is a member of the people of Torah, in the full meaning expressed in the daily </w:t>
      </w:r>
      <w:r w:rsidRPr="007944DA">
        <w:rPr>
          <w:rFonts w:asciiTheme="minorBidi" w:hAnsiTheme="minorBidi" w:cstheme="minorBidi"/>
          <w:i/>
          <w:iCs/>
          <w:sz w:val="24"/>
          <w:szCs w:val="24"/>
        </w:rPr>
        <w:t>birchot ha-Torah</w:t>
      </w:r>
      <w:r w:rsidRPr="007944DA">
        <w:rPr>
          <w:rFonts w:asciiTheme="minorBidi" w:hAnsiTheme="minorBidi" w:cstheme="minorBidi"/>
          <w:sz w:val="24"/>
          <w:szCs w:val="24"/>
        </w:rPr>
        <w:t xml:space="preserve">—experiencing Torah, learning </w:t>
      </w:r>
      <w:proofErr w:type="gramStart"/>
      <w:r w:rsidRPr="007944DA">
        <w:rPr>
          <w:rFonts w:asciiTheme="minorBidi" w:hAnsiTheme="minorBidi" w:cstheme="minorBidi"/>
          <w:sz w:val="24"/>
          <w:szCs w:val="24"/>
        </w:rPr>
        <w:t>Torah</w:t>
      </w:r>
      <w:proofErr w:type="gramEnd"/>
      <w:r w:rsidRPr="007944DA">
        <w:rPr>
          <w:rFonts w:asciiTheme="minorBidi" w:hAnsiTheme="minorBidi" w:cstheme="minorBidi"/>
          <w:sz w:val="24"/>
          <w:szCs w:val="24"/>
        </w:rPr>
        <w:t xml:space="preserve"> and knowing God, and being chosen to be the people of Torah. A </w:t>
      </w:r>
      <w:r w:rsidRPr="007944DA">
        <w:rPr>
          <w:rFonts w:asciiTheme="minorBidi" w:hAnsiTheme="minorBidi" w:cstheme="minorBidi"/>
          <w:i/>
          <w:iCs/>
          <w:sz w:val="24"/>
          <w:szCs w:val="24"/>
        </w:rPr>
        <w:t>siyyum</w:t>
      </w:r>
      <w:r w:rsidRPr="007944DA">
        <w:rPr>
          <w:rFonts w:asciiTheme="minorBidi" w:hAnsiTheme="minorBidi" w:cstheme="minorBidi"/>
          <w:sz w:val="24"/>
          <w:szCs w:val="24"/>
        </w:rPr>
        <w:t> engenders a </w:t>
      </w:r>
      <w:r w:rsidRPr="007944DA">
        <w:rPr>
          <w:rFonts w:asciiTheme="minorBidi" w:hAnsiTheme="minorBidi" w:cstheme="minorBidi"/>
          <w:i/>
          <w:iCs/>
          <w:sz w:val="24"/>
          <w:szCs w:val="24"/>
        </w:rPr>
        <w:t>se'udat mitzva</w:t>
      </w:r>
      <w:r w:rsidRPr="007944DA">
        <w:rPr>
          <w:rFonts w:asciiTheme="minorBidi" w:hAnsiTheme="minorBidi" w:cstheme="minorBidi"/>
          <w:sz w:val="24"/>
          <w:szCs w:val="24"/>
        </w:rPr>
        <w:t>, and it is customary to recite the special </w:t>
      </w:r>
      <w:r w:rsidRPr="007944DA">
        <w:rPr>
          <w:rFonts w:asciiTheme="minorBidi" w:hAnsiTheme="minorBidi" w:cstheme="minorBidi"/>
          <w:i/>
          <w:iCs/>
          <w:sz w:val="24"/>
          <w:szCs w:val="24"/>
        </w:rPr>
        <w:t>kaddish de-rabbanan</w:t>
      </w:r>
      <w:r w:rsidRPr="007944DA">
        <w:rPr>
          <w:rFonts w:asciiTheme="minorBidi" w:hAnsiTheme="minorBidi" w:cstheme="minorBidi"/>
          <w:sz w:val="24"/>
          <w:szCs w:val="24"/>
        </w:rPr>
        <w:t>.</w:t>
      </w:r>
      <w:r w:rsidRPr="007944DA" w:rsidDel="00131F9C">
        <w:rPr>
          <w:rFonts w:asciiTheme="minorBidi" w:hAnsiTheme="minorBidi" w:cstheme="minorBidi"/>
          <w:sz w:val="24"/>
          <w:szCs w:val="24"/>
        </w:rPr>
        <w:t xml:space="preserve"> </w:t>
      </w:r>
    </w:p>
    <w:p w14:paraId="5C34D911"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69538F21" w14:textId="7278382A"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(See more about </w:t>
      </w:r>
      <w:r w:rsidRPr="007944DA">
        <w:rPr>
          <w:rFonts w:asciiTheme="minorBidi" w:hAnsiTheme="minorBidi" w:cstheme="minorBidi"/>
          <w:i/>
          <w:iCs/>
          <w:sz w:val="24"/>
          <w:szCs w:val="24"/>
        </w:rPr>
        <w:t>birchot ha-Torah</w:t>
      </w:r>
      <w:r w:rsidRPr="007944DA">
        <w:rPr>
          <w:rFonts w:asciiTheme="minorBidi" w:hAnsiTheme="minorBidi" w:cstheme="minorBidi"/>
          <w:sz w:val="24"/>
          <w:szCs w:val="24"/>
        </w:rPr>
        <w:t xml:space="preserve"> </w:t>
      </w:r>
      <w:hyperlink r:id="rId27" w:history="1">
        <w:r w:rsidRPr="007944DA">
          <w:rPr>
            <w:rStyle w:val="Hyperlink"/>
            <w:rFonts w:asciiTheme="minorBidi" w:hAnsiTheme="minorBidi" w:cstheme="minorBidi"/>
            <w:sz w:val="24"/>
            <w:szCs w:val="24"/>
          </w:rPr>
          <w:t>here</w:t>
        </w:r>
      </w:hyperlink>
      <w:r w:rsidRPr="007944DA">
        <w:rPr>
          <w:rFonts w:asciiTheme="minorBidi" w:hAnsiTheme="minorBidi" w:cstheme="minorBidi"/>
          <w:sz w:val="24"/>
          <w:szCs w:val="24"/>
        </w:rPr>
        <w:t xml:space="preserve">. We discuss kaddish at a bat mitzva </w:t>
      </w:r>
      <w:r w:rsidRPr="007944DA">
        <w:rPr>
          <w:rFonts w:asciiTheme="minorBidi" w:hAnsiTheme="minorBidi" w:cstheme="minorBidi"/>
          <w:i/>
          <w:iCs/>
          <w:sz w:val="24"/>
          <w:szCs w:val="24"/>
        </w:rPr>
        <w:t>siyyum</w:t>
      </w:r>
      <w:r w:rsidRPr="007944DA">
        <w:rPr>
          <w:rFonts w:asciiTheme="minorBidi" w:hAnsiTheme="minorBidi" w:cstheme="minorBidi"/>
          <w:sz w:val="24"/>
          <w:szCs w:val="24"/>
        </w:rPr>
        <w:t xml:space="preserve"> </w:t>
      </w:r>
      <w:r w:rsidRPr="007944DA">
        <w:rPr>
          <w:rFonts w:asciiTheme="minorBidi" w:hAnsiTheme="minorBidi" w:cstheme="minorBidi"/>
          <w:sz w:val="24"/>
          <w:szCs w:val="24"/>
        </w:rPr>
        <w:lastRenderedPageBreak/>
        <w:t xml:space="preserve">here, and plan to present the topic in greater depth in a future article on kaddish.)  </w:t>
      </w:r>
    </w:p>
    <w:p w14:paraId="090F9F0B"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563811DD" w14:textId="37551F2C"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This approach was taken by Rabbi Dr. Aharon and Dr. Tova Lichtenstein for their daughters’ bat mitzva celebrations. In a recent interview their daughter, Rabbanit Esti Rosenberg, describes her parents' dedication to making her bat mitzva </w:t>
      </w:r>
      <w:r w:rsidRPr="007944DA">
        <w:rPr>
          <w:rFonts w:asciiTheme="minorBidi" w:hAnsiTheme="minorBidi" w:cstheme="minorBidi"/>
          <w:i/>
          <w:iCs/>
          <w:sz w:val="24"/>
          <w:szCs w:val="24"/>
        </w:rPr>
        <w:t xml:space="preserve">siyyum </w:t>
      </w:r>
      <w:r w:rsidRPr="007944DA">
        <w:rPr>
          <w:rFonts w:asciiTheme="minorBidi" w:hAnsiTheme="minorBidi" w:cstheme="minorBidi"/>
          <w:sz w:val="24"/>
          <w:szCs w:val="24"/>
        </w:rPr>
        <w:t>impactful, and the extent to which times have changed in the past forty-something years:</w:t>
      </w:r>
      <w:r w:rsidRPr="007944DA">
        <w:rPr>
          <w:rStyle w:val="FootnoteReference"/>
          <w:rFonts w:asciiTheme="minorBidi" w:hAnsiTheme="minorBidi" w:cstheme="minorBidi"/>
          <w:sz w:val="24"/>
          <w:szCs w:val="24"/>
        </w:rPr>
        <w:footnoteReference w:id="22"/>
      </w:r>
    </w:p>
    <w:p w14:paraId="57999AF9"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13522C5C" w14:textId="08111C78"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Rabbanit Esti Rosenberg, Interview with Nechama (Libeskind) Rosenzweig, "</w:t>
      </w:r>
      <w:r w:rsidRPr="007944DA">
        <w:rPr>
          <w:rFonts w:asciiTheme="minorBidi" w:hAnsiTheme="minorBidi" w:cstheme="minorBidi"/>
          <w:i/>
          <w:iCs/>
          <w:sz w:val="24"/>
          <w:szCs w:val="24"/>
        </w:rPr>
        <w:t>Torah U-megadelet Nashi," Nashim</w:t>
      </w:r>
      <w:r w:rsidRPr="007944DA">
        <w:rPr>
          <w:rFonts w:asciiTheme="minorBidi" w:hAnsiTheme="minorBidi" w:cstheme="minorBidi"/>
          <w:sz w:val="24"/>
          <w:szCs w:val="24"/>
        </w:rPr>
        <w:t>, Sivan 5782, 36-37.</w:t>
      </w:r>
    </w:p>
    <w:p w14:paraId="527C875C" w14:textId="3ADB20F1"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In honor of my bat mitzva, I made a </w:t>
      </w:r>
      <w:r w:rsidRPr="007944DA">
        <w:rPr>
          <w:rFonts w:asciiTheme="minorBidi" w:hAnsiTheme="minorBidi" w:cstheme="minorBidi"/>
          <w:i/>
          <w:iCs/>
          <w:sz w:val="24"/>
          <w:szCs w:val="24"/>
        </w:rPr>
        <w:t xml:space="preserve">siyyum </w:t>
      </w:r>
      <w:r w:rsidRPr="007944DA">
        <w:rPr>
          <w:rFonts w:asciiTheme="minorBidi" w:hAnsiTheme="minorBidi" w:cstheme="minorBidi"/>
          <w:sz w:val="24"/>
          <w:szCs w:val="24"/>
        </w:rPr>
        <w:t xml:space="preserve">on </w:t>
      </w:r>
      <w:r w:rsidRPr="007944DA">
        <w:rPr>
          <w:rFonts w:asciiTheme="minorBidi" w:hAnsiTheme="minorBidi" w:cstheme="minorBidi"/>
          <w:i/>
          <w:iCs/>
          <w:sz w:val="24"/>
          <w:szCs w:val="24"/>
        </w:rPr>
        <w:t>Seder Mo'ed</w:t>
      </w:r>
      <w:r w:rsidRPr="007944DA">
        <w:rPr>
          <w:rFonts w:asciiTheme="minorBidi" w:hAnsiTheme="minorBidi" w:cstheme="minorBidi"/>
          <w:sz w:val="24"/>
          <w:szCs w:val="24"/>
        </w:rPr>
        <w:t xml:space="preserve">, and they celebrated for me exactly as for my brothers—this is something that in my time was not done, there was not then a religious demand from daughters. My parents chose that I should say a </w:t>
      </w:r>
      <w:r w:rsidRPr="007944DA">
        <w:rPr>
          <w:rFonts w:asciiTheme="minorBidi" w:hAnsiTheme="minorBidi" w:cstheme="minorBidi"/>
          <w:i/>
          <w:iCs/>
          <w:sz w:val="24"/>
          <w:szCs w:val="24"/>
        </w:rPr>
        <w:t xml:space="preserve">derasha, </w:t>
      </w:r>
      <w:r w:rsidRPr="007944DA">
        <w:rPr>
          <w:rFonts w:asciiTheme="minorBidi" w:hAnsiTheme="minorBidi" w:cstheme="minorBidi"/>
          <w:sz w:val="24"/>
          <w:szCs w:val="24"/>
        </w:rPr>
        <w:t xml:space="preserve">that there should be invitations, a photographer, and catering. This was a meaningful event. The owner of the catering business said to us that he had never cooked for a bat mitzva, only for a bar mitzva. They invited many </w:t>
      </w:r>
      <w:proofErr w:type="gramStart"/>
      <w:r w:rsidRPr="007944DA">
        <w:rPr>
          <w:rFonts w:asciiTheme="minorBidi" w:hAnsiTheme="minorBidi" w:cstheme="minorBidi"/>
          <w:sz w:val="24"/>
          <w:szCs w:val="24"/>
        </w:rPr>
        <w:t>people,</w:t>
      </w:r>
      <w:proofErr w:type="gramEnd"/>
      <w:r w:rsidRPr="007944DA">
        <w:rPr>
          <w:rFonts w:asciiTheme="minorBidi" w:hAnsiTheme="minorBidi" w:cstheme="minorBidi"/>
          <w:sz w:val="24"/>
          <w:szCs w:val="24"/>
        </w:rPr>
        <w:t xml:space="preserve"> among them I remember also Nechama Leibowitz. Today when girls come here [to Beit Midrash Migdal Oz] for a Bat Mitzva day program, and I ask how they mark it, many tell that they are making a </w:t>
      </w:r>
      <w:r w:rsidRPr="007944DA">
        <w:rPr>
          <w:rFonts w:asciiTheme="minorBidi" w:hAnsiTheme="minorBidi" w:cstheme="minorBidi"/>
          <w:i/>
          <w:iCs/>
          <w:sz w:val="24"/>
          <w:szCs w:val="24"/>
        </w:rPr>
        <w:t>siyyum</w:t>
      </w:r>
      <w:r w:rsidRPr="007944DA">
        <w:rPr>
          <w:rFonts w:asciiTheme="minorBidi" w:hAnsiTheme="minorBidi" w:cstheme="minorBidi"/>
          <w:sz w:val="24"/>
          <w:szCs w:val="24"/>
        </w:rPr>
        <w:t xml:space="preserve"> on a tractate or Tanach or </w:t>
      </w:r>
      <w:r w:rsidRPr="007944DA">
        <w:rPr>
          <w:rFonts w:asciiTheme="minorBidi" w:hAnsiTheme="minorBidi" w:cstheme="minorBidi"/>
          <w:i/>
          <w:iCs/>
          <w:sz w:val="24"/>
          <w:szCs w:val="24"/>
        </w:rPr>
        <w:t>Sefer Ha-chinuch</w:t>
      </w:r>
      <w:r w:rsidRPr="007944DA">
        <w:rPr>
          <w:rFonts w:asciiTheme="minorBidi" w:hAnsiTheme="minorBidi" w:cstheme="minorBidi"/>
          <w:sz w:val="24"/>
          <w:szCs w:val="24"/>
        </w:rPr>
        <w:t>. The world has changed</w:t>
      </w:r>
      <w:r w:rsidR="005B6E3B" w:rsidRPr="007944DA">
        <w:rPr>
          <w:rFonts w:asciiTheme="minorBidi" w:hAnsiTheme="minorBidi" w:cstheme="minorBidi"/>
          <w:sz w:val="24"/>
          <w:szCs w:val="24"/>
        </w:rPr>
        <w:t>,</w:t>
      </w:r>
      <w:r w:rsidRPr="007944DA">
        <w:rPr>
          <w:rFonts w:asciiTheme="minorBidi" w:hAnsiTheme="minorBidi" w:cstheme="minorBidi"/>
          <w:sz w:val="24"/>
          <w:szCs w:val="24"/>
        </w:rPr>
        <w:t xml:space="preserve"> and this moves me.</w:t>
      </w:r>
    </w:p>
    <w:p w14:paraId="038B9944"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0E61A845" w14:textId="1D8385C5"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Popular learning projects for a bat mitzva include those Rabbanit Esti mentioned and others: </w:t>
      </w:r>
      <w:r w:rsidRPr="007944DA">
        <w:rPr>
          <w:rFonts w:asciiTheme="minorBidi" w:hAnsiTheme="minorBidi" w:cstheme="minorBidi"/>
          <w:i/>
          <w:iCs/>
          <w:sz w:val="24"/>
          <w:szCs w:val="24"/>
        </w:rPr>
        <w:t>Chumash</w:t>
      </w:r>
      <w:r w:rsidRPr="007944DA">
        <w:rPr>
          <w:rFonts w:asciiTheme="minorBidi" w:hAnsiTheme="minorBidi" w:cstheme="minorBidi"/>
          <w:sz w:val="24"/>
          <w:szCs w:val="24"/>
        </w:rPr>
        <w:t xml:space="preserve"> with Rashi; a book or all of </w:t>
      </w:r>
      <w:r w:rsidRPr="007944DA">
        <w:rPr>
          <w:rFonts w:asciiTheme="minorBidi" w:hAnsiTheme="minorBidi" w:cstheme="minorBidi"/>
          <w:i/>
          <w:iCs/>
          <w:sz w:val="24"/>
          <w:szCs w:val="24"/>
        </w:rPr>
        <w:t>Tanach</w:t>
      </w:r>
      <w:r w:rsidRPr="007944DA">
        <w:rPr>
          <w:rFonts w:asciiTheme="minorBidi" w:hAnsiTheme="minorBidi" w:cstheme="minorBidi"/>
          <w:sz w:val="24"/>
          <w:szCs w:val="24"/>
        </w:rPr>
        <w:t xml:space="preserve"> (</w:t>
      </w:r>
      <w:r w:rsidRPr="007944DA">
        <w:rPr>
          <w:rFonts w:asciiTheme="minorBidi" w:hAnsiTheme="minorBidi" w:cstheme="minorBidi"/>
          <w:i/>
          <w:iCs/>
          <w:sz w:val="24"/>
          <w:szCs w:val="24"/>
        </w:rPr>
        <w:t>Tehillim</w:t>
      </w:r>
      <w:r w:rsidRPr="007944DA">
        <w:rPr>
          <w:rFonts w:asciiTheme="minorBidi" w:hAnsiTheme="minorBidi" w:cstheme="minorBidi"/>
          <w:sz w:val="24"/>
          <w:szCs w:val="24"/>
        </w:rPr>
        <w:t xml:space="preserve">, one or all five of the </w:t>
      </w:r>
      <w:r w:rsidRPr="007944DA">
        <w:rPr>
          <w:rFonts w:asciiTheme="minorBidi" w:hAnsiTheme="minorBidi" w:cstheme="minorBidi"/>
          <w:i/>
          <w:iCs/>
          <w:sz w:val="24"/>
          <w:szCs w:val="24"/>
        </w:rPr>
        <w:t>Megillot</w:t>
      </w:r>
      <w:r w:rsidRPr="007944DA">
        <w:rPr>
          <w:rFonts w:asciiTheme="minorBidi" w:hAnsiTheme="minorBidi" w:cstheme="minorBidi"/>
          <w:sz w:val="24"/>
          <w:szCs w:val="24"/>
        </w:rPr>
        <w:t xml:space="preserve">); Mishna (especially </w:t>
      </w:r>
      <w:r w:rsidRPr="007944DA">
        <w:rPr>
          <w:rFonts w:asciiTheme="minorBidi" w:hAnsiTheme="minorBidi" w:cstheme="minorBidi"/>
          <w:i/>
          <w:iCs/>
          <w:sz w:val="24"/>
          <w:szCs w:val="24"/>
        </w:rPr>
        <w:t>Seder Mo'ed</w:t>
      </w:r>
      <w:r w:rsidRPr="007944DA">
        <w:rPr>
          <w:rFonts w:asciiTheme="minorBidi" w:hAnsiTheme="minorBidi" w:cstheme="minorBidi"/>
          <w:sz w:val="24"/>
          <w:szCs w:val="24"/>
        </w:rPr>
        <w:t xml:space="preserve"> and </w:t>
      </w:r>
      <w:r w:rsidRPr="007944DA">
        <w:rPr>
          <w:rFonts w:asciiTheme="minorBidi" w:hAnsiTheme="minorBidi" w:cstheme="minorBidi"/>
          <w:i/>
          <w:iCs/>
          <w:sz w:val="24"/>
          <w:szCs w:val="24"/>
        </w:rPr>
        <w:t>Masechet Avot</w:t>
      </w:r>
      <w:r w:rsidRPr="007944DA">
        <w:rPr>
          <w:rFonts w:asciiTheme="minorBidi" w:hAnsiTheme="minorBidi" w:cstheme="minorBidi"/>
          <w:sz w:val="24"/>
          <w:szCs w:val="24"/>
        </w:rPr>
        <w:t xml:space="preserve">), or Gemara (especially </w:t>
      </w:r>
      <w:r w:rsidRPr="007944DA">
        <w:rPr>
          <w:rFonts w:asciiTheme="minorBidi" w:hAnsiTheme="minorBidi" w:cstheme="minorBidi"/>
          <w:i/>
          <w:iCs/>
          <w:sz w:val="24"/>
          <w:szCs w:val="24"/>
        </w:rPr>
        <w:t>Berachot</w:t>
      </w:r>
      <w:r w:rsidRPr="007944DA">
        <w:rPr>
          <w:rFonts w:asciiTheme="minorBidi" w:hAnsiTheme="minorBidi" w:cstheme="minorBidi"/>
          <w:sz w:val="24"/>
          <w:szCs w:val="24"/>
        </w:rPr>
        <w:t xml:space="preserve">, </w:t>
      </w:r>
      <w:r w:rsidRPr="007944DA">
        <w:rPr>
          <w:rFonts w:asciiTheme="minorBidi" w:hAnsiTheme="minorBidi" w:cstheme="minorBidi"/>
          <w:i/>
          <w:iCs/>
          <w:sz w:val="24"/>
          <w:szCs w:val="24"/>
        </w:rPr>
        <w:t>Megilla</w:t>
      </w:r>
      <w:r w:rsidRPr="007944DA">
        <w:rPr>
          <w:rFonts w:asciiTheme="minorBidi" w:hAnsiTheme="minorBidi" w:cstheme="minorBidi"/>
          <w:sz w:val="24"/>
          <w:szCs w:val="24"/>
        </w:rPr>
        <w:t xml:space="preserve">, or </w:t>
      </w:r>
      <w:r w:rsidRPr="007944DA">
        <w:rPr>
          <w:rFonts w:asciiTheme="minorBidi" w:hAnsiTheme="minorBidi" w:cstheme="minorBidi"/>
          <w:i/>
          <w:iCs/>
          <w:sz w:val="24"/>
          <w:szCs w:val="24"/>
        </w:rPr>
        <w:t>Ta'anit</w:t>
      </w:r>
      <w:r w:rsidRPr="007944DA">
        <w:rPr>
          <w:rFonts w:asciiTheme="minorBidi" w:hAnsiTheme="minorBidi" w:cstheme="minorBidi"/>
          <w:sz w:val="24"/>
          <w:szCs w:val="24"/>
        </w:rPr>
        <w:t xml:space="preserve">); </w:t>
      </w:r>
      <w:r w:rsidRPr="007944DA">
        <w:rPr>
          <w:rFonts w:asciiTheme="minorBidi" w:hAnsiTheme="minorBidi" w:cstheme="minorBidi"/>
          <w:i/>
          <w:iCs/>
          <w:sz w:val="24"/>
          <w:szCs w:val="24"/>
        </w:rPr>
        <w:t>Siddur Tefilla</w:t>
      </w:r>
      <w:r w:rsidRPr="007944DA">
        <w:rPr>
          <w:rFonts w:asciiTheme="minorBidi" w:hAnsiTheme="minorBidi" w:cstheme="minorBidi"/>
          <w:sz w:val="24"/>
          <w:szCs w:val="24"/>
        </w:rPr>
        <w:t xml:space="preserve"> with a commentary; </w:t>
      </w:r>
      <w:r w:rsidRPr="007944DA">
        <w:rPr>
          <w:rFonts w:asciiTheme="minorBidi" w:hAnsiTheme="minorBidi" w:cstheme="minorBidi"/>
          <w:i/>
          <w:iCs/>
          <w:sz w:val="24"/>
          <w:szCs w:val="24"/>
        </w:rPr>
        <w:t>Sefer Ha-chinuch</w:t>
      </w:r>
      <w:r w:rsidRPr="007944DA">
        <w:rPr>
          <w:rFonts w:asciiTheme="minorBidi" w:hAnsiTheme="minorBidi" w:cstheme="minorBidi"/>
          <w:sz w:val="24"/>
          <w:szCs w:val="24"/>
        </w:rPr>
        <w:t xml:space="preserve">; or </w:t>
      </w:r>
      <w:r w:rsidRPr="007944DA">
        <w:rPr>
          <w:rFonts w:asciiTheme="minorBidi" w:hAnsiTheme="minorBidi" w:cstheme="minorBidi"/>
          <w:i/>
          <w:iCs/>
          <w:sz w:val="24"/>
          <w:szCs w:val="24"/>
        </w:rPr>
        <w:t>Sefer Ha-Kuzari</w:t>
      </w:r>
      <w:r w:rsidRPr="007944DA">
        <w:rPr>
          <w:rFonts w:asciiTheme="minorBidi" w:hAnsiTheme="minorBidi" w:cstheme="minorBidi"/>
          <w:sz w:val="24"/>
          <w:szCs w:val="24"/>
        </w:rPr>
        <w:t>.</w:t>
      </w:r>
    </w:p>
    <w:p w14:paraId="59AF95A8" w14:textId="77777777" w:rsidR="00866AB2" w:rsidRPr="007944DA" w:rsidRDefault="00866AB2" w:rsidP="00866AB2">
      <w:pPr>
        <w:widowControl w:val="0"/>
        <w:bidi w:val="0"/>
        <w:spacing w:after="0" w:line="240" w:lineRule="auto"/>
        <w:jc w:val="both"/>
        <w:rPr>
          <w:rFonts w:asciiTheme="minorBidi" w:hAnsiTheme="minorBidi" w:cstheme="minorBidi"/>
          <w:sz w:val="24"/>
          <w:szCs w:val="24"/>
          <w:rtl/>
        </w:rPr>
      </w:pPr>
    </w:p>
    <w:p w14:paraId="182396BE" w14:textId="400D259F" w:rsidR="00B64B11" w:rsidRDefault="00B64B11" w:rsidP="00866AB2">
      <w:pPr>
        <w:pStyle w:val="SubQuote"/>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Final Thoughts</w:t>
      </w:r>
    </w:p>
    <w:p w14:paraId="53692B90" w14:textId="77777777" w:rsidR="00866AB2" w:rsidRPr="007944DA" w:rsidRDefault="00866AB2" w:rsidP="00866AB2">
      <w:pPr>
        <w:pStyle w:val="SubQuote"/>
        <w:widowControl w:val="0"/>
        <w:spacing w:after="0" w:line="240" w:lineRule="auto"/>
        <w:jc w:val="both"/>
        <w:rPr>
          <w:rFonts w:asciiTheme="minorBidi" w:hAnsiTheme="minorBidi" w:cstheme="minorBidi"/>
          <w:sz w:val="24"/>
          <w:szCs w:val="24"/>
        </w:rPr>
      </w:pPr>
    </w:p>
    <w:p w14:paraId="779EFFC9" w14:textId="04B9153F"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Whatever path is chosen, and notwithstanding the individualism that has become a hallmark of these celebrations, it is important to focus the celebration of bar or bat mitzva as much as possible on the acceptance of obligation in </w:t>
      </w:r>
      <w:r w:rsidRPr="007944DA">
        <w:rPr>
          <w:rFonts w:asciiTheme="minorBidi" w:hAnsiTheme="minorBidi" w:cstheme="minorBidi"/>
          <w:i/>
          <w:iCs/>
          <w:sz w:val="24"/>
          <w:szCs w:val="24"/>
        </w:rPr>
        <w:t>mitzvot</w:t>
      </w:r>
      <w:r w:rsidRPr="007944DA">
        <w:rPr>
          <w:rFonts w:asciiTheme="minorBidi" w:hAnsiTheme="minorBidi" w:cstheme="minorBidi"/>
          <w:sz w:val="24"/>
          <w:szCs w:val="24"/>
        </w:rPr>
        <w:t xml:space="preserve">. Dr. Erica Brown explains: </w:t>
      </w:r>
    </w:p>
    <w:p w14:paraId="4B70D4DF"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3E052BD4" w14:textId="34EC1F76"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Dr. Erica Brown, "Not Another Video, Please," </w:t>
      </w:r>
      <w:r w:rsidRPr="007944DA">
        <w:rPr>
          <w:rFonts w:asciiTheme="minorBidi" w:hAnsiTheme="minorBidi" w:cstheme="minorBidi"/>
          <w:i/>
          <w:iCs/>
          <w:sz w:val="24"/>
          <w:szCs w:val="24"/>
        </w:rPr>
        <w:t>The New York Jewish Week</w:t>
      </w:r>
      <w:r w:rsidRPr="007944DA">
        <w:rPr>
          <w:rFonts w:asciiTheme="minorBidi" w:hAnsiTheme="minorBidi" w:cstheme="minorBidi"/>
          <w:sz w:val="24"/>
          <w:szCs w:val="24"/>
        </w:rPr>
        <w:t>, Dec 30, 2014.</w:t>
      </w:r>
    </w:p>
    <w:p w14:paraId="2DCDDBB9" w14:textId="42A357B0" w:rsidR="00B64B11" w:rsidRDefault="00B64B11"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The story that is important — the narrative that a child joins on this occasion — is the story of the Jewish people. That’s the exciting, meaningful story. A bar/bat mitzvah is not a celebration of a child</w:t>
      </w:r>
      <w:proofErr w:type="gramStart"/>
      <w:r w:rsidRPr="007944DA">
        <w:rPr>
          <w:rFonts w:asciiTheme="minorBidi" w:hAnsiTheme="minorBidi" w:cstheme="minorBidi"/>
          <w:sz w:val="24"/>
          <w:szCs w:val="24"/>
        </w:rPr>
        <w:t>....The</w:t>
      </w:r>
      <w:proofErr w:type="gramEnd"/>
      <w:r w:rsidRPr="007944DA">
        <w:rPr>
          <w:rFonts w:asciiTheme="minorBidi" w:hAnsiTheme="minorBidi" w:cstheme="minorBidi"/>
          <w:sz w:val="24"/>
          <w:szCs w:val="24"/>
        </w:rPr>
        <w:t xml:space="preserve"> bar/bat mitzvah is arguably not a celebration at all. It is a marker of a major transition in the life of a Jewish person: when he or she takes on the adult responsibilities incumbent upon being a member of the Jewish community. These include visiting the sick, giving a tenth of one’s income to charity (yes, this includes bar/bat mitzvah checks), participating in collective prayer services, observing Shabbat and holidays, studying texts of Jewish meaning, attuning oneself to the grammar of compassion that is foundational to our faith. The list goes on...[T]</w:t>
      </w:r>
      <w:proofErr w:type="spellStart"/>
      <w:r w:rsidRPr="007944DA">
        <w:rPr>
          <w:rFonts w:asciiTheme="minorBidi" w:hAnsiTheme="minorBidi" w:cstheme="minorBidi"/>
          <w:sz w:val="24"/>
          <w:szCs w:val="24"/>
        </w:rPr>
        <w:t>hat’s</w:t>
      </w:r>
      <w:proofErr w:type="spellEnd"/>
      <w:r w:rsidRPr="007944DA">
        <w:rPr>
          <w:rFonts w:asciiTheme="minorBidi" w:hAnsiTheme="minorBidi" w:cstheme="minorBidi"/>
          <w:sz w:val="24"/>
          <w:szCs w:val="24"/>
        </w:rPr>
        <w:t xml:space="preserve"> what the bar/bat mitzvah is all about. It’s not about the child. It’s about our Jewish story. If we keep telling kids through videos and speeches how wonderful they are but forget to tell them how wonderful Jewish life </w:t>
      </w:r>
      <w:r w:rsidRPr="007944DA">
        <w:rPr>
          <w:rFonts w:asciiTheme="minorBidi" w:hAnsiTheme="minorBidi" w:cstheme="minorBidi"/>
          <w:sz w:val="24"/>
          <w:szCs w:val="24"/>
        </w:rPr>
        <w:lastRenderedPageBreak/>
        <w:t>is, then we will have failed them at this transitional time. Our job as Jewish adults is to welcome and inspire a new crop of Jewish adults to take their place in this majestic story. Don’t tell them that they are fabulous the way they are but just how fabulous they could be if they took one great meaningful leap into their own Jewish future.</w:t>
      </w:r>
    </w:p>
    <w:p w14:paraId="0F67CB44"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43054DBB" w14:textId="1BED9864" w:rsidR="00B64B1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Since any ritual or learning aspects of the bat mitzva are meant to highlight the young woman's new mitzva obligations</w:t>
      </w:r>
      <w:r w:rsidRPr="007944DA">
        <w:rPr>
          <w:rFonts w:asciiTheme="minorBidi" w:hAnsiTheme="minorBidi" w:cstheme="minorBidi"/>
          <w:i/>
          <w:iCs/>
          <w:sz w:val="24"/>
          <w:szCs w:val="24"/>
        </w:rPr>
        <w:t xml:space="preserve">, </w:t>
      </w:r>
      <w:r w:rsidRPr="007944DA">
        <w:rPr>
          <w:rFonts w:asciiTheme="minorBidi" w:hAnsiTheme="minorBidi" w:cstheme="minorBidi"/>
          <w:sz w:val="24"/>
          <w:szCs w:val="24"/>
        </w:rPr>
        <w:t xml:space="preserve">they should set the stage for future observance of those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 xml:space="preserve">For example, a bat mitzva’s </w:t>
      </w:r>
      <w:r w:rsidRPr="007944DA">
        <w:rPr>
          <w:rFonts w:asciiTheme="minorBidi" w:hAnsiTheme="minorBidi" w:cstheme="minorBidi"/>
          <w:i/>
          <w:iCs/>
          <w:sz w:val="24"/>
          <w:szCs w:val="24"/>
        </w:rPr>
        <w:t xml:space="preserve">siyyum </w:t>
      </w:r>
      <w:r w:rsidRPr="007944DA">
        <w:rPr>
          <w:rFonts w:asciiTheme="minorBidi" w:hAnsiTheme="minorBidi" w:cstheme="minorBidi"/>
          <w:sz w:val="24"/>
          <w:szCs w:val="24"/>
        </w:rPr>
        <w:t xml:space="preserve">should be only the beginning of a lifelong commitment to serious learning, even if not always at the same level of intensity. </w:t>
      </w:r>
    </w:p>
    <w:p w14:paraId="04FC0002"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7334551F" w14:textId="4FC1290B" w:rsidR="00B64B11" w:rsidRPr="007944DA" w:rsidRDefault="00B64B11"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Yardena Cope-Yosef, "Se’udat Mitzva for a Bat Mitzvah," in </w:t>
      </w:r>
      <w:r w:rsidRPr="007944DA">
        <w:rPr>
          <w:rFonts w:asciiTheme="minorBidi" w:hAnsiTheme="minorBidi" w:cstheme="minorBidi"/>
          <w:i/>
          <w:iCs/>
          <w:sz w:val="24"/>
          <w:szCs w:val="24"/>
        </w:rPr>
        <w:t>Traditions and Celebrations for the Bat Mitzvah</w:t>
      </w:r>
      <w:r w:rsidRPr="007944DA">
        <w:rPr>
          <w:rFonts w:asciiTheme="minorBidi" w:hAnsiTheme="minorBidi" w:cstheme="minorBidi"/>
          <w:sz w:val="24"/>
          <w:szCs w:val="24"/>
        </w:rPr>
        <w:t>, ed. Ora Wiskind-Elper (Jerusalem: Urim Publications, 2005), 82.</w:t>
      </w:r>
    </w:p>
    <w:p w14:paraId="7A610A30" w14:textId="529911BC" w:rsidR="00B64B11" w:rsidRDefault="00B64B11" w:rsidP="00866AB2">
      <w:pPr>
        <w:pStyle w:val="SourceTextTranslation"/>
        <w:widowControl w:val="0"/>
        <w:spacing w:after="0" w:line="240" w:lineRule="auto"/>
        <w:rPr>
          <w:rFonts w:asciiTheme="minorBidi" w:hAnsiTheme="minorBidi" w:cstheme="minorBidi"/>
          <w:sz w:val="24"/>
          <w:szCs w:val="24"/>
        </w:rPr>
      </w:pPr>
      <w:proofErr w:type="gramStart"/>
      <w:r w:rsidRPr="007944DA">
        <w:rPr>
          <w:rFonts w:asciiTheme="minorBidi" w:hAnsiTheme="minorBidi" w:cstheme="minorBidi"/>
          <w:sz w:val="24"/>
          <w:szCs w:val="24"/>
        </w:rPr>
        <w:t>…[</w:t>
      </w:r>
      <w:proofErr w:type="gramEnd"/>
      <w:r w:rsidRPr="007944DA">
        <w:rPr>
          <w:rFonts w:asciiTheme="minorBidi" w:hAnsiTheme="minorBidi" w:cstheme="minorBidi"/>
          <w:sz w:val="24"/>
          <w:szCs w:val="24"/>
        </w:rPr>
        <w:t xml:space="preserve">As in the case of the </w:t>
      </w:r>
      <w:r w:rsidRPr="007944DA">
        <w:rPr>
          <w:rFonts w:asciiTheme="minorBidi" w:hAnsiTheme="minorBidi" w:cstheme="minorBidi"/>
          <w:i/>
          <w:iCs/>
          <w:sz w:val="24"/>
          <w:szCs w:val="24"/>
        </w:rPr>
        <w:t xml:space="preserve">derasha, </w:t>
      </w:r>
      <w:r w:rsidRPr="007944DA">
        <w:rPr>
          <w:rFonts w:asciiTheme="minorBidi" w:hAnsiTheme="minorBidi" w:cstheme="minorBidi"/>
          <w:sz w:val="24"/>
          <w:szCs w:val="24"/>
        </w:rPr>
        <w:t xml:space="preserve">the principal value of the </w:t>
      </w:r>
      <w:r w:rsidRPr="007944DA">
        <w:rPr>
          <w:rFonts w:asciiTheme="minorBidi" w:hAnsiTheme="minorBidi" w:cstheme="minorBidi"/>
          <w:i/>
          <w:iCs/>
          <w:sz w:val="24"/>
          <w:szCs w:val="24"/>
        </w:rPr>
        <w:t xml:space="preserve">siyyum </w:t>
      </w:r>
      <w:r w:rsidRPr="007944DA">
        <w:rPr>
          <w:rFonts w:asciiTheme="minorBidi" w:hAnsiTheme="minorBidi" w:cstheme="minorBidi"/>
          <w:sz w:val="24"/>
          <w:szCs w:val="24"/>
        </w:rPr>
        <w:t xml:space="preserve">does not lie in the one-time event of the </w:t>
      </w:r>
      <w:r w:rsidRPr="007944DA">
        <w:rPr>
          <w:rFonts w:asciiTheme="minorBidi" w:hAnsiTheme="minorBidi" w:cstheme="minorBidi"/>
          <w:i/>
          <w:iCs/>
          <w:sz w:val="24"/>
          <w:szCs w:val="24"/>
        </w:rPr>
        <w:t xml:space="preserve">se’udah </w:t>
      </w:r>
      <w:r w:rsidRPr="007944DA">
        <w:rPr>
          <w:rFonts w:asciiTheme="minorBidi" w:hAnsiTheme="minorBidi" w:cstheme="minorBidi"/>
          <w:sz w:val="24"/>
          <w:szCs w:val="24"/>
        </w:rPr>
        <w:t xml:space="preserve">itself. Rather, it is the culmination of a long and meaningful process for the girl, who has taken it upon herself to learn the Torah and to transform it into her own </w:t>
      </w:r>
      <w:proofErr w:type="gramStart"/>
      <w:r w:rsidRPr="007944DA">
        <w:rPr>
          <w:rFonts w:asciiTheme="minorBidi" w:hAnsiTheme="minorBidi" w:cstheme="minorBidi"/>
          <w:sz w:val="24"/>
          <w:szCs w:val="24"/>
        </w:rPr>
        <w:t>Torah, and</w:t>
      </w:r>
      <w:proofErr w:type="gramEnd"/>
      <w:r w:rsidRPr="007944DA">
        <w:rPr>
          <w:rFonts w:asciiTheme="minorBidi" w:hAnsiTheme="minorBidi" w:cstheme="minorBidi"/>
          <w:sz w:val="24"/>
          <w:szCs w:val="24"/>
        </w:rPr>
        <w:t xml:space="preserve"> has realized her goal. The importance of the ceremony is in its power to motivate and strengthen the girl to continue learning. </w:t>
      </w:r>
    </w:p>
    <w:p w14:paraId="554A3E4D"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79137D15" w14:textId="1C44E41F" w:rsidR="00DE1481" w:rsidRDefault="00B64B11"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 So, too, a </w:t>
      </w:r>
      <w:r w:rsidRPr="007944DA">
        <w:rPr>
          <w:rFonts w:asciiTheme="minorBidi" w:hAnsiTheme="minorBidi" w:cstheme="minorBidi"/>
          <w:i/>
          <w:iCs/>
          <w:sz w:val="24"/>
          <w:szCs w:val="24"/>
        </w:rPr>
        <w:t xml:space="preserve">chessed </w:t>
      </w:r>
      <w:r w:rsidRPr="007944DA">
        <w:rPr>
          <w:rFonts w:asciiTheme="minorBidi" w:hAnsiTheme="minorBidi" w:cstheme="minorBidi"/>
          <w:sz w:val="24"/>
          <w:szCs w:val="24"/>
        </w:rPr>
        <w:t xml:space="preserve">project or commitment to performing acts of </w:t>
      </w:r>
      <w:r w:rsidRPr="007944DA">
        <w:rPr>
          <w:rFonts w:asciiTheme="minorBidi" w:hAnsiTheme="minorBidi" w:cstheme="minorBidi"/>
          <w:i/>
          <w:iCs/>
          <w:sz w:val="24"/>
          <w:szCs w:val="24"/>
        </w:rPr>
        <w:t xml:space="preserve">chessed </w:t>
      </w:r>
      <w:r w:rsidRPr="007944DA">
        <w:rPr>
          <w:rFonts w:asciiTheme="minorBidi" w:hAnsiTheme="minorBidi" w:cstheme="minorBidi"/>
          <w:sz w:val="24"/>
          <w:szCs w:val="24"/>
        </w:rPr>
        <w:t xml:space="preserve">should continue following the bat mitzva. The frameworks that we create to foster a bat mitzva’s fulfillment of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at her celebration should not end there, but rather should grow along with her.</w:t>
      </w:r>
      <w:r w:rsidRPr="007944DA">
        <w:rPr>
          <w:rStyle w:val="FootnoteReference"/>
          <w:rFonts w:asciiTheme="minorBidi" w:hAnsiTheme="minorBidi" w:cstheme="minorBidi"/>
          <w:sz w:val="24"/>
          <w:szCs w:val="24"/>
        </w:rPr>
        <w:footnoteReference w:id="23"/>
      </w:r>
      <w:r w:rsidRPr="007944DA">
        <w:rPr>
          <w:rFonts w:asciiTheme="minorBidi" w:hAnsiTheme="minorBidi" w:cstheme="minorBidi"/>
          <w:sz w:val="24"/>
          <w:szCs w:val="24"/>
        </w:rPr>
        <w:t xml:space="preserve"> </w:t>
      </w:r>
    </w:p>
    <w:p w14:paraId="19F02C11"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3444AE0A" w14:textId="25100FE3" w:rsidR="009F666E" w:rsidRPr="007944DA" w:rsidRDefault="009F666E"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Sarah Esther Crispe, “Living as a Bat Mitzvah.” Chabad.org</w:t>
      </w:r>
    </w:p>
    <w:p w14:paraId="743E2B2A" w14:textId="35F87D41" w:rsidR="009F666E" w:rsidRDefault="009F666E" w:rsidP="00866AB2">
      <w:pPr>
        <w:pStyle w:val="SourceTextTranslation"/>
        <w:widowControl w:val="0"/>
        <w:spacing w:after="0" w:line="240" w:lineRule="auto"/>
        <w:rPr>
          <w:rFonts w:asciiTheme="minorBidi" w:hAnsiTheme="minorBidi" w:cstheme="minorBidi"/>
          <w:sz w:val="24"/>
          <w:szCs w:val="24"/>
          <w:shd w:val="clear" w:color="auto" w:fill="F8F8F8"/>
        </w:rPr>
      </w:pPr>
      <w:r w:rsidRPr="007944DA">
        <w:rPr>
          <w:rFonts w:asciiTheme="minorBidi" w:hAnsiTheme="minorBidi" w:cstheme="minorBidi"/>
          <w:sz w:val="24"/>
          <w:szCs w:val="24"/>
          <w:shd w:val="clear" w:color="auto" w:fill="F8F8F8"/>
        </w:rPr>
        <w:t>…What I can’t forget is the message I want, I need, my daughter to have.</w:t>
      </w:r>
      <w:r w:rsidRPr="007944DA">
        <w:rPr>
          <w:rFonts w:asciiTheme="minorBidi" w:hAnsiTheme="minorBidi" w:cstheme="minorBidi"/>
          <w:sz w:val="24"/>
          <w:szCs w:val="24"/>
        </w:rPr>
        <w:br/>
      </w:r>
      <w:r w:rsidRPr="007944DA">
        <w:rPr>
          <w:rFonts w:asciiTheme="minorBidi" w:hAnsiTheme="minorBidi" w:cstheme="minorBidi"/>
          <w:sz w:val="24"/>
          <w:szCs w:val="24"/>
          <w:shd w:val="clear" w:color="auto" w:fill="F8F8F8"/>
        </w:rPr>
        <w:t>This is her beginning. This is her start. As prepared as she hopefully will be, this is only her first step. Her bat mitzvah is her time to shine. It is her time to be the star. But the next morning is what really counts. When she wakes up as a Jewish woman. When she wakes up as a bat mitzvah. And when she recognizes that all the learning and development will only continue and grow.</w:t>
      </w:r>
    </w:p>
    <w:p w14:paraId="18E9F178"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4D8CACE7" w14:textId="61E14DAD" w:rsidR="005F1AE8" w:rsidRDefault="005F1AE8"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In letting go of a certain type of responsibility for their </w:t>
      </w:r>
      <w:r w:rsidR="0027378B" w:rsidRPr="007944DA">
        <w:rPr>
          <w:rFonts w:asciiTheme="minorBidi" w:hAnsiTheme="minorBidi" w:cstheme="minorBidi"/>
          <w:sz w:val="24"/>
          <w:szCs w:val="24"/>
        </w:rPr>
        <w:t>daughters</w:t>
      </w:r>
      <w:r w:rsidR="00E917B7" w:rsidRPr="007944DA">
        <w:rPr>
          <w:rFonts w:asciiTheme="minorBidi" w:hAnsiTheme="minorBidi" w:cstheme="minorBidi"/>
          <w:sz w:val="24"/>
          <w:szCs w:val="24"/>
        </w:rPr>
        <w:t xml:space="preserve"> at bat mitzva</w:t>
      </w:r>
      <w:r w:rsidRPr="007944DA">
        <w:rPr>
          <w:rFonts w:asciiTheme="minorBidi" w:hAnsiTheme="minorBidi" w:cstheme="minorBidi"/>
          <w:sz w:val="24"/>
          <w:szCs w:val="24"/>
        </w:rPr>
        <w:t xml:space="preserve">, parents can </w:t>
      </w:r>
      <w:r w:rsidR="00E917B7" w:rsidRPr="007944DA">
        <w:rPr>
          <w:rFonts w:asciiTheme="minorBidi" w:hAnsiTheme="minorBidi" w:cstheme="minorBidi"/>
          <w:sz w:val="24"/>
          <w:szCs w:val="24"/>
        </w:rPr>
        <w:t>encourage</w:t>
      </w:r>
      <w:r w:rsidR="00F601CE" w:rsidRPr="007944DA">
        <w:rPr>
          <w:rFonts w:asciiTheme="minorBidi" w:hAnsiTheme="minorBidi" w:cstheme="minorBidi"/>
          <w:sz w:val="24"/>
          <w:szCs w:val="24"/>
        </w:rPr>
        <w:t xml:space="preserve"> </w:t>
      </w:r>
      <w:r w:rsidR="00E917B7" w:rsidRPr="007944DA">
        <w:rPr>
          <w:rFonts w:asciiTheme="minorBidi" w:hAnsiTheme="minorBidi" w:cstheme="minorBidi"/>
          <w:sz w:val="24"/>
          <w:szCs w:val="24"/>
        </w:rPr>
        <w:t>daughters</w:t>
      </w:r>
      <w:r w:rsidR="00F601CE" w:rsidRPr="007944DA">
        <w:rPr>
          <w:rFonts w:asciiTheme="minorBidi" w:hAnsiTheme="minorBidi" w:cstheme="minorBidi"/>
          <w:sz w:val="24"/>
          <w:szCs w:val="24"/>
        </w:rPr>
        <w:t xml:space="preserve"> to assume that</w:t>
      </w:r>
      <w:r w:rsidRPr="007944DA">
        <w:rPr>
          <w:rFonts w:asciiTheme="minorBidi" w:hAnsiTheme="minorBidi" w:cstheme="minorBidi"/>
          <w:sz w:val="24"/>
          <w:szCs w:val="24"/>
        </w:rPr>
        <w:t xml:space="preserve"> responsibility for themselves</w:t>
      </w:r>
      <w:r w:rsidR="00E917B7" w:rsidRPr="007944DA">
        <w:rPr>
          <w:rFonts w:asciiTheme="minorBidi" w:hAnsiTheme="minorBidi" w:cstheme="minorBidi"/>
          <w:sz w:val="24"/>
          <w:szCs w:val="24"/>
        </w:rPr>
        <w:t xml:space="preserve"> on an ongoing basis</w:t>
      </w:r>
      <w:r w:rsidRPr="007944DA">
        <w:rPr>
          <w:rFonts w:asciiTheme="minorBidi" w:hAnsiTheme="minorBidi" w:cstheme="minorBidi"/>
          <w:sz w:val="24"/>
          <w:szCs w:val="24"/>
        </w:rPr>
        <w:t>, with their parents</w:t>
      </w:r>
      <w:r w:rsidR="00E917B7" w:rsidRPr="007944DA">
        <w:rPr>
          <w:rFonts w:asciiTheme="minorBidi" w:hAnsiTheme="minorBidi" w:cstheme="minorBidi"/>
          <w:sz w:val="24"/>
          <w:szCs w:val="24"/>
        </w:rPr>
        <w:t xml:space="preserve">’ </w:t>
      </w:r>
      <w:r w:rsidR="00F56949" w:rsidRPr="007944DA">
        <w:rPr>
          <w:rFonts w:asciiTheme="minorBidi" w:hAnsiTheme="minorBidi" w:cstheme="minorBidi"/>
          <w:sz w:val="24"/>
          <w:szCs w:val="24"/>
        </w:rPr>
        <w:t xml:space="preserve">and community’s </w:t>
      </w:r>
      <w:r w:rsidR="00E917B7" w:rsidRPr="007944DA">
        <w:rPr>
          <w:rFonts w:asciiTheme="minorBidi" w:hAnsiTheme="minorBidi" w:cstheme="minorBidi"/>
          <w:sz w:val="24"/>
          <w:szCs w:val="24"/>
        </w:rPr>
        <w:t>support</w:t>
      </w:r>
      <w:r w:rsidR="00C648E7" w:rsidRPr="007944DA">
        <w:rPr>
          <w:rFonts w:asciiTheme="minorBidi" w:hAnsiTheme="minorBidi" w:cstheme="minorBidi"/>
          <w:sz w:val="24"/>
          <w:szCs w:val="24"/>
        </w:rPr>
        <w:t xml:space="preserve">. </w:t>
      </w:r>
      <w:r w:rsidRPr="007944DA">
        <w:rPr>
          <w:rFonts w:asciiTheme="minorBidi" w:hAnsiTheme="minorBidi" w:cstheme="minorBidi"/>
          <w:sz w:val="24"/>
          <w:szCs w:val="24"/>
        </w:rPr>
        <w:t>In a piece on bat mitzva, Rabbanit Shulamit ben Shaya lists some of the important discussion</w:t>
      </w:r>
      <w:r w:rsidR="00F601CE" w:rsidRPr="007944DA">
        <w:rPr>
          <w:rFonts w:asciiTheme="minorBidi" w:hAnsiTheme="minorBidi" w:cstheme="minorBidi"/>
          <w:sz w:val="24"/>
          <w:szCs w:val="24"/>
        </w:rPr>
        <w:t>s</w:t>
      </w:r>
      <w:r w:rsidRPr="007944DA">
        <w:rPr>
          <w:rFonts w:asciiTheme="minorBidi" w:hAnsiTheme="minorBidi" w:cstheme="minorBidi"/>
          <w:sz w:val="24"/>
          <w:szCs w:val="24"/>
        </w:rPr>
        <w:t xml:space="preserve"> for </w:t>
      </w:r>
      <w:r w:rsidR="00F601CE" w:rsidRPr="007944DA">
        <w:rPr>
          <w:rFonts w:asciiTheme="minorBidi" w:hAnsiTheme="minorBidi" w:cstheme="minorBidi"/>
          <w:sz w:val="24"/>
          <w:szCs w:val="24"/>
        </w:rPr>
        <w:t xml:space="preserve">parents of </w:t>
      </w:r>
      <w:r w:rsidRPr="007944DA">
        <w:rPr>
          <w:rFonts w:asciiTheme="minorBidi" w:hAnsiTheme="minorBidi" w:cstheme="minorBidi"/>
          <w:sz w:val="24"/>
          <w:szCs w:val="24"/>
        </w:rPr>
        <w:t xml:space="preserve">a bat mitzva to </w:t>
      </w:r>
      <w:r w:rsidR="00F601CE" w:rsidRPr="007944DA">
        <w:rPr>
          <w:rFonts w:asciiTheme="minorBidi" w:hAnsiTheme="minorBidi" w:cstheme="minorBidi"/>
          <w:sz w:val="24"/>
          <w:szCs w:val="24"/>
        </w:rPr>
        <w:t>initiate with her</w:t>
      </w:r>
      <w:r w:rsidR="00F56949" w:rsidRPr="007944DA">
        <w:rPr>
          <w:rFonts w:asciiTheme="minorBidi" w:hAnsiTheme="minorBidi" w:cstheme="minorBidi"/>
          <w:sz w:val="24"/>
          <w:szCs w:val="24"/>
        </w:rPr>
        <w:t xml:space="preserve"> at this time</w:t>
      </w:r>
      <w:r w:rsidRPr="007944DA">
        <w:rPr>
          <w:rFonts w:asciiTheme="minorBidi" w:hAnsiTheme="minorBidi" w:cstheme="minorBidi"/>
          <w:sz w:val="24"/>
          <w:szCs w:val="24"/>
        </w:rPr>
        <w:t>:</w:t>
      </w:r>
    </w:p>
    <w:p w14:paraId="1B6DD1D2" w14:textId="77777777" w:rsidR="00866AB2" w:rsidRPr="007944DA" w:rsidRDefault="00866AB2" w:rsidP="00866AB2">
      <w:pPr>
        <w:widowControl w:val="0"/>
        <w:bidi w:val="0"/>
        <w:spacing w:after="0" w:line="240" w:lineRule="auto"/>
        <w:jc w:val="both"/>
        <w:rPr>
          <w:rFonts w:asciiTheme="minorBidi" w:hAnsiTheme="minorBidi" w:cstheme="minorBidi"/>
          <w:sz w:val="24"/>
          <w:szCs w:val="24"/>
        </w:rPr>
      </w:pPr>
    </w:p>
    <w:p w14:paraId="788FFAB4" w14:textId="32BFCEA4" w:rsidR="005C5372" w:rsidRPr="007944DA" w:rsidRDefault="005C5372" w:rsidP="00866AB2">
      <w:pPr>
        <w:pStyle w:val="SourceTitleTranslation"/>
        <w:widowControl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Rabbanit Dr. Shulamit ben Shaya, </w:t>
      </w:r>
      <w:r w:rsidR="00A41F07" w:rsidRPr="007944DA">
        <w:rPr>
          <w:rFonts w:asciiTheme="minorBidi" w:hAnsiTheme="minorBidi" w:cstheme="minorBidi"/>
          <w:sz w:val="24"/>
          <w:szCs w:val="24"/>
        </w:rPr>
        <w:t>"</w:t>
      </w:r>
      <w:r w:rsidRPr="007944DA">
        <w:rPr>
          <w:rFonts w:asciiTheme="minorBidi" w:hAnsiTheme="minorBidi" w:cstheme="minorBidi"/>
          <w:sz w:val="24"/>
          <w:szCs w:val="24"/>
        </w:rPr>
        <w:t>Perfect Jew,</w:t>
      </w:r>
      <w:r w:rsidR="00A41F07" w:rsidRPr="007944DA">
        <w:rPr>
          <w:rFonts w:asciiTheme="minorBidi" w:hAnsiTheme="minorBidi" w:cstheme="minorBidi"/>
          <w:sz w:val="24"/>
          <w:szCs w:val="24"/>
        </w:rPr>
        <w:t>"</w:t>
      </w:r>
      <w:r w:rsidRPr="007944DA">
        <w:rPr>
          <w:rFonts w:asciiTheme="minorBidi" w:hAnsiTheme="minorBidi" w:cstheme="minorBidi"/>
          <w:sz w:val="24"/>
          <w:szCs w:val="24"/>
        </w:rPr>
        <w:t xml:space="preserve"> </w:t>
      </w:r>
      <w:r w:rsidRPr="007944DA">
        <w:rPr>
          <w:rFonts w:asciiTheme="minorBidi" w:hAnsiTheme="minorBidi" w:cstheme="minorBidi"/>
          <w:i/>
          <w:iCs/>
          <w:sz w:val="24"/>
          <w:szCs w:val="24"/>
        </w:rPr>
        <w:t>Olam Katan</w:t>
      </w:r>
      <w:r w:rsidRPr="007944DA">
        <w:rPr>
          <w:rFonts w:asciiTheme="minorBidi" w:hAnsiTheme="minorBidi" w:cstheme="minorBidi"/>
          <w:sz w:val="24"/>
          <w:szCs w:val="24"/>
        </w:rPr>
        <w:t xml:space="preserve">, </w:t>
      </w:r>
      <w:r w:rsidRPr="007944DA">
        <w:rPr>
          <w:rFonts w:asciiTheme="minorBidi" w:hAnsiTheme="minorBidi" w:cstheme="minorBidi"/>
          <w:i/>
          <w:iCs/>
          <w:sz w:val="24"/>
          <w:szCs w:val="24"/>
        </w:rPr>
        <w:t>Parashat Shofetim</w:t>
      </w:r>
      <w:r w:rsidRPr="007944DA">
        <w:rPr>
          <w:rFonts w:asciiTheme="minorBidi" w:hAnsiTheme="minorBidi" w:cstheme="minorBidi"/>
          <w:sz w:val="24"/>
          <w:szCs w:val="24"/>
        </w:rPr>
        <w:t xml:space="preserve"> 5771</w:t>
      </w:r>
    </w:p>
    <w:p w14:paraId="710E3C4A" w14:textId="5F173550" w:rsidR="005C5372" w:rsidRDefault="005C5372" w:rsidP="00866AB2">
      <w:pPr>
        <w:pStyle w:val="SourceTextTranslation"/>
        <w:widowControl w:val="0"/>
        <w:spacing w:after="0" w:line="240" w:lineRule="auto"/>
        <w:rPr>
          <w:rFonts w:asciiTheme="minorBidi" w:hAnsiTheme="minorBidi" w:cstheme="minorBidi"/>
          <w:sz w:val="24"/>
          <w:szCs w:val="24"/>
        </w:rPr>
      </w:pPr>
      <w:r w:rsidRPr="007944DA">
        <w:rPr>
          <w:rFonts w:asciiTheme="minorBidi" w:hAnsiTheme="minorBidi" w:cstheme="minorBidi"/>
          <w:sz w:val="24"/>
          <w:szCs w:val="24"/>
        </w:rPr>
        <w:t xml:space="preserve">A word to parents: Speak with your </w:t>
      </w:r>
      <w:r w:rsidR="00794AA6" w:rsidRPr="007944DA">
        <w:rPr>
          <w:rFonts w:asciiTheme="minorBidi" w:hAnsiTheme="minorBidi" w:cstheme="minorBidi"/>
          <w:sz w:val="24"/>
          <w:szCs w:val="24"/>
        </w:rPr>
        <w:t xml:space="preserve">daughter </w:t>
      </w:r>
      <w:r w:rsidRPr="007944DA">
        <w:rPr>
          <w:rFonts w:asciiTheme="minorBidi" w:hAnsiTheme="minorBidi" w:cstheme="minorBidi"/>
          <w:sz w:val="24"/>
          <w:szCs w:val="24"/>
        </w:rPr>
        <w:t xml:space="preserve">about this transition. About the question of what </w:t>
      </w:r>
      <w:proofErr w:type="gramStart"/>
      <w:r w:rsidRPr="007944DA">
        <w:rPr>
          <w:rFonts w:asciiTheme="minorBidi" w:hAnsiTheme="minorBidi" w:cstheme="minorBidi"/>
          <w:sz w:val="24"/>
          <w:szCs w:val="24"/>
        </w:rPr>
        <w:t xml:space="preserve">is the meaning of the yoke of </w:t>
      </w:r>
      <w:r w:rsidRPr="007944DA">
        <w:rPr>
          <w:rFonts w:asciiTheme="minorBidi" w:hAnsiTheme="minorBidi" w:cstheme="minorBidi"/>
          <w:i/>
          <w:iCs/>
          <w:sz w:val="24"/>
          <w:szCs w:val="24"/>
        </w:rPr>
        <w:t>mitzvot</w:t>
      </w:r>
      <w:proofErr w:type="gramEnd"/>
      <w:r w:rsidRPr="007944DA">
        <w:rPr>
          <w:rFonts w:asciiTheme="minorBidi" w:hAnsiTheme="minorBidi" w:cstheme="minorBidi"/>
          <w:i/>
          <w:iCs/>
          <w:sz w:val="24"/>
          <w:szCs w:val="24"/>
        </w:rPr>
        <w:t xml:space="preserve">. </w:t>
      </w:r>
      <w:r w:rsidRPr="007944DA">
        <w:rPr>
          <w:rFonts w:asciiTheme="minorBidi" w:hAnsiTheme="minorBidi" w:cstheme="minorBidi"/>
          <w:sz w:val="24"/>
          <w:szCs w:val="24"/>
        </w:rPr>
        <w:t xml:space="preserve">About process, ups and downs in serving God. About effort and </w:t>
      </w:r>
      <w:r w:rsidR="00794AA6" w:rsidRPr="007944DA">
        <w:rPr>
          <w:rFonts w:asciiTheme="minorBidi" w:hAnsiTheme="minorBidi" w:cstheme="minorBidi"/>
          <w:sz w:val="24"/>
          <w:szCs w:val="24"/>
        </w:rPr>
        <w:t xml:space="preserve">striving </w:t>
      </w:r>
      <w:r w:rsidRPr="007944DA">
        <w:rPr>
          <w:rFonts w:asciiTheme="minorBidi" w:hAnsiTheme="minorBidi" w:cstheme="minorBidi"/>
          <w:sz w:val="24"/>
          <w:szCs w:val="24"/>
        </w:rPr>
        <w:t>an</w:t>
      </w:r>
      <w:r w:rsidR="00131F9C" w:rsidRPr="007944DA">
        <w:rPr>
          <w:rFonts w:asciiTheme="minorBidi" w:hAnsiTheme="minorBidi" w:cstheme="minorBidi"/>
          <w:sz w:val="24"/>
          <w:szCs w:val="24"/>
        </w:rPr>
        <w:t>d</w:t>
      </w:r>
      <w:r w:rsidRPr="007944DA">
        <w:rPr>
          <w:rFonts w:asciiTheme="minorBidi" w:hAnsiTheme="minorBidi" w:cstheme="minorBidi"/>
          <w:sz w:val="24"/>
          <w:szCs w:val="24"/>
        </w:rPr>
        <w:t xml:space="preserve"> developing the ability to be careful </w:t>
      </w:r>
      <w:r w:rsidR="00A41F07" w:rsidRPr="007944DA">
        <w:rPr>
          <w:rFonts w:asciiTheme="minorBidi" w:hAnsiTheme="minorBidi" w:cstheme="minorBidi"/>
          <w:sz w:val="24"/>
          <w:szCs w:val="24"/>
        </w:rPr>
        <w:t xml:space="preserve">even </w:t>
      </w:r>
      <w:r w:rsidRPr="007944DA">
        <w:rPr>
          <w:rFonts w:asciiTheme="minorBidi" w:hAnsiTheme="minorBidi" w:cstheme="minorBidi"/>
          <w:sz w:val="24"/>
          <w:szCs w:val="24"/>
        </w:rPr>
        <w:t xml:space="preserve">with </w:t>
      </w:r>
      <w:r w:rsidRPr="007944DA">
        <w:rPr>
          <w:rFonts w:asciiTheme="minorBidi" w:hAnsiTheme="minorBidi" w:cstheme="minorBidi"/>
          <w:i/>
          <w:iCs/>
          <w:sz w:val="24"/>
          <w:szCs w:val="24"/>
        </w:rPr>
        <w:t xml:space="preserve">mitzvot </w:t>
      </w:r>
      <w:r w:rsidRPr="007944DA">
        <w:rPr>
          <w:rFonts w:asciiTheme="minorBidi" w:hAnsiTheme="minorBidi" w:cstheme="minorBidi"/>
          <w:sz w:val="24"/>
          <w:szCs w:val="24"/>
        </w:rPr>
        <w:t xml:space="preserve">that flow less </w:t>
      </w:r>
      <w:r w:rsidR="00A41F07" w:rsidRPr="007944DA">
        <w:rPr>
          <w:rFonts w:asciiTheme="minorBidi" w:hAnsiTheme="minorBidi" w:cstheme="minorBidi"/>
          <w:sz w:val="24"/>
          <w:szCs w:val="24"/>
        </w:rPr>
        <w:t xml:space="preserve">easily </w:t>
      </w:r>
      <w:r w:rsidRPr="007944DA">
        <w:rPr>
          <w:rFonts w:asciiTheme="minorBidi" w:hAnsiTheme="minorBidi" w:cstheme="minorBidi"/>
          <w:sz w:val="24"/>
          <w:szCs w:val="24"/>
        </w:rPr>
        <w:t xml:space="preserve">for us, about the process of </w:t>
      </w:r>
      <w:r w:rsidR="00794AA6" w:rsidRPr="007944DA">
        <w:rPr>
          <w:rFonts w:asciiTheme="minorBidi" w:hAnsiTheme="minorBidi" w:cstheme="minorBidi"/>
          <w:sz w:val="24"/>
          <w:szCs w:val="24"/>
        </w:rPr>
        <w:t xml:space="preserve">rectification </w:t>
      </w:r>
      <w:r w:rsidRPr="007944DA">
        <w:rPr>
          <w:rFonts w:asciiTheme="minorBidi" w:hAnsiTheme="minorBidi" w:cstheme="minorBidi"/>
          <w:sz w:val="24"/>
          <w:szCs w:val="24"/>
        </w:rPr>
        <w:t xml:space="preserve">and </w:t>
      </w:r>
      <w:r w:rsidRPr="007944DA">
        <w:rPr>
          <w:rFonts w:asciiTheme="minorBidi" w:hAnsiTheme="minorBidi" w:cstheme="minorBidi"/>
          <w:i/>
          <w:iCs/>
          <w:sz w:val="24"/>
          <w:szCs w:val="24"/>
        </w:rPr>
        <w:t xml:space="preserve">teshuva </w:t>
      </w:r>
      <w:r w:rsidRPr="007944DA">
        <w:rPr>
          <w:rFonts w:asciiTheme="minorBidi" w:hAnsiTheme="minorBidi" w:cstheme="minorBidi"/>
          <w:sz w:val="24"/>
          <w:szCs w:val="24"/>
        </w:rPr>
        <w:t xml:space="preserve">and also about the understanding that we are not always </w:t>
      </w:r>
      <w:r w:rsidRPr="007944DA">
        <w:rPr>
          <w:rFonts w:asciiTheme="minorBidi" w:hAnsiTheme="minorBidi" w:cstheme="minorBidi"/>
          <w:sz w:val="24"/>
          <w:szCs w:val="24"/>
        </w:rPr>
        <w:lastRenderedPageBreak/>
        <w:t>perfect. Speak with her about Torah as a way of life, share with her your personal processes at this age</w:t>
      </w:r>
      <w:r w:rsidR="004C4997" w:rsidRPr="007944DA">
        <w:rPr>
          <w:rFonts w:asciiTheme="minorBidi" w:hAnsiTheme="minorBidi" w:cstheme="minorBidi"/>
          <w:sz w:val="24"/>
          <w:szCs w:val="24"/>
        </w:rPr>
        <w:t>,</w:t>
      </w:r>
      <w:r w:rsidRPr="007944DA">
        <w:rPr>
          <w:rFonts w:asciiTheme="minorBidi" w:hAnsiTheme="minorBidi" w:cstheme="minorBidi"/>
          <w:sz w:val="24"/>
          <w:szCs w:val="24"/>
        </w:rPr>
        <w:t xml:space="preserve"> and</w:t>
      </w:r>
      <w:r w:rsidR="004C4997" w:rsidRPr="007944DA">
        <w:rPr>
          <w:rFonts w:asciiTheme="minorBidi" w:hAnsiTheme="minorBidi" w:cstheme="minorBidi"/>
          <w:sz w:val="24"/>
          <w:szCs w:val="24"/>
        </w:rPr>
        <w:t xml:space="preserve">, primarily, </w:t>
      </w:r>
      <w:r w:rsidRPr="007944DA">
        <w:rPr>
          <w:rFonts w:asciiTheme="minorBidi" w:hAnsiTheme="minorBidi" w:cstheme="minorBidi"/>
          <w:sz w:val="24"/>
          <w:szCs w:val="24"/>
        </w:rPr>
        <w:t>be with her in this am</w:t>
      </w:r>
      <w:r w:rsidR="00131F9C" w:rsidRPr="007944DA">
        <w:rPr>
          <w:rFonts w:asciiTheme="minorBidi" w:hAnsiTheme="minorBidi" w:cstheme="minorBidi"/>
          <w:sz w:val="24"/>
          <w:szCs w:val="24"/>
        </w:rPr>
        <w:t>a</w:t>
      </w:r>
      <w:r w:rsidRPr="007944DA">
        <w:rPr>
          <w:rFonts w:asciiTheme="minorBidi" w:hAnsiTheme="minorBidi" w:cstheme="minorBidi"/>
          <w:sz w:val="24"/>
          <w:szCs w:val="24"/>
        </w:rPr>
        <w:t>zing process of her growing up and building herself as another link in the chain of the Jewish people.</w:t>
      </w:r>
    </w:p>
    <w:p w14:paraId="1865179B" w14:textId="77777777" w:rsidR="00866AB2" w:rsidRPr="007944DA" w:rsidRDefault="00866AB2" w:rsidP="00866AB2">
      <w:pPr>
        <w:pStyle w:val="SourceTextTranslation"/>
        <w:widowControl w:val="0"/>
        <w:spacing w:after="0" w:line="240" w:lineRule="auto"/>
        <w:rPr>
          <w:rFonts w:asciiTheme="minorBidi" w:hAnsiTheme="minorBidi" w:cstheme="minorBidi"/>
          <w:sz w:val="24"/>
          <w:szCs w:val="24"/>
        </w:rPr>
      </w:pPr>
    </w:p>
    <w:p w14:paraId="0EAC4DFB" w14:textId="07950E3C" w:rsidR="00C648E7" w:rsidRPr="007944DA" w:rsidRDefault="00F601CE" w:rsidP="00866AB2">
      <w:pPr>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Y</w:t>
      </w:r>
      <w:r w:rsidR="005F1AE8" w:rsidRPr="007944DA">
        <w:rPr>
          <w:rFonts w:asciiTheme="minorBidi" w:hAnsiTheme="minorBidi" w:cstheme="minorBidi"/>
          <w:sz w:val="24"/>
          <w:szCs w:val="24"/>
        </w:rPr>
        <w:t>oung women have been joining the li</w:t>
      </w:r>
      <w:r w:rsidRPr="007944DA">
        <w:rPr>
          <w:rFonts w:asciiTheme="minorBidi" w:hAnsiTheme="minorBidi" w:cstheme="minorBidi"/>
          <w:sz w:val="24"/>
          <w:szCs w:val="24"/>
        </w:rPr>
        <w:t>ving chain of Torah since Sinai</w:t>
      </w:r>
      <w:r w:rsidR="00794AA6" w:rsidRPr="007944DA">
        <w:rPr>
          <w:rFonts w:asciiTheme="minorBidi" w:hAnsiTheme="minorBidi" w:cstheme="minorBidi"/>
          <w:sz w:val="24"/>
          <w:szCs w:val="24"/>
        </w:rPr>
        <w:t>. P</w:t>
      </w:r>
      <w:r w:rsidRPr="007944DA">
        <w:rPr>
          <w:rFonts w:asciiTheme="minorBidi" w:hAnsiTheme="minorBidi" w:cstheme="minorBidi"/>
          <w:sz w:val="24"/>
          <w:szCs w:val="24"/>
        </w:rPr>
        <w:t>arents</w:t>
      </w:r>
      <w:r w:rsidR="00F56949" w:rsidRPr="007944DA">
        <w:rPr>
          <w:rFonts w:asciiTheme="minorBidi" w:hAnsiTheme="minorBidi" w:cstheme="minorBidi"/>
          <w:sz w:val="24"/>
          <w:szCs w:val="24"/>
        </w:rPr>
        <w:t>,</w:t>
      </w:r>
      <w:r w:rsidRPr="007944DA">
        <w:rPr>
          <w:rFonts w:asciiTheme="minorBidi" w:hAnsiTheme="minorBidi" w:cstheme="minorBidi"/>
          <w:sz w:val="24"/>
          <w:szCs w:val="24"/>
        </w:rPr>
        <w:t xml:space="preserve"> daughters</w:t>
      </w:r>
      <w:r w:rsidR="00F56949" w:rsidRPr="007944DA">
        <w:rPr>
          <w:rFonts w:asciiTheme="minorBidi" w:hAnsiTheme="minorBidi" w:cstheme="minorBidi"/>
          <w:sz w:val="24"/>
          <w:szCs w:val="24"/>
        </w:rPr>
        <w:t>, and the broader community</w:t>
      </w:r>
      <w:r w:rsidRPr="007944DA">
        <w:rPr>
          <w:rFonts w:asciiTheme="minorBidi" w:hAnsiTheme="minorBidi" w:cstheme="minorBidi"/>
          <w:sz w:val="24"/>
          <w:szCs w:val="24"/>
        </w:rPr>
        <w:t xml:space="preserve"> must work together to maximize the opportunities that a bat mitzva provides to strengthen the chain</w:t>
      </w:r>
      <w:r w:rsidR="00E917B7" w:rsidRPr="007944DA">
        <w:rPr>
          <w:rFonts w:asciiTheme="minorBidi" w:hAnsiTheme="minorBidi" w:cstheme="minorBidi"/>
          <w:sz w:val="24"/>
          <w:szCs w:val="24"/>
        </w:rPr>
        <w:t xml:space="preserve"> and to make </w:t>
      </w:r>
      <w:r w:rsidR="00E917B7" w:rsidRPr="007944DA">
        <w:rPr>
          <w:rFonts w:asciiTheme="minorBidi" w:hAnsiTheme="minorBidi" w:cstheme="minorBidi"/>
          <w:i/>
          <w:iCs/>
          <w:sz w:val="24"/>
          <w:szCs w:val="24"/>
        </w:rPr>
        <w:t xml:space="preserve">mitzvot </w:t>
      </w:r>
      <w:r w:rsidR="00E917B7" w:rsidRPr="007944DA">
        <w:rPr>
          <w:rFonts w:asciiTheme="minorBidi" w:hAnsiTheme="minorBidi" w:cstheme="minorBidi"/>
          <w:sz w:val="24"/>
          <w:szCs w:val="24"/>
        </w:rPr>
        <w:t xml:space="preserve">central to </w:t>
      </w:r>
      <w:r w:rsidR="00F56949" w:rsidRPr="007944DA">
        <w:rPr>
          <w:rFonts w:asciiTheme="minorBidi" w:hAnsiTheme="minorBidi" w:cstheme="minorBidi"/>
          <w:sz w:val="24"/>
          <w:szCs w:val="24"/>
        </w:rPr>
        <w:t>each Jewish woman’s life</w:t>
      </w:r>
      <w:r w:rsidRPr="007944DA">
        <w:rPr>
          <w:rFonts w:asciiTheme="minorBidi" w:hAnsiTheme="minorBidi" w:cstheme="minorBidi"/>
          <w:sz w:val="24"/>
          <w:szCs w:val="24"/>
        </w:rPr>
        <w:t>.</w:t>
      </w:r>
    </w:p>
    <w:p w14:paraId="76AFB2DF" w14:textId="09C1845E" w:rsidR="002B25AE" w:rsidRPr="007944DA" w:rsidRDefault="002B25AE" w:rsidP="00866AB2">
      <w:pPr>
        <w:widowControl w:val="0"/>
        <w:bidi w:val="0"/>
        <w:spacing w:after="0" w:line="240" w:lineRule="auto"/>
        <w:jc w:val="both"/>
        <w:rPr>
          <w:rFonts w:asciiTheme="minorBidi" w:hAnsiTheme="minorBidi" w:cstheme="minorBidi"/>
          <w:sz w:val="24"/>
          <w:szCs w:val="24"/>
        </w:rPr>
      </w:pPr>
    </w:p>
    <w:p w14:paraId="1B536412" w14:textId="50D834D7" w:rsidR="002B25AE" w:rsidRPr="007944DA" w:rsidRDefault="006F529B" w:rsidP="00866AB2">
      <w:pPr>
        <w:pStyle w:val="Heading1"/>
        <w:keepNext w:val="0"/>
        <w:keepLines w:val="0"/>
        <w:widowControl w:val="0"/>
        <w:bidi w:val="0"/>
        <w:spacing w:before="0" w:line="240" w:lineRule="auto"/>
        <w:jc w:val="both"/>
        <w:rPr>
          <w:rFonts w:asciiTheme="minorBidi" w:hAnsiTheme="minorBidi" w:cstheme="minorBidi"/>
          <w:sz w:val="24"/>
          <w:szCs w:val="24"/>
        </w:rPr>
      </w:pPr>
      <w:r w:rsidRPr="007944DA">
        <w:rPr>
          <w:rFonts w:asciiTheme="minorBidi" w:hAnsiTheme="minorBidi" w:cstheme="minorBidi"/>
          <w:sz w:val="24"/>
          <w:szCs w:val="24"/>
        </w:rPr>
        <w:t>Further Reading</w:t>
      </w:r>
    </w:p>
    <w:p w14:paraId="27DF2EAA" w14:textId="20D3AD4F" w:rsidR="006F529B" w:rsidRPr="007944DA" w:rsidRDefault="00A41F07" w:rsidP="00866AB2">
      <w:pPr>
        <w:pStyle w:val="ListParagraph"/>
        <w:widowControl w:val="0"/>
        <w:numPr>
          <w:ilvl w:val="0"/>
          <w:numId w:val="44"/>
        </w:numPr>
        <w:bidi w:val="0"/>
        <w:spacing w:after="0" w:line="240" w:lineRule="auto"/>
        <w:jc w:val="both"/>
        <w:rPr>
          <w:rFonts w:asciiTheme="minorBidi" w:hAnsiTheme="minorBidi" w:cstheme="minorBidi"/>
          <w:sz w:val="24"/>
          <w:szCs w:val="24"/>
        </w:rPr>
      </w:pPr>
      <w:r w:rsidRPr="007944DA">
        <w:rPr>
          <w:rFonts w:asciiTheme="minorBidi" w:hAnsiTheme="minorBidi" w:cstheme="minorBidi"/>
          <w:color w:val="000000"/>
          <w:sz w:val="24"/>
          <w:szCs w:val="24"/>
        </w:rPr>
        <w:t>Dr. Norma Baumel Joseph, "</w:t>
      </w:r>
      <w:r w:rsidRPr="007944DA">
        <w:rPr>
          <w:rFonts w:asciiTheme="minorBidi" w:hAnsiTheme="minorBidi" w:cstheme="minorBidi"/>
          <w:sz w:val="24"/>
          <w:szCs w:val="24"/>
        </w:rPr>
        <w:t xml:space="preserve">Ritual, Law, and Praxis: An American Response/a to Bat Mitsva Celebrations," </w:t>
      </w:r>
      <w:r w:rsidRPr="007944DA">
        <w:rPr>
          <w:rFonts w:asciiTheme="minorBidi" w:hAnsiTheme="minorBidi" w:cstheme="minorBidi"/>
          <w:i/>
          <w:iCs/>
          <w:sz w:val="24"/>
          <w:szCs w:val="24"/>
        </w:rPr>
        <w:t>Modern Judaism</w:t>
      </w:r>
      <w:r w:rsidRPr="007944DA">
        <w:rPr>
          <w:rFonts w:asciiTheme="minorBidi" w:hAnsiTheme="minorBidi" w:cstheme="minorBidi"/>
          <w:sz w:val="24"/>
          <w:szCs w:val="24"/>
        </w:rPr>
        <w:t xml:space="preserve"> 22, no. 3 (October 2002), 234-260</w:t>
      </w:r>
      <w:r w:rsidR="006F529B" w:rsidRPr="007944DA">
        <w:rPr>
          <w:rFonts w:asciiTheme="minorBidi" w:hAnsiTheme="minorBidi" w:cstheme="minorBidi"/>
          <w:sz w:val="24"/>
          <w:szCs w:val="24"/>
        </w:rPr>
        <w:t xml:space="preserve">. Available here: </w:t>
      </w:r>
      <w:hyperlink r:id="rId28" w:history="1">
        <w:r w:rsidR="006F529B" w:rsidRPr="007944DA">
          <w:rPr>
            <w:rStyle w:val="Hyperlink"/>
            <w:rFonts w:asciiTheme="minorBidi" w:hAnsiTheme="minorBidi" w:cstheme="minorBidi"/>
            <w:sz w:val="24"/>
            <w:szCs w:val="24"/>
          </w:rPr>
          <w:t>https://www.researchgate.net/publication/236817564_Ritual_Law_and_Praxis_An_American_Responsea_to_Bat_Mitsva_Celebrations</w:t>
        </w:r>
      </w:hyperlink>
    </w:p>
    <w:p w14:paraId="7E365648" w14:textId="5B4401E3" w:rsidR="006F529B" w:rsidRPr="007944DA" w:rsidRDefault="006F529B" w:rsidP="00866AB2">
      <w:pPr>
        <w:pStyle w:val="ListParagraph"/>
        <w:widowControl w:val="0"/>
        <w:numPr>
          <w:ilvl w:val="0"/>
          <w:numId w:val="44"/>
        </w:numPr>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Zev Eleff and Menachem Butler, </w:t>
      </w:r>
      <w:r w:rsidR="00A41F07" w:rsidRPr="007944DA">
        <w:rPr>
          <w:rFonts w:asciiTheme="minorBidi" w:hAnsiTheme="minorBidi" w:cstheme="minorBidi"/>
          <w:sz w:val="24"/>
          <w:szCs w:val="24"/>
        </w:rPr>
        <w:t>"</w:t>
      </w:r>
      <w:r w:rsidRPr="007944DA">
        <w:rPr>
          <w:rFonts w:asciiTheme="minorBidi" w:hAnsiTheme="minorBidi" w:cstheme="minorBidi"/>
          <w:sz w:val="24"/>
          <w:szCs w:val="24"/>
        </w:rPr>
        <w:t>How Bat Mitzvah Became Orthodox,</w:t>
      </w:r>
      <w:r w:rsidR="00A41F07" w:rsidRPr="007944DA">
        <w:rPr>
          <w:rFonts w:asciiTheme="minorBidi" w:hAnsiTheme="minorBidi" w:cstheme="minorBidi"/>
          <w:sz w:val="24"/>
          <w:szCs w:val="24"/>
        </w:rPr>
        <w:t>"</w:t>
      </w:r>
      <w:r w:rsidRPr="007944DA">
        <w:rPr>
          <w:rFonts w:asciiTheme="minorBidi" w:hAnsiTheme="minorBidi" w:cstheme="minorBidi"/>
          <w:sz w:val="24"/>
          <w:szCs w:val="24"/>
        </w:rPr>
        <w:t xml:space="preserve"> Torah Musings, May 26, 2016, Available here: </w:t>
      </w:r>
      <w:r w:rsidR="0080274F" w:rsidRPr="007944DA">
        <w:rPr>
          <w:rFonts w:asciiTheme="minorBidi" w:hAnsiTheme="minorBidi" w:cstheme="minorBidi"/>
          <w:sz w:val="24"/>
          <w:szCs w:val="24"/>
        </w:rPr>
        <w:t>https://www.torahmusings.com/2016/05/bat-mitzvah-became-orthodox/</w:t>
      </w:r>
    </w:p>
    <w:p w14:paraId="111E88A6" w14:textId="2034DF1B" w:rsidR="006F529B" w:rsidRPr="007944DA" w:rsidRDefault="006F529B" w:rsidP="00866AB2">
      <w:pPr>
        <w:pStyle w:val="ListParagraph"/>
        <w:widowControl w:val="0"/>
        <w:numPr>
          <w:ilvl w:val="0"/>
          <w:numId w:val="44"/>
        </w:numPr>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Chezky Shoham, </w:t>
      </w:r>
      <w:r w:rsidR="00A41F07" w:rsidRPr="007944DA">
        <w:rPr>
          <w:rFonts w:asciiTheme="minorBidi" w:hAnsiTheme="minorBidi" w:cstheme="minorBidi"/>
          <w:sz w:val="24"/>
          <w:szCs w:val="24"/>
        </w:rPr>
        <w:t>"</w:t>
      </w:r>
      <w:r w:rsidRPr="007944DA">
        <w:rPr>
          <w:rFonts w:asciiTheme="minorBidi" w:hAnsiTheme="minorBidi" w:cstheme="minorBidi"/>
          <w:sz w:val="24"/>
          <w:szCs w:val="24"/>
        </w:rPr>
        <w:t>Bat Mitzva, the Israeli Version,</w:t>
      </w:r>
      <w:r w:rsidR="00D458F9" w:rsidRPr="007944DA">
        <w:rPr>
          <w:rFonts w:asciiTheme="minorBidi" w:hAnsiTheme="minorBidi" w:cstheme="minorBidi"/>
          <w:sz w:val="24"/>
          <w:szCs w:val="24"/>
        </w:rPr>
        <w:t>"</w:t>
      </w:r>
      <w:r w:rsidRPr="007944DA">
        <w:rPr>
          <w:rFonts w:asciiTheme="minorBidi" w:hAnsiTheme="minorBidi" w:cstheme="minorBidi"/>
          <w:sz w:val="24"/>
          <w:szCs w:val="24"/>
        </w:rPr>
        <w:t xml:space="preserve"> </w:t>
      </w:r>
      <w:r w:rsidRPr="007944DA">
        <w:rPr>
          <w:rFonts w:asciiTheme="minorBidi" w:hAnsiTheme="minorBidi" w:cstheme="minorBidi"/>
          <w:i/>
          <w:iCs/>
          <w:sz w:val="24"/>
          <w:szCs w:val="24"/>
        </w:rPr>
        <w:t>Ma'amarei Reishit</w:t>
      </w:r>
      <w:r w:rsidRPr="007944DA">
        <w:rPr>
          <w:rFonts w:asciiTheme="minorBidi" w:hAnsiTheme="minorBidi" w:cstheme="minorBidi"/>
          <w:sz w:val="24"/>
          <w:szCs w:val="24"/>
        </w:rPr>
        <w:t xml:space="preserve">, 1 </w:t>
      </w:r>
      <w:proofErr w:type="gramStart"/>
      <w:r w:rsidRPr="007944DA">
        <w:rPr>
          <w:rFonts w:asciiTheme="minorBidi" w:hAnsiTheme="minorBidi" w:cstheme="minorBidi"/>
          <w:sz w:val="24"/>
          <w:szCs w:val="24"/>
        </w:rPr>
        <w:t>September,</w:t>
      </w:r>
      <w:proofErr w:type="gramEnd"/>
      <w:r w:rsidRPr="007944DA">
        <w:rPr>
          <w:rFonts w:asciiTheme="minorBidi" w:hAnsiTheme="minorBidi" w:cstheme="minorBidi"/>
          <w:sz w:val="24"/>
          <w:szCs w:val="24"/>
        </w:rPr>
        <w:t xml:space="preserve"> 2020.</w:t>
      </w:r>
    </w:p>
    <w:p w14:paraId="012BFFE1" w14:textId="525B5405" w:rsidR="006F529B" w:rsidRPr="007944DA" w:rsidRDefault="006F529B" w:rsidP="00866AB2">
      <w:pPr>
        <w:pStyle w:val="ListParagraph"/>
        <w:widowControl w:val="0"/>
        <w:bidi w:val="0"/>
        <w:spacing w:after="0" w:line="240" w:lineRule="auto"/>
        <w:jc w:val="both"/>
        <w:rPr>
          <w:rFonts w:asciiTheme="minorBidi" w:hAnsiTheme="minorBidi" w:cstheme="minorBidi"/>
          <w:sz w:val="24"/>
          <w:szCs w:val="24"/>
        </w:rPr>
      </w:pPr>
      <w:r w:rsidRPr="007944DA">
        <w:rPr>
          <w:rFonts w:asciiTheme="minorBidi" w:hAnsiTheme="minorBidi" w:cstheme="minorBidi"/>
          <w:sz w:val="24"/>
          <w:szCs w:val="24"/>
        </w:rPr>
        <w:t xml:space="preserve">Available here: </w:t>
      </w:r>
      <w:hyperlink r:id="rId29" w:history="1">
        <w:r w:rsidRPr="007944DA">
          <w:rPr>
            <w:rStyle w:val="Hyperlink"/>
            <w:rFonts w:asciiTheme="minorBidi" w:hAnsiTheme="minorBidi" w:cstheme="minorBidi"/>
            <w:sz w:val="24"/>
            <w:szCs w:val="24"/>
          </w:rPr>
          <w:t>https://heb.hartman.org.il/shoham-bat-mitzvah</w:t>
        </w:r>
        <w:r w:rsidRPr="007944DA">
          <w:rPr>
            <w:rStyle w:val="Hyperlink"/>
            <w:rFonts w:asciiTheme="minorBidi" w:hAnsiTheme="minorBidi" w:cstheme="minorBidi"/>
            <w:sz w:val="24"/>
            <w:szCs w:val="24"/>
            <w:rtl/>
          </w:rPr>
          <w:t>/</w:t>
        </w:r>
      </w:hyperlink>
    </w:p>
    <w:p w14:paraId="15954894" w14:textId="1D797513" w:rsidR="0050591F" w:rsidRPr="007944DA" w:rsidRDefault="00D458F9" w:rsidP="00866AB2">
      <w:pPr>
        <w:pStyle w:val="ListParagraph"/>
        <w:widowControl w:val="0"/>
        <w:numPr>
          <w:ilvl w:val="0"/>
          <w:numId w:val="44"/>
        </w:numPr>
        <w:bidi w:val="0"/>
        <w:spacing w:after="0" w:line="240" w:lineRule="auto"/>
        <w:jc w:val="both"/>
        <w:rPr>
          <w:rFonts w:asciiTheme="minorBidi" w:hAnsiTheme="minorBidi" w:cstheme="minorBidi"/>
          <w:sz w:val="24"/>
          <w:szCs w:val="24"/>
          <w:rtl/>
        </w:rPr>
      </w:pPr>
      <w:r w:rsidRPr="007944DA">
        <w:rPr>
          <w:rFonts w:asciiTheme="minorBidi" w:hAnsiTheme="minorBidi" w:cstheme="minorBidi"/>
          <w:sz w:val="24"/>
          <w:szCs w:val="24"/>
        </w:rPr>
        <w:t xml:space="preserve">Ora Wiskind-Elper, ed., </w:t>
      </w:r>
      <w:r w:rsidR="006F529B" w:rsidRPr="007944DA">
        <w:rPr>
          <w:rFonts w:asciiTheme="minorBidi" w:hAnsiTheme="minorBidi" w:cstheme="minorBidi"/>
          <w:i/>
          <w:iCs/>
          <w:sz w:val="24"/>
          <w:szCs w:val="24"/>
        </w:rPr>
        <w:t>Traditions and Celebrations for the Bat Mitzvah</w:t>
      </w:r>
      <w:proofErr w:type="gramStart"/>
      <w:r w:rsidR="006F529B" w:rsidRPr="007944DA">
        <w:rPr>
          <w:rFonts w:asciiTheme="minorBidi" w:hAnsiTheme="minorBidi" w:cstheme="minorBidi"/>
          <w:sz w:val="24"/>
          <w:szCs w:val="24"/>
        </w:rPr>
        <w:t xml:space="preserve">, </w:t>
      </w:r>
      <w:r w:rsidRPr="007944DA">
        <w:rPr>
          <w:rFonts w:asciiTheme="minorBidi" w:hAnsiTheme="minorBidi" w:cstheme="minorBidi"/>
          <w:sz w:val="24"/>
          <w:szCs w:val="24"/>
        </w:rPr>
        <w:t>.</w:t>
      </w:r>
      <w:r w:rsidR="006F529B" w:rsidRPr="007944DA">
        <w:rPr>
          <w:rFonts w:asciiTheme="minorBidi" w:hAnsiTheme="minorBidi" w:cstheme="minorBidi"/>
          <w:sz w:val="24"/>
          <w:szCs w:val="24"/>
        </w:rPr>
        <w:t>Jerusalem</w:t>
      </w:r>
      <w:proofErr w:type="gramEnd"/>
      <w:r w:rsidR="006F529B" w:rsidRPr="007944DA">
        <w:rPr>
          <w:rFonts w:asciiTheme="minorBidi" w:hAnsiTheme="minorBidi" w:cstheme="minorBidi"/>
          <w:sz w:val="24"/>
          <w:szCs w:val="24"/>
        </w:rPr>
        <w:t>: Urim Publications, 2005</w:t>
      </w:r>
      <w:r w:rsidRPr="007944DA">
        <w:rPr>
          <w:rFonts w:asciiTheme="minorBidi" w:hAnsiTheme="minorBidi" w:cstheme="minorBidi"/>
          <w:sz w:val="24"/>
          <w:szCs w:val="24"/>
        </w:rPr>
        <w:t>.</w:t>
      </w:r>
    </w:p>
    <w:sectPr w:rsidR="0050591F" w:rsidRPr="007944DA">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51DA" w14:textId="77777777" w:rsidR="00D72827" w:rsidRDefault="00D72827" w:rsidP="006841B4">
      <w:pPr>
        <w:spacing w:after="0" w:line="240" w:lineRule="auto"/>
      </w:pPr>
      <w:r>
        <w:separator/>
      </w:r>
    </w:p>
  </w:endnote>
  <w:endnote w:type="continuationSeparator" w:id="0">
    <w:p w14:paraId="3B88BCB8" w14:textId="77777777" w:rsidR="00D72827" w:rsidRDefault="00D72827" w:rsidP="0068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77777167"/>
      <w:docPartObj>
        <w:docPartGallery w:val="Page Numbers (Bottom of Page)"/>
        <w:docPartUnique/>
      </w:docPartObj>
    </w:sdtPr>
    <w:sdtEndPr>
      <w:rPr>
        <w:noProof/>
      </w:rPr>
    </w:sdtEndPr>
    <w:sdtContent>
      <w:p w14:paraId="6683FCB5" w14:textId="3D3D1540" w:rsidR="007944DA" w:rsidRDefault="007944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0E467" w14:textId="77777777" w:rsidR="007944DA" w:rsidRDefault="0079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8BCB" w14:textId="77777777" w:rsidR="00D72827" w:rsidRDefault="00D72827" w:rsidP="006841B4">
      <w:pPr>
        <w:spacing w:after="0" w:line="240" w:lineRule="auto"/>
      </w:pPr>
      <w:r>
        <w:separator/>
      </w:r>
    </w:p>
  </w:footnote>
  <w:footnote w:type="continuationSeparator" w:id="0">
    <w:p w14:paraId="52DF896B" w14:textId="77777777" w:rsidR="00D72827" w:rsidRDefault="00D72827" w:rsidP="006841B4">
      <w:pPr>
        <w:spacing w:after="0" w:line="240" w:lineRule="auto"/>
      </w:pPr>
      <w:r>
        <w:continuationSeparator/>
      </w:r>
    </w:p>
  </w:footnote>
  <w:footnote w:id="1">
    <w:p w14:paraId="2CFBC46B" w14:textId="13D0CDA7" w:rsidR="003840D6" w:rsidRPr="00B64B11" w:rsidRDefault="00B64B11" w:rsidP="00C60310">
      <w:pPr>
        <w:pStyle w:val="FootnoteText"/>
        <w:bidi w:val="0"/>
        <w:jc w:val="both"/>
        <w:rPr>
          <w:rFonts w:asciiTheme="minorBidi" w:hAnsiTheme="minorBidi" w:cstheme="minorBidi"/>
        </w:rPr>
      </w:pPr>
      <w:r w:rsidRPr="00B64B11">
        <w:rPr>
          <w:rStyle w:val="FootnoteReference"/>
          <w:rFonts w:asciiTheme="minorBidi" w:hAnsiTheme="minorBidi" w:cstheme="minorBidi"/>
        </w:rPr>
        <w:footnoteRef/>
      </w:r>
      <w:r w:rsidRPr="00B64B11">
        <w:rPr>
          <w:rFonts w:asciiTheme="minorBidi" w:hAnsiTheme="minorBidi" w:cstheme="minorBidi"/>
          <w:rtl/>
        </w:rPr>
        <w:t xml:space="preserve"> </w:t>
      </w:r>
      <w:r w:rsidRPr="00B64B11">
        <w:rPr>
          <w:rFonts w:asciiTheme="minorBidi" w:hAnsiTheme="minorBidi" w:cstheme="minorBidi"/>
        </w:rPr>
        <w:t>To count as a sign, each hair must be long enough that it can be folded over with the end touching the root:</w:t>
      </w:r>
    </w:p>
    <w:p w14:paraId="156AB35C" w14:textId="51AB10DD" w:rsidR="00B64B11" w:rsidRPr="00B64B11" w:rsidRDefault="00B64B11" w:rsidP="00C60310">
      <w:pPr>
        <w:pStyle w:val="SourceTitleTranslation"/>
        <w:spacing w:after="0" w:line="240" w:lineRule="auto"/>
        <w:jc w:val="both"/>
        <w:rPr>
          <w:rFonts w:asciiTheme="minorBidi" w:hAnsiTheme="minorBidi" w:cstheme="minorBidi"/>
          <w:sz w:val="20"/>
          <w:szCs w:val="20"/>
        </w:rPr>
      </w:pPr>
      <w:r w:rsidRPr="00B64B11">
        <w:rPr>
          <w:rFonts w:asciiTheme="minorBidi" w:hAnsiTheme="minorBidi" w:cstheme="minorBidi"/>
          <w:sz w:val="20"/>
          <w:szCs w:val="20"/>
        </w:rPr>
        <w:t>Rambam</w:t>
      </w:r>
      <w:r w:rsidR="003840D6">
        <w:rPr>
          <w:rFonts w:asciiTheme="minorBidi" w:hAnsiTheme="minorBidi" w:cstheme="minorBidi"/>
          <w:sz w:val="20"/>
          <w:szCs w:val="20"/>
        </w:rPr>
        <w:t>,</w:t>
      </w:r>
      <w:r w:rsidRPr="00B64B11">
        <w:rPr>
          <w:rFonts w:asciiTheme="minorBidi" w:hAnsiTheme="minorBidi" w:cstheme="minorBidi"/>
          <w:sz w:val="20"/>
          <w:szCs w:val="20"/>
        </w:rPr>
        <w:t xml:space="preserve"> Laws of Marriage 2:16</w:t>
      </w:r>
    </w:p>
    <w:p w14:paraId="4F776817" w14:textId="3FB816E5" w:rsidR="00B64B11" w:rsidRPr="00B64B11" w:rsidRDefault="00B64B11" w:rsidP="00C60310">
      <w:pPr>
        <w:pStyle w:val="SourceTextTranslation"/>
        <w:spacing w:after="0" w:line="240" w:lineRule="auto"/>
        <w:rPr>
          <w:rFonts w:asciiTheme="minorBidi" w:hAnsiTheme="minorBidi" w:cstheme="minorBidi"/>
          <w:sz w:val="20"/>
          <w:szCs w:val="20"/>
        </w:rPr>
      </w:pPr>
      <w:r w:rsidRPr="00B64B11">
        <w:rPr>
          <w:rFonts w:asciiTheme="minorBidi" w:hAnsiTheme="minorBidi" w:cstheme="minorBidi"/>
          <w:sz w:val="20"/>
          <w:szCs w:val="20"/>
        </w:rPr>
        <w:t>The two hairs mentioned for a boy and a girl and in any place, their minimum measure is enough to fold the tip over to the root.</w:t>
      </w:r>
    </w:p>
  </w:footnote>
  <w:footnote w:id="2">
    <w:p w14:paraId="38D08C47" w14:textId="54506373" w:rsidR="00B64B11" w:rsidRPr="00B64B11" w:rsidRDefault="00C60310" w:rsidP="00C60310">
      <w:pPr>
        <w:pStyle w:val="SourceTitleTranslation"/>
        <w:spacing w:after="0" w:line="240" w:lineRule="auto"/>
        <w:jc w:val="both"/>
        <w:rPr>
          <w:rFonts w:asciiTheme="minorBidi" w:hAnsiTheme="minorBidi" w:cstheme="minorBidi"/>
          <w:sz w:val="20"/>
          <w:szCs w:val="20"/>
        </w:rPr>
      </w:pPr>
      <w:r>
        <w:rPr>
          <w:rStyle w:val="FootnoteReference"/>
          <w:sz w:val="20"/>
          <w:szCs w:val="20"/>
          <w:u w:val="none"/>
        </w:rPr>
        <w:footnoteRef/>
      </w:r>
      <w:r w:rsidR="00B64B11" w:rsidRPr="00B64B11">
        <w:rPr>
          <w:rFonts w:asciiTheme="minorBidi" w:hAnsiTheme="minorBidi" w:cstheme="minorBidi"/>
          <w:sz w:val="20"/>
          <w:szCs w:val="20"/>
        </w:rPr>
        <w:t xml:space="preserve">Mishna </w:t>
      </w:r>
      <w:proofErr w:type="spellStart"/>
      <w:r w:rsidR="00B64B11" w:rsidRPr="00B64B11">
        <w:rPr>
          <w:rFonts w:asciiTheme="minorBidi" w:hAnsiTheme="minorBidi" w:cstheme="minorBidi"/>
          <w:i/>
          <w:iCs/>
          <w:sz w:val="20"/>
          <w:szCs w:val="20"/>
        </w:rPr>
        <w:t>Nidda</w:t>
      </w:r>
      <w:proofErr w:type="spellEnd"/>
      <w:r w:rsidR="00B64B11" w:rsidRPr="00B64B11">
        <w:rPr>
          <w:rFonts w:asciiTheme="minorBidi" w:hAnsiTheme="minorBidi" w:cstheme="minorBidi"/>
          <w:sz w:val="20"/>
          <w:szCs w:val="20"/>
        </w:rPr>
        <w:t xml:space="preserve"> 5:8 </w:t>
      </w:r>
    </w:p>
    <w:p w14:paraId="3934D7DE" w14:textId="57046D57" w:rsidR="00B64B11" w:rsidRPr="00B64B11" w:rsidRDefault="00B64B11" w:rsidP="00C60310">
      <w:pPr>
        <w:pStyle w:val="SourceTextTranslation"/>
        <w:spacing w:after="0" w:line="240" w:lineRule="auto"/>
        <w:rPr>
          <w:rFonts w:asciiTheme="minorBidi" w:hAnsiTheme="minorBidi" w:cstheme="minorBidi"/>
          <w:sz w:val="20"/>
          <w:szCs w:val="20"/>
        </w:rPr>
      </w:pPr>
      <w:r w:rsidRPr="00B64B11">
        <w:rPr>
          <w:rFonts w:asciiTheme="minorBidi" w:hAnsiTheme="minorBidi" w:cstheme="minorBidi"/>
          <w:sz w:val="20"/>
          <w:szCs w:val="20"/>
        </w:rPr>
        <w:t>What are her signs? Rabbi Yosei Ha-Gelili says: From when the fold arises under the breast. Rabbi Akiva says: From when the breasts sway. Ben Azzai says: From when the areola darkens. Rabbi Yosei says: When it is enough that one puts his hand on the nipple</w:t>
      </w:r>
      <w:r w:rsidR="003840D6">
        <w:rPr>
          <w:rFonts w:asciiTheme="minorBidi" w:hAnsiTheme="minorBidi" w:cstheme="minorBidi"/>
          <w:sz w:val="20"/>
          <w:szCs w:val="20"/>
        </w:rPr>
        <w:t>,</w:t>
      </w:r>
      <w:r w:rsidRPr="00B64B11">
        <w:rPr>
          <w:rFonts w:asciiTheme="minorBidi" w:hAnsiTheme="minorBidi" w:cstheme="minorBidi"/>
          <w:sz w:val="20"/>
          <w:szCs w:val="20"/>
        </w:rPr>
        <w:t xml:space="preserve"> and it sinks and lags in returning.</w:t>
      </w:r>
    </w:p>
  </w:footnote>
  <w:footnote w:id="3">
    <w:p w14:paraId="2B437C4D" w14:textId="76E90CA0" w:rsidR="003840D6" w:rsidRPr="00B64B11" w:rsidRDefault="00B64B11" w:rsidP="00C60310">
      <w:pPr>
        <w:bidi w:val="0"/>
        <w:spacing w:after="0" w:line="240" w:lineRule="auto"/>
        <w:jc w:val="both"/>
        <w:rPr>
          <w:rFonts w:asciiTheme="minorBidi" w:hAnsiTheme="minorBidi" w:cstheme="minorBidi"/>
          <w:sz w:val="20"/>
          <w:szCs w:val="20"/>
        </w:rPr>
      </w:pPr>
      <w:r w:rsidRPr="00B64B11">
        <w:rPr>
          <w:rStyle w:val="FootnoteReference"/>
          <w:rFonts w:asciiTheme="minorBidi" w:hAnsiTheme="minorBidi" w:cstheme="minorBidi"/>
          <w:sz w:val="20"/>
          <w:szCs w:val="20"/>
        </w:rPr>
        <w:footnoteRef/>
      </w:r>
      <w:r w:rsidRPr="00B64B11">
        <w:rPr>
          <w:rFonts w:asciiTheme="minorBidi" w:hAnsiTheme="minorBidi" w:cstheme="minorBidi"/>
          <w:sz w:val="20"/>
          <w:szCs w:val="20"/>
          <w:rtl/>
        </w:rPr>
        <w:t xml:space="preserve"> </w:t>
      </w:r>
      <w:r w:rsidRPr="00B64B11">
        <w:rPr>
          <w:rFonts w:asciiTheme="minorBidi" w:hAnsiTheme="minorBidi" w:cstheme="minorBidi"/>
          <w:sz w:val="20"/>
          <w:szCs w:val="20"/>
        </w:rPr>
        <w:t xml:space="preserve">The end of Pirkei Avot cites age alone as a criterion for </w:t>
      </w:r>
      <w:r w:rsidRPr="00B64B11">
        <w:rPr>
          <w:rFonts w:asciiTheme="minorBidi" w:hAnsiTheme="minorBidi" w:cstheme="minorBidi"/>
          <w:i/>
          <w:iCs/>
          <w:sz w:val="20"/>
          <w:szCs w:val="20"/>
        </w:rPr>
        <w:t>mitzvot</w:t>
      </w:r>
      <w:r w:rsidRPr="00B64B11">
        <w:rPr>
          <w:rFonts w:asciiTheme="minorBidi" w:hAnsiTheme="minorBidi" w:cstheme="minorBidi"/>
          <w:sz w:val="20"/>
          <w:szCs w:val="20"/>
        </w:rPr>
        <w:t>:</w:t>
      </w:r>
    </w:p>
    <w:p w14:paraId="694752F7" w14:textId="508320AC" w:rsidR="00B64B11" w:rsidRPr="00B64B11" w:rsidRDefault="00B64B11" w:rsidP="00C60310">
      <w:pPr>
        <w:pStyle w:val="SourceTitleTranslation"/>
        <w:spacing w:after="0" w:line="240" w:lineRule="auto"/>
        <w:jc w:val="both"/>
        <w:rPr>
          <w:rFonts w:asciiTheme="minorBidi" w:hAnsiTheme="minorBidi" w:cstheme="minorBidi"/>
          <w:sz w:val="20"/>
          <w:szCs w:val="20"/>
        </w:rPr>
      </w:pPr>
      <w:r w:rsidRPr="00B64B11">
        <w:rPr>
          <w:rFonts w:asciiTheme="minorBidi" w:hAnsiTheme="minorBidi" w:cstheme="minorBidi"/>
          <w:sz w:val="20"/>
          <w:szCs w:val="20"/>
        </w:rPr>
        <w:t xml:space="preserve">Mishna </w:t>
      </w:r>
      <w:r w:rsidRPr="00B64B11">
        <w:rPr>
          <w:rFonts w:asciiTheme="minorBidi" w:hAnsiTheme="minorBidi" w:cstheme="minorBidi"/>
          <w:i/>
          <w:iCs/>
          <w:sz w:val="20"/>
          <w:szCs w:val="20"/>
        </w:rPr>
        <w:t>Avot</w:t>
      </w:r>
      <w:r w:rsidRPr="00B64B11">
        <w:rPr>
          <w:rFonts w:asciiTheme="minorBidi" w:hAnsiTheme="minorBidi" w:cstheme="minorBidi"/>
          <w:sz w:val="20"/>
          <w:szCs w:val="20"/>
        </w:rPr>
        <w:t xml:space="preserve"> 5:21</w:t>
      </w:r>
    </w:p>
    <w:p w14:paraId="133E052B" w14:textId="65964804" w:rsidR="00B64B11" w:rsidRPr="00B64B11" w:rsidRDefault="00B64B11" w:rsidP="00C60310">
      <w:pPr>
        <w:pStyle w:val="SourceTextTranslation"/>
        <w:spacing w:after="0" w:line="240" w:lineRule="auto"/>
        <w:rPr>
          <w:rFonts w:asciiTheme="minorBidi" w:hAnsiTheme="minorBidi" w:cstheme="minorBidi"/>
        </w:rPr>
      </w:pPr>
      <w:r w:rsidRPr="00B64B11">
        <w:rPr>
          <w:rFonts w:asciiTheme="minorBidi" w:hAnsiTheme="minorBidi" w:cstheme="minorBidi"/>
          <w:sz w:val="20"/>
          <w:szCs w:val="20"/>
        </w:rPr>
        <w:t xml:space="preserve">He would say: A five-year-old to Scripture, a ten-year-old to Mishna, a thirteen-year-old to </w:t>
      </w:r>
      <w:r w:rsidRPr="00B64B11">
        <w:rPr>
          <w:rFonts w:asciiTheme="minorBidi" w:hAnsiTheme="minorBidi" w:cstheme="minorBidi"/>
          <w:i/>
          <w:iCs/>
          <w:sz w:val="20"/>
          <w:szCs w:val="20"/>
        </w:rPr>
        <w:t>mitzvot</w:t>
      </w:r>
      <w:r w:rsidRPr="00B64B11">
        <w:rPr>
          <w:rFonts w:asciiTheme="minorBidi" w:hAnsiTheme="minorBidi" w:cstheme="minorBidi"/>
          <w:sz w:val="20"/>
          <w:szCs w:val="20"/>
        </w:rPr>
        <w:t>…</w:t>
      </w:r>
    </w:p>
  </w:footnote>
  <w:footnote w:id="4">
    <w:p w14:paraId="209AF389" w14:textId="567E8E65" w:rsidR="00B64B11" w:rsidRPr="00B64B11" w:rsidRDefault="00C60310" w:rsidP="00C60310">
      <w:pPr>
        <w:pStyle w:val="SourceTitleTranslation"/>
        <w:spacing w:after="0" w:line="240" w:lineRule="auto"/>
        <w:jc w:val="both"/>
        <w:rPr>
          <w:rFonts w:asciiTheme="minorBidi" w:hAnsiTheme="minorBidi" w:cstheme="minorBidi"/>
          <w:sz w:val="20"/>
          <w:szCs w:val="20"/>
        </w:rPr>
      </w:pPr>
      <w:r>
        <w:rPr>
          <w:rFonts w:asciiTheme="minorBidi" w:hAnsiTheme="minorBidi" w:cstheme="minorBidi"/>
          <w:sz w:val="20"/>
          <w:szCs w:val="20"/>
        </w:rPr>
        <w:t xml:space="preserve"> </w:t>
      </w:r>
      <w:r>
        <w:rPr>
          <w:rStyle w:val="FootnoteReference"/>
          <w:sz w:val="20"/>
          <w:szCs w:val="20"/>
          <w:u w:val="none"/>
        </w:rPr>
        <w:footnoteRef/>
      </w:r>
      <w:proofErr w:type="spellStart"/>
      <w:r w:rsidR="00B64B11" w:rsidRPr="00B64B11">
        <w:rPr>
          <w:rFonts w:asciiTheme="minorBidi" w:hAnsiTheme="minorBidi" w:cstheme="minorBidi"/>
          <w:sz w:val="20"/>
          <w:szCs w:val="20"/>
        </w:rPr>
        <w:t>Pesikta</w:t>
      </w:r>
      <w:proofErr w:type="spellEnd"/>
      <w:r w:rsidR="00B64B11" w:rsidRPr="00B64B11">
        <w:rPr>
          <w:rFonts w:asciiTheme="minorBidi" w:hAnsiTheme="minorBidi" w:cstheme="minorBidi"/>
          <w:sz w:val="20"/>
          <w:szCs w:val="20"/>
        </w:rPr>
        <w:t xml:space="preserve"> D</w:t>
      </w:r>
      <w:r w:rsidR="00B64B11" w:rsidRPr="00B64B11">
        <w:rPr>
          <w:rFonts w:asciiTheme="minorBidi" w:hAnsiTheme="minorBidi" w:cstheme="minorBidi"/>
          <w:sz w:val="20"/>
          <w:szCs w:val="20"/>
          <w:lang w:bidi="ar-SA"/>
        </w:rPr>
        <w:t>e</w:t>
      </w:r>
      <w:r w:rsidR="00B64B11" w:rsidRPr="00B64B11">
        <w:rPr>
          <w:rFonts w:asciiTheme="minorBidi" w:hAnsiTheme="minorBidi" w:cstheme="minorBidi"/>
          <w:sz w:val="20"/>
          <w:szCs w:val="20"/>
        </w:rPr>
        <w:t xml:space="preserve">-Rav </w:t>
      </w:r>
      <w:proofErr w:type="spellStart"/>
      <w:r w:rsidR="00B64B11" w:rsidRPr="00B64B11">
        <w:rPr>
          <w:rFonts w:asciiTheme="minorBidi" w:hAnsiTheme="minorBidi" w:cstheme="minorBidi"/>
          <w:sz w:val="20"/>
          <w:szCs w:val="20"/>
        </w:rPr>
        <w:t>Kehana</w:t>
      </w:r>
      <w:proofErr w:type="spellEnd"/>
      <w:r w:rsidR="00B64B11" w:rsidRPr="00B64B11">
        <w:rPr>
          <w:rFonts w:asciiTheme="minorBidi" w:hAnsiTheme="minorBidi" w:cstheme="minorBidi"/>
          <w:sz w:val="20"/>
          <w:szCs w:val="20"/>
        </w:rPr>
        <w:t>, Appendices 3, Midrashic Collections</w:t>
      </w:r>
    </w:p>
    <w:p w14:paraId="0A4E8A64" w14:textId="218FAD0E" w:rsidR="00B64B11" w:rsidRPr="00B64B11" w:rsidRDefault="00B64B11" w:rsidP="00C60310">
      <w:pPr>
        <w:pStyle w:val="SourceTextTranslation"/>
        <w:spacing w:after="0" w:line="240" w:lineRule="auto"/>
        <w:rPr>
          <w:rFonts w:asciiTheme="minorBidi" w:hAnsiTheme="minorBidi" w:cstheme="minorBidi"/>
          <w:sz w:val="20"/>
          <w:szCs w:val="20"/>
        </w:rPr>
      </w:pPr>
      <w:r w:rsidRPr="00B64B11">
        <w:rPr>
          <w:rFonts w:asciiTheme="minorBidi" w:hAnsiTheme="minorBidi" w:cstheme="minorBidi"/>
          <w:sz w:val="20"/>
          <w:szCs w:val="20"/>
        </w:rPr>
        <w:t>For the evil inclination is born from when he is inside his mother, and continues to grow with him, and he begins to violate Shabbat and it does not protest, he goes to a matter of transgression and it does not protest, After thirteen years, his good inclination is born, and if he violates Shabbat, it says to him: [You good-for-]nothing!</w:t>
      </w:r>
    </w:p>
  </w:footnote>
  <w:footnote w:id="5">
    <w:p w14:paraId="142A63D4" w14:textId="11E9481D" w:rsidR="00B64B11" w:rsidRPr="00B64B11" w:rsidRDefault="00C60310" w:rsidP="00C60310">
      <w:pPr>
        <w:pStyle w:val="SourceTitleTranslation"/>
        <w:spacing w:after="0" w:line="240" w:lineRule="auto"/>
        <w:jc w:val="both"/>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B64B11" w:rsidRPr="00B64B11">
        <w:rPr>
          <w:rFonts w:asciiTheme="minorBidi" w:hAnsiTheme="minorBidi" w:cstheme="minorBidi"/>
          <w:sz w:val="20"/>
          <w:szCs w:val="20"/>
        </w:rPr>
        <w:t xml:space="preserve">Shulchan </w:t>
      </w:r>
      <w:proofErr w:type="spellStart"/>
      <w:r w:rsidR="00B64B11" w:rsidRPr="00B64B11">
        <w:rPr>
          <w:rFonts w:asciiTheme="minorBidi" w:hAnsiTheme="minorBidi" w:cstheme="minorBidi"/>
          <w:sz w:val="20"/>
          <w:szCs w:val="20"/>
        </w:rPr>
        <w:t>Aruch</w:t>
      </w:r>
      <w:proofErr w:type="spellEnd"/>
      <w:r w:rsidR="00B64B11" w:rsidRPr="00B64B11">
        <w:rPr>
          <w:rFonts w:asciiTheme="minorBidi" w:hAnsiTheme="minorBidi" w:cstheme="minorBidi"/>
          <w:sz w:val="20"/>
          <w:szCs w:val="20"/>
        </w:rPr>
        <w:t xml:space="preserve"> Ha-Rav OC, Second Edition 4:2</w:t>
      </w:r>
    </w:p>
    <w:p w14:paraId="3589D42B" w14:textId="0957603C" w:rsidR="00B64B11" w:rsidRPr="00B64B11" w:rsidRDefault="00B64B11" w:rsidP="00C60310">
      <w:pPr>
        <w:pStyle w:val="SourceTextTranslation"/>
        <w:spacing w:after="0" w:line="240" w:lineRule="auto"/>
        <w:rPr>
          <w:rFonts w:asciiTheme="minorBidi" w:hAnsiTheme="minorBidi" w:cstheme="minorBidi"/>
          <w:sz w:val="20"/>
          <w:szCs w:val="20"/>
        </w:rPr>
      </w:pPr>
      <w:r w:rsidRPr="00B64B11">
        <w:rPr>
          <w:rFonts w:asciiTheme="minorBidi" w:hAnsiTheme="minorBidi" w:cstheme="minorBidi"/>
          <w:sz w:val="20"/>
          <w:szCs w:val="20"/>
        </w:rPr>
        <w:t>For the final and fundamental entrance of the sacred soul in a person is at thirteen and a day for a male and twelve for a female.</w:t>
      </w:r>
    </w:p>
  </w:footnote>
  <w:footnote w:id="6">
    <w:p w14:paraId="2910E4B9" w14:textId="7A2A2AD4" w:rsidR="007D7D86" w:rsidRPr="00D37149" w:rsidRDefault="00C60310" w:rsidP="00C60310">
      <w:pPr>
        <w:pStyle w:val="SourceTitleTranslation"/>
        <w:spacing w:after="0" w:line="240" w:lineRule="auto"/>
        <w:jc w:val="both"/>
        <w:rPr>
          <w:sz w:val="20"/>
          <w:szCs w:val="20"/>
        </w:rPr>
      </w:pPr>
      <w:r>
        <w:rPr>
          <w:rStyle w:val="FootnoteReference"/>
          <w:sz w:val="20"/>
          <w:szCs w:val="20"/>
          <w:u w:val="none"/>
        </w:rPr>
        <w:footnoteRef/>
      </w:r>
      <w:r>
        <w:rPr>
          <w:sz w:val="20"/>
          <w:szCs w:val="20"/>
        </w:rPr>
        <w:t xml:space="preserve"> </w:t>
      </w:r>
      <w:r w:rsidR="007D7D86" w:rsidRPr="00D37149">
        <w:rPr>
          <w:sz w:val="20"/>
          <w:szCs w:val="20"/>
        </w:rPr>
        <w:t>Bach OC 53</w:t>
      </w:r>
    </w:p>
    <w:p w14:paraId="082361CE" w14:textId="77777777" w:rsidR="007D7D86" w:rsidRPr="00D37149" w:rsidRDefault="007D7D86" w:rsidP="00C60310">
      <w:pPr>
        <w:pStyle w:val="SourceTextTranslation"/>
        <w:spacing w:after="0" w:line="240" w:lineRule="auto"/>
        <w:rPr>
          <w:rFonts w:cstheme="minorBidi"/>
          <w:i/>
          <w:iCs/>
          <w:sz w:val="20"/>
          <w:szCs w:val="20"/>
        </w:rPr>
      </w:pPr>
      <w:r w:rsidRPr="00D37149">
        <w:rPr>
          <w:sz w:val="20"/>
          <w:szCs w:val="20"/>
        </w:rPr>
        <w:t xml:space="preserve">For we don’t need thirteen years and one truly full day, but rather we need that they be thirteen complete years, to exclude the lack of a few hours. Therefore, immediately a little into the night, his years are </w:t>
      </w:r>
      <w:proofErr w:type="gramStart"/>
      <w:r w:rsidRPr="00D37149">
        <w:rPr>
          <w:sz w:val="20"/>
          <w:szCs w:val="20"/>
        </w:rPr>
        <w:t>complete</w:t>
      </w:r>
      <w:proofErr w:type="gramEnd"/>
      <w:r w:rsidRPr="00D37149">
        <w:rPr>
          <w:sz w:val="20"/>
          <w:szCs w:val="20"/>
        </w:rPr>
        <w:t xml:space="preserve"> and he is a </w:t>
      </w:r>
      <w:r w:rsidRPr="00D37149">
        <w:rPr>
          <w:i/>
          <w:iCs/>
          <w:sz w:val="20"/>
          <w:szCs w:val="20"/>
        </w:rPr>
        <w:t>gadol.</w:t>
      </w:r>
    </w:p>
  </w:footnote>
  <w:footnote w:id="7">
    <w:p w14:paraId="78274E20" w14:textId="0004947E" w:rsidR="00B64B11" w:rsidRPr="00B64B11" w:rsidRDefault="00C60310" w:rsidP="00C60310">
      <w:pPr>
        <w:pStyle w:val="SourceTitleTranslation"/>
        <w:spacing w:after="0" w:line="240" w:lineRule="auto"/>
        <w:jc w:val="both"/>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proofErr w:type="spellStart"/>
      <w:r w:rsidR="00B64B11" w:rsidRPr="00B64B11">
        <w:rPr>
          <w:rFonts w:asciiTheme="minorBidi" w:hAnsiTheme="minorBidi" w:cstheme="minorBidi"/>
          <w:sz w:val="20"/>
          <w:szCs w:val="20"/>
        </w:rPr>
        <w:t>Ritva</w:t>
      </w:r>
      <w:proofErr w:type="spellEnd"/>
      <w:r w:rsidR="00B64B11" w:rsidRPr="00B64B11">
        <w:rPr>
          <w:rFonts w:asciiTheme="minorBidi" w:hAnsiTheme="minorBidi" w:cstheme="minorBidi"/>
          <w:sz w:val="20"/>
          <w:szCs w:val="20"/>
        </w:rPr>
        <w:t xml:space="preserve"> </w:t>
      </w:r>
      <w:proofErr w:type="spellStart"/>
      <w:r w:rsidR="00B64B11" w:rsidRPr="00B64B11">
        <w:rPr>
          <w:rFonts w:asciiTheme="minorBidi" w:hAnsiTheme="minorBidi" w:cstheme="minorBidi"/>
          <w:i/>
          <w:iCs/>
          <w:sz w:val="20"/>
          <w:szCs w:val="20"/>
        </w:rPr>
        <w:t>Nidda</w:t>
      </w:r>
      <w:proofErr w:type="spellEnd"/>
      <w:r w:rsidR="00B64B11" w:rsidRPr="00B64B11">
        <w:rPr>
          <w:rFonts w:asciiTheme="minorBidi" w:hAnsiTheme="minorBidi" w:cstheme="minorBidi"/>
          <w:sz w:val="20"/>
          <w:szCs w:val="20"/>
        </w:rPr>
        <w:t xml:space="preserve"> 45b</w:t>
      </w:r>
    </w:p>
    <w:p w14:paraId="1F8B728B" w14:textId="1A894FE4" w:rsidR="00B64B11" w:rsidRPr="00B64B11" w:rsidRDefault="00B64B11" w:rsidP="00C60310">
      <w:pPr>
        <w:pStyle w:val="SourceTextTranslation"/>
        <w:spacing w:after="0" w:line="240" w:lineRule="auto"/>
        <w:rPr>
          <w:rFonts w:asciiTheme="minorBidi" w:hAnsiTheme="minorBidi" w:cstheme="minorBidi"/>
          <w:sz w:val="20"/>
          <w:szCs w:val="20"/>
        </w:rPr>
      </w:pPr>
      <w:r w:rsidRPr="00B64B11">
        <w:rPr>
          <w:rFonts w:asciiTheme="minorBidi" w:hAnsiTheme="minorBidi" w:cstheme="minorBidi"/>
          <w:sz w:val="20"/>
          <w:szCs w:val="20"/>
        </w:rPr>
        <w:t>"</w:t>
      </w:r>
      <w:r w:rsidRPr="00B64B11">
        <w:rPr>
          <w:rFonts w:asciiTheme="minorBidi" w:hAnsiTheme="minorBidi" w:cstheme="minorBidi"/>
          <w:i/>
          <w:iCs/>
          <w:sz w:val="20"/>
          <w:szCs w:val="20"/>
        </w:rPr>
        <w:t>Bina yeteira"</w:t>
      </w:r>
      <w:r w:rsidRPr="00B64B11">
        <w:rPr>
          <w:rFonts w:asciiTheme="minorBidi" w:hAnsiTheme="minorBidi" w:cstheme="minorBidi"/>
          <w:sz w:val="20"/>
          <w:szCs w:val="20"/>
        </w:rPr>
        <w:t xml:space="preserve"> means that she is quick to discern.</w:t>
      </w:r>
    </w:p>
  </w:footnote>
  <w:footnote w:id="8">
    <w:p w14:paraId="2FAF0EE6" w14:textId="782A8B2B" w:rsidR="00B64B11" w:rsidRPr="00B64B11" w:rsidRDefault="00C60310" w:rsidP="00C60310">
      <w:pPr>
        <w:pStyle w:val="SourceTitleTranslation"/>
        <w:spacing w:after="0" w:line="240" w:lineRule="auto"/>
        <w:jc w:val="both"/>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i/>
          <w:iCs/>
          <w:sz w:val="20"/>
          <w:szCs w:val="20"/>
        </w:rPr>
        <w:t xml:space="preserve"> </w:t>
      </w:r>
      <w:proofErr w:type="spellStart"/>
      <w:r w:rsidR="00B64B11" w:rsidRPr="00B64B11">
        <w:rPr>
          <w:rFonts w:asciiTheme="minorBidi" w:hAnsiTheme="minorBidi" w:cstheme="minorBidi"/>
          <w:i/>
          <w:iCs/>
          <w:sz w:val="20"/>
          <w:szCs w:val="20"/>
        </w:rPr>
        <w:t>Nidda</w:t>
      </w:r>
      <w:proofErr w:type="spellEnd"/>
      <w:r w:rsidR="00B64B11" w:rsidRPr="00B64B11">
        <w:rPr>
          <w:rFonts w:asciiTheme="minorBidi" w:hAnsiTheme="minorBidi" w:cstheme="minorBidi"/>
          <w:sz w:val="20"/>
          <w:szCs w:val="20"/>
        </w:rPr>
        <w:t xml:space="preserve"> 46a</w:t>
      </w:r>
    </w:p>
    <w:p w14:paraId="5F3EC8D3" w14:textId="43345CFC" w:rsidR="00B64B11" w:rsidRPr="00B64B11" w:rsidRDefault="00B64B11" w:rsidP="00C60310">
      <w:pPr>
        <w:pStyle w:val="SourceTextTranslation"/>
        <w:spacing w:after="0" w:line="240" w:lineRule="auto"/>
        <w:rPr>
          <w:rFonts w:asciiTheme="minorBidi" w:hAnsiTheme="minorBidi" w:cstheme="minorBidi"/>
          <w:sz w:val="20"/>
          <w:szCs w:val="20"/>
        </w:rPr>
      </w:pPr>
      <w:r w:rsidRPr="00B64B11">
        <w:rPr>
          <w:rFonts w:asciiTheme="minorBidi" w:hAnsiTheme="minorBidi" w:cstheme="minorBidi"/>
          <w:sz w:val="20"/>
          <w:szCs w:val="20"/>
        </w:rPr>
        <w:t>A nine-year-old who has brought forth two hairs, it is a mole…a thirteen-year-old and one day, all agree it is a sign [of maturity].</w:t>
      </w:r>
    </w:p>
  </w:footnote>
  <w:footnote w:id="9">
    <w:p w14:paraId="149CEF0B" w14:textId="251174C2" w:rsidR="00B64B11" w:rsidRPr="00B64B11" w:rsidRDefault="00B64B11" w:rsidP="00C60310">
      <w:pPr>
        <w:bidi w:val="0"/>
        <w:spacing w:after="0" w:line="240" w:lineRule="auto"/>
        <w:jc w:val="both"/>
        <w:rPr>
          <w:rFonts w:asciiTheme="minorBidi" w:hAnsiTheme="minorBidi" w:cstheme="minorBidi"/>
          <w:sz w:val="20"/>
          <w:szCs w:val="20"/>
        </w:rPr>
      </w:pPr>
      <w:r w:rsidRPr="00B64B11">
        <w:rPr>
          <w:rStyle w:val="FootnoteReference"/>
          <w:rFonts w:asciiTheme="minorBidi" w:hAnsiTheme="minorBidi" w:cstheme="minorBidi"/>
          <w:sz w:val="20"/>
          <w:szCs w:val="20"/>
        </w:rPr>
        <w:footnoteRef/>
      </w:r>
      <w:r w:rsidRPr="00B64B11">
        <w:rPr>
          <w:rFonts w:asciiTheme="minorBidi" w:hAnsiTheme="minorBidi" w:cstheme="minorBidi"/>
          <w:sz w:val="20"/>
          <w:szCs w:val="20"/>
          <w:rtl/>
        </w:rPr>
        <w:t xml:space="preserve"> </w:t>
      </w:r>
      <w:r w:rsidRPr="00B64B11">
        <w:rPr>
          <w:rFonts w:asciiTheme="minorBidi" w:hAnsiTheme="minorBidi" w:cstheme="minorBidi"/>
          <w:sz w:val="20"/>
          <w:szCs w:val="20"/>
        </w:rPr>
        <w:t xml:space="preserve">The Mishna opens its discussion of the transition from girl to woman with a poetic parable, comparing the process to the ripening of a fruit, including the intermediate </w:t>
      </w:r>
      <w:r w:rsidRPr="00B64B11">
        <w:rPr>
          <w:rFonts w:asciiTheme="minorBidi" w:hAnsiTheme="minorBidi" w:cstheme="minorBidi"/>
          <w:i/>
          <w:iCs/>
          <w:sz w:val="20"/>
          <w:szCs w:val="20"/>
        </w:rPr>
        <w:t xml:space="preserve">na'ara </w:t>
      </w:r>
      <w:r w:rsidRPr="00B64B11">
        <w:rPr>
          <w:rFonts w:asciiTheme="minorBidi" w:hAnsiTheme="minorBidi" w:cstheme="minorBidi"/>
          <w:sz w:val="20"/>
          <w:szCs w:val="20"/>
        </w:rPr>
        <w:t>stage:</w:t>
      </w:r>
    </w:p>
    <w:p w14:paraId="56C5438A" w14:textId="77777777" w:rsidR="00B64B11" w:rsidRPr="00B64B11" w:rsidRDefault="00B64B11" w:rsidP="00C60310">
      <w:pPr>
        <w:pStyle w:val="SourceTitleTranslation"/>
        <w:spacing w:after="0" w:line="240" w:lineRule="auto"/>
        <w:jc w:val="both"/>
        <w:rPr>
          <w:rFonts w:asciiTheme="minorBidi" w:hAnsiTheme="minorBidi" w:cstheme="minorBidi"/>
          <w:sz w:val="20"/>
          <w:szCs w:val="20"/>
        </w:rPr>
      </w:pPr>
      <w:r w:rsidRPr="00B64B11">
        <w:rPr>
          <w:rFonts w:asciiTheme="minorBidi" w:hAnsiTheme="minorBidi" w:cstheme="minorBidi"/>
          <w:sz w:val="20"/>
          <w:szCs w:val="20"/>
        </w:rPr>
        <w:t xml:space="preserve">Mishna </w:t>
      </w:r>
      <w:r w:rsidRPr="00B64B11">
        <w:rPr>
          <w:rFonts w:asciiTheme="minorBidi" w:hAnsiTheme="minorBidi" w:cstheme="minorBidi"/>
          <w:i/>
          <w:iCs/>
          <w:sz w:val="20"/>
          <w:szCs w:val="20"/>
        </w:rPr>
        <w:t>Nidda</w:t>
      </w:r>
      <w:r w:rsidRPr="00B64B11">
        <w:rPr>
          <w:rFonts w:asciiTheme="minorBidi" w:hAnsiTheme="minorBidi" w:cstheme="minorBidi"/>
          <w:sz w:val="20"/>
          <w:szCs w:val="20"/>
        </w:rPr>
        <w:t xml:space="preserve"> 5:7</w:t>
      </w:r>
    </w:p>
    <w:p w14:paraId="54B221F5" w14:textId="3021CF5F" w:rsidR="00B64B11" w:rsidRPr="00B64B11" w:rsidRDefault="00B64B11" w:rsidP="00C60310">
      <w:pPr>
        <w:pStyle w:val="SourceTextTranslation"/>
        <w:spacing w:after="0" w:line="240" w:lineRule="auto"/>
        <w:rPr>
          <w:rFonts w:asciiTheme="minorBidi" w:hAnsiTheme="minorBidi" w:cstheme="minorBidi"/>
          <w:sz w:val="20"/>
          <w:szCs w:val="20"/>
        </w:rPr>
      </w:pPr>
      <w:r w:rsidRPr="00B64B11">
        <w:rPr>
          <w:rFonts w:asciiTheme="minorBidi" w:hAnsiTheme="minorBidi" w:cstheme="minorBidi"/>
          <w:sz w:val="20"/>
          <w:szCs w:val="20"/>
        </w:rPr>
        <w:t>Our sages made a parable regarding a woman: unripe, ripening, ripened. Unripe-she is still a child. Ripening-these are the days of her youth [</w:t>
      </w:r>
      <w:r w:rsidRPr="00B64B11">
        <w:rPr>
          <w:rFonts w:asciiTheme="minorBidi" w:hAnsiTheme="minorBidi" w:cstheme="minorBidi"/>
          <w:i/>
          <w:iCs/>
          <w:sz w:val="20"/>
          <w:szCs w:val="20"/>
        </w:rPr>
        <w:t xml:space="preserve">ne’ureha, </w:t>
      </w:r>
      <w:r w:rsidRPr="00B64B11">
        <w:rPr>
          <w:rFonts w:asciiTheme="minorBidi" w:hAnsiTheme="minorBidi" w:cstheme="minorBidi"/>
          <w:sz w:val="20"/>
          <w:szCs w:val="20"/>
        </w:rPr>
        <w:t xml:space="preserve">being a </w:t>
      </w:r>
      <w:r w:rsidRPr="00B64B11">
        <w:rPr>
          <w:rFonts w:asciiTheme="minorBidi" w:hAnsiTheme="minorBidi" w:cstheme="minorBidi"/>
          <w:i/>
          <w:iCs/>
          <w:sz w:val="20"/>
          <w:szCs w:val="20"/>
        </w:rPr>
        <w:t>na’ara</w:t>
      </w:r>
      <w:r w:rsidRPr="00B64B11">
        <w:rPr>
          <w:rFonts w:asciiTheme="minorBidi" w:hAnsiTheme="minorBidi" w:cstheme="minorBidi"/>
          <w:sz w:val="20"/>
          <w:szCs w:val="20"/>
        </w:rPr>
        <w:t>]. In both of these her father has rights to what she finds, and the work of her hands, and nullifying her vows. Ripened- since she has matured, her father no longer has [this] authority over her.</w:t>
      </w:r>
    </w:p>
  </w:footnote>
  <w:footnote w:id="10">
    <w:p w14:paraId="36827808" w14:textId="398EAE56" w:rsidR="00B64B11" w:rsidRPr="00B64B11" w:rsidRDefault="00B64B11" w:rsidP="00C60310">
      <w:pPr>
        <w:pStyle w:val="FootnoteText"/>
        <w:bidi w:val="0"/>
        <w:jc w:val="both"/>
        <w:rPr>
          <w:rFonts w:asciiTheme="minorBidi" w:hAnsiTheme="minorBidi" w:cstheme="minorBidi"/>
        </w:rPr>
      </w:pPr>
      <w:r w:rsidRPr="00B64B11">
        <w:rPr>
          <w:rStyle w:val="FootnoteReference"/>
          <w:rFonts w:asciiTheme="minorBidi" w:hAnsiTheme="minorBidi" w:cstheme="minorBidi"/>
        </w:rPr>
        <w:footnoteRef/>
      </w:r>
      <w:r w:rsidRPr="00B64B11">
        <w:rPr>
          <w:rFonts w:asciiTheme="minorBidi" w:hAnsiTheme="minorBidi" w:cstheme="minorBidi"/>
          <w:rtl/>
        </w:rPr>
        <w:t xml:space="preserve"> </w:t>
      </w:r>
      <w:r w:rsidRPr="00B64B11">
        <w:rPr>
          <w:rFonts w:asciiTheme="minorBidi" w:hAnsiTheme="minorBidi" w:cstheme="minorBidi"/>
        </w:rPr>
        <w:t xml:space="preserve">This could theoretically be relevant if, say, a girl married and was widowed at a very young age. Since </w:t>
      </w:r>
      <w:r w:rsidRPr="00B64B11">
        <w:rPr>
          <w:rFonts w:asciiTheme="minorBidi" w:hAnsiTheme="minorBidi" w:cstheme="minorBidi"/>
          <w:i/>
          <w:iCs/>
        </w:rPr>
        <w:t xml:space="preserve">chalitza </w:t>
      </w:r>
      <w:r w:rsidRPr="00B64B11">
        <w:rPr>
          <w:rFonts w:asciiTheme="minorBidi" w:hAnsiTheme="minorBidi" w:cstheme="minorBidi"/>
        </w:rPr>
        <w:t>would be required to enable her to remarry, the stakes of determining whether she has in fact matured physically are very high.</w:t>
      </w:r>
    </w:p>
  </w:footnote>
  <w:footnote w:id="11">
    <w:p w14:paraId="11D9205A" w14:textId="0BB4EFE7" w:rsidR="00B64B11" w:rsidRPr="00B64B11" w:rsidRDefault="00B64B11" w:rsidP="00C60310">
      <w:pPr>
        <w:pStyle w:val="FootnoteText"/>
        <w:bidi w:val="0"/>
        <w:jc w:val="both"/>
        <w:rPr>
          <w:rFonts w:asciiTheme="minorBidi" w:hAnsiTheme="minorBidi" w:cstheme="minorBidi"/>
        </w:rPr>
      </w:pPr>
      <w:r w:rsidRPr="00B64B11">
        <w:rPr>
          <w:rStyle w:val="FootnoteReference"/>
          <w:rFonts w:asciiTheme="minorBidi" w:hAnsiTheme="minorBidi" w:cstheme="minorBidi"/>
        </w:rPr>
        <w:footnoteRef/>
      </w:r>
      <w:r w:rsidRPr="00B64B11">
        <w:rPr>
          <w:rFonts w:asciiTheme="minorBidi" w:hAnsiTheme="minorBidi" w:cstheme="minorBidi"/>
          <w:rtl/>
        </w:rPr>
        <w:t xml:space="preserve"> </w:t>
      </w:r>
      <w:r w:rsidRPr="00B64B11">
        <w:rPr>
          <w:rFonts w:asciiTheme="minorBidi" w:hAnsiTheme="minorBidi" w:cstheme="minorBidi"/>
        </w:rPr>
        <w:t xml:space="preserve">See also Rav Menachem Mendel Scheersohn, </w:t>
      </w:r>
      <w:r w:rsidRPr="00B64B11">
        <w:rPr>
          <w:rFonts w:asciiTheme="minorBidi" w:hAnsiTheme="minorBidi" w:cstheme="minorBidi"/>
          <w:i/>
          <w:iCs/>
        </w:rPr>
        <w:t>Yechidut</w:t>
      </w:r>
      <w:r w:rsidRPr="00B64B11">
        <w:rPr>
          <w:rFonts w:asciiTheme="minorBidi" w:hAnsiTheme="minorBidi" w:cstheme="minorBidi"/>
        </w:rPr>
        <w:t>, 15 Tammuz 5746.</w:t>
      </w:r>
    </w:p>
  </w:footnote>
  <w:footnote w:id="12">
    <w:p w14:paraId="789E531F" w14:textId="49BB2F67" w:rsidR="00B64B11" w:rsidRPr="00B64B11" w:rsidRDefault="00C60310" w:rsidP="00C60310">
      <w:pPr>
        <w:pStyle w:val="SourceTitleTranslation"/>
        <w:spacing w:after="0" w:line="240" w:lineRule="auto"/>
        <w:jc w:val="both"/>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B64B11" w:rsidRPr="00B64B11">
        <w:rPr>
          <w:rFonts w:asciiTheme="minorBidi" w:hAnsiTheme="minorBidi" w:cstheme="minorBidi"/>
          <w:sz w:val="20"/>
          <w:szCs w:val="20"/>
        </w:rPr>
        <w:t>Magen Avraham 225:4</w:t>
      </w:r>
    </w:p>
    <w:p w14:paraId="3171C782" w14:textId="729D2CBF" w:rsidR="00B64B11" w:rsidRPr="00B64B11" w:rsidRDefault="00B64B11" w:rsidP="00C60310">
      <w:pPr>
        <w:pStyle w:val="SourceTextTranslation"/>
        <w:spacing w:after="0" w:line="240" w:lineRule="auto"/>
        <w:rPr>
          <w:rFonts w:asciiTheme="minorBidi" w:hAnsiTheme="minorBidi" w:cstheme="minorBidi"/>
          <w:sz w:val="20"/>
          <w:szCs w:val="20"/>
          <w:rtl/>
        </w:rPr>
      </w:pPr>
      <w:r w:rsidRPr="00B64B11">
        <w:rPr>
          <w:rFonts w:asciiTheme="minorBidi" w:hAnsiTheme="minorBidi" w:cstheme="minorBidi"/>
          <w:sz w:val="20"/>
          <w:szCs w:val="20"/>
        </w:rPr>
        <w:t xml:space="preserve">For it is a mitzva upon a person to make a </w:t>
      </w:r>
      <w:r w:rsidRPr="00B64B11">
        <w:rPr>
          <w:rFonts w:asciiTheme="minorBidi" w:hAnsiTheme="minorBidi" w:cstheme="minorBidi"/>
          <w:i/>
          <w:iCs/>
          <w:sz w:val="20"/>
          <w:szCs w:val="20"/>
        </w:rPr>
        <w:t xml:space="preserve">se’uda </w:t>
      </w:r>
      <w:r w:rsidRPr="00B64B11">
        <w:rPr>
          <w:rFonts w:asciiTheme="minorBidi" w:hAnsiTheme="minorBidi" w:cstheme="minorBidi"/>
          <w:sz w:val="20"/>
          <w:szCs w:val="20"/>
        </w:rPr>
        <w:t xml:space="preserve">on the day that his son becomes bar mitzva like the day on which he enters the </w:t>
      </w:r>
      <w:r w:rsidRPr="00B64B11">
        <w:rPr>
          <w:rFonts w:asciiTheme="minorBidi" w:hAnsiTheme="minorBidi" w:cstheme="minorBidi"/>
          <w:i/>
          <w:iCs/>
          <w:sz w:val="20"/>
          <w:szCs w:val="20"/>
        </w:rPr>
        <w:t xml:space="preserve">chuppa. </w:t>
      </w:r>
    </w:p>
  </w:footnote>
  <w:footnote w:id="13">
    <w:p w14:paraId="6C93DE40" w14:textId="245D3541" w:rsidR="00B64B11" w:rsidRPr="00B64B11" w:rsidRDefault="00C60310" w:rsidP="00C60310">
      <w:pPr>
        <w:pStyle w:val="NormalWeb"/>
        <w:spacing w:before="0" w:beforeAutospacing="0" w:after="0" w:afterAutospacing="0"/>
        <w:jc w:val="both"/>
        <w:rPr>
          <w:rFonts w:asciiTheme="minorBidi" w:hAnsiTheme="minorBidi" w:cstheme="minorBidi"/>
          <w:sz w:val="20"/>
          <w:szCs w:val="20"/>
        </w:rPr>
      </w:pPr>
      <w:r>
        <w:rPr>
          <w:rStyle w:val="FootnoteReference"/>
          <w:rFonts w:ascii="Arial" w:eastAsiaTheme="minorHAnsi" w:hAnsi="Arial" w:cs="System"/>
          <w:sz w:val="20"/>
          <w:szCs w:val="20"/>
        </w:rPr>
        <w:footnoteRef/>
      </w:r>
      <w:r>
        <w:rPr>
          <w:rFonts w:asciiTheme="minorBidi" w:hAnsiTheme="minorBidi" w:cstheme="minorBidi"/>
          <w:sz w:val="20"/>
          <w:szCs w:val="20"/>
        </w:rPr>
        <w:t xml:space="preserve"> </w:t>
      </w:r>
      <w:r w:rsidR="00B64B11" w:rsidRPr="00B64B11">
        <w:rPr>
          <w:rFonts w:asciiTheme="minorBidi" w:hAnsiTheme="minorBidi" w:cstheme="minorBidi"/>
          <w:sz w:val="20"/>
          <w:szCs w:val="20"/>
        </w:rPr>
        <w:t xml:space="preserve">Sefer </w:t>
      </w:r>
      <w:proofErr w:type="spellStart"/>
      <w:r w:rsidR="00B64B11" w:rsidRPr="00B64B11">
        <w:rPr>
          <w:rFonts w:asciiTheme="minorBidi" w:hAnsiTheme="minorBidi" w:cstheme="minorBidi"/>
          <w:sz w:val="20"/>
          <w:szCs w:val="20"/>
        </w:rPr>
        <w:t>Maharil</w:t>
      </w:r>
      <w:proofErr w:type="spellEnd"/>
      <w:r w:rsidR="00B64B11" w:rsidRPr="00B64B11">
        <w:rPr>
          <w:rFonts w:asciiTheme="minorBidi" w:hAnsiTheme="minorBidi" w:cstheme="minorBidi"/>
          <w:sz w:val="20"/>
          <w:szCs w:val="20"/>
        </w:rPr>
        <w:t xml:space="preserve"> </w:t>
      </w:r>
      <w:r w:rsidR="00B64B11" w:rsidRPr="00B64B11">
        <w:rPr>
          <w:rFonts w:asciiTheme="minorBidi" w:hAnsiTheme="minorBidi" w:cstheme="minorBidi"/>
          <w:i/>
          <w:iCs/>
          <w:sz w:val="20"/>
          <w:szCs w:val="20"/>
        </w:rPr>
        <w:t>(</w:t>
      </w:r>
      <w:proofErr w:type="spellStart"/>
      <w:r w:rsidR="00B64B11" w:rsidRPr="00B64B11">
        <w:rPr>
          <w:rFonts w:asciiTheme="minorBidi" w:hAnsiTheme="minorBidi" w:cstheme="minorBidi"/>
          <w:i/>
          <w:iCs/>
          <w:sz w:val="20"/>
          <w:szCs w:val="20"/>
        </w:rPr>
        <w:t>Minhagim</w:t>
      </w:r>
      <w:proofErr w:type="spellEnd"/>
      <w:r w:rsidR="00B64B11" w:rsidRPr="00B64B11">
        <w:rPr>
          <w:rFonts w:asciiTheme="minorBidi" w:hAnsiTheme="minorBidi" w:cstheme="minorBidi"/>
          <w:i/>
          <w:iCs/>
          <w:sz w:val="20"/>
          <w:szCs w:val="20"/>
        </w:rPr>
        <w:t xml:space="preserve">) </w:t>
      </w:r>
      <w:proofErr w:type="spellStart"/>
      <w:r w:rsidR="00B64B11" w:rsidRPr="00B64B11">
        <w:rPr>
          <w:rFonts w:asciiTheme="minorBidi" w:hAnsiTheme="minorBidi" w:cstheme="minorBidi"/>
          <w:i/>
          <w:iCs/>
          <w:sz w:val="20"/>
          <w:szCs w:val="20"/>
        </w:rPr>
        <w:t>Keri'at</w:t>
      </w:r>
      <w:proofErr w:type="spellEnd"/>
      <w:r w:rsidR="00B64B11" w:rsidRPr="00B64B11">
        <w:rPr>
          <w:rFonts w:asciiTheme="minorBidi" w:hAnsiTheme="minorBidi" w:cstheme="minorBidi"/>
          <w:i/>
          <w:iCs/>
          <w:sz w:val="20"/>
          <w:szCs w:val="20"/>
        </w:rPr>
        <w:t xml:space="preserve"> Ha-Torah</w:t>
      </w:r>
    </w:p>
    <w:p w14:paraId="6BDAC3BB" w14:textId="13B43C60" w:rsidR="00B64B11" w:rsidRPr="00B64B11" w:rsidRDefault="00B64B11" w:rsidP="00C60310">
      <w:pPr>
        <w:pStyle w:val="SourceTextTranslation"/>
        <w:spacing w:after="0" w:line="240" w:lineRule="auto"/>
        <w:rPr>
          <w:rFonts w:asciiTheme="minorBidi" w:hAnsiTheme="minorBidi" w:cstheme="minorBidi"/>
          <w:sz w:val="20"/>
          <w:szCs w:val="20"/>
        </w:rPr>
      </w:pPr>
      <w:r w:rsidRPr="00B64B11">
        <w:rPr>
          <w:rFonts w:asciiTheme="minorBidi" w:hAnsiTheme="minorBidi" w:cstheme="minorBidi"/>
          <w:sz w:val="20"/>
          <w:szCs w:val="20"/>
        </w:rPr>
        <w:t xml:space="preserve">Maharil at the time when his son became a bar mitzva and read from the Torah would recite the </w:t>
      </w:r>
      <w:r w:rsidRPr="00B64B11">
        <w:rPr>
          <w:rFonts w:asciiTheme="minorBidi" w:hAnsiTheme="minorBidi" w:cstheme="minorBidi"/>
          <w:i/>
          <w:iCs/>
          <w:sz w:val="20"/>
          <w:szCs w:val="20"/>
        </w:rPr>
        <w:t xml:space="preserve">beracha </w:t>
      </w:r>
      <w:r w:rsidRPr="00B64B11">
        <w:rPr>
          <w:rFonts w:asciiTheme="minorBidi" w:hAnsiTheme="minorBidi" w:cstheme="minorBidi"/>
          <w:sz w:val="20"/>
          <w:szCs w:val="20"/>
        </w:rPr>
        <w:t>over him:</w:t>
      </w:r>
      <w:r w:rsidRPr="00B64B11">
        <w:rPr>
          <w:rFonts w:asciiTheme="minorBidi" w:hAnsiTheme="minorBidi" w:cstheme="minorBidi"/>
          <w:sz w:val="20"/>
          <w:szCs w:val="20"/>
          <w:lang w:bidi="ar-SA"/>
        </w:rPr>
        <w:t xml:space="preserve"> Blessed are You O Lord, Our God, King of the universe, who has released me from the punishment of this one.</w:t>
      </w:r>
    </w:p>
  </w:footnote>
  <w:footnote w:id="14">
    <w:p w14:paraId="64E070F5" w14:textId="3243CBE3" w:rsidR="00B64B11" w:rsidRPr="00B64B11" w:rsidRDefault="00C60310" w:rsidP="00C60310">
      <w:pPr>
        <w:pStyle w:val="SourceTitleTranslation"/>
        <w:spacing w:after="0" w:line="240" w:lineRule="auto"/>
        <w:jc w:val="both"/>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proofErr w:type="spellStart"/>
      <w:r w:rsidR="00B64B11" w:rsidRPr="00B64B11">
        <w:rPr>
          <w:rFonts w:asciiTheme="minorBidi" w:hAnsiTheme="minorBidi" w:cstheme="minorBidi"/>
          <w:sz w:val="20"/>
          <w:szCs w:val="20"/>
        </w:rPr>
        <w:t>Ketubot</w:t>
      </w:r>
      <w:proofErr w:type="spellEnd"/>
      <w:r w:rsidR="00B64B11" w:rsidRPr="00B64B11">
        <w:rPr>
          <w:rFonts w:asciiTheme="minorBidi" w:hAnsiTheme="minorBidi" w:cstheme="minorBidi"/>
          <w:sz w:val="20"/>
          <w:szCs w:val="20"/>
        </w:rPr>
        <w:t xml:space="preserve"> 72a</w:t>
      </w:r>
    </w:p>
    <w:p w14:paraId="0C84F950" w14:textId="6F170E56" w:rsidR="00B64B11" w:rsidRPr="00B64B11" w:rsidRDefault="00B64B11" w:rsidP="00C60310">
      <w:pPr>
        <w:pStyle w:val="SourceTextTranslation"/>
        <w:spacing w:after="0" w:line="240" w:lineRule="auto"/>
        <w:rPr>
          <w:rFonts w:asciiTheme="minorBidi" w:hAnsiTheme="minorBidi" w:cstheme="minorBidi"/>
          <w:sz w:val="20"/>
          <w:szCs w:val="20"/>
          <w:rtl/>
        </w:rPr>
      </w:pPr>
      <w:r w:rsidRPr="00B64B11">
        <w:rPr>
          <w:rFonts w:asciiTheme="minorBidi" w:hAnsiTheme="minorBidi" w:cstheme="minorBidi"/>
          <w:sz w:val="20"/>
          <w:szCs w:val="20"/>
        </w:rPr>
        <w:t>…"She makes a vow and does not keep it," for the master said, on account of the sin of [not fulfilling] vows children die….</w:t>
      </w:r>
    </w:p>
  </w:footnote>
  <w:footnote w:id="15">
    <w:p w14:paraId="5AC60B0C" w14:textId="0CE84136" w:rsidR="00B64B11" w:rsidRPr="00B64B11" w:rsidRDefault="00B64B11" w:rsidP="00C60310">
      <w:pPr>
        <w:pStyle w:val="FootnoteText"/>
        <w:bidi w:val="0"/>
        <w:jc w:val="both"/>
        <w:rPr>
          <w:rFonts w:asciiTheme="minorBidi" w:hAnsiTheme="minorBidi" w:cstheme="minorBidi"/>
        </w:rPr>
      </w:pPr>
      <w:r w:rsidRPr="00B64B11">
        <w:rPr>
          <w:rStyle w:val="FootnoteReference"/>
          <w:rFonts w:asciiTheme="minorBidi" w:hAnsiTheme="minorBidi" w:cstheme="minorBidi"/>
        </w:rPr>
        <w:footnoteRef/>
      </w:r>
      <w:r w:rsidRPr="00B64B11">
        <w:rPr>
          <w:rFonts w:asciiTheme="minorBidi" w:hAnsiTheme="minorBidi" w:cstheme="minorBidi"/>
          <w:rtl/>
        </w:rPr>
        <w:t xml:space="preserve"> </w:t>
      </w:r>
      <w:r w:rsidRPr="00B64B11">
        <w:rPr>
          <w:rFonts w:asciiTheme="minorBidi" w:hAnsiTheme="minorBidi" w:cstheme="minorBidi"/>
        </w:rPr>
        <w:t>Zev Eleff and Menachem Butler, "How Bat Mitzvah Became Orthodox," Torah Musings, May 26, 2016. Available here: https://www.torahmusings.com/2016/05/bat-mitzvah-became-orthodox/</w:t>
      </w:r>
    </w:p>
  </w:footnote>
  <w:footnote w:id="16">
    <w:p w14:paraId="3CDD714A" w14:textId="6E7F217A" w:rsidR="00B64B11" w:rsidRPr="00B64B11" w:rsidRDefault="00B64B11" w:rsidP="00C60310">
      <w:pPr>
        <w:pStyle w:val="FootnoteText"/>
        <w:bidi w:val="0"/>
        <w:jc w:val="both"/>
        <w:rPr>
          <w:rFonts w:asciiTheme="minorBidi" w:hAnsiTheme="minorBidi" w:cstheme="minorBidi"/>
        </w:rPr>
      </w:pPr>
      <w:r w:rsidRPr="00B64B11">
        <w:rPr>
          <w:rStyle w:val="FootnoteReference"/>
          <w:rFonts w:asciiTheme="minorBidi" w:hAnsiTheme="minorBidi" w:cstheme="minorBidi"/>
        </w:rPr>
        <w:footnoteRef/>
      </w:r>
      <w:r w:rsidRPr="00B64B11">
        <w:rPr>
          <w:rFonts w:asciiTheme="minorBidi" w:hAnsiTheme="minorBidi" w:cstheme="minorBidi"/>
          <w:rtl/>
        </w:rPr>
        <w:t xml:space="preserve"> </w:t>
      </w:r>
      <w:r w:rsidRPr="00B64B11">
        <w:rPr>
          <w:rFonts w:asciiTheme="minorBidi" w:hAnsiTheme="minorBidi" w:cstheme="minorBidi"/>
        </w:rPr>
        <w:t>Dr. Yael Levine, "Rosh Chodesh Tevet, Rosh Chodesh Ha-banot," Kippa, December 21, 2014.</w:t>
      </w:r>
      <w:r w:rsidRPr="00B64B11">
        <w:rPr>
          <w:rFonts w:asciiTheme="minorBidi" w:hAnsiTheme="minorBidi" w:cstheme="minorBidi"/>
        </w:rPr>
        <w:br/>
        <w:t>Available here: https://www.kipa.co.il/%D7%99%D7%94%D7%93%D7%95%D7%AA/%d7%a8%d7%97-%d7%98%d7%91%d7%aa-%d7%a8%d7%90%d7%a9-%d7%97%d7%95%d7%93%d7%a9-%d7%94%d7%91%d7%a0%d7%95%d7%aa/</w:t>
      </w:r>
    </w:p>
  </w:footnote>
  <w:footnote w:id="17">
    <w:p w14:paraId="18C000D7" w14:textId="62F2884D" w:rsidR="00B64B11" w:rsidRPr="00B64B11" w:rsidRDefault="00B64B11" w:rsidP="00C60310">
      <w:pPr>
        <w:pStyle w:val="FootnoteText"/>
        <w:bidi w:val="0"/>
        <w:jc w:val="both"/>
        <w:rPr>
          <w:rFonts w:asciiTheme="minorBidi" w:hAnsiTheme="minorBidi" w:cstheme="minorBidi"/>
        </w:rPr>
      </w:pPr>
      <w:r w:rsidRPr="00B64B11">
        <w:rPr>
          <w:rStyle w:val="FootnoteReference"/>
          <w:rFonts w:asciiTheme="minorBidi" w:hAnsiTheme="minorBidi" w:cstheme="minorBidi"/>
        </w:rPr>
        <w:footnoteRef/>
      </w:r>
      <w:r w:rsidRPr="00B64B11">
        <w:rPr>
          <w:rFonts w:asciiTheme="minorBidi" w:hAnsiTheme="minorBidi" w:cstheme="minorBidi"/>
          <w:rtl/>
        </w:rPr>
        <w:t xml:space="preserve"> </w:t>
      </w:r>
      <w:r w:rsidRPr="00B64B11">
        <w:rPr>
          <w:rFonts w:asciiTheme="minorBidi" w:hAnsiTheme="minorBidi" w:cstheme="minorBidi"/>
        </w:rPr>
        <w:t xml:space="preserve">Chezky Shoham, "Bat Mitzva, the Israeli Version," </w:t>
      </w:r>
      <w:r w:rsidRPr="00B64B11">
        <w:rPr>
          <w:rFonts w:asciiTheme="minorBidi" w:hAnsiTheme="minorBidi" w:cstheme="minorBidi"/>
          <w:i/>
          <w:iCs/>
        </w:rPr>
        <w:t>Ma'amarei Reishit</w:t>
      </w:r>
      <w:r w:rsidRPr="00B64B11">
        <w:rPr>
          <w:rFonts w:asciiTheme="minorBidi" w:hAnsiTheme="minorBidi" w:cstheme="minorBidi"/>
        </w:rPr>
        <w:t xml:space="preserve">, 1 </w:t>
      </w:r>
      <w:proofErr w:type="gramStart"/>
      <w:r w:rsidRPr="00B64B11">
        <w:rPr>
          <w:rFonts w:asciiTheme="minorBidi" w:hAnsiTheme="minorBidi" w:cstheme="minorBidi"/>
        </w:rPr>
        <w:t>September,</w:t>
      </w:r>
      <w:proofErr w:type="gramEnd"/>
      <w:r w:rsidRPr="00B64B11">
        <w:rPr>
          <w:rFonts w:asciiTheme="minorBidi" w:hAnsiTheme="minorBidi" w:cstheme="minorBidi"/>
        </w:rPr>
        <w:t xml:space="preserve"> 2020.</w:t>
      </w:r>
    </w:p>
    <w:p w14:paraId="20691B15" w14:textId="7DF61D84" w:rsidR="00B64B11" w:rsidRPr="00B64B11" w:rsidRDefault="00B64B11" w:rsidP="00C60310">
      <w:pPr>
        <w:pStyle w:val="FootnoteText"/>
        <w:bidi w:val="0"/>
        <w:jc w:val="both"/>
        <w:rPr>
          <w:rFonts w:asciiTheme="minorBidi" w:hAnsiTheme="minorBidi" w:cstheme="minorBidi"/>
        </w:rPr>
      </w:pPr>
      <w:r w:rsidRPr="00B64B11">
        <w:rPr>
          <w:rFonts w:asciiTheme="minorBidi" w:hAnsiTheme="minorBidi" w:cstheme="minorBidi"/>
        </w:rPr>
        <w:t>Available here:</w:t>
      </w:r>
    </w:p>
    <w:p w14:paraId="42C28722" w14:textId="0B09F9C7" w:rsidR="00B64B11" w:rsidRPr="00B64B11" w:rsidRDefault="00B64B11" w:rsidP="00C60310">
      <w:pPr>
        <w:pStyle w:val="FootnoteText"/>
        <w:bidi w:val="0"/>
        <w:jc w:val="both"/>
        <w:rPr>
          <w:rFonts w:asciiTheme="minorBidi" w:hAnsiTheme="minorBidi" w:cstheme="minorBidi"/>
          <w:rtl/>
        </w:rPr>
      </w:pPr>
      <w:r w:rsidRPr="00B64B11">
        <w:rPr>
          <w:rFonts w:asciiTheme="minorBidi" w:hAnsiTheme="minorBidi" w:cstheme="minorBidi"/>
        </w:rPr>
        <w:t>https://heb.hartman.org.il/shoham-bat-mitzvah</w:t>
      </w:r>
      <w:r w:rsidRPr="00B64B11">
        <w:rPr>
          <w:rFonts w:asciiTheme="minorBidi" w:hAnsiTheme="minorBidi" w:cstheme="minorBidi"/>
          <w:rtl/>
        </w:rPr>
        <w:t>/</w:t>
      </w:r>
    </w:p>
  </w:footnote>
  <w:footnote w:id="18">
    <w:p w14:paraId="71050DB8" w14:textId="419F64C8" w:rsidR="00B64B11" w:rsidRPr="00B64B11" w:rsidRDefault="00B64B11" w:rsidP="00C60310">
      <w:pPr>
        <w:pStyle w:val="NormalWeb"/>
        <w:spacing w:before="0" w:beforeAutospacing="0" w:after="0" w:afterAutospacing="0"/>
        <w:jc w:val="both"/>
        <w:rPr>
          <w:rFonts w:asciiTheme="minorBidi" w:hAnsiTheme="minorBidi" w:cstheme="minorBidi"/>
          <w:color w:val="000000"/>
          <w:sz w:val="20"/>
          <w:szCs w:val="20"/>
        </w:rPr>
      </w:pPr>
      <w:r w:rsidRPr="00B64B11">
        <w:rPr>
          <w:rStyle w:val="FootnoteReference"/>
          <w:rFonts w:asciiTheme="minorBidi" w:hAnsiTheme="minorBidi" w:cstheme="minorBidi"/>
          <w:sz w:val="20"/>
          <w:szCs w:val="20"/>
        </w:rPr>
        <w:footnoteRef/>
      </w:r>
      <w:r w:rsidRPr="00B64B11">
        <w:rPr>
          <w:rFonts w:asciiTheme="minorBidi" w:hAnsiTheme="minorBidi" w:cstheme="minorBidi"/>
          <w:sz w:val="20"/>
          <w:szCs w:val="20"/>
          <w:rtl/>
        </w:rPr>
        <w:t xml:space="preserve"> </w:t>
      </w:r>
      <w:r w:rsidRPr="00B64B11">
        <w:rPr>
          <w:rFonts w:asciiTheme="minorBidi" w:hAnsiTheme="minorBidi" w:cstheme="minorBidi"/>
          <w:color w:val="000000"/>
          <w:sz w:val="20"/>
          <w:szCs w:val="20"/>
          <w:lang w:bidi="ar-SA"/>
        </w:rPr>
        <w:t>Rav Walkin's responsum sets the stage for halachic objections to celebrating bat mitzva:</w:t>
      </w:r>
    </w:p>
    <w:p w14:paraId="69EC5230" w14:textId="77777777" w:rsidR="00B64B11" w:rsidRPr="00B64B11" w:rsidRDefault="00B64B11" w:rsidP="00C60310">
      <w:pPr>
        <w:pStyle w:val="SourceTitleTranslation"/>
        <w:spacing w:after="0" w:line="240" w:lineRule="auto"/>
        <w:jc w:val="both"/>
        <w:rPr>
          <w:rFonts w:asciiTheme="minorBidi" w:hAnsiTheme="minorBidi" w:cstheme="minorBidi"/>
          <w:sz w:val="20"/>
          <w:szCs w:val="20"/>
        </w:rPr>
      </w:pPr>
      <w:r w:rsidRPr="00B64B11">
        <w:rPr>
          <w:rFonts w:asciiTheme="minorBidi" w:hAnsiTheme="minorBidi" w:cstheme="minorBidi"/>
          <w:sz w:val="20"/>
          <w:szCs w:val="20"/>
        </w:rPr>
        <w:t xml:space="preserve">Responsa </w:t>
      </w:r>
      <w:r w:rsidRPr="00B64B11">
        <w:rPr>
          <w:rFonts w:asciiTheme="minorBidi" w:hAnsiTheme="minorBidi" w:cstheme="minorBidi"/>
          <w:i/>
          <w:iCs/>
          <w:sz w:val="20"/>
          <w:szCs w:val="20"/>
        </w:rPr>
        <w:t>Zekan Aharon</w:t>
      </w:r>
      <w:r w:rsidRPr="00B64B11">
        <w:rPr>
          <w:rFonts w:asciiTheme="minorBidi" w:hAnsiTheme="minorBidi" w:cstheme="minorBidi"/>
          <w:sz w:val="20"/>
          <w:szCs w:val="20"/>
        </w:rPr>
        <w:t xml:space="preserve"> 1:6</w:t>
      </w:r>
    </w:p>
    <w:p w14:paraId="4005E933" w14:textId="1E344A52" w:rsidR="00B64B11" w:rsidRPr="00B64B11" w:rsidRDefault="00B64B11" w:rsidP="00C60310">
      <w:pPr>
        <w:pStyle w:val="SourceTextTranslation"/>
        <w:spacing w:after="0" w:line="240" w:lineRule="auto"/>
        <w:rPr>
          <w:rFonts w:asciiTheme="minorBidi" w:hAnsiTheme="minorBidi" w:cstheme="minorBidi"/>
          <w:color w:val="000000"/>
          <w:sz w:val="20"/>
          <w:szCs w:val="20"/>
          <w:lang w:bidi="ar-SA"/>
        </w:rPr>
      </w:pPr>
      <w:r w:rsidRPr="00B64B11">
        <w:rPr>
          <w:rFonts w:asciiTheme="minorBidi" w:hAnsiTheme="minorBidi" w:cstheme="minorBidi"/>
          <w:sz w:val="20"/>
          <w:szCs w:val="20"/>
        </w:rPr>
        <w:t xml:space="preserve">Regarding your questions on three transgressions…3) Confirmation for girls (the festival of maturity) in the synagogue…In that they want to gather assemblies of men and women, young men and young women, to celebrate the festivity of maturity for girls, aside from all the rationales of immodesty and </w:t>
      </w:r>
      <w:r w:rsidRPr="00B64B11">
        <w:rPr>
          <w:rFonts w:asciiTheme="minorBidi" w:hAnsiTheme="minorBidi" w:cstheme="minorBidi"/>
          <w:sz w:val="20"/>
          <w:szCs w:val="20"/>
          <w:lang w:bidi="ar-SA"/>
        </w:rPr>
        <w:t>abhorrence</w:t>
      </w:r>
      <w:r w:rsidRPr="00B64B11">
        <w:rPr>
          <w:rFonts w:asciiTheme="minorBidi" w:hAnsiTheme="minorBidi" w:cstheme="minorBidi"/>
          <w:sz w:val="20"/>
          <w:szCs w:val="20"/>
        </w:rPr>
        <w:t xml:space="preserve"> that I explained above…there are also some additional Torah prohibitions in this, since certainly whoever does this intends to resemble </w:t>
      </w:r>
      <w:r w:rsidRPr="00B64B11">
        <w:rPr>
          <w:rFonts w:asciiTheme="minorBidi" w:hAnsiTheme="minorBidi" w:cstheme="minorBidi"/>
          <w:sz w:val="20"/>
          <w:szCs w:val="20"/>
          <w:lang w:bidi="ar-SA"/>
        </w:rPr>
        <w:t xml:space="preserve">non-Jews [lit. </w:t>
      </w:r>
      <w:r w:rsidRPr="00B64B11">
        <w:rPr>
          <w:rFonts w:asciiTheme="minorBidi" w:hAnsiTheme="minorBidi" w:cstheme="minorBidi"/>
          <w:sz w:val="20"/>
          <w:szCs w:val="20"/>
        </w:rPr>
        <w:t>idolators] and the wicked ones of Israel, the Reform, and we already were warned about this with seven prohibitions and two positive commandments not to walk in their ordinances [</w:t>
      </w:r>
      <w:r w:rsidRPr="00B64B11">
        <w:rPr>
          <w:rFonts w:asciiTheme="minorBidi" w:hAnsiTheme="minorBidi" w:cstheme="minorBidi"/>
          <w:i/>
          <w:iCs/>
          <w:sz w:val="20"/>
          <w:szCs w:val="20"/>
        </w:rPr>
        <w:t>u-vchukoteihem</w:t>
      </w:r>
      <w:r w:rsidRPr="00B64B11">
        <w:rPr>
          <w:rFonts w:asciiTheme="minorBidi" w:hAnsiTheme="minorBidi" w:cstheme="minorBidi"/>
          <w:sz w:val="20"/>
          <w:szCs w:val="20"/>
        </w:rPr>
        <w:t>]…how much more so to enact a new matter of which we never heard a sound until today, and one</w:t>
      </w:r>
      <w:r w:rsidRPr="00B64B11">
        <w:rPr>
          <w:rFonts w:asciiTheme="minorBidi" w:hAnsiTheme="minorBidi" w:cstheme="minorBidi"/>
          <w:sz w:val="20"/>
          <w:szCs w:val="20"/>
          <w:lang w:bidi="ar-SA"/>
        </w:rPr>
        <w:t xml:space="preserve"> must not do thus,</w:t>
      </w:r>
      <w:r w:rsidRPr="00B64B11">
        <w:rPr>
          <w:rFonts w:asciiTheme="minorBidi" w:hAnsiTheme="minorBidi" w:cstheme="minorBidi"/>
          <w:sz w:val="20"/>
          <w:szCs w:val="20"/>
        </w:rPr>
        <w:t xml:space="preserve"> to change the customs of our forefathers, even for a matter without a trace of prohibition, how much more so in this matter, whose prohibition is very severe, an appurtenance of idolatry on account of </w:t>
      </w:r>
      <w:r w:rsidRPr="00B64B11">
        <w:rPr>
          <w:rFonts w:asciiTheme="minorBidi" w:hAnsiTheme="minorBidi" w:cstheme="minorBidi"/>
          <w:i/>
          <w:iCs/>
          <w:sz w:val="20"/>
          <w:szCs w:val="20"/>
        </w:rPr>
        <w:t xml:space="preserve">u-vchukoteihem lo teleichu, </w:t>
      </w:r>
      <w:r w:rsidRPr="00B64B11">
        <w:rPr>
          <w:rFonts w:asciiTheme="minorBidi" w:hAnsiTheme="minorBidi" w:cstheme="minorBidi"/>
          <w:sz w:val="20"/>
          <w:szCs w:val="20"/>
        </w:rPr>
        <w:t>and also an appurtenance of illicit sexual conduct…</w:t>
      </w:r>
    </w:p>
    <w:p w14:paraId="1BBA37EB" w14:textId="6DAE4504" w:rsidR="00B64B11" w:rsidRPr="00B64B11" w:rsidRDefault="00B64B11" w:rsidP="00C60310">
      <w:pPr>
        <w:pStyle w:val="NormalWeb"/>
        <w:spacing w:before="0" w:beforeAutospacing="0" w:after="0" w:afterAutospacing="0"/>
        <w:jc w:val="both"/>
        <w:rPr>
          <w:rFonts w:asciiTheme="minorBidi" w:hAnsiTheme="minorBidi" w:cstheme="minorBidi"/>
        </w:rPr>
      </w:pPr>
      <w:r w:rsidRPr="00B64B11">
        <w:rPr>
          <w:rFonts w:asciiTheme="minorBidi" w:hAnsiTheme="minorBidi" w:cstheme="minorBidi"/>
          <w:color w:val="000000"/>
          <w:sz w:val="20"/>
          <w:szCs w:val="20"/>
          <w:lang w:bidi="ar-SA"/>
        </w:rPr>
        <w:t>Rav Walkin views Jewish confirmation</w:t>
      </w:r>
      <w:r w:rsidRPr="00B64B11">
        <w:rPr>
          <w:rFonts w:asciiTheme="minorBidi" w:hAnsiTheme="minorBidi" w:cstheme="minorBidi"/>
          <w:color w:val="000000"/>
          <w:sz w:val="20"/>
          <w:szCs w:val="20"/>
        </w:rPr>
        <w:t xml:space="preserve"> ceremonies, which began among Reform Jews inspired by Christian contemporaries, as an immodest deviation from established custom, which emulate a Christian practice in violation of the Biblical prohibition of "</w:t>
      </w:r>
      <w:r w:rsidRPr="00B64B11">
        <w:rPr>
          <w:rFonts w:asciiTheme="minorBidi" w:hAnsiTheme="minorBidi" w:cstheme="minorBidi"/>
          <w:i/>
          <w:iCs/>
          <w:color w:val="000000"/>
          <w:sz w:val="20"/>
          <w:szCs w:val="20"/>
        </w:rPr>
        <w:t>u-vchukoteihem lo teleichu</w:t>
      </w:r>
      <w:r w:rsidRPr="00B64B11">
        <w:rPr>
          <w:rFonts w:asciiTheme="minorBidi" w:hAnsiTheme="minorBidi" w:cstheme="minorBidi"/>
          <w:color w:val="000000"/>
          <w:sz w:val="20"/>
          <w:szCs w:val="20"/>
        </w:rPr>
        <w:t>", "You shall not follow the idolatrous ordinances." This last objection in particular would be difficult to address if it were established that the bat mitzva was simply a new version of confirmation.</w:t>
      </w:r>
    </w:p>
  </w:footnote>
  <w:footnote w:id="19">
    <w:p w14:paraId="65099815" w14:textId="5B4D78EA" w:rsidR="00B64B11" w:rsidRPr="00B64B11" w:rsidRDefault="00B64B11" w:rsidP="00C60310">
      <w:pPr>
        <w:pStyle w:val="FootnoteText"/>
        <w:bidi w:val="0"/>
        <w:jc w:val="both"/>
        <w:rPr>
          <w:rFonts w:asciiTheme="minorBidi" w:hAnsiTheme="minorBidi" w:cstheme="minorBidi"/>
        </w:rPr>
      </w:pPr>
      <w:r w:rsidRPr="00B64B11">
        <w:rPr>
          <w:rStyle w:val="FootnoteReference"/>
          <w:rFonts w:asciiTheme="minorBidi" w:hAnsiTheme="minorBidi" w:cstheme="minorBidi"/>
        </w:rPr>
        <w:footnoteRef/>
      </w:r>
      <w:r w:rsidRPr="00B64B11">
        <w:rPr>
          <w:rFonts w:asciiTheme="minorBidi" w:hAnsiTheme="minorBidi" w:cstheme="minorBidi"/>
          <w:rtl/>
        </w:rPr>
        <w:t xml:space="preserve"> </w:t>
      </w:r>
      <w:r w:rsidRPr="00B64B11">
        <w:rPr>
          <w:rFonts w:asciiTheme="minorBidi" w:hAnsiTheme="minorBidi" w:cstheme="minorBidi"/>
        </w:rPr>
        <w:t xml:space="preserve">Available here: </w:t>
      </w:r>
      <w:hyperlink r:id="rId1" w:tgtFrame="_blank" w:history="1">
        <w:r w:rsidRPr="00B64B11">
          <w:rPr>
            <w:rStyle w:val="Hyperlink"/>
            <w:rFonts w:asciiTheme="minorBidi" w:hAnsiTheme="minorBidi" w:cstheme="minorBidi"/>
          </w:rPr>
          <w:t>https://www2.biu.ac.il/JH/Parasha/vayshlah/are.html</w:t>
        </w:r>
      </w:hyperlink>
    </w:p>
  </w:footnote>
  <w:footnote w:id="20">
    <w:p w14:paraId="7F6BD5AE" w14:textId="60B46F56" w:rsidR="00B64B11" w:rsidRPr="00B64B11" w:rsidRDefault="00B64B11" w:rsidP="00C60310">
      <w:pPr>
        <w:bidi w:val="0"/>
        <w:spacing w:after="0" w:line="240" w:lineRule="auto"/>
        <w:jc w:val="both"/>
        <w:rPr>
          <w:rFonts w:asciiTheme="minorBidi" w:hAnsiTheme="minorBidi" w:cstheme="minorBidi"/>
          <w:sz w:val="20"/>
          <w:szCs w:val="20"/>
        </w:rPr>
      </w:pPr>
      <w:r w:rsidRPr="00B64B11">
        <w:rPr>
          <w:rStyle w:val="FootnoteReference"/>
          <w:rFonts w:asciiTheme="minorBidi" w:hAnsiTheme="minorBidi" w:cstheme="minorBidi"/>
          <w:sz w:val="20"/>
          <w:szCs w:val="20"/>
        </w:rPr>
        <w:footnoteRef/>
      </w:r>
      <w:r w:rsidRPr="00B64B11">
        <w:rPr>
          <w:rFonts w:asciiTheme="minorBidi" w:hAnsiTheme="minorBidi" w:cstheme="minorBidi"/>
          <w:sz w:val="20"/>
          <w:szCs w:val="20"/>
          <w:rtl/>
        </w:rPr>
        <w:t xml:space="preserve"> </w:t>
      </w:r>
      <w:r w:rsidRPr="00B64B11">
        <w:rPr>
          <w:rFonts w:asciiTheme="minorBidi" w:hAnsiTheme="minorBidi" w:cstheme="minorBidi"/>
          <w:sz w:val="20"/>
          <w:szCs w:val="20"/>
        </w:rPr>
        <w:t xml:space="preserve">See Aliza Lavie, </w:t>
      </w:r>
      <w:r w:rsidRPr="00B64B11">
        <w:rPr>
          <w:rFonts w:asciiTheme="minorBidi" w:hAnsiTheme="minorBidi" w:cstheme="minorBidi"/>
          <w:i/>
          <w:iCs/>
          <w:sz w:val="20"/>
          <w:szCs w:val="20"/>
        </w:rPr>
        <w:t>Minhag Nashim</w:t>
      </w:r>
      <w:r w:rsidRPr="00B64B11">
        <w:rPr>
          <w:rFonts w:asciiTheme="minorBidi" w:hAnsiTheme="minorBidi" w:cstheme="minorBidi"/>
          <w:sz w:val="20"/>
          <w:szCs w:val="20"/>
        </w:rPr>
        <w:t xml:space="preserve">, </w:t>
      </w:r>
      <w:r w:rsidRPr="00B64B11">
        <w:rPr>
          <w:rFonts w:asciiTheme="minorBidi" w:hAnsiTheme="minorBidi" w:cstheme="minorBidi"/>
          <w:sz w:val="20"/>
          <w:szCs w:val="20"/>
          <w:lang w:bidi="ar-SA"/>
        </w:rPr>
        <w:t xml:space="preserve">(Tel Aviv: </w:t>
      </w:r>
      <w:r w:rsidRPr="00B64B11">
        <w:rPr>
          <w:rFonts w:asciiTheme="minorBidi" w:hAnsiTheme="minorBidi" w:cstheme="minorBidi"/>
          <w:sz w:val="20"/>
          <w:szCs w:val="20"/>
        </w:rPr>
        <w:t>Yediot Acharonot, 2005), 71.</w:t>
      </w:r>
    </w:p>
  </w:footnote>
  <w:footnote w:id="21">
    <w:p w14:paraId="5DA1D705" w14:textId="26F3299A" w:rsidR="00421077" w:rsidRPr="00B64B11" w:rsidRDefault="00B64B11" w:rsidP="00C60310">
      <w:pPr>
        <w:pStyle w:val="FootnoteText"/>
        <w:bidi w:val="0"/>
        <w:jc w:val="both"/>
        <w:rPr>
          <w:rFonts w:asciiTheme="minorBidi" w:hAnsiTheme="minorBidi" w:cstheme="minorBidi"/>
        </w:rPr>
      </w:pPr>
      <w:r w:rsidRPr="00B64B11">
        <w:rPr>
          <w:rStyle w:val="FootnoteReference"/>
          <w:rFonts w:asciiTheme="minorBidi" w:hAnsiTheme="minorBidi" w:cstheme="minorBidi"/>
        </w:rPr>
        <w:footnoteRef/>
      </w:r>
      <w:r w:rsidRPr="00B64B11">
        <w:rPr>
          <w:rFonts w:asciiTheme="minorBidi" w:hAnsiTheme="minorBidi" w:cstheme="minorBidi"/>
          <w:rtl/>
        </w:rPr>
        <w:t xml:space="preserve"> </w:t>
      </w:r>
      <w:r w:rsidRPr="00B64B11">
        <w:rPr>
          <w:rFonts w:asciiTheme="minorBidi" w:hAnsiTheme="minorBidi" w:cstheme="minorBidi"/>
        </w:rPr>
        <w:t>United States Supreme Court Justice Elena Kagan was a prominent, early example of this type of effort in the seventies:</w:t>
      </w:r>
    </w:p>
    <w:p w14:paraId="7E60ADBB" w14:textId="238B64FA" w:rsidR="00B64B11" w:rsidRPr="00B64B11" w:rsidRDefault="00B64B11" w:rsidP="00C60310">
      <w:pPr>
        <w:pStyle w:val="SourceTitleTranslation"/>
        <w:spacing w:after="0" w:line="240" w:lineRule="auto"/>
        <w:jc w:val="both"/>
        <w:rPr>
          <w:rFonts w:asciiTheme="minorBidi" w:hAnsiTheme="minorBidi" w:cstheme="minorBidi"/>
          <w:sz w:val="20"/>
          <w:szCs w:val="20"/>
        </w:rPr>
      </w:pPr>
      <w:r w:rsidRPr="00B64B11">
        <w:rPr>
          <w:rFonts w:asciiTheme="minorBidi" w:hAnsiTheme="minorBidi" w:cstheme="minorBidi"/>
          <w:sz w:val="20"/>
          <w:szCs w:val="20"/>
        </w:rPr>
        <w:t xml:space="preserve">Lisa Foderaro, </w:t>
      </w:r>
      <w:hyperlink r:id="rId2" w:history="1">
        <w:r w:rsidRPr="00B64B11">
          <w:rPr>
            <w:rStyle w:val="Hyperlink"/>
            <w:rFonts w:asciiTheme="minorBidi" w:hAnsiTheme="minorBidi" w:cstheme="minorBidi"/>
            <w:color w:val="auto"/>
            <w:sz w:val="20"/>
            <w:szCs w:val="20"/>
          </w:rPr>
          <w:t>“Growing up, Kagan Tested the Boundaries of her Faith,”</w:t>
        </w:r>
      </w:hyperlink>
      <w:r w:rsidRPr="00B64B11">
        <w:rPr>
          <w:rStyle w:val="Hyperlink"/>
          <w:rFonts w:asciiTheme="minorBidi" w:hAnsiTheme="minorBidi" w:cstheme="minorBidi"/>
          <w:color w:val="auto"/>
          <w:sz w:val="20"/>
          <w:szCs w:val="20"/>
        </w:rPr>
        <w:t xml:space="preserve"> New York Times,</w:t>
      </w:r>
      <w:r w:rsidRPr="00B64B11">
        <w:rPr>
          <w:rFonts w:asciiTheme="minorBidi" w:hAnsiTheme="minorBidi" w:cstheme="minorBidi"/>
          <w:sz w:val="20"/>
          <w:szCs w:val="20"/>
        </w:rPr>
        <w:t> May 13, 2010.</w:t>
      </w:r>
    </w:p>
    <w:p w14:paraId="3B5BE85B" w14:textId="17CA5B01" w:rsidR="00B64B11" w:rsidRPr="00B64B11" w:rsidRDefault="00B64B11" w:rsidP="00C60310">
      <w:pPr>
        <w:pStyle w:val="SourceTextTranslation"/>
        <w:spacing w:after="0" w:line="240" w:lineRule="auto"/>
        <w:rPr>
          <w:rFonts w:asciiTheme="minorBidi" w:hAnsiTheme="minorBidi" w:cstheme="minorBidi"/>
        </w:rPr>
      </w:pPr>
      <w:r w:rsidRPr="00B64B11">
        <w:rPr>
          <w:rFonts w:asciiTheme="minorBidi" w:hAnsiTheme="minorBidi" w:cstheme="minorBidi"/>
          <w:sz w:val="20"/>
          <w:szCs w:val="20"/>
        </w:rPr>
        <w:t xml:space="preserve">Elena Kagan was a star pupil in her Hebrew school on the Upper West Side. </w:t>
      </w:r>
      <w:proofErr w:type="gramStart"/>
      <w:r w:rsidRPr="00B64B11">
        <w:rPr>
          <w:rFonts w:asciiTheme="minorBidi" w:hAnsiTheme="minorBidi" w:cstheme="minorBidi"/>
          <w:sz w:val="20"/>
          <w:szCs w:val="20"/>
        </w:rPr>
        <w:t>So</w:t>
      </w:r>
      <w:proofErr w:type="gramEnd"/>
      <w:r w:rsidRPr="00B64B11">
        <w:rPr>
          <w:rFonts w:asciiTheme="minorBidi" w:hAnsiTheme="minorBidi" w:cstheme="minorBidi"/>
          <w:sz w:val="20"/>
          <w:szCs w:val="20"/>
        </w:rPr>
        <w:t xml:space="preserve"> it was not too surprising after she turned 12 that she wanted to mark her coming of age with a bat mitzvah. The only problem was that the rabbi at her Orthodox synagogue, Shlomo Riskin, had never performed one. “Elena Kagan felt very strongly that there should be ritual bat mitzvah in the synagogue, no less important than the ritual bar mitzvah,” Rabbi Riskin said, referring to the rite of passage for 13-year-old boys. “This was really the first formal bat mitzvah we had.” But while Elena, the brainy, self-assured daughter of a lawyer and a schoolteacher, asked to read from the Torah on a Saturday morning, just as the boys did, it was not to be. Instead, her ceremony took place on a Friday night, May 18, 1973, and she read from the Book of Ruth, which she also analyzed in a speech.</w:t>
      </w:r>
    </w:p>
  </w:footnote>
  <w:footnote w:id="22">
    <w:p w14:paraId="393D9ECE" w14:textId="318774BF" w:rsidR="00B64B11" w:rsidRPr="00B64B11" w:rsidRDefault="00B64B11" w:rsidP="00C60310">
      <w:pPr>
        <w:pStyle w:val="FootnoteText"/>
        <w:bidi w:val="0"/>
        <w:jc w:val="both"/>
        <w:rPr>
          <w:rFonts w:asciiTheme="minorBidi" w:hAnsiTheme="minorBidi" w:cstheme="minorBidi"/>
        </w:rPr>
      </w:pPr>
      <w:r w:rsidRPr="00B64B11">
        <w:rPr>
          <w:rStyle w:val="FootnoteReference"/>
          <w:rFonts w:asciiTheme="minorBidi" w:hAnsiTheme="minorBidi" w:cstheme="minorBidi"/>
        </w:rPr>
        <w:footnoteRef/>
      </w:r>
      <w:r w:rsidRPr="00B64B11">
        <w:rPr>
          <w:rFonts w:asciiTheme="minorBidi" w:hAnsiTheme="minorBidi" w:cstheme="minorBidi"/>
          <w:rtl/>
        </w:rPr>
        <w:t xml:space="preserve"> </w:t>
      </w:r>
      <w:r w:rsidRPr="00B64B11">
        <w:rPr>
          <w:rFonts w:asciiTheme="minorBidi" w:hAnsiTheme="minorBidi" w:cstheme="minorBidi"/>
        </w:rPr>
        <w:t>Available here: https://drive.google.com/file/d/1M712RLxYmBO7Hv6plkHhjGn66sfiBmtu/view</w:t>
      </w:r>
    </w:p>
  </w:footnote>
  <w:footnote w:id="23">
    <w:p w14:paraId="56C25982" w14:textId="2DD7417F" w:rsidR="00B64B11" w:rsidRDefault="00B64B11" w:rsidP="00C60310">
      <w:pPr>
        <w:pStyle w:val="FootnoteText"/>
        <w:bidi w:val="0"/>
        <w:jc w:val="both"/>
      </w:pPr>
      <w:r w:rsidRPr="00B64B11">
        <w:rPr>
          <w:rStyle w:val="FootnoteReference"/>
          <w:rFonts w:asciiTheme="minorBidi" w:hAnsiTheme="minorBidi" w:cstheme="minorBidi"/>
        </w:rPr>
        <w:footnoteRef/>
      </w:r>
      <w:r w:rsidRPr="00B64B11">
        <w:rPr>
          <w:rFonts w:asciiTheme="minorBidi" w:hAnsiTheme="minorBidi" w:cstheme="minorBidi"/>
          <w:rtl/>
        </w:rPr>
        <w:t xml:space="preserve"> </w:t>
      </w:r>
      <w:r w:rsidRPr="00B64B11">
        <w:rPr>
          <w:rFonts w:asciiTheme="minorBidi" w:hAnsiTheme="minorBidi" w:cstheme="minorBidi"/>
        </w:rPr>
        <w:t xml:space="preserve">Available here: </w:t>
      </w:r>
      <w:hyperlink r:id="rId3" w:tgtFrame="_blank" w:history="1">
        <w:r w:rsidRPr="00B64B11">
          <w:rPr>
            <w:rStyle w:val="Hyperlink"/>
            <w:rFonts w:asciiTheme="minorBidi" w:hAnsiTheme="minorBidi" w:cstheme="minorBidi"/>
            <w:shd w:val="clear" w:color="auto" w:fill="F8F8F8"/>
          </w:rPr>
          <w:t>https://www.chabad.org/library/article_cdo/aid/2157030/jewish/Living-as-a-Bat-Mitzvah.htm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3D8B"/>
    <w:multiLevelType w:val="multilevel"/>
    <w:tmpl w:val="7FFA2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038BB"/>
    <w:multiLevelType w:val="multilevel"/>
    <w:tmpl w:val="4812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E7A25"/>
    <w:multiLevelType w:val="multilevel"/>
    <w:tmpl w:val="5802B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7721"/>
    <w:multiLevelType w:val="multilevel"/>
    <w:tmpl w:val="F030FA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468AB"/>
    <w:multiLevelType w:val="multilevel"/>
    <w:tmpl w:val="8A9E5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70863"/>
    <w:multiLevelType w:val="multilevel"/>
    <w:tmpl w:val="B962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F2E62"/>
    <w:multiLevelType w:val="multilevel"/>
    <w:tmpl w:val="5D700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C7C2A"/>
    <w:multiLevelType w:val="multilevel"/>
    <w:tmpl w:val="6512D8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45F1C"/>
    <w:multiLevelType w:val="multilevel"/>
    <w:tmpl w:val="21867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221A8"/>
    <w:multiLevelType w:val="multilevel"/>
    <w:tmpl w:val="A7027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F1C90"/>
    <w:multiLevelType w:val="multilevel"/>
    <w:tmpl w:val="04DCD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B73E1B"/>
    <w:multiLevelType w:val="multilevel"/>
    <w:tmpl w:val="B9B858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740545"/>
    <w:multiLevelType w:val="multilevel"/>
    <w:tmpl w:val="93C45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B5FC4"/>
    <w:multiLevelType w:val="multilevel"/>
    <w:tmpl w:val="6E6A5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3B41DC"/>
    <w:multiLevelType w:val="hybridMultilevel"/>
    <w:tmpl w:val="0D68AA54"/>
    <w:lvl w:ilvl="0" w:tplc="AB148A4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60631"/>
    <w:multiLevelType w:val="multilevel"/>
    <w:tmpl w:val="5D784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7F432D"/>
    <w:multiLevelType w:val="multilevel"/>
    <w:tmpl w:val="D0FA8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C562C3"/>
    <w:multiLevelType w:val="multilevel"/>
    <w:tmpl w:val="3F82D4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22C77"/>
    <w:multiLevelType w:val="hybridMultilevel"/>
    <w:tmpl w:val="512460C4"/>
    <w:lvl w:ilvl="0" w:tplc="F5D47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603EA"/>
    <w:multiLevelType w:val="multilevel"/>
    <w:tmpl w:val="A4EEC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3642A"/>
    <w:multiLevelType w:val="multilevel"/>
    <w:tmpl w:val="D4C66B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9F23D0E"/>
    <w:multiLevelType w:val="multilevel"/>
    <w:tmpl w:val="EB3CEA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811F91"/>
    <w:multiLevelType w:val="multilevel"/>
    <w:tmpl w:val="8D8CD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281877"/>
    <w:multiLevelType w:val="multilevel"/>
    <w:tmpl w:val="7EF0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CC0C44"/>
    <w:multiLevelType w:val="multilevel"/>
    <w:tmpl w:val="85C42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12699B"/>
    <w:multiLevelType w:val="multilevel"/>
    <w:tmpl w:val="6C4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9229A"/>
    <w:multiLevelType w:val="multilevel"/>
    <w:tmpl w:val="30DA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341702"/>
    <w:multiLevelType w:val="multilevel"/>
    <w:tmpl w:val="CB3EB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EB0409"/>
    <w:multiLevelType w:val="multilevel"/>
    <w:tmpl w:val="E0722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D812DF"/>
    <w:multiLevelType w:val="multilevel"/>
    <w:tmpl w:val="6954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FA6695"/>
    <w:multiLevelType w:val="multilevel"/>
    <w:tmpl w:val="454491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664801"/>
    <w:multiLevelType w:val="multilevel"/>
    <w:tmpl w:val="1018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84385F"/>
    <w:multiLevelType w:val="hybridMultilevel"/>
    <w:tmpl w:val="86F27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8D8238D"/>
    <w:multiLevelType w:val="multilevel"/>
    <w:tmpl w:val="1382D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3B190B"/>
    <w:multiLevelType w:val="multilevel"/>
    <w:tmpl w:val="C5EE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B76688"/>
    <w:multiLevelType w:val="multilevel"/>
    <w:tmpl w:val="54FC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E87598"/>
    <w:multiLevelType w:val="multilevel"/>
    <w:tmpl w:val="165E9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A815AF"/>
    <w:multiLevelType w:val="multilevel"/>
    <w:tmpl w:val="3D2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55070"/>
    <w:multiLevelType w:val="multilevel"/>
    <w:tmpl w:val="26CA8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D21B5B"/>
    <w:multiLevelType w:val="multilevel"/>
    <w:tmpl w:val="4E3242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F44001"/>
    <w:multiLevelType w:val="multilevel"/>
    <w:tmpl w:val="4F307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3A3AD8"/>
    <w:multiLevelType w:val="multilevel"/>
    <w:tmpl w:val="7CD8FA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6517D5"/>
    <w:multiLevelType w:val="multilevel"/>
    <w:tmpl w:val="02469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2537432">
    <w:abstractNumId w:val="0"/>
  </w:num>
  <w:num w:numId="2" w16cid:durableId="1904022036">
    <w:abstractNumId w:val="9"/>
    <w:lvlOverride w:ilvl="0">
      <w:lvl w:ilvl="0">
        <w:numFmt w:val="decimal"/>
        <w:lvlText w:val="%1."/>
        <w:lvlJc w:val="left"/>
      </w:lvl>
    </w:lvlOverride>
  </w:num>
  <w:num w:numId="3" w16cid:durableId="826748420">
    <w:abstractNumId w:val="36"/>
    <w:lvlOverride w:ilvl="0">
      <w:lvl w:ilvl="0">
        <w:numFmt w:val="decimal"/>
        <w:lvlText w:val="%1."/>
        <w:lvlJc w:val="left"/>
      </w:lvl>
    </w:lvlOverride>
  </w:num>
  <w:num w:numId="4" w16cid:durableId="1082293890">
    <w:abstractNumId w:val="28"/>
    <w:lvlOverride w:ilvl="0">
      <w:lvl w:ilvl="0">
        <w:numFmt w:val="decimal"/>
        <w:lvlText w:val="%1."/>
        <w:lvlJc w:val="left"/>
      </w:lvl>
    </w:lvlOverride>
  </w:num>
  <w:num w:numId="5" w16cid:durableId="508132794">
    <w:abstractNumId w:val="2"/>
    <w:lvlOverride w:ilvl="0">
      <w:lvl w:ilvl="0">
        <w:numFmt w:val="lowerLetter"/>
        <w:lvlText w:val="%1."/>
        <w:lvlJc w:val="left"/>
      </w:lvl>
    </w:lvlOverride>
  </w:num>
  <w:num w:numId="6" w16cid:durableId="783958328">
    <w:abstractNumId w:val="1"/>
  </w:num>
  <w:num w:numId="7" w16cid:durableId="1241137262">
    <w:abstractNumId w:val="34"/>
  </w:num>
  <w:num w:numId="8" w16cid:durableId="195391434">
    <w:abstractNumId w:val="38"/>
    <w:lvlOverride w:ilvl="0">
      <w:lvl w:ilvl="0">
        <w:numFmt w:val="decimal"/>
        <w:lvlText w:val="%1."/>
        <w:lvlJc w:val="left"/>
      </w:lvl>
    </w:lvlOverride>
  </w:num>
  <w:num w:numId="9" w16cid:durableId="1034119606">
    <w:abstractNumId w:val="16"/>
    <w:lvlOverride w:ilvl="0">
      <w:lvl w:ilvl="0">
        <w:numFmt w:val="decimal"/>
        <w:lvlText w:val="%1."/>
        <w:lvlJc w:val="left"/>
      </w:lvl>
    </w:lvlOverride>
  </w:num>
  <w:num w:numId="10" w16cid:durableId="206450595">
    <w:abstractNumId w:val="6"/>
    <w:lvlOverride w:ilvl="0">
      <w:lvl w:ilvl="0">
        <w:numFmt w:val="decimal"/>
        <w:lvlText w:val="%1."/>
        <w:lvlJc w:val="left"/>
      </w:lvl>
    </w:lvlOverride>
  </w:num>
  <w:num w:numId="11" w16cid:durableId="291709769">
    <w:abstractNumId w:val="17"/>
    <w:lvlOverride w:ilvl="0">
      <w:lvl w:ilvl="0">
        <w:numFmt w:val="decimal"/>
        <w:lvlText w:val="%1."/>
        <w:lvlJc w:val="left"/>
      </w:lvl>
    </w:lvlOverride>
  </w:num>
  <w:num w:numId="12" w16cid:durableId="1878815992">
    <w:abstractNumId w:val="7"/>
    <w:lvlOverride w:ilvl="0">
      <w:lvl w:ilvl="0">
        <w:numFmt w:val="decimal"/>
        <w:lvlText w:val="%1."/>
        <w:lvlJc w:val="left"/>
      </w:lvl>
    </w:lvlOverride>
  </w:num>
  <w:num w:numId="13" w16cid:durableId="433406882">
    <w:abstractNumId w:val="22"/>
  </w:num>
  <w:num w:numId="14" w16cid:durableId="124012740">
    <w:abstractNumId w:val="15"/>
    <w:lvlOverride w:ilvl="0">
      <w:lvl w:ilvl="0">
        <w:numFmt w:val="decimal"/>
        <w:lvlText w:val="%1."/>
        <w:lvlJc w:val="left"/>
      </w:lvl>
    </w:lvlOverride>
  </w:num>
  <w:num w:numId="15" w16cid:durableId="576671493">
    <w:abstractNumId w:val="42"/>
    <w:lvlOverride w:ilvl="0">
      <w:lvl w:ilvl="0">
        <w:numFmt w:val="decimal"/>
        <w:lvlText w:val="%1."/>
        <w:lvlJc w:val="left"/>
      </w:lvl>
    </w:lvlOverride>
  </w:num>
  <w:num w:numId="16" w16cid:durableId="1174153656">
    <w:abstractNumId w:val="12"/>
    <w:lvlOverride w:ilvl="0">
      <w:lvl w:ilvl="0">
        <w:numFmt w:val="decimal"/>
        <w:lvlText w:val="%1."/>
        <w:lvlJc w:val="left"/>
      </w:lvl>
    </w:lvlOverride>
  </w:num>
  <w:num w:numId="17" w16cid:durableId="1508787037">
    <w:abstractNumId w:val="11"/>
    <w:lvlOverride w:ilvl="0">
      <w:lvl w:ilvl="0">
        <w:numFmt w:val="decimal"/>
        <w:lvlText w:val="%1."/>
        <w:lvlJc w:val="left"/>
      </w:lvl>
    </w:lvlOverride>
  </w:num>
  <w:num w:numId="18" w16cid:durableId="982201341">
    <w:abstractNumId w:val="26"/>
  </w:num>
  <w:num w:numId="19" w16cid:durableId="759522327">
    <w:abstractNumId w:val="19"/>
    <w:lvlOverride w:ilvl="0">
      <w:lvl w:ilvl="0">
        <w:numFmt w:val="decimal"/>
        <w:lvlText w:val="%1."/>
        <w:lvlJc w:val="left"/>
      </w:lvl>
    </w:lvlOverride>
  </w:num>
  <w:num w:numId="20" w16cid:durableId="1390423931">
    <w:abstractNumId w:val="13"/>
  </w:num>
  <w:num w:numId="21" w16cid:durableId="1725635513">
    <w:abstractNumId w:val="10"/>
    <w:lvlOverride w:ilvl="0">
      <w:lvl w:ilvl="0">
        <w:numFmt w:val="decimal"/>
        <w:lvlText w:val="%1."/>
        <w:lvlJc w:val="left"/>
      </w:lvl>
    </w:lvlOverride>
  </w:num>
  <w:num w:numId="22" w16cid:durableId="2145081601">
    <w:abstractNumId w:val="40"/>
    <w:lvlOverride w:ilvl="0">
      <w:lvl w:ilvl="0">
        <w:numFmt w:val="decimal"/>
        <w:lvlText w:val="%1."/>
        <w:lvlJc w:val="left"/>
      </w:lvl>
    </w:lvlOverride>
  </w:num>
  <w:num w:numId="23" w16cid:durableId="422070029">
    <w:abstractNumId w:val="27"/>
    <w:lvlOverride w:ilvl="0">
      <w:lvl w:ilvl="0">
        <w:numFmt w:val="decimal"/>
        <w:lvlText w:val="%1."/>
        <w:lvlJc w:val="left"/>
      </w:lvl>
    </w:lvlOverride>
  </w:num>
  <w:num w:numId="24" w16cid:durableId="515656447">
    <w:abstractNumId w:val="21"/>
    <w:lvlOverride w:ilvl="0">
      <w:lvl w:ilvl="0">
        <w:numFmt w:val="decimal"/>
        <w:lvlText w:val="%1."/>
        <w:lvlJc w:val="left"/>
      </w:lvl>
    </w:lvlOverride>
  </w:num>
  <w:num w:numId="25" w16cid:durableId="1855269836">
    <w:abstractNumId w:val="41"/>
    <w:lvlOverride w:ilvl="0">
      <w:lvl w:ilvl="0">
        <w:numFmt w:val="decimal"/>
        <w:lvlText w:val="%1."/>
        <w:lvlJc w:val="left"/>
      </w:lvl>
    </w:lvlOverride>
  </w:num>
  <w:num w:numId="26" w16cid:durableId="2065445506">
    <w:abstractNumId w:val="3"/>
    <w:lvlOverride w:ilvl="0">
      <w:lvl w:ilvl="0">
        <w:numFmt w:val="decimal"/>
        <w:lvlText w:val="%1."/>
        <w:lvlJc w:val="left"/>
      </w:lvl>
    </w:lvlOverride>
  </w:num>
  <w:num w:numId="27" w16cid:durableId="1484540916">
    <w:abstractNumId w:val="29"/>
  </w:num>
  <w:num w:numId="28" w16cid:durableId="1674987978">
    <w:abstractNumId w:val="8"/>
    <w:lvlOverride w:ilvl="0">
      <w:lvl w:ilvl="0">
        <w:numFmt w:val="decimal"/>
        <w:lvlText w:val="%1."/>
        <w:lvlJc w:val="left"/>
      </w:lvl>
    </w:lvlOverride>
  </w:num>
  <w:num w:numId="29" w16cid:durableId="1333951048">
    <w:abstractNumId w:val="4"/>
    <w:lvlOverride w:ilvl="0">
      <w:lvl w:ilvl="0">
        <w:numFmt w:val="decimal"/>
        <w:lvlText w:val="%1."/>
        <w:lvlJc w:val="left"/>
      </w:lvl>
    </w:lvlOverride>
  </w:num>
  <w:num w:numId="30" w16cid:durableId="1788499509">
    <w:abstractNumId w:val="39"/>
    <w:lvlOverride w:ilvl="0">
      <w:lvl w:ilvl="0">
        <w:numFmt w:val="decimal"/>
        <w:lvlText w:val="%1."/>
        <w:lvlJc w:val="left"/>
      </w:lvl>
    </w:lvlOverride>
  </w:num>
  <w:num w:numId="31" w16cid:durableId="134882924">
    <w:abstractNumId w:val="31"/>
  </w:num>
  <w:num w:numId="32" w16cid:durableId="646514989">
    <w:abstractNumId w:val="33"/>
    <w:lvlOverride w:ilvl="0">
      <w:lvl w:ilvl="0">
        <w:numFmt w:val="decimal"/>
        <w:lvlText w:val="%1."/>
        <w:lvlJc w:val="left"/>
      </w:lvl>
    </w:lvlOverride>
  </w:num>
  <w:num w:numId="33" w16cid:durableId="673845801">
    <w:abstractNumId w:val="24"/>
    <w:lvlOverride w:ilvl="0">
      <w:lvl w:ilvl="0">
        <w:numFmt w:val="decimal"/>
        <w:lvlText w:val="%1."/>
        <w:lvlJc w:val="left"/>
      </w:lvl>
    </w:lvlOverride>
  </w:num>
  <w:num w:numId="34" w16cid:durableId="1248534969">
    <w:abstractNumId w:val="30"/>
    <w:lvlOverride w:ilvl="0">
      <w:lvl w:ilvl="0">
        <w:numFmt w:val="decimal"/>
        <w:lvlText w:val="%1."/>
        <w:lvlJc w:val="left"/>
      </w:lvl>
    </w:lvlOverride>
  </w:num>
  <w:num w:numId="35" w16cid:durableId="99181641">
    <w:abstractNumId w:val="30"/>
    <w:lvlOverride w:ilvl="0">
      <w:lvl w:ilvl="0">
        <w:numFmt w:val="decimal"/>
        <w:lvlText w:val="%1."/>
        <w:lvlJc w:val="left"/>
      </w:lvl>
    </w:lvlOverride>
  </w:num>
  <w:num w:numId="36" w16cid:durableId="444232743">
    <w:abstractNumId w:val="25"/>
  </w:num>
  <w:num w:numId="37" w16cid:durableId="339820547">
    <w:abstractNumId w:val="23"/>
  </w:num>
  <w:num w:numId="38" w16cid:durableId="1430078972">
    <w:abstractNumId w:val="35"/>
  </w:num>
  <w:num w:numId="39" w16cid:durableId="934240914">
    <w:abstractNumId w:val="37"/>
  </w:num>
  <w:num w:numId="40" w16cid:durableId="472797591">
    <w:abstractNumId w:val="14"/>
  </w:num>
  <w:num w:numId="41" w16cid:durableId="1578903533">
    <w:abstractNumId w:val="18"/>
  </w:num>
  <w:num w:numId="42" w16cid:durableId="1087536396">
    <w:abstractNumId w:val="5"/>
  </w:num>
  <w:num w:numId="43" w16cid:durableId="676347994">
    <w:abstractNumId w:val="20"/>
  </w:num>
  <w:num w:numId="44" w16cid:durableId="11347588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B4"/>
    <w:rsid w:val="000029FE"/>
    <w:rsid w:val="00003357"/>
    <w:rsid w:val="0000366C"/>
    <w:rsid w:val="00011287"/>
    <w:rsid w:val="000124E9"/>
    <w:rsid w:val="0001530A"/>
    <w:rsid w:val="00015F05"/>
    <w:rsid w:val="00021A98"/>
    <w:rsid w:val="00022F2A"/>
    <w:rsid w:val="000233B8"/>
    <w:rsid w:val="00024C73"/>
    <w:rsid w:val="00025478"/>
    <w:rsid w:val="00026037"/>
    <w:rsid w:val="00026F29"/>
    <w:rsid w:val="00027A67"/>
    <w:rsid w:val="00030C7B"/>
    <w:rsid w:val="00030D88"/>
    <w:rsid w:val="00031C9E"/>
    <w:rsid w:val="00035AC3"/>
    <w:rsid w:val="00035CCF"/>
    <w:rsid w:val="00036BA8"/>
    <w:rsid w:val="00036E2B"/>
    <w:rsid w:val="00037118"/>
    <w:rsid w:val="00037882"/>
    <w:rsid w:val="00037C23"/>
    <w:rsid w:val="000423A4"/>
    <w:rsid w:val="00042AB7"/>
    <w:rsid w:val="00042E4A"/>
    <w:rsid w:val="00047B15"/>
    <w:rsid w:val="00051339"/>
    <w:rsid w:val="00051A92"/>
    <w:rsid w:val="000546E3"/>
    <w:rsid w:val="00060A03"/>
    <w:rsid w:val="00064C5B"/>
    <w:rsid w:val="00067A42"/>
    <w:rsid w:val="0007374F"/>
    <w:rsid w:val="00075C64"/>
    <w:rsid w:val="0007719F"/>
    <w:rsid w:val="00080225"/>
    <w:rsid w:val="00081723"/>
    <w:rsid w:val="00083A34"/>
    <w:rsid w:val="00083BB6"/>
    <w:rsid w:val="000849A6"/>
    <w:rsid w:val="00084BFD"/>
    <w:rsid w:val="00085327"/>
    <w:rsid w:val="00086DC9"/>
    <w:rsid w:val="00087392"/>
    <w:rsid w:val="00090C71"/>
    <w:rsid w:val="00091525"/>
    <w:rsid w:val="00091855"/>
    <w:rsid w:val="00092405"/>
    <w:rsid w:val="00092730"/>
    <w:rsid w:val="00095EC9"/>
    <w:rsid w:val="00096CAF"/>
    <w:rsid w:val="000A0A60"/>
    <w:rsid w:val="000A0CA9"/>
    <w:rsid w:val="000A26DE"/>
    <w:rsid w:val="000A3AF5"/>
    <w:rsid w:val="000A41B8"/>
    <w:rsid w:val="000A4836"/>
    <w:rsid w:val="000A659B"/>
    <w:rsid w:val="000A6811"/>
    <w:rsid w:val="000A6E9B"/>
    <w:rsid w:val="000A77B1"/>
    <w:rsid w:val="000B0ED3"/>
    <w:rsid w:val="000B1C78"/>
    <w:rsid w:val="000B2077"/>
    <w:rsid w:val="000B4387"/>
    <w:rsid w:val="000B44D8"/>
    <w:rsid w:val="000B6DB7"/>
    <w:rsid w:val="000B72DD"/>
    <w:rsid w:val="000B7CDE"/>
    <w:rsid w:val="000C07BA"/>
    <w:rsid w:val="000C1AFC"/>
    <w:rsid w:val="000C3946"/>
    <w:rsid w:val="000C4703"/>
    <w:rsid w:val="000C5411"/>
    <w:rsid w:val="000D137F"/>
    <w:rsid w:val="000D44E4"/>
    <w:rsid w:val="000D6DAC"/>
    <w:rsid w:val="000E0725"/>
    <w:rsid w:val="000E32DC"/>
    <w:rsid w:val="000E352D"/>
    <w:rsid w:val="000E57B5"/>
    <w:rsid w:val="000E6AFA"/>
    <w:rsid w:val="000F0A23"/>
    <w:rsid w:val="000F5F99"/>
    <w:rsid w:val="000F722E"/>
    <w:rsid w:val="001008DC"/>
    <w:rsid w:val="00100D09"/>
    <w:rsid w:val="0010284C"/>
    <w:rsid w:val="001031FE"/>
    <w:rsid w:val="00103B84"/>
    <w:rsid w:val="0010469E"/>
    <w:rsid w:val="00104FF5"/>
    <w:rsid w:val="001057FC"/>
    <w:rsid w:val="00105FD0"/>
    <w:rsid w:val="00106D2E"/>
    <w:rsid w:val="00111F5F"/>
    <w:rsid w:val="00112325"/>
    <w:rsid w:val="001171F7"/>
    <w:rsid w:val="00120AAD"/>
    <w:rsid w:val="00120BD4"/>
    <w:rsid w:val="00121394"/>
    <w:rsid w:val="00121AE3"/>
    <w:rsid w:val="00124B89"/>
    <w:rsid w:val="00124E52"/>
    <w:rsid w:val="001269BD"/>
    <w:rsid w:val="0012766B"/>
    <w:rsid w:val="00131F9C"/>
    <w:rsid w:val="00132C91"/>
    <w:rsid w:val="0013451C"/>
    <w:rsid w:val="00136109"/>
    <w:rsid w:val="00137945"/>
    <w:rsid w:val="00137E6D"/>
    <w:rsid w:val="00140945"/>
    <w:rsid w:val="001412D5"/>
    <w:rsid w:val="0014226C"/>
    <w:rsid w:val="001423AD"/>
    <w:rsid w:val="001436A5"/>
    <w:rsid w:val="0014490B"/>
    <w:rsid w:val="001452B9"/>
    <w:rsid w:val="0014672B"/>
    <w:rsid w:val="0014741F"/>
    <w:rsid w:val="001502DB"/>
    <w:rsid w:val="001515BC"/>
    <w:rsid w:val="001527E3"/>
    <w:rsid w:val="00153AAF"/>
    <w:rsid w:val="00157873"/>
    <w:rsid w:val="00157DEA"/>
    <w:rsid w:val="00160000"/>
    <w:rsid w:val="00161AE5"/>
    <w:rsid w:val="00161B07"/>
    <w:rsid w:val="00161C4D"/>
    <w:rsid w:val="001644A4"/>
    <w:rsid w:val="00166D43"/>
    <w:rsid w:val="00167EAC"/>
    <w:rsid w:val="00172CE8"/>
    <w:rsid w:val="0017313C"/>
    <w:rsid w:val="001752D0"/>
    <w:rsid w:val="001775EA"/>
    <w:rsid w:val="001823B8"/>
    <w:rsid w:val="00182D44"/>
    <w:rsid w:val="00184052"/>
    <w:rsid w:val="001845E9"/>
    <w:rsid w:val="001862E2"/>
    <w:rsid w:val="001901BA"/>
    <w:rsid w:val="001903C8"/>
    <w:rsid w:val="00191770"/>
    <w:rsid w:val="0019338C"/>
    <w:rsid w:val="0019684C"/>
    <w:rsid w:val="00196BC7"/>
    <w:rsid w:val="0019714A"/>
    <w:rsid w:val="001A1C59"/>
    <w:rsid w:val="001A32EE"/>
    <w:rsid w:val="001A33B8"/>
    <w:rsid w:val="001A367E"/>
    <w:rsid w:val="001B3DCB"/>
    <w:rsid w:val="001B482E"/>
    <w:rsid w:val="001B56C0"/>
    <w:rsid w:val="001B6A30"/>
    <w:rsid w:val="001B7317"/>
    <w:rsid w:val="001C3034"/>
    <w:rsid w:val="001C3BD0"/>
    <w:rsid w:val="001C4043"/>
    <w:rsid w:val="001C56A9"/>
    <w:rsid w:val="001C625B"/>
    <w:rsid w:val="001C74A7"/>
    <w:rsid w:val="001D0A61"/>
    <w:rsid w:val="001D4805"/>
    <w:rsid w:val="001D4FFF"/>
    <w:rsid w:val="001D579D"/>
    <w:rsid w:val="001D6E67"/>
    <w:rsid w:val="001E2C03"/>
    <w:rsid w:val="001E715F"/>
    <w:rsid w:val="001F0679"/>
    <w:rsid w:val="001F0B1C"/>
    <w:rsid w:val="001F0D65"/>
    <w:rsid w:val="001F0FEB"/>
    <w:rsid w:val="001F17ED"/>
    <w:rsid w:val="001F1858"/>
    <w:rsid w:val="001F29F9"/>
    <w:rsid w:val="001F4534"/>
    <w:rsid w:val="001F4873"/>
    <w:rsid w:val="001F59B5"/>
    <w:rsid w:val="001F5A20"/>
    <w:rsid w:val="001F5D60"/>
    <w:rsid w:val="001F70F5"/>
    <w:rsid w:val="001F7E5A"/>
    <w:rsid w:val="00201AB0"/>
    <w:rsid w:val="00203408"/>
    <w:rsid w:val="002044C0"/>
    <w:rsid w:val="002045E7"/>
    <w:rsid w:val="00206851"/>
    <w:rsid w:val="00214FB9"/>
    <w:rsid w:val="00215AC6"/>
    <w:rsid w:val="0021786D"/>
    <w:rsid w:val="00222CFD"/>
    <w:rsid w:val="0022327D"/>
    <w:rsid w:val="002241E8"/>
    <w:rsid w:val="0022510C"/>
    <w:rsid w:val="002252C7"/>
    <w:rsid w:val="00227E1B"/>
    <w:rsid w:val="00231FBC"/>
    <w:rsid w:val="002437DF"/>
    <w:rsid w:val="00243993"/>
    <w:rsid w:val="00243C6D"/>
    <w:rsid w:val="00245996"/>
    <w:rsid w:val="00247229"/>
    <w:rsid w:val="002477D2"/>
    <w:rsid w:val="00250991"/>
    <w:rsid w:val="0025124B"/>
    <w:rsid w:val="00251AAE"/>
    <w:rsid w:val="00254946"/>
    <w:rsid w:val="00256B36"/>
    <w:rsid w:val="00261AEB"/>
    <w:rsid w:val="0026229D"/>
    <w:rsid w:val="00263917"/>
    <w:rsid w:val="002677A6"/>
    <w:rsid w:val="0027016A"/>
    <w:rsid w:val="00271DDC"/>
    <w:rsid w:val="00272734"/>
    <w:rsid w:val="0027378B"/>
    <w:rsid w:val="0027417A"/>
    <w:rsid w:val="00275175"/>
    <w:rsid w:val="00275F80"/>
    <w:rsid w:val="00277B80"/>
    <w:rsid w:val="002819B2"/>
    <w:rsid w:val="00284D1B"/>
    <w:rsid w:val="00284EFA"/>
    <w:rsid w:val="002877B3"/>
    <w:rsid w:val="0029241A"/>
    <w:rsid w:val="002926AD"/>
    <w:rsid w:val="00292C7D"/>
    <w:rsid w:val="0029324A"/>
    <w:rsid w:val="0029395A"/>
    <w:rsid w:val="00293A71"/>
    <w:rsid w:val="00293DA3"/>
    <w:rsid w:val="00293E47"/>
    <w:rsid w:val="00294600"/>
    <w:rsid w:val="002948BF"/>
    <w:rsid w:val="00294A87"/>
    <w:rsid w:val="0029633F"/>
    <w:rsid w:val="002A10CF"/>
    <w:rsid w:val="002A3192"/>
    <w:rsid w:val="002A34B6"/>
    <w:rsid w:val="002A5B83"/>
    <w:rsid w:val="002B06E2"/>
    <w:rsid w:val="002B20D8"/>
    <w:rsid w:val="002B25AE"/>
    <w:rsid w:val="002B38D1"/>
    <w:rsid w:val="002B421E"/>
    <w:rsid w:val="002B71A7"/>
    <w:rsid w:val="002C1505"/>
    <w:rsid w:val="002C5554"/>
    <w:rsid w:val="002C5AA9"/>
    <w:rsid w:val="002D4A07"/>
    <w:rsid w:val="002D634F"/>
    <w:rsid w:val="002D71C9"/>
    <w:rsid w:val="002E372C"/>
    <w:rsid w:val="002E59E1"/>
    <w:rsid w:val="002E5ABC"/>
    <w:rsid w:val="002F0E1E"/>
    <w:rsid w:val="002F48A3"/>
    <w:rsid w:val="002F5B28"/>
    <w:rsid w:val="002F5EE1"/>
    <w:rsid w:val="002F7FA3"/>
    <w:rsid w:val="00300D60"/>
    <w:rsid w:val="00302C82"/>
    <w:rsid w:val="00302F84"/>
    <w:rsid w:val="00303BD2"/>
    <w:rsid w:val="00304CE1"/>
    <w:rsid w:val="003067DE"/>
    <w:rsid w:val="00306A9C"/>
    <w:rsid w:val="00310718"/>
    <w:rsid w:val="00314861"/>
    <w:rsid w:val="0031687F"/>
    <w:rsid w:val="00317541"/>
    <w:rsid w:val="003205BA"/>
    <w:rsid w:val="00321627"/>
    <w:rsid w:val="00322BBA"/>
    <w:rsid w:val="00323B9A"/>
    <w:rsid w:val="00326AE8"/>
    <w:rsid w:val="003325F1"/>
    <w:rsid w:val="00332A57"/>
    <w:rsid w:val="0033318C"/>
    <w:rsid w:val="00335F60"/>
    <w:rsid w:val="00336B4D"/>
    <w:rsid w:val="003404EE"/>
    <w:rsid w:val="003420DA"/>
    <w:rsid w:val="00345E3B"/>
    <w:rsid w:val="00347157"/>
    <w:rsid w:val="00350A94"/>
    <w:rsid w:val="00353442"/>
    <w:rsid w:val="00353484"/>
    <w:rsid w:val="0035428F"/>
    <w:rsid w:val="0035613C"/>
    <w:rsid w:val="003567DB"/>
    <w:rsid w:val="00360DDC"/>
    <w:rsid w:val="003645FE"/>
    <w:rsid w:val="0036539C"/>
    <w:rsid w:val="00365CEF"/>
    <w:rsid w:val="00366CEA"/>
    <w:rsid w:val="00371354"/>
    <w:rsid w:val="00373746"/>
    <w:rsid w:val="00374787"/>
    <w:rsid w:val="00374E72"/>
    <w:rsid w:val="0037544E"/>
    <w:rsid w:val="003769E0"/>
    <w:rsid w:val="00376E05"/>
    <w:rsid w:val="00377597"/>
    <w:rsid w:val="00380C2F"/>
    <w:rsid w:val="00380D63"/>
    <w:rsid w:val="00381CDC"/>
    <w:rsid w:val="0038270E"/>
    <w:rsid w:val="00382E10"/>
    <w:rsid w:val="003840D6"/>
    <w:rsid w:val="00385C62"/>
    <w:rsid w:val="00386291"/>
    <w:rsid w:val="0038635B"/>
    <w:rsid w:val="00390F4B"/>
    <w:rsid w:val="00391205"/>
    <w:rsid w:val="003946B1"/>
    <w:rsid w:val="00394F06"/>
    <w:rsid w:val="00394F24"/>
    <w:rsid w:val="0039583C"/>
    <w:rsid w:val="0039721E"/>
    <w:rsid w:val="003A052E"/>
    <w:rsid w:val="003A2B2A"/>
    <w:rsid w:val="003A4554"/>
    <w:rsid w:val="003A5091"/>
    <w:rsid w:val="003A7C51"/>
    <w:rsid w:val="003B15C5"/>
    <w:rsid w:val="003B4153"/>
    <w:rsid w:val="003B7240"/>
    <w:rsid w:val="003B72BB"/>
    <w:rsid w:val="003C0644"/>
    <w:rsid w:val="003C18F4"/>
    <w:rsid w:val="003C2A70"/>
    <w:rsid w:val="003C74C2"/>
    <w:rsid w:val="003D0A8C"/>
    <w:rsid w:val="003D0B26"/>
    <w:rsid w:val="003D169C"/>
    <w:rsid w:val="003D1EC1"/>
    <w:rsid w:val="003D3307"/>
    <w:rsid w:val="003D3784"/>
    <w:rsid w:val="003D5931"/>
    <w:rsid w:val="003E0905"/>
    <w:rsid w:val="003E1F3D"/>
    <w:rsid w:val="003E1FF0"/>
    <w:rsid w:val="003E2733"/>
    <w:rsid w:val="003E4D5E"/>
    <w:rsid w:val="003E6135"/>
    <w:rsid w:val="003E67CD"/>
    <w:rsid w:val="003E7507"/>
    <w:rsid w:val="003E794F"/>
    <w:rsid w:val="003F2972"/>
    <w:rsid w:val="003F557D"/>
    <w:rsid w:val="003F64D9"/>
    <w:rsid w:val="003F657C"/>
    <w:rsid w:val="003F6CCB"/>
    <w:rsid w:val="0040040B"/>
    <w:rsid w:val="004011CE"/>
    <w:rsid w:val="0040314F"/>
    <w:rsid w:val="00412E6D"/>
    <w:rsid w:val="0041529F"/>
    <w:rsid w:val="00416B6A"/>
    <w:rsid w:val="00417200"/>
    <w:rsid w:val="00421077"/>
    <w:rsid w:val="00421C80"/>
    <w:rsid w:val="00425BA4"/>
    <w:rsid w:val="004264E4"/>
    <w:rsid w:val="00426867"/>
    <w:rsid w:val="00427324"/>
    <w:rsid w:val="004300D9"/>
    <w:rsid w:val="0044220E"/>
    <w:rsid w:val="00442727"/>
    <w:rsid w:val="00442F1F"/>
    <w:rsid w:val="00447745"/>
    <w:rsid w:val="0045299C"/>
    <w:rsid w:val="004574FB"/>
    <w:rsid w:val="00460596"/>
    <w:rsid w:val="00460EDE"/>
    <w:rsid w:val="00462C94"/>
    <w:rsid w:val="00464A53"/>
    <w:rsid w:val="00466A2F"/>
    <w:rsid w:val="004670FA"/>
    <w:rsid w:val="004724BD"/>
    <w:rsid w:val="004725AF"/>
    <w:rsid w:val="0047686E"/>
    <w:rsid w:val="00476D63"/>
    <w:rsid w:val="004802DA"/>
    <w:rsid w:val="004812AB"/>
    <w:rsid w:val="00481BC4"/>
    <w:rsid w:val="00483EAE"/>
    <w:rsid w:val="00485B3B"/>
    <w:rsid w:val="00485C3C"/>
    <w:rsid w:val="00486699"/>
    <w:rsid w:val="00487449"/>
    <w:rsid w:val="0049047A"/>
    <w:rsid w:val="00490D92"/>
    <w:rsid w:val="004923FB"/>
    <w:rsid w:val="00492D87"/>
    <w:rsid w:val="0049450B"/>
    <w:rsid w:val="00494FA6"/>
    <w:rsid w:val="0049738F"/>
    <w:rsid w:val="004A0B3D"/>
    <w:rsid w:val="004A0E99"/>
    <w:rsid w:val="004A33C7"/>
    <w:rsid w:val="004A38EC"/>
    <w:rsid w:val="004A3CB1"/>
    <w:rsid w:val="004A3E22"/>
    <w:rsid w:val="004A404B"/>
    <w:rsid w:val="004A5394"/>
    <w:rsid w:val="004B0D34"/>
    <w:rsid w:val="004C021A"/>
    <w:rsid w:val="004C0949"/>
    <w:rsid w:val="004C1BF4"/>
    <w:rsid w:val="004C4997"/>
    <w:rsid w:val="004C4C43"/>
    <w:rsid w:val="004C4D2A"/>
    <w:rsid w:val="004C58DE"/>
    <w:rsid w:val="004C603A"/>
    <w:rsid w:val="004C607C"/>
    <w:rsid w:val="004C671A"/>
    <w:rsid w:val="004C7CB7"/>
    <w:rsid w:val="004D001D"/>
    <w:rsid w:val="004D1FC7"/>
    <w:rsid w:val="004D276F"/>
    <w:rsid w:val="004D2920"/>
    <w:rsid w:val="004D60A1"/>
    <w:rsid w:val="004D64A5"/>
    <w:rsid w:val="004E0690"/>
    <w:rsid w:val="004E1A76"/>
    <w:rsid w:val="004E3BAF"/>
    <w:rsid w:val="004E42BC"/>
    <w:rsid w:val="004F70A1"/>
    <w:rsid w:val="0050227A"/>
    <w:rsid w:val="00502F28"/>
    <w:rsid w:val="0050591F"/>
    <w:rsid w:val="00505ADF"/>
    <w:rsid w:val="00507D6A"/>
    <w:rsid w:val="005117FD"/>
    <w:rsid w:val="0051386C"/>
    <w:rsid w:val="00513DC4"/>
    <w:rsid w:val="00516D46"/>
    <w:rsid w:val="0052350B"/>
    <w:rsid w:val="00523681"/>
    <w:rsid w:val="00523E04"/>
    <w:rsid w:val="00524FF4"/>
    <w:rsid w:val="00525758"/>
    <w:rsid w:val="0052662A"/>
    <w:rsid w:val="00527690"/>
    <w:rsid w:val="005308E2"/>
    <w:rsid w:val="005339E1"/>
    <w:rsid w:val="0053795F"/>
    <w:rsid w:val="00537F4B"/>
    <w:rsid w:val="0054227C"/>
    <w:rsid w:val="005472D5"/>
    <w:rsid w:val="00547BE6"/>
    <w:rsid w:val="00547FAD"/>
    <w:rsid w:val="00551B1F"/>
    <w:rsid w:val="0055471B"/>
    <w:rsid w:val="00555666"/>
    <w:rsid w:val="00555FE1"/>
    <w:rsid w:val="00557E24"/>
    <w:rsid w:val="00560888"/>
    <w:rsid w:val="00561470"/>
    <w:rsid w:val="00564810"/>
    <w:rsid w:val="00565CF7"/>
    <w:rsid w:val="0056743B"/>
    <w:rsid w:val="00570964"/>
    <w:rsid w:val="00575669"/>
    <w:rsid w:val="00580B90"/>
    <w:rsid w:val="00583403"/>
    <w:rsid w:val="00585C54"/>
    <w:rsid w:val="00586EC3"/>
    <w:rsid w:val="005870F1"/>
    <w:rsid w:val="00592F62"/>
    <w:rsid w:val="00594F63"/>
    <w:rsid w:val="005972BD"/>
    <w:rsid w:val="005A3F95"/>
    <w:rsid w:val="005B0F40"/>
    <w:rsid w:val="005B0F9F"/>
    <w:rsid w:val="005B204F"/>
    <w:rsid w:val="005B3D3C"/>
    <w:rsid w:val="005B4FF5"/>
    <w:rsid w:val="005B6AA5"/>
    <w:rsid w:val="005B6C42"/>
    <w:rsid w:val="005B6E3B"/>
    <w:rsid w:val="005C1F30"/>
    <w:rsid w:val="005C3ECC"/>
    <w:rsid w:val="005C5372"/>
    <w:rsid w:val="005D17C9"/>
    <w:rsid w:val="005D3A0B"/>
    <w:rsid w:val="005D5A58"/>
    <w:rsid w:val="005D78B3"/>
    <w:rsid w:val="005E0DEF"/>
    <w:rsid w:val="005E146C"/>
    <w:rsid w:val="005E25DD"/>
    <w:rsid w:val="005F0550"/>
    <w:rsid w:val="005F19FA"/>
    <w:rsid w:val="005F1AE8"/>
    <w:rsid w:val="005F1B63"/>
    <w:rsid w:val="005F229B"/>
    <w:rsid w:val="005F4B24"/>
    <w:rsid w:val="005F4B25"/>
    <w:rsid w:val="005F5A70"/>
    <w:rsid w:val="005F6F8B"/>
    <w:rsid w:val="00601540"/>
    <w:rsid w:val="00601D60"/>
    <w:rsid w:val="006037B8"/>
    <w:rsid w:val="0060770C"/>
    <w:rsid w:val="0061410F"/>
    <w:rsid w:val="0061453B"/>
    <w:rsid w:val="00614CD9"/>
    <w:rsid w:val="0062106E"/>
    <w:rsid w:val="006214E3"/>
    <w:rsid w:val="00621CF6"/>
    <w:rsid w:val="00625062"/>
    <w:rsid w:val="00625276"/>
    <w:rsid w:val="00626541"/>
    <w:rsid w:val="00626C27"/>
    <w:rsid w:val="00627820"/>
    <w:rsid w:val="00627908"/>
    <w:rsid w:val="006351FA"/>
    <w:rsid w:val="006360BE"/>
    <w:rsid w:val="006362A2"/>
    <w:rsid w:val="006364EC"/>
    <w:rsid w:val="00637F72"/>
    <w:rsid w:val="00641CD8"/>
    <w:rsid w:val="006422BC"/>
    <w:rsid w:val="0064258C"/>
    <w:rsid w:val="00642A27"/>
    <w:rsid w:val="00652913"/>
    <w:rsid w:val="006600E2"/>
    <w:rsid w:val="006622CF"/>
    <w:rsid w:val="00662E24"/>
    <w:rsid w:val="00664ECB"/>
    <w:rsid w:val="006656C0"/>
    <w:rsid w:val="0066624F"/>
    <w:rsid w:val="00667AC6"/>
    <w:rsid w:val="00675AEF"/>
    <w:rsid w:val="006841B4"/>
    <w:rsid w:val="00692E80"/>
    <w:rsid w:val="00694B5A"/>
    <w:rsid w:val="00695AA5"/>
    <w:rsid w:val="006A080F"/>
    <w:rsid w:val="006A09CB"/>
    <w:rsid w:val="006A1B30"/>
    <w:rsid w:val="006A1ED8"/>
    <w:rsid w:val="006A2398"/>
    <w:rsid w:val="006A341F"/>
    <w:rsid w:val="006A7727"/>
    <w:rsid w:val="006B3E45"/>
    <w:rsid w:val="006B4092"/>
    <w:rsid w:val="006B453E"/>
    <w:rsid w:val="006B6CCF"/>
    <w:rsid w:val="006B6FED"/>
    <w:rsid w:val="006B706E"/>
    <w:rsid w:val="006C02CE"/>
    <w:rsid w:val="006C20D4"/>
    <w:rsid w:val="006C2E38"/>
    <w:rsid w:val="006C3252"/>
    <w:rsid w:val="006C43EC"/>
    <w:rsid w:val="006C4B04"/>
    <w:rsid w:val="006C61CF"/>
    <w:rsid w:val="006C6C3A"/>
    <w:rsid w:val="006C7FD3"/>
    <w:rsid w:val="006D1641"/>
    <w:rsid w:val="006D1C12"/>
    <w:rsid w:val="006D3F9D"/>
    <w:rsid w:val="006D5658"/>
    <w:rsid w:val="006D572E"/>
    <w:rsid w:val="006E4E09"/>
    <w:rsid w:val="006E5180"/>
    <w:rsid w:val="006E7E64"/>
    <w:rsid w:val="006F4505"/>
    <w:rsid w:val="006F529B"/>
    <w:rsid w:val="006F5990"/>
    <w:rsid w:val="006F65AF"/>
    <w:rsid w:val="006F667D"/>
    <w:rsid w:val="006F6C66"/>
    <w:rsid w:val="00700A05"/>
    <w:rsid w:val="0070209B"/>
    <w:rsid w:val="00705379"/>
    <w:rsid w:val="0070564F"/>
    <w:rsid w:val="00706189"/>
    <w:rsid w:val="00706706"/>
    <w:rsid w:val="00710544"/>
    <w:rsid w:val="00710B7C"/>
    <w:rsid w:val="007111F9"/>
    <w:rsid w:val="00713A7C"/>
    <w:rsid w:val="00713CE0"/>
    <w:rsid w:val="00714BD0"/>
    <w:rsid w:val="00715483"/>
    <w:rsid w:val="00715FE0"/>
    <w:rsid w:val="00717C1B"/>
    <w:rsid w:val="00720B37"/>
    <w:rsid w:val="007211F3"/>
    <w:rsid w:val="00721D21"/>
    <w:rsid w:val="00722890"/>
    <w:rsid w:val="0072333E"/>
    <w:rsid w:val="0072404E"/>
    <w:rsid w:val="00724B0D"/>
    <w:rsid w:val="007277E6"/>
    <w:rsid w:val="0073004E"/>
    <w:rsid w:val="007308B1"/>
    <w:rsid w:val="00730DB3"/>
    <w:rsid w:val="00731D55"/>
    <w:rsid w:val="00731FA6"/>
    <w:rsid w:val="00732E46"/>
    <w:rsid w:val="007332BB"/>
    <w:rsid w:val="0073390F"/>
    <w:rsid w:val="00734CAD"/>
    <w:rsid w:val="00735174"/>
    <w:rsid w:val="00736A19"/>
    <w:rsid w:val="007400C0"/>
    <w:rsid w:val="0074172C"/>
    <w:rsid w:val="00744414"/>
    <w:rsid w:val="00745769"/>
    <w:rsid w:val="00746E58"/>
    <w:rsid w:val="007507D9"/>
    <w:rsid w:val="007567AA"/>
    <w:rsid w:val="00757524"/>
    <w:rsid w:val="00760EC9"/>
    <w:rsid w:val="0076114D"/>
    <w:rsid w:val="00763104"/>
    <w:rsid w:val="00763150"/>
    <w:rsid w:val="00763638"/>
    <w:rsid w:val="00765A3F"/>
    <w:rsid w:val="00767114"/>
    <w:rsid w:val="00780774"/>
    <w:rsid w:val="00782065"/>
    <w:rsid w:val="00782AE1"/>
    <w:rsid w:val="007837F0"/>
    <w:rsid w:val="00785063"/>
    <w:rsid w:val="00785E30"/>
    <w:rsid w:val="007877A5"/>
    <w:rsid w:val="00792385"/>
    <w:rsid w:val="00793170"/>
    <w:rsid w:val="007944DA"/>
    <w:rsid w:val="00794909"/>
    <w:rsid w:val="00794AA6"/>
    <w:rsid w:val="00795B94"/>
    <w:rsid w:val="00795DEB"/>
    <w:rsid w:val="007A038A"/>
    <w:rsid w:val="007A5740"/>
    <w:rsid w:val="007A6F01"/>
    <w:rsid w:val="007B23AD"/>
    <w:rsid w:val="007C0019"/>
    <w:rsid w:val="007C145D"/>
    <w:rsid w:val="007C1E72"/>
    <w:rsid w:val="007C399B"/>
    <w:rsid w:val="007C4422"/>
    <w:rsid w:val="007C49C7"/>
    <w:rsid w:val="007C57F3"/>
    <w:rsid w:val="007C5BF8"/>
    <w:rsid w:val="007C65D2"/>
    <w:rsid w:val="007D010E"/>
    <w:rsid w:val="007D0F3C"/>
    <w:rsid w:val="007D3CC5"/>
    <w:rsid w:val="007D7D86"/>
    <w:rsid w:val="007E02A4"/>
    <w:rsid w:val="007E0BD5"/>
    <w:rsid w:val="007E5014"/>
    <w:rsid w:val="007E548A"/>
    <w:rsid w:val="007E69A0"/>
    <w:rsid w:val="007F02E1"/>
    <w:rsid w:val="007F3F39"/>
    <w:rsid w:val="007F4CD2"/>
    <w:rsid w:val="007F6566"/>
    <w:rsid w:val="00801068"/>
    <w:rsid w:val="00801563"/>
    <w:rsid w:val="0080274F"/>
    <w:rsid w:val="00802FF1"/>
    <w:rsid w:val="00803F3C"/>
    <w:rsid w:val="00807A41"/>
    <w:rsid w:val="0081139B"/>
    <w:rsid w:val="00812101"/>
    <w:rsid w:val="0081230B"/>
    <w:rsid w:val="008173BF"/>
    <w:rsid w:val="008177DF"/>
    <w:rsid w:val="008230E7"/>
    <w:rsid w:val="00823B6A"/>
    <w:rsid w:val="00831222"/>
    <w:rsid w:val="008326E0"/>
    <w:rsid w:val="00834902"/>
    <w:rsid w:val="00836114"/>
    <w:rsid w:val="00837F81"/>
    <w:rsid w:val="00843223"/>
    <w:rsid w:val="00843CB5"/>
    <w:rsid w:val="00843FD0"/>
    <w:rsid w:val="00846429"/>
    <w:rsid w:val="00847B2D"/>
    <w:rsid w:val="0085040D"/>
    <w:rsid w:val="00850EBA"/>
    <w:rsid w:val="00851EF7"/>
    <w:rsid w:val="008546D5"/>
    <w:rsid w:val="00855B83"/>
    <w:rsid w:val="00857871"/>
    <w:rsid w:val="00860ED4"/>
    <w:rsid w:val="0086119A"/>
    <w:rsid w:val="00862071"/>
    <w:rsid w:val="0086228C"/>
    <w:rsid w:val="00864100"/>
    <w:rsid w:val="0086412D"/>
    <w:rsid w:val="00864BB0"/>
    <w:rsid w:val="00866AB2"/>
    <w:rsid w:val="00866DE0"/>
    <w:rsid w:val="008678F4"/>
    <w:rsid w:val="00867C17"/>
    <w:rsid w:val="0087056F"/>
    <w:rsid w:val="00870A18"/>
    <w:rsid w:val="0087159E"/>
    <w:rsid w:val="008738B1"/>
    <w:rsid w:val="00876B2B"/>
    <w:rsid w:val="008814B1"/>
    <w:rsid w:val="00885700"/>
    <w:rsid w:val="008859A7"/>
    <w:rsid w:val="008875DC"/>
    <w:rsid w:val="008879EA"/>
    <w:rsid w:val="00891C2A"/>
    <w:rsid w:val="0089271A"/>
    <w:rsid w:val="0089670B"/>
    <w:rsid w:val="008971D9"/>
    <w:rsid w:val="00897A2A"/>
    <w:rsid w:val="008A0352"/>
    <w:rsid w:val="008A0EF6"/>
    <w:rsid w:val="008A18A5"/>
    <w:rsid w:val="008A2159"/>
    <w:rsid w:val="008A43D9"/>
    <w:rsid w:val="008A5148"/>
    <w:rsid w:val="008A728C"/>
    <w:rsid w:val="008B3566"/>
    <w:rsid w:val="008B367C"/>
    <w:rsid w:val="008B56A6"/>
    <w:rsid w:val="008B5F7C"/>
    <w:rsid w:val="008C22A1"/>
    <w:rsid w:val="008C25A9"/>
    <w:rsid w:val="008C30BF"/>
    <w:rsid w:val="008C56E5"/>
    <w:rsid w:val="008C630A"/>
    <w:rsid w:val="008C701C"/>
    <w:rsid w:val="008D03AD"/>
    <w:rsid w:val="008D5924"/>
    <w:rsid w:val="008F0399"/>
    <w:rsid w:val="008F09E0"/>
    <w:rsid w:val="008F154B"/>
    <w:rsid w:val="008F340F"/>
    <w:rsid w:val="008F3E45"/>
    <w:rsid w:val="008F6A86"/>
    <w:rsid w:val="008F76F2"/>
    <w:rsid w:val="00904FB3"/>
    <w:rsid w:val="00904FC8"/>
    <w:rsid w:val="009059B2"/>
    <w:rsid w:val="0090642C"/>
    <w:rsid w:val="009100F5"/>
    <w:rsid w:val="009119EF"/>
    <w:rsid w:val="0091491F"/>
    <w:rsid w:val="009155B2"/>
    <w:rsid w:val="00916972"/>
    <w:rsid w:val="009179C6"/>
    <w:rsid w:val="00920127"/>
    <w:rsid w:val="00920922"/>
    <w:rsid w:val="00925203"/>
    <w:rsid w:val="00930A76"/>
    <w:rsid w:val="00931DF3"/>
    <w:rsid w:val="00933A94"/>
    <w:rsid w:val="009341CE"/>
    <w:rsid w:val="00934C78"/>
    <w:rsid w:val="00936C56"/>
    <w:rsid w:val="00937A14"/>
    <w:rsid w:val="0094023F"/>
    <w:rsid w:val="0094093E"/>
    <w:rsid w:val="00943F22"/>
    <w:rsid w:val="009458A9"/>
    <w:rsid w:val="00953F01"/>
    <w:rsid w:val="009570D7"/>
    <w:rsid w:val="0096027E"/>
    <w:rsid w:val="00963025"/>
    <w:rsid w:val="0096305E"/>
    <w:rsid w:val="0096315A"/>
    <w:rsid w:val="00964CF9"/>
    <w:rsid w:val="009651E8"/>
    <w:rsid w:val="00965720"/>
    <w:rsid w:val="00967080"/>
    <w:rsid w:val="0097117D"/>
    <w:rsid w:val="009717C6"/>
    <w:rsid w:val="009741B3"/>
    <w:rsid w:val="0097593B"/>
    <w:rsid w:val="00976434"/>
    <w:rsid w:val="00976BC5"/>
    <w:rsid w:val="00977334"/>
    <w:rsid w:val="0098017A"/>
    <w:rsid w:val="00980840"/>
    <w:rsid w:val="00981C64"/>
    <w:rsid w:val="0098264E"/>
    <w:rsid w:val="0098416C"/>
    <w:rsid w:val="00984FF4"/>
    <w:rsid w:val="009856EE"/>
    <w:rsid w:val="009928D0"/>
    <w:rsid w:val="00992FBF"/>
    <w:rsid w:val="009A33AB"/>
    <w:rsid w:val="009A3493"/>
    <w:rsid w:val="009A6F63"/>
    <w:rsid w:val="009A7F36"/>
    <w:rsid w:val="009A7F65"/>
    <w:rsid w:val="009B05C6"/>
    <w:rsid w:val="009B4FA5"/>
    <w:rsid w:val="009C008A"/>
    <w:rsid w:val="009C290E"/>
    <w:rsid w:val="009C4E08"/>
    <w:rsid w:val="009C5F18"/>
    <w:rsid w:val="009C7E13"/>
    <w:rsid w:val="009D18F0"/>
    <w:rsid w:val="009D42F5"/>
    <w:rsid w:val="009E03C0"/>
    <w:rsid w:val="009E289D"/>
    <w:rsid w:val="009E4545"/>
    <w:rsid w:val="009E747A"/>
    <w:rsid w:val="009F133F"/>
    <w:rsid w:val="009F1C73"/>
    <w:rsid w:val="009F1E28"/>
    <w:rsid w:val="009F1F44"/>
    <w:rsid w:val="009F27E5"/>
    <w:rsid w:val="009F3190"/>
    <w:rsid w:val="009F666E"/>
    <w:rsid w:val="009F68E9"/>
    <w:rsid w:val="009F6B81"/>
    <w:rsid w:val="00A069BA"/>
    <w:rsid w:val="00A06EE1"/>
    <w:rsid w:val="00A079FB"/>
    <w:rsid w:val="00A1126C"/>
    <w:rsid w:val="00A14BA7"/>
    <w:rsid w:val="00A161D2"/>
    <w:rsid w:val="00A17827"/>
    <w:rsid w:val="00A23776"/>
    <w:rsid w:val="00A2415F"/>
    <w:rsid w:val="00A2425F"/>
    <w:rsid w:val="00A27261"/>
    <w:rsid w:val="00A30870"/>
    <w:rsid w:val="00A30A2B"/>
    <w:rsid w:val="00A33622"/>
    <w:rsid w:val="00A34D9D"/>
    <w:rsid w:val="00A3653E"/>
    <w:rsid w:val="00A37E78"/>
    <w:rsid w:val="00A41F07"/>
    <w:rsid w:val="00A438AB"/>
    <w:rsid w:val="00A445DF"/>
    <w:rsid w:val="00A4483C"/>
    <w:rsid w:val="00A44E2D"/>
    <w:rsid w:val="00A46D31"/>
    <w:rsid w:val="00A4728F"/>
    <w:rsid w:val="00A55B35"/>
    <w:rsid w:val="00A56266"/>
    <w:rsid w:val="00A61892"/>
    <w:rsid w:val="00A62026"/>
    <w:rsid w:val="00A628D3"/>
    <w:rsid w:val="00A6642B"/>
    <w:rsid w:val="00A73358"/>
    <w:rsid w:val="00A77BAD"/>
    <w:rsid w:val="00A80CCD"/>
    <w:rsid w:val="00A81603"/>
    <w:rsid w:val="00A825A3"/>
    <w:rsid w:val="00A8322F"/>
    <w:rsid w:val="00A83993"/>
    <w:rsid w:val="00A87732"/>
    <w:rsid w:val="00A87B87"/>
    <w:rsid w:val="00A91D6D"/>
    <w:rsid w:val="00A92187"/>
    <w:rsid w:val="00A93C13"/>
    <w:rsid w:val="00A94110"/>
    <w:rsid w:val="00A94F7B"/>
    <w:rsid w:val="00A97413"/>
    <w:rsid w:val="00AA1DAF"/>
    <w:rsid w:val="00AA1EE0"/>
    <w:rsid w:val="00AA5A26"/>
    <w:rsid w:val="00AA6300"/>
    <w:rsid w:val="00AA664B"/>
    <w:rsid w:val="00AB0C89"/>
    <w:rsid w:val="00AB3C17"/>
    <w:rsid w:val="00AB4CDA"/>
    <w:rsid w:val="00AB70C7"/>
    <w:rsid w:val="00AC12F5"/>
    <w:rsid w:val="00AC1429"/>
    <w:rsid w:val="00AC243A"/>
    <w:rsid w:val="00AC4BF3"/>
    <w:rsid w:val="00AC5A0E"/>
    <w:rsid w:val="00AD07DF"/>
    <w:rsid w:val="00AD15DB"/>
    <w:rsid w:val="00AD26D1"/>
    <w:rsid w:val="00AD3EED"/>
    <w:rsid w:val="00AD421C"/>
    <w:rsid w:val="00AD4E33"/>
    <w:rsid w:val="00AD5466"/>
    <w:rsid w:val="00AD6429"/>
    <w:rsid w:val="00AE0257"/>
    <w:rsid w:val="00AE1F25"/>
    <w:rsid w:val="00AE20BC"/>
    <w:rsid w:val="00AE27CA"/>
    <w:rsid w:val="00AE4A6F"/>
    <w:rsid w:val="00AE5DF2"/>
    <w:rsid w:val="00AE79BF"/>
    <w:rsid w:val="00AE7DF3"/>
    <w:rsid w:val="00AF0635"/>
    <w:rsid w:val="00AF1D05"/>
    <w:rsid w:val="00AF20ED"/>
    <w:rsid w:val="00AF339D"/>
    <w:rsid w:val="00AF3429"/>
    <w:rsid w:val="00AF34DD"/>
    <w:rsid w:val="00AF35F8"/>
    <w:rsid w:val="00AF3755"/>
    <w:rsid w:val="00AF5CAB"/>
    <w:rsid w:val="00AF6513"/>
    <w:rsid w:val="00B03B46"/>
    <w:rsid w:val="00B05C67"/>
    <w:rsid w:val="00B065C8"/>
    <w:rsid w:val="00B11524"/>
    <w:rsid w:val="00B15D4D"/>
    <w:rsid w:val="00B23E85"/>
    <w:rsid w:val="00B24FB4"/>
    <w:rsid w:val="00B258C7"/>
    <w:rsid w:val="00B266FD"/>
    <w:rsid w:val="00B268DC"/>
    <w:rsid w:val="00B26FBE"/>
    <w:rsid w:val="00B30477"/>
    <w:rsid w:val="00B319C8"/>
    <w:rsid w:val="00B33F55"/>
    <w:rsid w:val="00B34117"/>
    <w:rsid w:val="00B36190"/>
    <w:rsid w:val="00B37B89"/>
    <w:rsid w:val="00B37E9D"/>
    <w:rsid w:val="00B432FD"/>
    <w:rsid w:val="00B43974"/>
    <w:rsid w:val="00B50082"/>
    <w:rsid w:val="00B50E6E"/>
    <w:rsid w:val="00B538FA"/>
    <w:rsid w:val="00B558D9"/>
    <w:rsid w:val="00B562B3"/>
    <w:rsid w:val="00B56667"/>
    <w:rsid w:val="00B576ED"/>
    <w:rsid w:val="00B57703"/>
    <w:rsid w:val="00B579A3"/>
    <w:rsid w:val="00B60707"/>
    <w:rsid w:val="00B614E6"/>
    <w:rsid w:val="00B63C58"/>
    <w:rsid w:val="00B64B11"/>
    <w:rsid w:val="00B64E35"/>
    <w:rsid w:val="00B665FD"/>
    <w:rsid w:val="00B66B36"/>
    <w:rsid w:val="00B70053"/>
    <w:rsid w:val="00B705D6"/>
    <w:rsid w:val="00B7060B"/>
    <w:rsid w:val="00B70FA1"/>
    <w:rsid w:val="00B71A57"/>
    <w:rsid w:val="00B72270"/>
    <w:rsid w:val="00B7239A"/>
    <w:rsid w:val="00B7385C"/>
    <w:rsid w:val="00B745BF"/>
    <w:rsid w:val="00B74A7E"/>
    <w:rsid w:val="00B76347"/>
    <w:rsid w:val="00B77264"/>
    <w:rsid w:val="00B77721"/>
    <w:rsid w:val="00B77FD2"/>
    <w:rsid w:val="00B81078"/>
    <w:rsid w:val="00B819F9"/>
    <w:rsid w:val="00B83DF9"/>
    <w:rsid w:val="00B854E0"/>
    <w:rsid w:val="00B86C6A"/>
    <w:rsid w:val="00B93798"/>
    <w:rsid w:val="00B94394"/>
    <w:rsid w:val="00B96852"/>
    <w:rsid w:val="00B96BDF"/>
    <w:rsid w:val="00B9748A"/>
    <w:rsid w:val="00BA0656"/>
    <w:rsid w:val="00BA2665"/>
    <w:rsid w:val="00BA272C"/>
    <w:rsid w:val="00BA3EA8"/>
    <w:rsid w:val="00BA54AD"/>
    <w:rsid w:val="00BA77E8"/>
    <w:rsid w:val="00BB0015"/>
    <w:rsid w:val="00BB4D77"/>
    <w:rsid w:val="00BB5ABB"/>
    <w:rsid w:val="00BB5F8C"/>
    <w:rsid w:val="00BB624D"/>
    <w:rsid w:val="00BB6DF9"/>
    <w:rsid w:val="00BB703B"/>
    <w:rsid w:val="00BC1307"/>
    <w:rsid w:val="00BC2685"/>
    <w:rsid w:val="00BC268D"/>
    <w:rsid w:val="00BC2884"/>
    <w:rsid w:val="00BC3E76"/>
    <w:rsid w:val="00BC77C2"/>
    <w:rsid w:val="00BC7AB5"/>
    <w:rsid w:val="00BC7CA0"/>
    <w:rsid w:val="00BD314B"/>
    <w:rsid w:val="00BD4288"/>
    <w:rsid w:val="00BD6CE4"/>
    <w:rsid w:val="00BD6E53"/>
    <w:rsid w:val="00BD7B19"/>
    <w:rsid w:val="00BE308F"/>
    <w:rsid w:val="00BE391D"/>
    <w:rsid w:val="00BE595D"/>
    <w:rsid w:val="00BE66C6"/>
    <w:rsid w:val="00BF537C"/>
    <w:rsid w:val="00C00591"/>
    <w:rsid w:val="00C00EE9"/>
    <w:rsid w:val="00C026FF"/>
    <w:rsid w:val="00C03D39"/>
    <w:rsid w:val="00C06C31"/>
    <w:rsid w:val="00C0777C"/>
    <w:rsid w:val="00C11119"/>
    <w:rsid w:val="00C11CAC"/>
    <w:rsid w:val="00C13B56"/>
    <w:rsid w:val="00C1424C"/>
    <w:rsid w:val="00C14A54"/>
    <w:rsid w:val="00C15734"/>
    <w:rsid w:val="00C15916"/>
    <w:rsid w:val="00C16F22"/>
    <w:rsid w:val="00C201F6"/>
    <w:rsid w:val="00C215F3"/>
    <w:rsid w:val="00C22C57"/>
    <w:rsid w:val="00C253D3"/>
    <w:rsid w:val="00C315B6"/>
    <w:rsid w:val="00C32EF1"/>
    <w:rsid w:val="00C33EC5"/>
    <w:rsid w:val="00C35267"/>
    <w:rsid w:val="00C36E42"/>
    <w:rsid w:val="00C3740F"/>
    <w:rsid w:val="00C37617"/>
    <w:rsid w:val="00C40E31"/>
    <w:rsid w:val="00C4324C"/>
    <w:rsid w:val="00C44AF6"/>
    <w:rsid w:val="00C46F67"/>
    <w:rsid w:val="00C4747D"/>
    <w:rsid w:val="00C475D6"/>
    <w:rsid w:val="00C50A96"/>
    <w:rsid w:val="00C51EEF"/>
    <w:rsid w:val="00C51FDA"/>
    <w:rsid w:val="00C5601A"/>
    <w:rsid w:val="00C569BB"/>
    <w:rsid w:val="00C60310"/>
    <w:rsid w:val="00C61390"/>
    <w:rsid w:val="00C63883"/>
    <w:rsid w:val="00C640BD"/>
    <w:rsid w:val="00C648E7"/>
    <w:rsid w:val="00C6534E"/>
    <w:rsid w:val="00C70FCF"/>
    <w:rsid w:val="00C71903"/>
    <w:rsid w:val="00C73973"/>
    <w:rsid w:val="00C753BC"/>
    <w:rsid w:val="00C778CC"/>
    <w:rsid w:val="00C8354D"/>
    <w:rsid w:val="00C8375A"/>
    <w:rsid w:val="00C84748"/>
    <w:rsid w:val="00C86DED"/>
    <w:rsid w:val="00C87F6F"/>
    <w:rsid w:val="00C916D9"/>
    <w:rsid w:val="00C92C79"/>
    <w:rsid w:val="00C934EF"/>
    <w:rsid w:val="00C9414A"/>
    <w:rsid w:val="00C9422C"/>
    <w:rsid w:val="00C9466A"/>
    <w:rsid w:val="00C95118"/>
    <w:rsid w:val="00C961A4"/>
    <w:rsid w:val="00C97A07"/>
    <w:rsid w:val="00CA0BAA"/>
    <w:rsid w:val="00CA165E"/>
    <w:rsid w:val="00CA5B34"/>
    <w:rsid w:val="00CA5BFC"/>
    <w:rsid w:val="00CA79E7"/>
    <w:rsid w:val="00CB2A3B"/>
    <w:rsid w:val="00CB2ADC"/>
    <w:rsid w:val="00CB4AE3"/>
    <w:rsid w:val="00CB62AC"/>
    <w:rsid w:val="00CB6BED"/>
    <w:rsid w:val="00CB73E4"/>
    <w:rsid w:val="00CC1E35"/>
    <w:rsid w:val="00CC5702"/>
    <w:rsid w:val="00CD066E"/>
    <w:rsid w:val="00CD25E6"/>
    <w:rsid w:val="00CD26CC"/>
    <w:rsid w:val="00CD2C35"/>
    <w:rsid w:val="00CD35AA"/>
    <w:rsid w:val="00CD3661"/>
    <w:rsid w:val="00CD46BD"/>
    <w:rsid w:val="00CD486D"/>
    <w:rsid w:val="00CD5A30"/>
    <w:rsid w:val="00CD7CD0"/>
    <w:rsid w:val="00CE2A15"/>
    <w:rsid w:val="00CE2F09"/>
    <w:rsid w:val="00CE5CA6"/>
    <w:rsid w:val="00CE74DE"/>
    <w:rsid w:val="00CE7773"/>
    <w:rsid w:val="00CE7A0E"/>
    <w:rsid w:val="00CF0E09"/>
    <w:rsid w:val="00CF2455"/>
    <w:rsid w:val="00CF307E"/>
    <w:rsid w:val="00CF5D9B"/>
    <w:rsid w:val="00CF72AE"/>
    <w:rsid w:val="00CF7711"/>
    <w:rsid w:val="00CF7FCD"/>
    <w:rsid w:val="00D016FA"/>
    <w:rsid w:val="00D04FBD"/>
    <w:rsid w:val="00D12571"/>
    <w:rsid w:val="00D14DD4"/>
    <w:rsid w:val="00D21471"/>
    <w:rsid w:val="00D2172C"/>
    <w:rsid w:val="00D2326D"/>
    <w:rsid w:val="00D236F3"/>
    <w:rsid w:val="00D2433B"/>
    <w:rsid w:val="00D24714"/>
    <w:rsid w:val="00D252B7"/>
    <w:rsid w:val="00D25CB6"/>
    <w:rsid w:val="00D30385"/>
    <w:rsid w:val="00D30EA9"/>
    <w:rsid w:val="00D31D2A"/>
    <w:rsid w:val="00D327FE"/>
    <w:rsid w:val="00D3291E"/>
    <w:rsid w:val="00D33193"/>
    <w:rsid w:val="00D343C0"/>
    <w:rsid w:val="00D40BF2"/>
    <w:rsid w:val="00D40D08"/>
    <w:rsid w:val="00D41040"/>
    <w:rsid w:val="00D42CC8"/>
    <w:rsid w:val="00D42ECC"/>
    <w:rsid w:val="00D438DE"/>
    <w:rsid w:val="00D441B8"/>
    <w:rsid w:val="00D458F9"/>
    <w:rsid w:val="00D46674"/>
    <w:rsid w:val="00D466ED"/>
    <w:rsid w:val="00D517EB"/>
    <w:rsid w:val="00D53EF3"/>
    <w:rsid w:val="00D54D26"/>
    <w:rsid w:val="00D55956"/>
    <w:rsid w:val="00D55B4C"/>
    <w:rsid w:val="00D5603E"/>
    <w:rsid w:val="00D61B1D"/>
    <w:rsid w:val="00D64B94"/>
    <w:rsid w:val="00D64D04"/>
    <w:rsid w:val="00D6691E"/>
    <w:rsid w:val="00D66BDF"/>
    <w:rsid w:val="00D70211"/>
    <w:rsid w:val="00D71347"/>
    <w:rsid w:val="00D72827"/>
    <w:rsid w:val="00D730A0"/>
    <w:rsid w:val="00D7436F"/>
    <w:rsid w:val="00D75320"/>
    <w:rsid w:val="00D81156"/>
    <w:rsid w:val="00D832F9"/>
    <w:rsid w:val="00D8389D"/>
    <w:rsid w:val="00D8430E"/>
    <w:rsid w:val="00D8607F"/>
    <w:rsid w:val="00D9007D"/>
    <w:rsid w:val="00D936B6"/>
    <w:rsid w:val="00D94EE3"/>
    <w:rsid w:val="00D95B9C"/>
    <w:rsid w:val="00D96C32"/>
    <w:rsid w:val="00D976F4"/>
    <w:rsid w:val="00D977D8"/>
    <w:rsid w:val="00DA160C"/>
    <w:rsid w:val="00DA3052"/>
    <w:rsid w:val="00DA3D8C"/>
    <w:rsid w:val="00DA49E7"/>
    <w:rsid w:val="00DA4D27"/>
    <w:rsid w:val="00DA739F"/>
    <w:rsid w:val="00DA7F4B"/>
    <w:rsid w:val="00DB5008"/>
    <w:rsid w:val="00DB50BF"/>
    <w:rsid w:val="00DB537C"/>
    <w:rsid w:val="00DB5E38"/>
    <w:rsid w:val="00DB65AE"/>
    <w:rsid w:val="00DC01BF"/>
    <w:rsid w:val="00DC01C3"/>
    <w:rsid w:val="00DC01C6"/>
    <w:rsid w:val="00DC2622"/>
    <w:rsid w:val="00DC570A"/>
    <w:rsid w:val="00DD232A"/>
    <w:rsid w:val="00DD31E2"/>
    <w:rsid w:val="00DE1481"/>
    <w:rsid w:val="00DE26DB"/>
    <w:rsid w:val="00DE303C"/>
    <w:rsid w:val="00DE655E"/>
    <w:rsid w:val="00DE6BB8"/>
    <w:rsid w:val="00DF5BC7"/>
    <w:rsid w:val="00DF5D8E"/>
    <w:rsid w:val="00DF7CC5"/>
    <w:rsid w:val="00E014B8"/>
    <w:rsid w:val="00E0300E"/>
    <w:rsid w:val="00E0388D"/>
    <w:rsid w:val="00E05C8B"/>
    <w:rsid w:val="00E05D34"/>
    <w:rsid w:val="00E06438"/>
    <w:rsid w:val="00E07AD4"/>
    <w:rsid w:val="00E1015E"/>
    <w:rsid w:val="00E105BD"/>
    <w:rsid w:val="00E15F72"/>
    <w:rsid w:val="00E16619"/>
    <w:rsid w:val="00E16D1C"/>
    <w:rsid w:val="00E172B5"/>
    <w:rsid w:val="00E23527"/>
    <w:rsid w:val="00E24019"/>
    <w:rsid w:val="00E26118"/>
    <w:rsid w:val="00E27E0D"/>
    <w:rsid w:val="00E302BD"/>
    <w:rsid w:val="00E30844"/>
    <w:rsid w:val="00E30887"/>
    <w:rsid w:val="00E32956"/>
    <w:rsid w:val="00E35EEB"/>
    <w:rsid w:val="00E4128A"/>
    <w:rsid w:val="00E43FF8"/>
    <w:rsid w:val="00E45534"/>
    <w:rsid w:val="00E45726"/>
    <w:rsid w:val="00E50EED"/>
    <w:rsid w:val="00E53B1A"/>
    <w:rsid w:val="00E6013F"/>
    <w:rsid w:val="00E62039"/>
    <w:rsid w:val="00E645EF"/>
    <w:rsid w:val="00E71FFB"/>
    <w:rsid w:val="00E7288C"/>
    <w:rsid w:val="00E74D76"/>
    <w:rsid w:val="00E81AF9"/>
    <w:rsid w:val="00E82263"/>
    <w:rsid w:val="00E8275C"/>
    <w:rsid w:val="00E84676"/>
    <w:rsid w:val="00E84EA4"/>
    <w:rsid w:val="00E86ADA"/>
    <w:rsid w:val="00E86B62"/>
    <w:rsid w:val="00E870B7"/>
    <w:rsid w:val="00E87852"/>
    <w:rsid w:val="00E91792"/>
    <w:rsid w:val="00E917B7"/>
    <w:rsid w:val="00E920FF"/>
    <w:rsid w:val="00E940DC"/>
    <w:rsid w:val="00E95157"/>
    <w:rsid w:val="00E956E7"/>
    <w:rsid w:val="00E970FC"/>
    <w:rsid w:val="00EA0E7B"/>
    <w:rsid w:val="00EA111E"/>
    <w:rsid w:val="00EA1A08"/>
    <w:rsid w:val="00EA1CDA"/>
    <w:rsid w:val="00EA22EE"/>
    <w:rsid w:val="00EA295B"/>
    <w:rsid w:val="00EA396C"/>
    <w:rsid w:val="00EA41F7"/>
    <w:rsid w:val="00EA52BA"/>
    <w:rsid w:val="00EA5AC0"/>
    <w:rsid w:val="00EA61F4"/>
    <w:rsid w:val="00EA6B4C"/>
    <w:rsid w:val="00EA7A49"/>
    <w:rsid w:val="00EA7B6B"/>
    <w:rsid w:val="00EA7CF5"/>
    <w:rsid w:val="00EB410C"/>
    <w:rsid w:val="00EB41A6"/>
    <w:rsid w:val="00EB4B87"/>
    <w:rsid w:val="00EB5FD7"/>
    <w:rsid w:val="00EB72E6"/>
    <w:rsid w:val="00EC082D"/>
    <w:rsid w:val="00EC146F"/>
    <w:rsid w:val="00EC4249"/>
    <w:rsid w:val="00EC47AB"/>
    <w:rsid w:val="00EC7733"/>
    <w:rsid w:val="00ED2129"/>
    <w:rsid w:val="00ED2492"/>
    <w:rsid w:val="00ED3CA5"/>
    <w:rsid w:val="00ED6868"/>
    <w:rsid w:val="00ED7759"/>
    <w:rsid w:val="00EE0754"/>
    <w:rsid w:val="00EE4478"/>
    <w:rsid w:val="00EE4861"/>
    <w:rsid w:val="00EE74A2"/>
    <w:rsid w:val="00EF4C70"/>
    <w:rsid w:val="00EF69BD"/>
    <w:rsid w:val="00EF6A83"/>
    <w:rsid w:val="00EF7DA4"/>
    <w:rsid w:val="00F01232"/>
    <w:rsid w:val="00F012F2"/>
    <w:rsid w:val="00F0290F"/>
    <w:rsid w:val="00F11A6F"/>
    <w:rsid w:val="00F12A2B"/>
    <w:rsid w:val="00F134BF"/>
    <w:rsid w:val="00F140F8"/>
    <w:rsid w:val="00F1632E"/>
    <w:rsid w:val="00F21C8D"/>
    <w:rsid w:val="00F21E7E"/>
    <w:rsid w:val="00F21F14"/>
    <w:rsid w:val="00F22CEA"/>
    <w:rsid w:val="00F2544A"/>
    <w:rsid w:val="00F27A04"/>
    <w:rsid w:val="00F33DD3"/>
    <w:rsid w:val="00F35466"/>
    <w:rsid w:val="00F36771"/>
    <w:rsid w:val="00F408D2"/>
    <w:rsid w:val="00F40D2E"/>
    <w:rsid w:val="00F41392"/>
    <w:rsid w:val="00F42177"/>
    <w:rsid w:val="00F46089"/>
    <w:rsid w:val="00F50BF7"/>
    <w:rsid w:val="00F50F7F"/>
    <w:rsid w:val="00F537D9"/>
    <w:rsid w:val="00F53A8C"/>
    <w:rsid w:val="00F54D33"/>
    <w:rsid w:val="00F55042"/>
    <w:rsid w:val="00F55830"/>
    <w:rsid w:val="00F558DE"/>
    <w:rsid w:val="00F55E26"/>
    <w:rsid w:val="00F5663C"/>
    <w:rsid w:val="00F56949"/>
    <w:rsid w:val="00F601CE"/>
    <w:rsid w:val="00F670B2"/>
    <w:rsid w:val="00F67B2D"/>
    <w:rsid w:val="00F7096E"/>
    <w:rsid w:val="00F70CFD"/>
    <w:rsid w:val="00F75ACD"/>
    <w:rsid w:val="00F76639"/>
    <w:rsid w:val="00F772F5"/>
    <w:rsid w:val="00F77DB8"/>
    <w:rsid w:val="00F80229"/>
    <w:rsid w:val="00F83E03"/>
    <w:rsid w:val="00F936BC"/>
    <w:rsid w:val="00F94BFC"/>
    <w:rsid w:val="00F9660E"/>
    <w:rsid w:val="00FA0F4C"/>
    <w:rsid w:val="00FA1DE2"/>
    <w:rsid w:val="00FA21E3"/>
    <w:rsid w:val="00FA2B8D"/>
    <w:rsid w:val="00FA2FC2"/>
    <w:rsid w:val="00FA53CC"/>
    <w:rsid w:val="00FA7399"/>
    <w:rsid w:val="00FB1791"/>
    <w:rsid w:val="00FB3C33"/>
    <w:rsid w:val="00FB56C7"/>
    <w:rsid w:val="00FC3B1F"/>
    <w:rsid w:val="00FC3F52"/>
    <w:rsid w:val="00FC40DC"/>
    <w:rsid w:val="00FC5CFF"/>
    <w:rsid w:val="00FD69A8"/>
    <w:rsid w:val="00FD6A03"/>
    <w:rsid w:val="00FE16D4"/>
    <w:rsid w:val="00FE1AD7"/>
    <w:rsid w:val="00FE2D5E"/>
    <w:rsid w:val="00FE3B63"/>
    <w:rsid w:val="00FE509E"/>
    <w:rsid w:val="00FE6025"/>
    <w:rsid w:val="00FE756B"/>
    <w:rsid w:val="00FF0706"/>
    <w:rsid w:val="00FF4D10"/>
    <w:rsid w:val="00FF56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5F4A"/>
  <w15:chartTrackingRefBased/>
  <w15:docId w15:val="{212324C6-E80C-4AA4-8C0E-2177745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B4"/>
    <w:pPr>
      <w:bidi/>
    </w:pPr>
  </w:style>
  <w:style w:type="paragraph" w:styleId="Heading1">
    <w:name w:val="heading 1"/>
    <w:basedOn w:val="Normal"/>
    <w:next w:val="Normal"/>
    <w:link w:val="Heading1Char"/>
    <w:uiPriority w:val="9"/>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9"/>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styleId="CommentReference">
    <w:name w:val="annotation reference"/>
    <w:basedOn w:val="DefaultParagraphFont"/>
    <w:uiPriority w:val="99"/>
    <w:semiHidden/>
    <w:unhideWhenUsed/>
    <w:rsid w:val="006841B4"/>
    <w:rPr>
      <w:sz w:val="16"/>
      <w:szCs w:val="16"/>
    </w:rPr>
  </w:style>
  <w:style w:type="paragraph" w:styleId="CommentText">
    <w:name w:val="annotation text"/>
    <w:basedOn w:val="Normal"/>
    <w:link w:val="CommentTextChar"/>
    <w:uiPriority w:val="99"/>
    <w:unhideWhenUsed/>
    <w:rsid w:val="006841B4"/>
    <w:pPr>
      <w:spacing w:line="240" w:lineRule="auto"/>
    </w:pPr>
    <w:rPr>
      <w:sz w:val="20"/>
      <w:szCs w:val="20"/>
    </w:rPr>
  </w:style>
  <w:style w:type="character" w:customStyle="1" w:styleId="CommentTextChar">
    <w:name w:val="Comment Text Char"/>
    <w:basedOn w:val="DefaultParagraphFont"/>
    <w:link w:val="CommentText"/>
    <w:uiPriority w:val="99"/>
    <w:rsid w:val="006841B4"/>
    <w:rPr>
      <w:sz w:val="20"/>
      <w:szCs w:val="20"/>
    </w:rPr>
  </w:style>
  <w:style w:type="paragraph" w:styleId="BalloonText">
    <w:name w:val="Balloon Text"/>
    <w:basedOn w:val="Normal"/>
    <w:link w:val="BalloonTextChar"/>
    <w:uiPriority w:val="99"/>
    <w:semiHidden/>
    <w:unhideWhenUsed/>
    <w:rsid w:val="00684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7080"/>
    <w:rPr>
      <w:b/>
      <w:bCs/>
    </w:rPr>
  </w:style>
  <w:style w:type="character" w:customStyle="1" w:styleId="CommentSubjectChar">
    <w:name w:val="Comment Subject Char"/>
    <w:basedOn w:val="CommentTextChar"/>
    <w:link w:val="CommentSubject"/>
    <w:uiPriority w:val="99"/>
    <w:semiHidden/>
    <w:rsid w:val="00967080"/>
    <w:rPr>
      <w:b/>
      <w:bCs/>
      <w:sz w:val="20"/>
      <w:szCs w:val="20"/>
    </w:rPr>
  </w:style>
  <w:style w:type="character" w:styleId="FollowedHyperlink">
    <w:name w:val="FollowedHyperlink"/>
    <w:basedOn w:val="DefaultParagraphFont"/>
    <w:uiPriority w:val="99"/>
    <w:semiHidden/>
    <w:unhideWhenUsed/>
    <w:rsid w:val="00710B7C"/>
    <w:rPr>
      <w:color w:val="954F72" w:themeColor="followedHyperlink"/>
      <w:u w:val="single"/>
    </w:rPr>
  </w:style>
  <w:style w:type="character" w:customStyle="1" w:styleId="sefername">
    <w:name w:val="sefername"/>
    <w:basedOn w:val="DefaultParagraphFont"/>
    <w:rsid w:val="00730DB3"/>
  </w:style>
  <w:style w:type="character" w:customStyle="1" w:styleId="authorname">
    <w:name w:val="authorname"/>
    <w:basedOn w:val="DefaultParagraphFont"/>
    <w:rsid w:val="00730DB3"/>
  </w:style>
  <w:style w:type="character" w:customStyle="1" w:styleId="UnresolvedMention1">
    <w:name w:val="Unresolved Mention1"/>
    <w:basedOn w:val="DefaultParagraphFont"/>
    <w:uiPriority w:val="99"/>
    <w:semiHidden/>
    <w:unhideWhenUsed/>
    <w:rsid w:val="00A438AB"/>
    <w:rPr>
      <w:color w:val="605E5C"/>
      <w:shd w:val="clear" w:color="auto" w:fill="E1DFDD"/>
    </w:rPr>
  </w:style>
  <w:style w:type="paragraph" w:styleId="EndnoteText">
    <w:name w:val="endnote text"/>
    <w:basedOn w:val="Normal"/>
    <w:link w:val="EndnoteTextChar"/>
    <w:uiPriority w:val="99"/>
    <w:semiHidden/>
    <w:unhideWhenUsed/>
    <w:rsid w:val="00D32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91E"/>
    <w:rPr>
      <w:sz w:val="20"/>
      <w:szCs w:val="20"/>
    </w:rPr>
  </w:style>
  <w:style w:type="character" w:styleId="EndnoteReference">
    <w:name w:val="endnote reference"/>
    <w:basedOn w:val="DefaultParagraphFont"/>
    <w:uiPriority w:val="99"/>
    <w:semiHidden/>
    <w:unhideWhenUsed/>
    <w:rsid w:val="00D3291E"/>
    <w:rPr>
      <w:vertAlign w:val="superscript"/>
    </w:rPr>
  </w:style>
  <w:style w:type="character" w:customStyle="1" w:styleId="gd">
    <w:name w:val="gd"/>
    <w:basedOn w:val="DefaultParagraphFont"/>
    <w:rsid w:val="00CD066E"/>
  </w:style>
  <w:style w:type="character" w:customStyle="1" w:styleId="g3">
    <w:name w:val="g3"/>
    <w:basedOn w:val="DefaultParagraphFont"/>
    <w:rsid w:val="00CD066E"/>
  </w:style>
  <w:style w:type="character" w:customStyle="1" w:styleId="hb">
    <w:name w:val="hb"/>
    <w:basedOn w:val="DefaultParagraphFont"/>
    <w:rsid w:val="00CD066E"/>
  </w:style>
  <w:style w:type="character" w:customStyle="1" w:styleId="g2">
    <w:name w:val="g2"/>
    <w:basedOn w:val="DefaultParagraphFont"/>
    <w:rsid w:val="00CD066E"/>
  </w:style>
  <w:style w:type="paragraph" w:customStyle="1" w:styleId="m-9037507948151969046msoplaintext">
    <w:name w:val="m_-9037507948151969046msoplaintext"/>
    <w:basedOn w:val="Normal"/>
    <w:rsid w:val="00CD066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64C5B"/>
    <w:rPr>
      <w:color w:val="605E5C"/>
      <w:shd w:val="clear" w:color="auto" w:fill="E1DFDD"/>
    </w:rPr>
  </w:style>
  <w:style w:type="paragraph" w:styleId="Revision">
    <w:name w:val="Revision"/>
    <w:hidden/>
    <w:uiPriority w:val="99"/>
    <w:semiHidden/>
    <w:rsid w:val="00483EAE"/>
    <w:pPr>
      <w:spacing w:after="0" w:line="240" w:lineRule="auto"/>
    </w:pPr>
  </w:style>
  <w:style w:type="character" w:customStyle="1" w:styleId="apple-tab-span">
    <w:name w:val="apple-tab-span"/>
    <w:basedOn w:val="DefaultParagraphFont"/>
    <w:rsid w:val="003567DB"/>
  </w:style>
  <w:style w:type="paragraph" w:customStyle="1" w:styleId="msonormal0">
    <w:name w:val="msonormal"/>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indicator">
    <w:name w:val="sub-indicator"/>
    <w:basedOn w:val="DefaultParagraphFont"/>
    <w:rsid w:val="00BC7CA0"/>
  </w:style>
  <w:style w:type="paragraph" w:customStyle="1" w:styleId="post-meta">
    <w:name w:val="post-meta"/>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BC7CA0"/>
  </w:style>
  <w:style w:type="character" w:customStyle="1" w:styleId="post-cats">
    <w:name w:val="post-cats"/>
    <w:basedOn w:val="DefaultParagraphFont"/>
    <w:rsid w:val="00BC7CA0"/>
  </w:style>
  <w:style w:type="character" w:customStyle="1" w:styleId="tie-date">
    <w:name w:val="tie-date"/>
    <w:basedOn w:val="DefaultParagraphFont"/>
    <w:rsid w:val="00BC7CA0"/>
  </w:style>
  <w:style w:type="character" w:customStyle="1" w:styleId="post-comments">
    <w:name w:val="post-comments"/>
    <w:basedOn w:val="DefaultParagraphFont"/>
    <w:rsid w:val="00BC7CA0"/>
  </w:style>
  <w:style w:type="character" w:customStyle="1" w:styleId="footnotereferrer">
    <w:name w:val="footnote_referrer"/>
    <w:basedOn w:val="DefaultParagraphFont"/>
    <w:rsid w:val="00BC7CA0"/>
  </w:style>
  <w:style w:type="paragraph" w:customStyle="1" w:styleId="s6">
    <w:name w:val="s6"/>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containerlabel">
    <w:name w:val="footnote_reference_container_label"/>
    <w:basedOn w:val="DefaultParagraphFont"/>
    <w:rsid w:val="00BC7CA0"/>
  </w:style>
  <w:style w:type="character" w:customStyle="1" w:styleId="footnoteindexarrow">
    <w:name w:val="footnote_index_arrow"/>
    <w:basedOn w:val="DefaultParagraphFont"/>
    <w:rsid w:val="00BC7CA0"/>
  </w:style>
  <w:style w:type="character" w:customStyle="1" w:styleId="footnoteurlwrap">
    <w:name w:val="footnote_url_wrap"/>
    <w:basedOn w:val="DefaultParagraphFont"/>
    <w:rsid w:val="00BC7CA0"/>
  </w:style>
  <w:style w:type="paragraph" w:customStyle="1" w:styleId="post-tag">
    <w:name w:val="post-tag"/>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st-log-in">
    <w:name w:val="must-log-in"/>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BC7CA0"/>
  </w:style>
  <w:style w:type="paragraph" w:styleId="z-TopofForm">
    <w:name w:val="HTML Top of Form"/>
    <w:basedOn w:val="Normal"/>
    <w:next w:val="Normal"/>
    <w:link w:val="z-TopofFormChar"/>
    <w:hidden/>
    <w:uiPriority w:val="99"/>
    <w:semiHidden/>
    <w:unhideWhenUsed/>
    <w:rsid w:val="00BC7CA0"/>
    <w:pPr>
      <w:pBdr>
        <w:bottom w:val="single" w:sz="6" w:space="1" w:color="auto"/>
      </w:pBdr>
      <w:bidi w:val="0"/>
      <w:spacing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BC7CA0"/>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BC7CA0"/>
    <w:pPr>
      <w:pBdr>
        <w:top w:val="single" w:sz="6" w:space="1" w:color="auto"/>
      </w:pBdr>
      <w:bidi w:val="0"/>
      <w:spacing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BC7CA0"/>
    <w:rPr>
      <w:rFonts w:eastAsia="Times New Roman" w:cs="Arial"/>
      <w:vanish/>
      <w:sz w:val="16"/>
      <w:szCs w:val="16"/>
    </w:rPr>
  </w:style>
  <w:style w:type="character" w:customStyle="1" w:styleId="ffb">
    <w:name w:val="ffb"/>
    <w:basedOn w:val="DefaultParagraphFont"/>
    <w:rsid w:val="002B25AE"/>
  </w:style>
  <w:style w:type="character" w:customStyle="1" w:styleId="a">
    <w:name w:val="_"/>
    <w:basedOn w:val="DefaultParagraphFont"/>
    <w:rsid w:val="002B25AE"/>
  </w:style>
  <w:style w:type="character" w:styleId="UnresolvedMention">
    <w:name w:val="Unresolved Mention"/>
    <w:basedOn w:val="DefaultParagraphFont"/>
    <w:uiPriority w:val="99"/>
    <w:semiHidden/>
    <w:unhideWhenUsed/>
    <w:rsid w:val="00384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4168">
      <w:bodyDiv w:val="1"/>
      <w:marLeft w:val="0"/>
      <w:marRight w:val="0"/>
      <w:marTop w:val="0"/>
      <w:marBottom w:val="0"/>
      <w:divBdr>
        <w:top w:val="none" w:sz="0" w:space="0" w:color="auto"/>
        <w:left w:val="none" w:sz="0" w:space="0" w:color="auto"/>
        <w:bottom w:val="none" w:sz="0" w:space="0" w:color="auto"/>
        <w:right w:val="none" w:sz="0" w:space="0" w:color="auto"/>
      </w:divBdr>
    </w:div>
    <w:div w:id="803078926">
      <w:bodyDiv w:val="1"/>
      <w:marLeft w:val="0"/>
      <w:marRight w:val="0"/>
      <w:marTop w:val="0"/>
      <w:marBottom w:val="0"/>
      <w:divBdr>
        <w:top w:val="none" w:sz="0" w:space="0" w:color="auto"/>
        <w:left w:val="none" w:sz="0" w:space="0" w:color="auto"/>
        <w:bottom w:val="none" w:sz="0" w:space="0" w:color="auto"/>
        <w:right w:val="none" w:sz="0" w:space="0" w:color="auto"/>
      </w:divBdr>
      <w:divsChild>
        <w:div w:id="137189607">
          <w:marLeft w:val="0"/>
          <w:marRight w:val="0"/>
          <w:marTop w:val="0"/>
          <w:marBottom w:val="0"/>
          <w:divBdr>
            <w:top w:val="none" w:sz="0" w:space="0" w:color="auto"/>
            <w:left w:val="none" w:sz="0" w:space="0" w:color="auto"/>
            <w:bottom w:val="none" w:sz="0" w:space="0" w:color="auto"/>
            <w:right w:val="none" w:sz="0" w:space="0" w:color="auto"/>
          </w:divBdr>
          <w:divsChild>
            <w:div w:id="24870197">
              <w:marLeft w:val="0"/>
              <w:marRight w:val="0"/>
              <w:marTop w:val="0"/>
              <w:marBottom w:val="0"/>
              <w:divBdr>
                <w:top w:val="none" w:sz="0" w:space="0" w:color="auto"/>
                <w:left w:val="none" w:sz="0" w:space="0" w:color="auto"/>
                <w:bottom w:val="none" w:sz="0" w:space="0" w:color="auto"/>
                <w:right w:val="none" w:sz="0" w:space="0" w:color="auto"/>
              </w:divBdr>
              <w:divsChild>
                <w:div w:id="851724892">
                  <w:marLeft w:val="0"/>
                  <w:marRight w:val="0"/>
                  <w:marTop w:val="0"/>
                  <w:marBottom w:val="0"/>
                  <w:divBdr>
                    <w:top w:val="none" w:sz="0" w:space="0" w:color="auto"/>
                    <w:left w:val="none" w:sz="0" w:space="0" w:color="auto"/>
                    <w:bottom w:val="none" w:sz="0" w:space="0" w:color="auto"/>
                    <w:right w:val="none" w:sz="0" w:space="0" w:color="auto"/>
                  </w:divBdr>
                  <w:divsChild>
                    <w:div w:id="1897278225">
                      <w:marLeft w:val="0"/>
                      <w:marRight w:val="0"/>
                      <w:marTop w:val="0"/>
                      <w:marBottom w:val="0"/>
                      <w:divBdr>
                        <w:top w:val="none" w:sz="0" w:space="0" w:color="auto"/>
                        <w:left w:val="none" w:sz="0" w:space="0" w:color="auto"/>
                        <w:bottom w:val="none" w:sz="0" w:space="0" w:color="auto"/>
                        <w:right w:val="none" w:sz="0" w:space="0" w:color="auto"/>
                      </w:divBdr>
                    </w:div>
                  </w:divsChild>
                </w:div>
                <w:div w:id="567688571">
                  <w:marLeft w:val="0"/>
                  <w:marRight w:val="0"/>
                  <w:marTop w:val="0"/>
                  <w:marBottom w:val="0"/>
                  <w:divBdr>
                    <w:top w:val="none" w:sz="0" w:space="0" w:color="auto"/>
                    <w:left w:val="none" w:sz="0" w:space="0" w:color="auto"/>
                    <w:bottom w:val="none" w:sz="0" w:space="0" w:color="auto"/>
                    <w:right w:val="none" w:sz="0" w:space="0" w:color="auto"/>
                  </w:divBdr>
                  <w:divsChild>
                    <w:div w:id="1154377169">
                      <w:marLeft w:val="0"/>
                      <w:marRight w:val="0"/>
                      <w:marTop w:val="0"/>
                      <w:marBottom w:val="0"/>
                      <w:divBdr>
                        <w:top w:val="none" w:sz="0" w:space="0" w:color="auto"/>
                        <w:left w:val="none" w:sz="0" w:space="0" w:color="auto"/>
                        <w:bottom w:val="none" w:sz="0" w:space="0" w:color="auto"/>
                        <w:right w:val="none" w:sz="0" w:space="0" w:color="auto"/>
                      </w:divBdr>
                    </w:div>
                  </w:divsChild>
                </w:div>
                <w:div w:id="1706908988">
                  <w:marLeft w:val="0"/>
                  <w:marRight w:val="0"/>
                  <w:marTop w:val="300"/>
                  <w:marBottom w:val="375"/>
                  <w:divBdr>
                    <w:top w:val="none" w:sz="0" w:space="0" w:color="auto"/>
                    <w:left w:val="none" w:sz="0" w:space="0" w:color="auto"/>
                    <w:bottom w:val="none" w:sz="0" w:space="0" w:color="auto"/>
                    <w:right w:val="none" w:sz="0" w:space="0" w:color="auto"/>
                  </w:divBdr>
                  <w:divsChild>
                    <w:div w:id="1024285053">
                      <w:marLeft w:val="0"/>
                      <w:marRight w:val="0"/>
                      <w:marTop w:val="0"/>
                      <w:marBottom w:val="0"/>
                      <w:divBdr>
                        <w:top w:val="none" w:sz="0" w:space="0" w:color="auto"/>
                        <w:left w:val="none" w:sz="0" w:space="0" w:color="auto"/>
                        <w:bottom w:val="none" w:sz="0" w:space="0" w:color="auto"/>
                        <w:right w:val="none" w:sz="0" w:space="0" w:color="auto"/>
                      </w:divBdr>
                      <w:divsChild>
                        <w:div w:id="1253585467">
                          <w:marLeft w:val="0"/>
                          <w:marRight w:val="0"/>
                          <w:marTop w:val="0"/>
                          <w:marBottom w:val="0"/>
                          <w:divBdr>
                            <w:top w:val="none" w:sz="0" w:space="0" w:color="auto"/>
                            <w:left w:val="none" w:sz="0" w:space="0" w:color="auto"/>
                            <w:bottom w:val="none" w:sz="0" w:space="0" w:color="auto"/>
                            <w:right w:val="none" w:sz="0" w:space="0" w:color="auto"/>
                          </w:divBdr>
                          <w:divsChild>
                            <w:div w:id="1136684965">
                              <w:marLeft w:val="0"/>
                              <w:marRight w:val="0"/>
                              <w:marTop w:val="0"/>
                              <w:marBottom w:val="0"/>
                              <w:divBdr>
                                <w:top w:val="none" w:sz="0" w:space="0" w:color="auto"/>
                                <w:left w:val="none" w:sz="0" w:space="0" w:color="auto"/>
                                <w:bottom w:val="none" w:sz="0" w:space="0" w:color="auto"/>
                                <w:right w:val="none" w:sz="0" w:space="0" w:color="auto"/>
                              </w:divBdr>
                            </w:div>
                            <w:div w:id="1173564330">
                              <w:marLeft w:val="0"/>
                              <w:marRight w:val="0"/>
                              <w:marTop w:val="0"/>
                              <w:marBottom w:val="0"/>
                              <w:divBdr>
                                <w:top w:val="none" w:sz="0" w:space="0" w:color="auto"/>
                                <w:left w:val="none" w:sz="0" w:space="0" w:color="auto"/>
                                <w:bottom w:val="none" w:sz="0" w:space="0" w:color="auto"/>
                                <w:right w:val="none" w:sz="0" w:space="0" w:color="auto"/>
                              </w:divBdr>
                              <w:divsChild>
                                <w:div w:id="1821114900">
                                  <w:marLeft w:val="0"/>
                                  <w:marRight w:val="0"/>
                                  <w:marTop w:val="0"/>
                                  <w:marBottom w:val="0"/>
                                  <w:divBdr>
                                    <w:top w:val="none" w:sz="0" w:space="0" w:color="auto"/>
                                    <w:left w:val="none" w:sz="0" w:space="0" w:color="auto"/>
                                    <w:bottom w:val="none" w:sz="0" w:space="0" w:color="auto"/>
                                    <w:right w:val="none" w:sz="0" w:space="0" w:color="auto"/>
                                  </w:divBdr>
                                  <w:divsChild>
                                    <w:div w:id="333269387">
                                      <w:marLeft w:val="0"/>
                                      <w:marRight w:val="0"/>
                                      <w:marTop w:val="0"/>
                                      <w:marBottom w:val="0"/>
                                      <w:divBdr>
                                        <w:top w:val="none" w:sz="0" w:space="0" w:color="auto"/>
                                        <w:left w:val="none" w:sz="0" w:space="0" w:color="auto"/>
                                        <w:bottom w:val="none" w:sz="0" w:space="0" w:color="auto"/>
                                        <w:right w:val="none" w:sz="0" w:space="0" w:color="auto"/>
                                      </w:divBdr>
                                      <w:divsChild>
                                        <w:div w:id="937903350">
                                          <w:marLeft w:val="0"/>
                                          <w:marRight w:val="0"/>
                                          <w:marTop w:val="0"/>
                                          <w:marBottom w:val="0"/>
                                          <w:divBdr>
                                            <w:top w:val="none" w:sz="0" w:space="0" w:color="auto"/>
                                            <w:left w:val="none" w:sz="0" w:space="0" w:color="auto"/>
                                            <w:bottom w:val="none" w:sz="0" w:space="0" w:color="auto"/>
                                            <w:right w:val="none" w:sz="0" w:space="0" w:color="auto"/>
                                          </w:divBdr>
                                        </w:div>
                                        <w:div w:id="983121145">
                                          <w:blockQuote w:val="1"/>
                                          <w:marLeft w:val="600"/>
                                          <w:marRight w:val="0"/>
                                          <w:marTop w:val="0"/>
                                          <w:marBottom w:val="450"/>
                                          <w:divBdr>
                                            <w:top w:val="none" w:sz="0" w:space="0" w:color="auto"/>
                                            <w:left w:val="none" w:sz="0" w:space="0" w:color="auto"/>
                                            <w:bottom w:val="none" w:sz="0" w:space="0" w:color="auto"/>
                                            <w:right w:val="none" w:sz="0" w:space="0" w:color="auto"/>
                                          </w:divBdr>
                                        </w:div>
                                        <w:div w:id="1143540164">
                                          <w:blockQuote w:val="1"/>
                                          <w:marLeft w:val="600"/>
                                          <w:marRight w:val="0"/>
                                          <w:marTop w:val="0"/>
                                          <w:marBottom w:val="450"/>
                                          <w:divBdr>
                                            <w:top w:val="none" w:sz="0" w:space="0" w:color="auto"/>
                                            <w:left w:val="none" w:sz="0" w:space="0" w:color="auto"/>
                                            <w:bottom w:val="none" w:sz="0" w:space="0" w:color="auto"/>
                                            <w:right w:val="none" w:sz="0" w:space="0" w:color="auto"/>
                                          </w:divBdr>
                                        </w:div>
                                        <w:div w:id="744181589">
                                          <w:blockQuote w:val="1"/>
                                          <w:marLeft w:val="600"/>
                                          <w:marRight w:val="0"/>
                                          <w:marTop w:val="0"/>
                                          <w:marBottom w:val="450"/>
                                          <w:divBdr>
                                            <w:top w:val="none" w:sz="0" w:space="0" w:color="auto"/>
                                            <w:left w:val="none" w:sz="0" w:space="0" w:color="auto"/>
                                            <w:bottom w:val="none" w:sz="0" w:space="0" w:color="auto"/>
                                            <w:right w:val="none" w:sz="0" w:space="0" w:color="auto"/>
                                          </w:divBdr>
                                        </w:div>
                                        <w:div w:id="278874453">
                                          <w:blockQuote w:val="1"/>
                                          <w:marLeft w:val="600"/>
                                          <w:marRight w:val="0"/>
                                          <w:marTop w:val="0"/>
                                          <w:marBottom w:val="450"/>
                                          <w:divBdr>
                                            <w:top w:val="none" w:sz="0" w:space="0" w:color="auto"/>
                                            <w:left w:val="none" w:sz="0" w:space="0" w:color="auto"/>
                                            <w:bottom w:val="none" w:sz="0" w:space="0" w:color="auto"/>
                                            <w:right w:val="none" w:sz="0" w:space="0" w:color="auto"/>
                                          </w:divBdr>
                                        </w:div>
                                        <w:div w:id="1713112373">
                                          <w:blockQuote w:val="1"/>
                                          <w:marLeft w:val="600"/>
                                          <w:marRight w:val="0"/>
                                          <w:marTop w:val="0"/>
                                          <w:marBottom w:val="450"/>
                                          <w:divBdr>
                                            <w:top w:val="none" w:sz="0" w:space="0" w:color="auto"/>
                                            <w:left w:val="none" w:sz="0" w:space="0" w:color="auto"/>
                                            <w:bottom w:val="none" w:sz="0" w:space="0" w:color="auto"/>
                                            <w:right w:val="none" w:sz="0" w:space="0" w:color="auto"/>
                                          </w:divBdr>
                                        </w:div>
                                        <w:div w:id="1089153808">
                                          <w:blockQuote w:val="1"/>
                                          <w:marLeft w:val="600"/>
                                          <w:marRight w:val="0"/>
                                          <w:marTop w:val="0"/>
                                          <w:marBottom w:val="450"/>
                                          <w:divBdr>
                                            <w:top w:val="none" w:sz="0" w:space="0" w:color="auto"/>
                                            <w:left w:val="none" w:sz="0" w:space="0" w:color="auto"/>
                                            <w:bottom w:val="none" w:sz="0" w:space="0" w:color="auto"/>
                                            <w:right w:val="none" w:sz="0" w:space="0" w:color="auto"/>
                                          </w:divBdr>
                                        </w:div>
                                      </w:divsChild>
                                    </w:div>
                                    <w:div w:id="1483278930">
                                      <w:marLeft w:val="0"/>
                                      <w:marRight w:val="0"/>
                                      <w:marTop w:val="360"/>
                                      <w:marBottom w:val="0"/>
                                      <w:divBdr>
                                        <w:top w:val="none" w:sz="0" w:space="0" w:color="auto"/>
                                        <w:left w:val="none" w:sz="0" w:space="0" w:color="auto"/>
                                        <w:bottom w:val="none" w:sz="0" w:space="0" w:color="auto"/>
                                        <w:right w:val="none" w:sz="0" w:space="0" w:color="auto"/>
                                      </w:divBdr>
                                      <w:divsChild>
                                        <w:div w:id="2046364283">
                                          <w:marLeft w:val="0"/>
                                          <w:marRight w:val="0"/>
                                          <w:marTop w:val="0"/>
                                          <w:marBottom w:val="0"/>
                                          <w:divBdr>
                                            <w:top w:val="none" w:sz="0" w:space="0" w:color="auto"/>
                                            <w:left w:val="none" w:sz="0" w:space="0" w:color="auto"/>
                                            <w:bottom w:val="none" w:sz="0" w:space="0" w:color="auto"/>
                                            <w:right w:val="none" w:sz="0" w:space="0" w:color="auto"/>
                                          </w:divBdr>
                                        </w:div>
                                        <w:div w:id="729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443">
                                  <w:marLeft w:val="0"/>
                                  <w:marRight w:val="0"/>
                                  <w:marTop w:val="150"/>
                                  <w:marBottom w:val="0"/>
                                  <w:divBdr>
                                    <w:top w:val="single" w:sz="6" w:space="8" w:color="EAEAEA"/>
                                    <w:left w:val="none" w:sz="0" w:space="0" w:color="auto"/>
                                    <w:bottom w:val="single" w:sz="6" w:space="8" w:color="EAEAEA"/>
                                    <w:right w:val="none" w:sz="0" w:space="0" w:color="auto"/>
                                  </w:divBdr>
                                </w:div>
                              </w:divsChild>
                            </w:div>
                            <w:div w:id="1321882893">
                              <w:marLeft w:val="0"/>
                              <w:marRight w:val="0"/>
                              <w:marTop w:val="0"/>
                              <w:marBottom w:val="300"/>
                              <w:divBdr>
                                <w:top w:val="none" w:sz="0" w:space="0" w:color="auto"/>
                                <w:left w:val="none" w:sz="0" w:space="0" w:color="auto"/>
                                <w:bottom w:val="none" w:sz="0" w:space="0" w:color="auto"/>
                                <w:right w:val="none" w:sz="0" w:space="0" w:color="auto"/>
                              </w:divBdr>
                              <w:divsChild>
                                <w:div w:id="750809515">
                                  <w:marLeft w:val="0"/>
                                  <w:marRight w:val="0"/>
                                  <w:marTop w:val="0"/>
                                  <w:marBottom w:val="0"/>
                                  <w:divBdr>
                                    <w:top w:val="none" w:sz="0" w:space="0" w:color="auto"/>
                                    <w:left w:val="none" w:sz="0" w:space="0" w:color="auto"/>
                                    <w:bottom w:val="none" w:sz="0" w:space="0" w:color="auto"/>
                                    <w:right w:val="none" w:sz="0" w:space="0" w:color="auto"/>
                                  </w:divBdr>
                                </w:div>
                              </w:divsChild>
                            </w:div>
                            <w:div w:id="1713188286">
                              <w:marLeft w:val="0"/>
                              <w:marRight w:val="0"/>
                              <w:marTop w:val="0"/>
                              <w:marBottom w:val="0"/>
                              <w:divBdr>
                                <w:top w:val="none" w:sz="0" w:space="0" w:color="auto"/>
                                <w:left w:val="none" w:sz="0" w:space="0" w:color="auto"/>
                                <w:bottom w:val="none" w:sz="0" w:space="0" w:color="auto"/>
                                <w:right w:val="none" w:sz="0" w:space="0" w:color="auto"/>
                              </w:divBdr>
                            </w:div>
                            <w:div w:id="1319647529">
                              <w:marLeft w:val="0"/>
                              <w:marRight w:val="0"/>
                              <w:marTop w:val="0"/>
                              <w:marBottom w:val="300"/>
                              <w:divBdr>
                                <w:top w:val="none" w:sz="0" w:space="0" w:color="auto"/>
                                <w:left w:val="none" w:sz="0" w:space="0" w:color="auto"/>
                                <w:bottom w:val="none" w:sz="0" w:space="0" w:color="auto"/>
                                <w:right w:val="none" w:sz="0" w:space="0" w:color="auto"/>
                              </w:divBdr>
                              <w:divsChild>
                                <w:div w:id="2011910028">
                                  <w:marLeft w:val="0"/>
                                  <w:marRight w:val="0"/>
                                  <w:marTop w:val="0"/>
                                  <w:marBottom w:val="0"/>
                                  <w:divBdr>
                                    <w:top w:val="none" w:sz="0" w:space="0" w:color="auto"/>
                                    <w:left w:val="none" w:sz="0" w:space="0" w:color="auto"/>
                                    <w:bottom w:val="none" w:sz="0" w:space="0" w:color="auto"/>
                                    <w:right w:val="none" w:sz="0" w:space="0" w:color="auto"/>
                                  </w:divBdr>
                                </w:div>
                              </w:divsChild>
                            </w:div>
                            <w:div w:id="1933315703">
                              <w:marLeft w:val="0"/>
                              <w:marRight w:val="0"/>
                              <w:marTop w:val="0"/>
                              <w:marBottom w:val="0"/>
                              <w:divBdr>
                                <w:top w:val="none" w:sz="0" w:space="0" w:color="auto"/>
                                <w:left w:val="none" w:sz="0" w:space="0" w:color="auto"/>
                                <w:bottom w:val="none" w:sz="0" w:space="0" w:color="auto"/>
                                <w:right w:val="none" w:sz="0" w:space="0" w:color="auto"/>
                              </w:divBdr>
                            </w:div>
                            <w:div w:id="621304839">
                              <w:marLeft w:val="0"/>
                              <w:marRight w:val="0"/>
                              <w:marTop w:val="0"/>
                              <w:marBottom w:val="300"/>
                              <w:divBdr>
                                <w:top w:val="none" w:sz="0" w:space="0" w:color="auto"/>
                                <w:left w:val="none" w:sz="0" w:space="0" w:color="auto"/>
                                <w:bottom w:val="none" w:sz="0" w:space="0" w:color="auto"/>
                                <w:right w:val="none" w:sz="0" w:space="0" w:color="auto"/>
                              </w:divBdr>
                              <w:divsChild>
                                <w:div w:id="655231063">
                                  <w:marLeft w:val="0"/>
                                  <w:marRight w:val="150"/>
                                  <w:marTop w:val="0"/>
                                  <w:marBottom w:val="150"/>
                                  <w:divBdr>
                                    <w:top w:val="none" w:sz="0" w:space="0" w:color="auto"/>
                                    <w:left w:val="none" w:sz="0" w:space="0" w:color="auto"/>
                                    <w:bottom w:val="none" w:sz="0" w:space="0" w:color="auto"/>
                                    <w:right w:val="none" w:sz="0" w:space="0" w:color="auto"/>
                                  </w:divBdr>
                                  <w:divsChild>
                                    <w:div w:id="2092853383">
                                      <w:marLeft w:val="0"/>
                                      <w:marRight w:val="0"/>
                                      <w:marTop w:val="0"/>
                                      <w:marBottom w:val="150"/>
                                      <w:divBdr>
                                        <w:top w:val="none" w:sz="0" w:space="0" w:color="auto"/>
                                        <w:left w:val="none" w:sz="0" w:space="0" w:color="auto"/>
                                        <w:bottom w:val="none" w:sz="0" w:space="0" w:color="auto"/>
                                        <w:right w:val="none" w:sz="0" w:space="0" w:color="auto"/>
                                      </w:divBdr>
                                    </w:div>
                                  </w:divsChild>
                                </w:div>
                                <w:div w:id="97146236">
                                  <w:marLeft w:val="0"/>
                                  <w:marRight w:val="150"/>
                                  <w:marTop w:val="0"/>
                                  <w:marBottom w:val="150"/>
                                  <w:divBdr>
                                    <w:top w:val="none" w:sz="0" w:space="0" w:color="auto"/>
                                    <w:left w:val="none" w:sz="0" w:space="0" w:color="auto"/>
                                    <w:bottom w:val="none" w:sz="0" w:space="0" w:color="auto"/>
                                    <w:right w:val="none" w:sz="0" w:space="0" w:color="auto"/>
                                  </w:divBdr>
                                  <w:divsChild>
                                    <w:div w:id="100297746">
                                      <w:marLeft w:val="0"/>
                                      <w:marRight w:val="0"/>
                                      <w:marTop w:val="0"/>
                                      <w:marBottom w:val="150"/>
                                      <w:divBdr>
                                        <w:top w:val="none" w:sz="0" w:space="0" w:color="auto"/>
                                        <w:left w:val="none" w:sz="0" w:space="0" w:color="auto"/>
                                        <w:bottom w:val="none" w:sz="0" w:space="0" w:color="auto"/>
                                        <w:right w:val="none" w:sz="0" w:space="0" w:color="auto"/>
                                      </w:divBdr>
                                    </w:div>
                                  </w:divsChild>
                                </w:div>
                                <w:div w:id="72318302">
                                  <w:marLeft w:val="0"/>
                                  <w:marRight w:val="0"/>
                                  <w:marTop w:val="0"/>
                                  <w:marBottom w:val="150"/>
                                  <w:divBdr>
                                    <w:top w:val="none" w:sz="0" w:space="0" w:color="auto"/>
                                    <w:left w:val="none" w:sz="0" w:space="0" w:color="auto"/>
                                    <w:bottom w:val="none" w:sz="0" w:space="0" w:color="auto"/>
                                    <w:right w:val="none" w:sz="0" w:space="0" w:color="auto"/>
                                  </w:divBdr>
                                  <w:divsChild>
                                    <w:div w:id="534319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5485795">
                              <w:marLeft w:val="0"/>
                              <w:marRight w:val="0"/>
                              <w:marTop w:val="0"/>
                              <w:marBottom w:val="0"/>
                              <w:divBdr>
                                <w:top w:val="none" w:sz="0" w:space="0" w:color="auto"/>
                                <w:left w:val="none" w:sz="0" w:space="0" w:color="auto"/>
                                <w:bottom w:val="none" w:sz="0" w:space="0" w:color="auto"/>
                                <w:right w:val="none" w:sz="0" w:space="0" w:color="auto"/>
                              </w:divBdr>
                              <w:divsChild>
                                <w:div w:id="1649802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67353452">
                          <w:marLeft w:val="0"/>
                          <w:marRight w:val="0"/>
                          <w:marTop w:val="0"/>
                          <w:marBottom w:val="375"/>
                          <w:divBdr>
                            <w:top w:val="none" w:sz="0" w:space="0" w:color="auto"/>
                            <w:left w:val="none" w:sz="0" w:space="0" w:color="auto"/>
                            <w:bottom w:val="none" w:sz="0" w:space="0" w:color="auto"/>
                            <w:right w:val="none" w:sz="0" w:space="0" w:color="auto"/>
                          </w:divBdr>
                          <w:divsChild>
                            <w:div w:id="1516535700">
                              <w:marLeft w:val="0"/>
                              <w:marRight w:val="0"/>
                              <w:marTop w:val="0"/>
                              <w:marBottom w:val="0"/>
                              <w:divBdr>
                                <w:top w:val="none" w:sz="0" w:space="0" w:color="auto"/>
                                <w:left w:val="none" w:sz="0" w:space="0" w:color="auto"/>
                                <w:bottom w:val="none" w:sz="0" w:space="0" w:color="auto"/>
                                <w:right w:val="none" w:sz="0" w:space="0" w:color="auto"/>
                              </w:divBdr>
                              <w:divsChild>
                                <w:div w:id="1223637816">
                                  <w:marLeft w:val="0"/>
                                  <w:marRight w:val="0"/>
                                  <w:marTop w:val="0"/>
                                  <w:marBottom w:val="0"/>
                                  <w:divBdr>
                                    <w:top w:val="none" w:sz="0" w:space="0" w:color="auto"/>
                                    <w:left w:val="none" w:sz="0" w:space="0" w:color="auto"/>
                                    <w:bottom w:val="none" w:sz="0" w:space="0" w:color="auto"/>
                                    <w:right w:val="none" w:sz="0" w:space="0" w:color="auto"/>
                                  </w:divBdr>
                                  <w:divsChild>
                                    <w:div w:id="208961030">
                                      <w:marLeft w:val="0"/>
                                      <w:marRight w:val="0"/>
                                      <w:marTop w:val="0"/>
                                      <w:marBottom w:val="0"/>
                                      <w:divBdr>
                                        <w:top w:val="none" w:sz="0" w:space="0" w:color="auto"/>
                                        <w:left w:val="none" w:sz="0" w:space="0" w:color="auto"/>
                                        <w:bottom w:val="single" w:sz="24" w:space="4" w:color="333333"/>
                                        <w:right w:val="none" w:sz="0" w:space="0" w:color="auto"/>
                                      </w:divBdr>
                                    </w:div>
                                    <w:div w:id="1968006723">
                                      <w:marLeft w:val="0"/>
                                      <w:marRight w:val="0"/>
                                      <w:marTop w:val="0"/>
                                      <w:marBottom w:val="0"/>
                                      <w:divBdr>
                                        <w:top w:val="none" w:sz="0" w:space="0" w:color="auto"/>
                                        <w:left w:val="none" w:sz="0" w:space="0" w:color="auto"/>
                                        <w:bottom w:val="none" w:sz="0" w:space="0" w:color="auto"/>
                                        <w:right w:val="none" w:sz="0" w:space="0" w:color="auto"/>
                                      </w:divBdr>
                                      <w:divsChild>
                                        <w:div w:id="1984500789">
                                          <w:marLeft w:val="0"/>
                                          <w:marRight w:val="150"/>
                                          <w:marTop w:val="0"/>
                                          <w:marBottom w:val="0"/>
                                          <w:divBdr>
                                            <w:top w:val="none" w:sz="0" w:space="0" w:color="auto"/>
                                            <w:left w:val="none" w:sz="0" w:space="0" w:color="auto"/>
                                            <w:bottom w:val="none" w:sz="0" w:space="0" w:color="auto"/>
                                            <w:right w:val="none" w:sz="0" w:space="0" w:color="auto"/>
                                          </w:divBdr>
                                        </w:div>
                                        <w:div w:id="862323966">
                                          <w:marLeft w:val="0"/>
                                          <w:marRight w:val="150"/>
                                          <w:marTop w:val="0"/>
                                          <w:marBottom w:val="0"/>
                                          <w:divBdr>
                                            <w:top w:val="none" w:sz="0" w:space="0" w:color="auto"/>
                                            <w:left w:val="none" w:sz="0" w:space="0" w:color="auto"/>
                                            <w:bottom w:val="none" w:sz="0" w:space="0" w:color="auto"/>
                                            <w:right w:val="none" w:sz="0" w:space="0" w:color="auto"/>
                                          </w:divBdr>
                                        </w:div>
                                        <w:div w:id="83770408">
                                          <w:marLeft w:val="0"/>
                                          <w:marRight w:val="150"/>
                                          <w:marTop w:val="0"/>
                                          <w:marBottom w:val="0"/>
                                          <w:divBdr>
                                            <w:top w:val="none" w:sz="0" w:space="0" w:color="auto"/>
                                            <w:left w:val="none" w:sz="0" w:space="0" w:color="auto"/>
                                            <w:bottom w:val="none" w:sz="0" w:space="0" w:color="auto"/>
                                            <w:right w:val="none" w:sz="0" w:space="0" w:color="auto"/>
                                          </w:divBdr>
                                        </w:div>
                                        <w:div w:id="1382553784">
                                          <w:marLeft w:val="0"/>
                                          <w:marRight w:val="150"/>
                                          <w:marTop w:val="0"/>
                                          <w:marBottom w:val="0"/>
                                          <w:divBdr>
                                            <w:top w:val="none" w:sz="0" w:space="0" w:color="auto"/>
                                            <w:left w:val="none" w:sz="0" w:space="0" w:color="auto"/>
                                            <w:bottom w:val="none" w:sz="0" w:space="0" w:color="auto"/>
                                            <w:right w:val="none" w:sz="0" w:space="0" w:color="auto"/>
                                          </w:divBdr>
                                        </w:div>
                                        <w:div w:id="1824811417">
                                          <w:marLeft w:val="0"/>
                                          <w:marRight w:val="150"/>
                                          <w:marTop w:val="0"/>
                                          <w:marBottom w:val="0"/>
                                          <w:divBdr>
                                            <w:top w:val="none" w:sz="0" w:space="0" w:color="auto"/>
                                            <w:left w:val="none" w:sz="0" w:space="0" w:color="auto"/>
                                            <w:bottom w:val="none" w:sz="0" w:space="0" w:color="auto"/>
                                            <w:right w:val="none" w:sz="0" w:space="0" w:color="auto"/>
                                          </w:divBdr>
                                        </w:div>
                                        <w:div w:id="783034657">
                                          <w:marLeft w:val="0"/>
                                          <w:marRight w:val="150"/>
                                          <w:marTop w:val="0"/>
                                          <w:marBottom w:val="0"/>
                                          <w:divBdr>
                                            <w:top w:val="none" w:sz="0" w:space="0" w:color="auto"/>
                                            <w:left w:val="none" w:sz="0" w:space="0" w:color="auto"/>
                                            <w:bottom w:val="none" w:sz="0" w:space="0" w:color="auto"/>
                                            <w:right w:val="none" w:sz="0" w:space="0" w:color="auto"/>
                                          </w:divBdr>
                                        </w:div>
                                        <w:div w:id="2046099595">
                                          <w:marLeft w:val="0"/>
                                          <w:marRight w:val="150"/>
                                          <w:marTop w:val="0"/>
                                          <w:marBottom w:val="0"/>
                                          <w:divBdr>
                                            <w:top w:val="none" w:sz="0" w:space="0" w:color="auto"/>
                                            <w:left w:val="none" w:sz="0" w:space="0" w:color="auto"/>
                                            <w:bottom w:val="none" w:sz="0" w:space="0" w:color="auto"/>
                                            <w:right w:val="none" w:sz="0" w:space="0" w:color="auto"/>
                                          </w:divBdr>
                                        </w:div>
                                        <w:div w:id="1667978951">
                                          <w:marLeft w:val="0"/>
                                          <w:marRight w:val="150"/>
                                          <w:marTop w:val="0"/>
                                          <w:marBottom w:val="0"/>
                                          <w:divBdr>
                                            <w:top w:val="none" w:sz="0" w:space="0" w:color="auto"/>
                                            <w:left w:val="none" w:sz="0" w:space="0" w:color="auto"/>
                                            <w:bottom w:val="none" w:sz="0" w:space="0" w:color="auto"/>
                                            <w:right w:val="none" w:sz="0" w:space="0" w:color="auto"/>
                                          </w:divBdr>
                                        </w:div>
                                        <w:div w:id="814295734">
                                          <w:marLeft w:val="0"/>
                                          <w:marRight w:val="150"/>
                                          <w:marTop w:val="0"/>
                                          <w:marBottom w:val="0"/>
                                          <w:divBdr>
                                            <w:top w:val="none" w:sz="0" w:space="0" w:color="auto"/>
                                            <w:left w:val="none" w:sz="0" w:space="0" w:color="auto"/>
                                            <w:bottom w:val="none" w:sz="0" w:space="0" w:color="auto"/>
                                            <w:right w:val="none" w:sz="0" w:space="0" w:color="auto"/>
                                          </w:divBdr>
                                        </w:div>
                                        <w:div w:id="792865345">
                                          <w:marLeft w:val="0"/>
                                          <w:marRight w:val="150"/>
                                          <w:marTop w:val="0"/>
                                          <w:marBottom w:val="0"/>
                                          <w:divBdr>
                                            <w:top w:val="none" w:sz="0" w:space="0" w:color="auto"/>
                                            <w:left w:val="none" w:sz="0" w:space="0" w:color="auto"/>
                                            <w:bottom w:val="none" w:sz="0" w:space="0" w:color="auto"/>
                                            <w:right w:val="none" w:sz="0" w:space="0" w:color="auto"/>
                                          </w:divBdr>
                                        </w:div>
                                        <w:div w:id="410274765">
                                          <w:marLeft w:val="0"/>
                                          <w:marRight w:val="150"/>
                                          <w:marTop w:val="0"/>
                                          <w:marBottom w:val="0"/>
                                          <w:divBdr>
                                            <w:top w:val="none" w:sz="0" w:space="0" w:color="auto"/>
                                            <w:left w:val="none" w:sz="0" w:space="0" w:color="auto"/>
                                            <w:bottom w:val="none" w:sz="0" w:space="0" w:color="auto"/>
                                            <w:right w:val="none" w:sz="0" w:space="0" w:color="auto"/>
                                          </w:divBdr>
                                        </w:div>
                                        <w:div w:id="75248827">
                                          <w:marLeft w:val="0"/>
                                          <w:marRight w:val="150"/>
                                          <w:marTop w:val="0"/>
                                          <w:marBottom w:val="0"/>
                                          <w:divBdr>
                                            <w:top w:val="none" w:sz="0" w:space="0" w:color="auto"/>
                                            <w:left w:val="none" w:sz="0" w:space="0" w:color="auto"/>
                                            <w:bottom w:val="none" w:sz="0" w:space="0" w:color="auto"/>
                                            <w:right w:val="none" w:sz="0" w:space="0" w:color="auto"/>
                                          </w:divBdr>
                                        </w:div>
                                        <w:div w:id="62218360">
                                          <w:marLeft w:val="0"/>
                                          <w:marRight w:val="150"/>
                                          <w:marTop w:val="0"/>
                                          <w:marBottom w:val="0"/>
                                          <w:divBdr>
                                            <w:top w:val="none" w:sz="0" w:space="0" w:color="auto"/>
                                            <w:left w:val="none" w:sz="0" w:space="0" w:color="auto"/>
                                            <w:bottom w:val="none" w:sz="0" w:space="0" w:color="auto"/>
                                            <w:right w:val="none" w:sz="0" w:space="0" w:color="auto"/>
                                          </w:divBdr>
                                        </w:div>
                                        <w:div w:id="1976711991">
                                          <w:marLeft w:val="0"/>
                                          <w:marRight w:val="150"/>
                                          <w:marTop w:val="0"/>
                                          <w:marBottom w:val="0"/>
                                          <w:divBdr>
                                            <w:top w:val="none" w:sz="0" w:space="0" w:color="auto"/>
                                            <w:left w:val="none" w:sz="0" w:space="0" w:color="auto"/>
                                            <w:bottom w:val="none" w:sz="0" w:space="0" w:color="auto"/>
                                            <w:right w:val="none" w:sz="0" w:space="0" w:color="auto"/>
                                          </w:divBdr>
                                        </w:div>
                                        <w:div w:id="14811925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012831">
                      <w:marLeft w:val="0"/>
                      <w:marRight w:val="0"/>
                      <w:marTop w:val="0"/>
                      <w:marBottom w:val="0"/>
                      <w:divBdr>
                        <w:top w:val="none" w:sz="0" w:space="0" w:color="auto"/>
                        <w:left w:val="none" w:sz="0" w:space="0" w:color="auto"/>
                        <w:bottom w:val="none" w:sz="0" w:space="0" w:color="auto"/>
                        <w:right w:val="none" w:sz="0" w:space="0" w:color="auto"/>
                      </w:divBdr>
                    </w:div>
                    <w:div w:id="1773889331">
                      <w:marLeft w:val="0"/>
                      <w:marRight w:val="0"/>
                      <w:marTop w:val="0"/>
                      <w:marBottom w:val="375"/>
                      <w:divBdr>
                        <w:top w:val="none" w:sz="0" w:space="0" w:color="auto"/>
                        <w:left w:val="none" w:sz="0" w:space="0" w:color="auto"/>
                        <w:bottom w:val="none" w:sz="0" w:space="0" w:color="auto"/>
                        <w:right w:val="none" w:sz="0" w:space="0" w:color="auto"/>
                      </w:divBdr>
                      <w:divsChild>
                        <w:div w:id="1922569147">
                          <w:marLeft w:val="0"/>
                          <w:marRight w:val="0"/>
                          <w:marTop w:val="0"/>
                          <w:marBottom w:val="0"/>
                          <w:divBdr>
                            <w:top w:val="none" w:sz="0" w:space="0" w:color="auto"/>
                            <w:left w:val="none" w:sz="0" w:space="0" w:color="auto"/>
                            <w:bottom w:val="none" w:sz="0" w:space="0" w:color="auto"/>
                            <w:right w:val="none" w:sz="0" w:space="0" w:color="auto"/>
                          </w:divBdr>
                          <w:divsChild>
                            <w:div w:id="1459496519">
                              <w:marLeft w:val="0"/>
                              <w:marRight w:val="0"/>
                              <w:marTop w:val="0"/>
                              <w:marBottom w:val="0"/>
                              <w:divBdr>
                                <w:top w:val="none" w:sz="0" w:space="0" w:color="auto"/>
                                <w:left w:val="none" w:sz="0" w:space="0" w:color="auto"/>
                                <w:bottom w:val="none" w:sz="0" w:space="0" w:color="auto"/>
                                <w:right w:val="none" w:sz="0" w:space="0" w:color="auto"/>
                              </w:divBdr>
                              <w:divsChild>
                                <w:div w:id="6757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39260">
                      <w:marLeft w:val="0"/>
                      <w:marRight w:val="0"/>
                      <w:marTop w:val="0"/>
                      <w:marBottom w:val="375"/>
                      <w:divBdr>
                        <w:top w:val="none" w:sz="0" w:space="0" w:color="auto"/>
                        <w:left w:val="none" w:sz="0" w:space="0" w:color="auto"/>
                        <w:bottom w:val="none" w:sz="0" w:space="0" w:color="auto"/>
                        <w:right w:val="none" w:sz="0" w:space="0" w:color="auto"/>
                      </w:divBdr>
                    </w:div>
                  </w:divsChild>
                </w:div>
                <w:div w:id="31076395">
                  <w:marLeft w:val="0"/>
                  <w:marRight w:val="0"/>
                  <w:marTop w:val="0"/>
                  <w:marBottom w:val="375"/>
                  <w:divBdr>
                    <w:top w:val="none" w:sz="0" w:space="0" w:color="auto"/>
                    <w:left w:val="none" w:sz="0" w:space="0" w:color="auto"/>
                    <w:bottom w:val="none" w:sz="0" w:space="0" w:color="auto"/>
                    <w:right w:val="none" w:sz="0" w:space="0" w:color="auto"/>
                  </w:divBdr>
                  <w:divsChild>
                    <w:div w:id="2073036451">
                      <w:marLeft w:val="0"/>
                      <w:marRight w:val="0"/>
                      <w:marTop w:val="0"/>
                      <w:marBottom w:val="0"/>
                      <w:divBdr>
                        <w:top w:val="none" w:sz="0" w:space="0" w:color="auto"/>
                        <w:left w:val="none" w:sz="0" w:space="0" w:color="auto"/>
                        <w:bottom w:val="single" w:sz="24" w:space="4" w:color="333333"/>
                        <w:right w:val="none" w:sz="0" w:space="0" w:color="auto"/>
                      </w:divBdr>
                    </w:div>
                    <w:div w:id="444227551">
                      <w:marLeft w:val="0"/>
                      <w:marRight w:val="0"/>
                      <w:marTop w:val="0"/>
                      <w:marBottom w:val="0"/>
                      <w:divBdr>
                        <w:top w:val="none" w:sz="0" w:space="0" w:color="auto"/>
                        <w:left w:val="none" w:sz="0" w:space="0" w:color="auto"/>
                        <w:bottom w:val="none" w:sz="0" w:space="0" w:color="auto"/>
                        <w:right w:val="none" w:sz="0" w:space="0" w:color="auto"/>
                      </w:divBdr>
                      <w:divsChild>
                        <w:div w:id="6361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9364">
                  <w:marLeft w:val="0"/>
                  <w:marRight w:val="0"/>
                  <w:marTop w:val="0"/>
                  <w:marBottom w:val="375"/>
                  <w:divBdr>
                    <w:top w:val="none" w:sz="0" w:space="0" w:color="auto"/>
                    <w:left w:val="none" w:sz="0" w:space="0" w:color="auto"/>
                    <w:bottom w:val="none" w:sz="0" w:space="0" w:color="auto"/>
                    <w:right w:val="none" w:sz="0" w:space="0" w:color="auto"/>
                  </w:divBdr>
                  <w:divsChild>
                    <w:div w:id="85000831">
                      <w:marLeft w:val="0"/>
                      <w:marRight w:val="0"/>
                      <w:marTop w:val="0"/>
                      <w:marBottom w:val="0"/>
                      <w:divBdr>
                        <w:top w:val="none" w:sz="0" w:space="0" w:color="auto"/>
                        <w:left w:val="none" w:sz="0" w:space="0" w:color="auto"/>
                        <w:bottom w:val="single" w:sz="24" w:space="4" w:color="333333"/>
                        <w:right w:val="none" w:sz="0" w:space="0" w:color="auto"/>
                      </w:divBdr>
                    </w:div>
                    <w:div w:id="491335933">
                      <w:marLeft w:val="0"/>
                      <w:marRight w:val="0"/>
                      <w:marTop w:val="0"/>
                      <w:marBottom w:val="0"/>
                      <w:divBdr>
                        <w:top w:val="none" w:sz="0" w:space="0" w:color="auto"/>
                        <w:left w:val="none" w:sz="0" w:space="0" w:color="auto"/>
                        <w:bottom w:val="none" w:sz="0" w:space="0" w:color="auto"/>
                        <w:right w:val="none" w:sz="0" w:space="0" w:color="auto"/>
                      </w:divBdr>
                      <w:divsChild>
                        <w:div w:id="1502886740">
                          <w:marLeft w:val="0"/>
                          <w:marRight w:val="0"/>
                          <w:marTop w:val="0"/>
                          <w:marBottom w:val="0"/>
                          <w:divBdr>
                            <w:top w:val="none" w:sz="0" w:space="0" w:color="auto"/>
                            <w:left w:val="none" w:sz="0" w:space="0" w:color="auto"/>
                            <w:bottom w:val="none" w:sz="0" w:space="0" w:color="auto"/>
                            <w:right w:val="none" w:sz="0" w:space="0" w:color="auto"/>
                          </w:divBdr>
                          <w:divsChild>
                            <w:div w:id="1451898857">
                              <w:marLeft w:val="0"/>
                              <w:marRight w:val="0"/>
                              <w:marTop w:val="0"/>
                              <w:marBottom w:val="300"/>
                              <w:divBdr>
                                <w:top w:val="none" w:sz="0" w:space="0" w:color="auto"/>
                                <w:left w:val="none" w:sz="0" w:space="0" w:color="auto"/>
                                <w:bottom w:val="none" w:sz="0" w:space="0" w:color="auto"/>
                                <w:right w:val="none" w:sz="0" w:space="0" w:color="auto"/>
                              </w:divBdr>
                            </w:div>
                            <w:div w:id="1959405525">
                              <w:marLeft w:val="0"/>
                              <w:marRight w:val="0"/>
                              <w:marTop w:val="0"/>
                              <w:marBottom w:val="300"/>
                              <w:divBdr>
                                <w:top w:val="none" w:sz="0" w:space="0" w:color="auto"/>
                                <w:left w:val="none" w:sz="0" w:space="0" w:color="auto"/>
                                <w:bottom w:val="none" w:sz="0" w:space="0" w:color="auto"/>
                                <w:right w:val="none" w:sz="0" w:space="0" w:color="auto"/>
                              </w:divBdr>
                            </w:div>
                            <w:div w:id="7353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237">
                  <w:marLeft w:val="0"/>
                  <w:marRight w:val="0"/>
                  <w:marTop w:val="0"/>
                  <w:marBottom w:val="375"/>
                  <w:divBdr>
                    <w:top w:val="none" w:sz="0" w:space="0" w:color="auto"/>
                    <w:left w:val="none" w:sz="0" w:space="0" w:color="auto"/>
                    <w:bottom w:val="none" w:sz="0" w:space="0" w:color="auto"/>
                    <w:right w:val="none" w:sz="0" w:space="0" w:color="auto"/>
                  </w:divBdr>
                  <w:divsChild>
                    <w:div w:id="674189735">
                      <w:marLeft w:val="0"/>
                      <w:marRight w:val="0"/>
                      <w:marTop w:val="0"/>
                      <w:marBottom w:val="0"/>
                      <w:divBdr>
                        <w:top w:val="none" w:sz="0" w:space="0" w:color="auto"/>
                        <w:left w:val="none" w:sz="0" w:space="0" w:color="auto"/>
                        <w:bottom w:val="single" w:sz="24" w:space="4" w:color="333333"/>
                        <w:right w:val="none" w:sz="0" w:space="0" w:color="auto"/>
                      </w:divBdr>
                    </w:div>
                    <w:div w:id="82186313">
                      <w:marLeft w:val="0"/>
                      <w:marRight w:val="0"/>
                      <w:marTop w:val="0"/>
                      <w:marBottom w:val="0"/>
                      <w:divBdr>
                        <w:top w:val="none" w:sz="0" w:space="0" w:color="auto"/>
                        <w:left w:val="none" w:sz="0" w:space="0" w:color="auto"/>
                        <w:bottom w:val="none" w:sz="0" w:space="0" w:color="auto"/>
                        <w:right w:val="none" w:sz="0" w:space="0" w:color="auto"/>
                      </w:divBdr>
                    </w:div>
                  </w:divsChild>
                </w:div>
                <w:div w:id="730227813">
                  <w:marLeft w:val="0"/>
                  <w:marRight w:val="0"/>
                  <w:marTop w:val="0"/>
                  <w:marBottom w:val="375"/>
                  <w:divBdr>
                    <w:top w:val="none" w:sz="0" w:space="0" w:color="auto"/>
                    <w:left w:val="none" w:sz="0" w:space="0" w:color="auto"/>
                    <w:bottom w:val="none" w:sz="0" w:space="0" w:color="auto"/>
                    <w:right w:val="none" w:sz="0" w:space="0" w:color="auto"/>
                  </w:divBdr>
                  <w:divsChild>
                    <w:div w:id="483742468">
                      <w:marLeft w:val="0"/>
                      <w:marRight w:val="0"/>
                      <w:marTop w:val="0"/>
                      <w:marBottom w:val="0"/>
                      <w:divBdr>
                        <w:top w:val="none" w:sz="0" w:space="0" w:color="auto"/>
                        <w:left w:val="none" w:sz="0" w:space="0" w:color="auto"/>
                        <w:bottom w:val="single" w:sz="24" w:space="4" w:color="333333"/>
                        <w:right w:val="none" w:sz="0" w:space="0" w:color="auto"/>
                      </w:divBdr>
                    </w:div>
                    <w:div w:id="1823043826">
                      <w:marLeft w:val="0"/>
                      <w:marRight w:val="0"/>
                      <w:marTop w:val="0"/>
                      <w:marBottom w:val="0"/>
                      <w:divBdr>
                        <w:top w:val="none" w:sz="0" w:space="0" w:color="auto"/>
                        <w:left w:val="none" w:sz="0" w:space="0" w:color="auto"/>
                        <w:bottom w:val="none" w:sz="0" w:space="0" w:color="auto"/>
                        <w:right w:val="none" w:sz="0" w:space="0" w:color="auto"/>
                      </w:divBdr>
                    </w:div>
                  </w:divsChild>
                </w:div>
                <w:div w:id="621302753">
                  <w:marLeft w:val="0"/>
                  <w:marRight w:val="0"/>
                  <w:marTop w:val="0"/>
                  <w:marBottom w:val="375"/>
                  <w:divBdr>
                    <w:top w:val="none" w:sz="0" w:space="0" w:color="auto"/>
                    <w:left w:val="none" w:sz="0" w:space="0" w:color="auto"/>
                    <w:bottom w:val="none" w:sz="0" w:space="0" w:color="auto"/>
                    <w:right w:val="none" w:sz="0" w:space="0" w:color="auto"/>
                  </w:divBdr>
                  <w:divsChild>
                    <w:div w:id="546527367">
                      <w:marLeft w:val="0"/>
                      <w:marRight w:val="0"/>
                      <w:marTop w:val="0"/>
                      <w:marBottom w:val="0"/>
                      <w:divBdr>
                        <w:top w:val="none" w:sz="0" w:space="0" w:color="auto"/>
                        <w:left w:val="none" w:sz="0" w:space="0" w:color="auto"/>
                        <w:bottom w:val="single" w:sz="24" w:space="4" w:color="333333"/>
                        <w:right w:val="none" w:sz="0" w:space="0" w:color="auto"/>
                      </w:divBdr>
                    </w:div>
                    <w:div w:id="2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2317">
          <w:marLeft w:val="0"/>
          <w:marRight w:val="0"/>
          <w:marTop w:val="0"/>
          <w:marBottom w:val="0"/>
          <w:divBdr>
            <w:top w:val="none" w:sz="0" w:space="0" w:color="auto"/>
            <w:left w:val="none" w:sz="0" w:space="0" w:color="auto"/>
            <w:bottom w:val="none" w:sz="0" w:space="0" w:color="auto"/>
            <w:right w:val="none" w:sz="0" w:space="0" w:color="auto"/>
          </w:divBdr>
          <w:divsChild>
            <w:div w:id="244801854">
              <w:marLeft w:val="0"/>
              <w:marRight w:val="0"/>
              <w:marTop w:val="0"/>
              <w:marBottom w:val="0"/>
              <w:divBdr>
                <w:top w:val="single" w:sz="24" w:space="0" w:color="3A5CA9"/>
                <w:left w:val="none" w:sz="0" w:space="0" w:color="auto"/>
                <w:bottom w:val="none" w:sz="0" w:space="0" w:color="auto"/>
                <w:right w:val="none" w:sz="0" w:space="0" w:color="auto"/>
              </w:divBdr>
              <w:divsChild>
                <w:div w:id="1106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5112">
      <w:bodyDiv w:val="1"/>
      <w:marLeft w:val="0"/>
      <w:marRight w:val="0"/>
      <w:marTop w:val="0"/>
      <w:marBottom w:val="0"/>
      <w:divBdr>
        <w:top w:val="none" w:sz="0" w:space="0" w:color="auto"/>
        <w:left w:val="none" w:sz="0" w:space="0" w:color="auto"/>
        <w:bottom w:val="none" w:sz="0" w:space="0" w:color="auto"/>
        <w:right w:val="none" w:sz="0" w:space="0" w:color="auto"/>
      </w:divBdr>
      <w:divsChild>
        <w:div w:id="1163277350">
          <w:marLeft w:val="0"/>
          <w:marRight w:val="0"/>
          <w:marTop w:val="0"/>
          <w:marBottom w:val="0"/>
          <w:divBdr>
            <w:top w:val="none" w:sz="0" w:space="0" w:color="auto"/>
            <w:left w:val="none" w:sz="0" w:space="0" w:color="auto"/>
            <w:bottom w:val="none" w:sz="0" w:space="0" w:color="auto"/>
            <w:right w:val="none" w:sz="0" w:space="0" w:color="auto"/>
          </w:divBdr>
          <w:divsChild>
            <w:div w:id="841287125">
              <w:marLeft w:val="0"/>
              <w:marRight w:val="0"/>
              <w:marTop w:val="0"/>
              <w:marBottom w:val="0"/>
              <w:divBdr>
                <w:top w:val="none" w:sz="0" w:space="0" w:color="auto"/>
                <w:left w:val="none" w:sz="0" w:space="0" w:color="auto"/>
                <w:bottom w:val="none" w:sz="0" w:space="0" w:color="auto"/>
                <w:right w:val="none" w:sz="0" w:space="0" w:color="auto"/>
              </w:divBdr>
            </w:div>
          </w:divsChild>
        </w:div>
        <w:div w:id="1731466647">
          <w:marLeft w:val="0"/>
          <w:marRight w:val="0"/>
          <w:marTop w:val="0"/>
          <w:marBottom w:val="0"/>
          <w:divBdr>
            <w:top w:val="none" w:sz="0" w:space="0" w:color="auto"/>
            <w:left w:val="none" w:sz="0" w:space="0" w:color="auto"/>
            <w:bottom w:val="none" w:sz="0" w:space="0" w:color="auto"/>
            <w:right w:val="none" w:sz="0" w:space="0" w:color="auto"/>
          </w:divBdr>
          <w:divsChild>
            <w:div w:id="309678748">
              <w:marLeft w:val="0"/>
              <w:marRight w:val="0"/>
              <w:marTop w:val="0"/>
              <w:marBottom w:val="0"/>
              <w:divBdr>
                <w:top w:val="none" w:sz="0" w:space="0" w:color="auto"/>
                <w:left w:val="none" w:sz="0" w:space="0" w:color="auto"/>
                <w:bottom w:val="none" w:sz="0" w:space="0" w:color="auto"/>
                <w:right w:val="none" w:sz="0" w:space="0" w:color="auto"/>
              </w:divBdr>
              <w:divsChild>
                <w:div w:id="1292789982">
                  <w:marLeft w:val="0"/>
                  <w:marRight w:val="0"/>
                  <w:marTop w:val="0"/>
                  <w:marBottom w:val="0"/>
                  <w:divBdr>
                    <w:top w:val="none" w:sz="0" w:space="0" w:color="auto"/>
                    <w:left w:val="none" w:sz="0" w:space="0" w:color="auto"/>
                    <w:bottom w:val="none" w:sz="0" w:space="0" w:color="auto"/>
                    <w:right w:val="none" w:sz="0" w:space="0" w:color="auto"/>
                  </w:divBdr>
                </w:div>
                <w:div w:id="968510391">
                  <w:marLeft w:val="300"/>
                  <w:marRight w:val="0"/>
                  <w:marTop w:val="0"/>
                  <w:marBottom w:val="0"/>
                  <w:divBdr>
                    <w:top w:val="none" w:sz="0" w:space="0" w:color="auto"/>
                    <w:left w:val="none" w:sz="0" w:space="0" w:color="auto"/>
                    <w:bottom w:val="none" w:sz="0" w:space="0" w:color="auto"/>
                    <w:right w:val="none" w:sz="0" w:space="0" w:color="auto"/>
                  </w:divBdr>
                </w:div>
                <w:div w:id="1267270788">
                  <w:marLeft w:val="300"/>
                  <w:marRight w:val="0"/>
                  <w:marTop w:val="0"/>
                  <w:marBottom w:val="0"/>
                  <w:divBdr>
                    <w:top w:val="none" w:sz="0" w:space="0" w:color="auto"/>
                    <w:left w:val="none" w:sz="0" w:space="0" w:color="auto"/>
                    <w:bottom w:val="none" w:sz="0" w:space="0" w:color="auto"/>
                    <w:right w:val="none" w:sz="0" w:space="0" w:color="auto"/>
                  </w:divBdr>
                </w:div>
                <w:div w:id="849561767">
                  <w:marLeft w:val="0"/>
                  <w:marRight w:val="0"/>
                  <w:marTop w:val="0"/>
                  <w:marBottom w:val="0"/>
                  <w:divBdr>
                    <w:top w:val="none" w:sz="0" w:space="0" w:color="auto"/>
                    <w:left w:val="none" w:sz="0" w:space="0" w:color="auto"/>
                    <w:bottom w:val="none" w:sz="0" w:space="0" w:color="auto"/>
                    <w:right w:val="none" w:sz="0" w:space="0" w:color="auto"/>
                  </w:divBdr>
                </w:div>
                <w:div w:id="1476147593">
                  <w:marLeft w:val="60"/>
                  <w:marRight w:val="0"/>
                  <w:marTop w:val="0"/>
                  <w:marBottom w:val="0"/>
                  <w:divBdr>
                    <w:top w:val="none" w:sz="0" w:space="0" w:color="auto"/>
                    <w:left w:val="none" w:sz="0" w:space="0" w:color="auto"/>
                    <w:bottom w:val="none" w:sz="0" w:space="0" w:color="auto"/>
                    <w:right w:val="none" w:sz="0" w:space="0" w:color="auto"/>
                  </w:divBdr>
                </w:div>
              </w:divsChild>
            </w:div>
            <w:div w:id="583228408">
              <w:marLeft w:val="0"/>
              <w:marRight w:val="0"/>
              <w:marTop w:val="0"/>
              <w:marBottom w:val="0"/>
              <w:divBdr>
                <w:top w:val="none" w:sz="0" w:space="0" w:color="auto"/>
                <w:left w:val="none" w:sz="0" w:space="0" w:color="auto"/>
                <w:bottom w:val="none" w:sz="0" w:space="0" w:color="auto"/>
                <w:right w:val="none" w:sz="0" w:space="0" w:color="auto"/>
              </w:divBdr>
              <w:divsChild>
                <w:div w:id="1607152651">
                  <w:marLeft w:val="0"/>
                  <w:marRight w:val="0"/>
                  <w:marTop w:val="120"/>
                  <w:marBottom w:val="0"/>
                  <w:divBdr>
                    <w:top w:val="none" w:sz="0" w:space="0" w:color="auto"/>
                    <w:left w:val="none" w:sz="0" w:space="0" w:color="auto"/>
                    <w:bottom w:val="none" w:sz="0" w:space="0" w:color="auto"/>
                    <w:right w:val="none" w:sz="0" w:space="0" w:color="auto"/>
                  </w:divBdr>
                  <w:divsChild>
                    <w:div w:id="589773817">
                      <w:marLeft w:val="0"/>
                      <w:marRight w:val="0"/>
                      <w:marTop w:val="0"/>
                      <w:marBottom w:val="0"/>
                      <w:divBdr>
                        <w:top w:val="none" w:sz="0" w:space="0" w:color="auto"/>
                        <w:left w:val="none" w:sz="0" w:space="0" w:color="auto"/>
                        <w:bottom w:val="none" w:sz="0" w:space="0" w:color="auto"/>
                        <w:right w:val="none" w:sz="0" w:space="0" w:color="auto"/>
                      </w:divBdr>
                      <w:divsChild>
                        <w:div w:id="1574314918">
                          <w:marLeft w:val="0"/>
                          <w:marRight w:val="0"/>
                          <w:marTop w:val="0"/>
                          <w:marBottom w:val="0"/>
                          <w:divBdr>
                            <w:top w:val="none" w:sz="0" w:space="0" w:color="auto"/>
                            <w:left w:val="none" w:sz="0" w:space="0" w:color="auto"/>
                            <w:bottom w:val="none" w:sz="0" w:space="0" w:color="auto"/>
                            <w:right w:val="none" w:sz="0" w:space="0" w:color="auto"/>
                          </w:divBdr>
                          <w:divsChild>
                            <w:div w:id="1218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927321">
      <w:bodyDiv w:val="1"/>
      <w:marLeft w:val="0"/>
      <w:marRight w:val="0"/>
      <w:marTop w:val="0"/>
      <w:marBottom w:val="0"/>
      <w:divBdr>
        <w:top w:val="none" w:sz="0" w:space="0" w:color="auto"/>
        <w:left w:val="none" w:sz="0" w:space="0" w:color="auto"/>
        <w:bottom w:val="none" w:sz="0" w:space="0" w:color="auto"/>
        <w:right w:val="none" w:sz="0" w:space="0" w:color="auto"/>
      </w:divBdr>
    </w:div>
    <w:div w:id="1371690112">
      <w:bodyDiv w:val="1"/>
      <w:marLeft w:val="0"/>
      <w:marRight w:val="0"/>
      <w:marTop w:val="0"/>
      <w:marBottom w:val="0"/>
      <w:divBdr>
        <w:top w:val="none" w:sz="0" w:space="0" w:color="auto"/>
        <w:left w:val="none" w:sz="0" w:space="0" w:color="auto"/>
        <w:bottom w:val="none" w:sz="0" w:space="0" w:color="auto"/>
        <w:right w:val="none" w:sz="0" w:space="0" w:color="auto"/>
      </w:divBdr>
      <w:divsChild>
        <w:div w:id="1656839483">
          <w:marLeft w:val="0"/>
          <w:marRight w:val="0"/>
          <w:marTop w:val="0"/>
          <w:marBottom w:val="0"/>
          <w:divBdr>
            <w:top w:val="none" w:sz="0" w:space="0" w:color="auto"/>
            <w:left w:val="none" w:sz="0" w:space="0" w:color="auto"/>
            <w:bottom w:val="none" w:sz="0" w:space="0" w:color="auto"/>
            <w:right w:val="none" w:sz="0" w:space="0" w:color="auto"/>
          </w:divBdr>
          <w:divsChild>
            <w:div w:id="1490563285">
              <w:marLeft w:val="-240"/>
              <w:marRight w:val="-120"/>
              <w:marTop w:val="0"/>
              <w:marBottom w:val="0"/>
              <w:divBdr>
                <w:top w:val="none" w:sz="0" w:space="0" w:color="auto"/>
                <w:left w:val="none" w:sz="0" w:space="0" w:color="auto"/>
                <w:bottom w:val="none" w:sz="0" w:space="0" w:color="auto"/>
                <w:right w:val="none" w:sz="0" w:space="0" w:color="auto"/>
              </w:divBdr>
              <w:divsChild>
                <w:div w:id="91974649">
                  <w:marLeft w:val="0"/>
                  <w:marRight w:val="0"/>
                  <w:marTop w:val="0"/>
                  <w:marBottom w:val="60"/>
                  <w:divBdr>
                    <w:top w:val="none" w:sz="0" w:space="0" w:color="auto"/>
                    <w:left w:val="none" w:sz="0" w:space="0" w:color="auto"/>
                    <w:bottom w:val="none" w:sz="0" w:space="0" w:color="auto"/>
                    <w:right w:val="none" w:sz="0" w:space="0" w:color="auto"/>
                  </w:divBdr>
                  <w:divsChild>
                    <w:div w:id="349334542">
                      <w:marLeft w:val="0"/>
                      <w:marRight w:val="0"/>
                      <w:marTop w:val="0"/>
                      <w:marBottom w:val="0"/>
                      <w:divBdr>
                        <w:top w:val="none" w:sz="0" w:space="0" w:color="auto"/>
                        <w:left w:val="none" w:sz="0" w:space="0" w:color="auto"/>
                        <w:bottom w:val="none" w:sz="0" w:space="0" w:color="auto"/>
                        <w:right w:val="none" w:sz="0" w:space="0" w:color="auto"/>
                      </w:divBdr>
                      <w:divsChild>
                        <w:div w:id="596328313">
                          <w:marLeft w:val="0"/>
                          <w:marRight w:val="0"/>
                          <w:marTop w:val="0"/>
                          <w:marBottom w:val="0"/>
                          <w:divBdr>
                            <w:top w:val="none" w:sz="0" w:space="0" w:color="auto"/>
                            <w:left w:val="none" w:sz="0" w:space="0" w:color="auto"/>
                            <w:bottom w:val="none" w:sz="0" w:space="0" w:color="auto"/>
                            <w:right w:val="none" w:sz="0" w:space="0" w:color="auto"/>
                          </w:divBdr>
                          <w:divsChild>
                            <w:div w:id="510023153">
                              <w:marLeft w:val="0"/>
                              <w:marRight w:val="0"/>
                              <w:marTop w:val="0"/>
                              <w:marBottom w:val="0"/>
                              <w:divBdr>
                                <w:top w:val="none" w:sz="0" w:space="0" w:color="auto"/>
                                <w:left w:val="none" w:sz="0" w:space="0" w:color="auto"/>
                                <w:bottom w:val="none" w:sz="0" w:space="0" w:color="auto"/>
                                <w:right w:val="none" w:sz="0" w:space="0" w:color="auto"/>
                              </w:divBdr>
                              <w:divsChild>
                                <w:div w:id="14231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98219">
      <w:bodyDiv w:val="1"/>
      <w:marLeft w:val="0"/>
      <w:marRight w:val="0"/>
      <w:marTop w:val="0"/>
      <w:marBottom w:val="0"/>
      <w:divBdr>
        <w:top w:val="none" w:sz="0" w:space="0" w:color="auto"/>
        <w:left w:val="none" w:sz="0" w:space="0" w:color="auto"/>
        <w:bottom w:val="none" w:sz="0" w:space="0" w:color="auto"/>
        <w:right w:val="none" w:sz="0" w:space="0" w:color="auto"/>
      </w:divBdr>
    </w:div>
    <w:div w:id="1508712350">
      <w:bodyDiv w:val="1"/>
      <w:marLeft w:val="0"/>
      <w:marRight w:val="0"/>
      <w:marTop w:val="0"/>
      <w:marBottom w:val="0"/>
      <w:divBdr>
        <w:top w:val="none" w:sz="0" w:space="0" w:color="auto"/>
        <w:left w:val="none" w:sz="0" w:space="0" w:color="auto"/>
        <w:bottom w:val="none" w:sz="0" w:space="0" w:color="auto"/>
        <w:right w:val="none" w:sz="0" w:space="0" w:color="auto"/>
      </w:divBdr>
    </w:div>
    <w:div w:id="1510413607">
      <w:bodyDiv w:val="1"/>
      <w:marLeft w:val="0"/>
      <w:marRight w:val="0"/>
      <w:marTop w:val="0"/>
      <w:marBottom w:val="0"/>
      <w:divBdr>
        <w:top w:val="none" w:sz="0" w:space="0" w:color="auto"/>
        <w:left w:val="none" w:sz="0" w:space="0" w:color="auto"/>
        <w:bottom w:val="none" w:sz="0" w:space="0" w:color="auto"/>
        <w:right w:val="none" w:sz="0" w:space="0" w:color="auto"/>
      </w:divBdr>
    </w:div>
    <w:div w:id="1517888143">
      <w:bodyDiv w:val="1"/>
      <w:marLeft w:val="0"/>
      <w:marRight w:val="0"/>
      <w:marTop w:val="0"/>
      <w:marBottom w:val="0"/>
      <w:divBdr>
        <w:top w:val="none" w:sz="0" w:space="0" w:color="auto"/>
        <w:left w:val="none" w:sz="0" w:space="0" w:color="auto"/>
        <w:bottom w:val="none" w:sz="0" w:space="0" w:color="auto"/>
        <w:right w:val="none" w:sz="0" w:space="0" w:color="auto"/>
      </w:divBdr>
    </w:div>
    <w:div w:id="1777479348">
      <w:bodyDiv w:val="1"/>
      <w:marLeft w:val="0"/>
      <w:marRight w:val="0"/>
      <w:marTop w:val="0"/>
      <w:marBottom w:val="0"/>
      <w:divBdr>
        <w:top w:val="none" w:sz="0" w:space="0" w:color="auto"/>
        <w:left w:val="none" w:sz="0" w:space="0" w:color="auto"/>
        <w:bottom w:val="none" w:sz="0" w:space="0" w:color="auto"/>
        <w:right w:val="none" w:sz="0" w:space="0" w:color="auto"/>
      </w:divBdr>
    </w:div>
    <w:div w:id="20025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bat-mitzva/" TargetMode="External"/><Relationship Id="rId13" Type="http://schemas.openxmlformats.org/officeDocument/2006/relationships/hyperlink" Target="https://deracheha.org/minyan/" TargetMode="External"/><Relationship Id="rId18" Type="http://schemas.openxmlformats.org/officeDocument/2006/relationships/hyperlink" Target="https://deracheha.org/keriat-ha-torah-3-kevod-ha-tzibbur/" TargetMode="External"/><Relationship Id="rId26" Type="http://schemas.openxmlformats.org/officeDocument/2006/relationships/hyperlink" Target="https://deracheha.org/zimmun-part-1/" TargetMode="External"/><Relationship Id="rId3" Type="http://schemas.openxmlformats.org/officeDocument/2006/relationships/styles" Target="styles.xml"/><Relationship Id="rId21" Type="http://schemas.openxmlformats.org/officeDocument/2006/relationships/hyperlink" Target="https://deracheha.org/keriat-ha-torah-2-the-aliya/" TargetMode="External"/><Relationship Id="rId7" Type="http://schemas.openxmlformats.org/officeDocument/2006/relationships/endnotes" Target="endnotes.xml"/><Relationship Id="rId12" Type="http://schemas.openxmlformats.org/officeDocument/2006/relationships/hyperlink" Target="https://deracheha.org/chinuch/" TargetMode="External"/><Relationship Id="rId17" Type="http://schemas.openxmlformats.org/officeDocument/2006/relationships/hyperlink" Target="https://deracheha.org/keriat-ha-torah-1-the-reading/" TargetMode="External"/><Relationship Id="rId25" Type="http://schemas.openxmlformats.org/officeDocument/2006/relationships/hyperlink" Target="https://deracheha.org/three-mitzvot-2/" TargetMode="External"/><Relationship Id="rId2" Type="http://schemas.openxmlformats.org/officeDocument/2006/relationships/numbering" Target="numbering.xml"/><Relationship Id="rId16" Type="http://schemas.openxmlformats.org/officeDocument/2006/relationships/hyperlink" Target="https://deracheha.org/minyan/" TargetMode="External"/><Relationship Id="rId20" Type="http://schemas.openxmlformats.org/officeDocument/2006/relationships/hyperlink" Target="https://deracheha.org/learning-torah-3-openings/" TargetMode="External"/><Relationship Id="rId29" Type="http://schemas.openxmlformats.org/officeDocument/2006/relationships/hyperlink" Target="https://heb.hartman.org.il/shoham-bat-mitzv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chinuch/" TargetMode="External"/><Relationship Id="rId24" Type="http://schemas.openxmlformats.org/officeDocument/2006/relationships/hyperlink" Target="https://deracheha.org/megilla-read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racheha.org/chinuch/" TargetMode="External"/><Relationship Id="rId23" Type="http://schemas.openxmlformats.org/officeDocument/2006/relationships/hyperlink" Target="https://deracheha.org/keriat-ha-torah-2-the-aliya/" TargetMode="External"/><Relationship Id="rId28" Type="http://schemas.openxmlformats.org/officeDocument/2006/relationships/hyperlink" Target="https://www.researchgate.net/publication/236817564_Ritual_Law_and_Praxis_An_American_Responsea_to_Bat_Mitsva_Celebrations" TargetMode="External"/><Relationship Id="rId10" Type="http://schemas.openxmlformats.org/officeDocument/2006/relationships/hyperlink" Target="https://deracheha.org/feedback/" TargetMode="External"/><Relationship Id="rId19" Type="http://schemas.openxmlformats.org/officeDocument/2006/relationships/hyperlink" Target="https://deracheha.org/chinuc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hyperlink" Target="https://deracheha.org/voluntary-mitzva-performance/" TargetMode="External"/><Relationship Id="rId22" Type="http://schemas.openxmlformats.org/officeDocument/2006/relationships/hyperlink" Target="https://deracheha.org/minyan/" TargetMode="External"/><Relationship Id="rId27" Type="http://schemas.openxmlformats.org/officeDocument/2006/relationships/hyperlink" Target="https://www.deracheha.org/prayer-3-upon-arising/"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habad.org/library/article_cdo/aid/2157030/jewish/Living-as-a-Bat-Mitzvah.htm" TargetMode="External"/><Relationship Id="rId2" Type="http://schemas.openxmlformats.org/officeDocument/2006/relationships/hyperlink" Target="https://www.nytimes.com/2010/05/13/nyregion/13synagogue.html" TargetMode="External"/><Relationship Id="rId1" Type="http://schemas.openxmlformats.org/officeDocument/2006/relationships/hyperlink" Target="https://www2.biu.ac.il/JH/Parasha/vayshlah/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D93A-3B63-4D8F-B1D2-6B8BB97E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10388</Words>
  <Characters>59212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2</cp:revision>
  <dcterms:created xsi:type="dcterms:W3CDTF">2022-06-23T13:04:00Z</dcterms:created>
  <dcterms:modified xsi:type="dcterms:W3CDTF">2022-06-23T13:04:00Z</dcterms:modified>
</cp:coreProperties>
</file>