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78" w:rsidRPr="006F72AC" w:rsidRDefault="00F83A78" w:rsidP="00B82FCD">
      <w:pPr>
        <w:widowControl/>
        <w:jc w:val="center"/>
        <w:outlineLvl w:val="0"/>
        <w:rPr>
          <w:rFonts w:asciiTheme="minorBidi" w:hAnsiTheme="minorBidi" w:cstheme="minorBidi"/>
          <w:b/>
          <w:bCs/>
          <w:sz w:val="24"/>
          <w:szCs w:val="24"/>
          <w:lang w:val="en-CA"/>
        </w:rPr>
      </w:pPr>
      <w:r w:rsidRPr="006F72AC">
        <w:rPr>
          <w:rFonts w:asciiTheme="minorBidi" w:hAnsiTheme="minorBidi" w:cstheme="minorBidi"/>
          <w:b/>
          <w:bCs/>
          <w:sz w:val="24"/>
          <w:szCs w:val="24"/>
        </w:rPr>
        <w:t xml:space="preserve">Mediocre </w:t>
      </w:r>
      <w:r w:rsidRPr="006F72AC">
        <w:rPr>
          <w:rFonts w:asciiTheme="minorBidi" w:hAnsiTheme="minorBidi" w:cstheme="minorBidi"/>
          <w:b/>
          <w:bCs/>
          <w:i/>
          <w:iCs/>
          <w:sz w:val="24"/>
          <w:szCs w:val="24"/>
        </w:rPr>
        <w:t>Teshuva</w:t>
      </w:r>
      <w:r w:rsidRPr="006F72AC">
        <w:rPr>
          <w:rFonts w:asciiTheme="minorBidi" w:hAnsiTheme="minorBidi" w:cstheme="minorBidi"/>
          <w:b/>
          <w:bCs/>
          <w:sz w:val="24"/>
          <w:szCs w:val="24"/>
        </w:rPr>
        <w:t xml:space="preserve"> and the </w:t>
      </w:r>
      <w:r w:rsidRPr="006F72AC">
        <w:rPr>
          <w:rFonts w:asciiTheme="minorBidi" w:hAnsiTheme="minorBidi" w:cstheme="minorBidi"/>
          <w:b/>
          <w:bCs/>
          <w:i/>
          <w:iCs/>
          <w:sz w:val="24"/>
          <w:szCs w:val="24"/>
        </w:rPr>
        <w:t>Teshuva</w:t>
      </w:r>
      <w:r w:rsidRPr="006F72AC">
        <w:rPr>
          <w:rFonts w:asciiTheme="minorBidi" w:hAnsiTheme="minorBidi" w:cstheme="minorBidi"/>
          <w:b/>
          <w:bCs/>
          <w:sz w:val="24"/>
          <w:szCs w:val="24"/>
        </w:rPr>
        <w:t xml:space="preserve"> of the Mediocre</w:t>
      </w:r>
    </w:p>
    <w:p w:rsidR="00814808" w:rsidRPr="006F72AC" w:rsidRDefault="00814808" w:rsidP="00B82FCD">
      <w:pPr>
        <w:widowControl/>
        <w:jc w:val="center"/>
        <w:outlineLvl w:val="0"/>
        <w:rPr>
          <w:rFonts w:asciiTheme="minorBidi" w:hAnsiTheme="minorBidi" w:cstheme="minorBidi"/>
          <w:sz w:val="24"/>
          <w:szCs w:val="24"/>
          <w:lang w:val="de-DE"/>
        </w:rPr>
      </w:pPr>
      <w:r w:rsidRPr="006F72AC">
        <w:rPr>
          <w:rFonts w:asciiTheme="minorBidi" w:hAnsiTheme="minorBidi" w:cstheme="minorBidi"/>
          <w:sz w:val="24"/>
          <w:szCs w:val="24"/>
          <w:lang w:val="en-CA"/>
        </w:rPr>
        <w:fldChar w:fldCharType="begin"/>
      </w:r>
      <w:r w:rsidRPr="006F72AC">
        <w:rPr>
          <w:rFonts w:asciiTheme="minorBidi" w:hAnsiTheme="minorBidi" w:cstheme="minorBidi"/>
          <w:sz w:val="24"/>
          <w:szCs w:val="24"/>
          <w:lang w:val="de-DE"/>
        </w:rPr>
        <w:instrText xml:space="preserve"> SEQ CHAPTER \h \r 1</w:instrText>
      </w:r>
      <w:r w:rsidRPr="006F72AC">
        <w:rPr>
          <w:rFonts w:asciiTheme="minorBidi" w:hAnsiTheme="minorBidi" w:cstheme="minorBidi"/>
          <w:sz w:val="24"/>
          <w:szCs w:val="24"/>
          <w:lang w:val="en-CA"/>
        </w:rPr>
        <w:fldChar w:fldCharType="end"/>
      </w:r>
    </w:p>
    <w:p w:rsidR="00C63EE7" w:rsidRPr="006F72AC" w:rsidRDefault="002A18DF" w:rsidP="00B82FCD">
      <w:pPr>
        <w:widowControl/>
        <w:jc w:val="center"/>
        <w:outlineLvl w:val="0"/>
        <w:rPr>
          <w:rFonts w:asciiTheme="minorBidi" w:hAnsiTheme="minorBidi" w:cstheme="minorBidi"/>
          <w:b/>
          <w:bCs/>
          <w:sz w:val="24"/>
          <w:szCs w:val="24"/>
        </w:rPr>
      </w:pPr>
      <w:r w:rsidRPr="006F72AC">
        <w:rPr>
          <w:rFonts w:asciiTheme="minorBidi" w:hAnsiTheme="minorBidi" w:cstheme="minorBidi"/>
          <w:b/>
          <w:bCs/>
          <w:sz w:val="24"/>
          <w:szCs w:val="24"/>
        </w:rPr>
        <w:t xml:space="preserve">Based on a sicha by </w:t>
      </w:r>
    </w:p>
    <w:p w:rsidR="00814808" w:rsidRPr="006F72AC" w:rsidRDefault="00A1592A" w:rsidP="00B82FCD">
      <w:pPr>
        <w:widowControl/>
        <w:jc w:val="center"/>
        <w:outlineLvl w:val="0"/>
        <w:rPr>
          <w:rFonts w:asciiTheme="minorBidi" w:hAnsiTheme="minorBidi" w:cstheme="minorBidi"/>
          <w:b/>
          <w:bCs/>
          <w:sz w:val="24"/>
          <w:szCs w:val="24"/>
        </w:rPr>
      </w:pPr>
      <w:r w:rsidRPr="006F72AC">
        <w:rPr>
          <w:rFonts w:asciiTheme="minorBidi" w:hAnsiTheme="minorBidi" w:cstheme="minorBidi"/>
          <w:b/>
          <w:bCs/>
          <w:sz w:val="24"/>
          <w:szCs w:val="24"/>
        </w:rPr>
        <w:t>Har</w:t>
      </w:r>
      <w:r w:rsidR="00814808" w:rsidRPr="006F72AC">
        <w:rPr>
          <w:rFonts w:asciiTheme="minorBidi" w:hAnsiTheme="minorBidi" w:cstheme="minorBidi"/>
          <w:b/>
          <w:bCs/>
          <w:sz w:val="24"/>
          <w:szCs w:val="24"/>
        </w:rPr>
        <w:t xml:space="preserve">av </w:t>
      </w:r>
      <w:smartTag w:uri="urn:schemas-microsoft-com:office:smarttags" w:element="PersonName">
        <w:smartTagPr>
          <w:attr w:name="ProductID" w:val="Aharon Lichtenstein"/>
        </w:smartTagPr>
        <w:r w:rsidR="00814808" w:rsidRPr="006F72AC">
          <w:rPr>
            <w:rFonts w:asciiTheme="minorBidi" w:hAnsiTheme="minorBidi" w:cstheme="minorBidi"/>
            <w:b/>
            <w:bCs/>
            <w:sz w:val="24"/>
            <w:szCs w:val="24"/>
          </w:rPr>
          <w:t>Aharon Lichtenstein</w:t>
        </w:r>
      </w:smartTag>
      <w:r w:rsidR="00A279FD" w:rsidRPr="006F72AC">
        <w:rPr>
          <w:rFonts w:asciiTheme="minorBidi" w:hAnsiTheme="minorBidi" w:cstheme="minorBidi"/>
          <w:b/>
          <w:bCs/>
          <w:i/>
          <w:iCs/>
          <w:sz w:val="24"/>
          <w:szCs w:val="24"/>
        </w:rPr>
        <w:t xml:space="preserve"> zt”l</w:t>
      </w:r>
      <w:r w:rsidR="00C63EE7" w:rsidRPr="006F72AC">
        <w:rPr>
          <w:rStyle w:val="FootnoteReference"/>
          <w:rFonts w:asciiTheme="minorBidi" w:hAnsiTheme="minorBidi" w:cstheme="minorBidi"/>
          <w:sz w:val="24"/>
          <w:szCs w:val="24"/>
        </w:rPr>
        <w:footnoteReference w:id="1"/>
      </w:r>
    </w:p>
    <w:p w:rsidR="00814808" w:rsidRPr="006F72AC" w:rsidRDefault="00814808" w:rsidP="00B82FCD">
      <w:pPr>
        <w:widowControl/>
        <w:rPr>
          <w:rFonts w:asciiTheme="minorBidi" w:hAnsiTheme="minorBidi" w:cstheme="minorBidi"/>
          <w:sz w:val="24"/>
          <w:szCs w:val="24"/>
        </w:rPr>
      </w:pPr>
    </w:p>
    <w:p w:rsidR="00E03030" w:rsidRPr="006F72AC" w:rsidRDefault="00E03030" w:rsidP="00B82FCD">
      <w:pPr>
        <w:widowControl/>
        <w:rPr>
          <w:rFonts w:asciiTheme="minorBidi" w:hAnsiTheme="minorBidi" w:cstheme="minorBidi"/>
          <w:sz w:val="24"/>
          <w:szCs w:val="24"/>
          <w:lang w:val="de-DE"/>
        </w:rPr>
      </w:pPr>
    </w:p>
    <w:p w:rsidR="0006505E" w:rsidRPr="006F72AC" w:rsidRDefault="0006505E" w:rsidP="00B82FCD">
      <w:pPr>
        <w:widowControl/>
        <w:jc w:val="both"/>
        <w:outlineLvl w:val="0"/>
        <w:rPr>
          <w:rFonts w:asciiTheme="minorBidi" w:hAnsiTheme="minorBidi" w:cstheme="minorBidi"/>
          <w:b/>
          <w:bCs/>
          <w:sz w:val="24"/>
          <w:szCs w:val="24"/>
        </w:rPr>
      </w:pPr>
      <w:r w:rsidRPr="006F72AC">
        <w:rPr>
          <w:rFonts w:asciiTheme="minorBidi" w:hAnsiTheme="minorBidi" w:cstheme="minorBidi"/>
          <w:b/>
          <w:bCs/>
          <w:i/>
          <w:iCs/>
          <w:sz w:val="24"/>
          <w:szCs w:val="24"/>
        </w:rPr>
        <w:t xml:space="preserve">Teshuva </w:t>
      </w:r>
      <w:r w:rsidRPr="006F72AC">
        <w:rPr>
          <w:rFonts w:asciiTheme="minorBidi" w:hAnsiTheme="minorBidi" w:cstheme="minorBidi"/>
          <w:b/>
          <w:bCs/>
          <w:sz w:val="24"/>
          <w:szCs w:val="24"/>
        </w:rPr>
        <w:t xml:space="preserve">for the Few and </w:t>
      </w:r>
      <w:r w:rsidRPr="006F72AC">
        <w:rPr>
          <w:rFonts w:asciiTheme="minorBidi" w:hAnsiTheme="minorBidi" w:cstheme="minorBidi"/>
          <w:b/>
          <w:bCs/>
          <w:i/>
          <w:iCs/>
          <w:sz w:val="24"/>
          <w:szCs w:val="24"/>
        </w:rPr>
        <w:t xml:space="preserve">Teshuva </w:t>
      </w:r>
      <w:r w:rsidRPr="006F72AC">
        <w:rPr>
          <w:rFonts w:asciiTheme="minorBidi" w:hAnsiTheme="minorBidi" w:cstheme="minorBidi"/>
          <w:b/>
          <w:bCs/>
          <w:sz w:val="24"/>
          <w:szCs w:val="24"/>
        </w:rPr>
        <w:t>for the Many</w:t>
      </w:r>
    </w:p>
    <w:p w:rsidR="0006505E" w:rsidRPr="006F72AC" w:rsidRDefault="0006505E" w:rsidP="00B82FCD">
      <w:pPr>
        <w:widowControl/>
        <w:jc w:val="both"/>
        <w:rPr>
          <w:rFonts w:asciiTheme="minorBidi" w:hAnsiTheme="minorBidi" w:cstheme="minorBidi"/>
          <w:b/>
          <w:bCs/>
          <w:sz w:val="24"/>
          <w:szCs w:val="24"/>
        </w:rPr>
      </w:pPr>
    </w:p>
    <w:p w:rsidR="00D61470" w:rsidRPr="006F72AC" w:rsidRDefault="00DF711A" w:rsidP="006F72AC">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The concept of</w:t>
      </w:r>
      <w:r w:rsidR="00814808" w:rsidRPr="006F72AC">
        <w:rPr>
          <w:rFonts w:asciiTheme="minorBidi" w:hAnsiTheme="minorBidi" w:cstheme="minorBidi"/>
          <w:sz w:val="24"/>
          <w:szCs w:val="24"/>
        </w:rPr>
        <w:t xml:space="preserve">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r w:rsidR="00E47E02" w:rsidRPr="006F72AC">
        <w:rPr>
          <w:rFonts w:asciiTheme="minorBidi" w:hAnsiTheme="minorBidi" w:cstheme="minorBidi"/>
          <w:sz w:val="24"/>
          <w:szCs w:val="24"/>
        </w:rPr>
        <w:t xml:space="preserve">(repentance) </w:t>
      </w:r>
      <w:r w:rsidR="00814808" w:rsidRPr="006F72AC">
        <w:rPr>
          <w:rFonts w:asciiTheme="minorBidi" w:hAnsiTheme="minorBidi" w:cstheme="minorBidi"/>
          <w:sz w:val="24"/>
          <w:szCs w:val="24"/>
        </w:rPr>
        <w:t xml:space="preserve">bears a dual aspect.  On the one hand, </w:t>
      </w:r>
      <w:r w:rsidR="00232C8E" w:rsidRPr="006F72AC">
        <w:rPr>
          <w:rFonts w:asciiTheme="minorBidi" w:hAnsiTheme="minorBidi" w:cstheme="minorBidi"/>
          <w:sz w:val="24"/>
          <w:szCs w:val="24"/>
        </w:rPr>
        <w:t xml:space="preserve">when </w:t>
      </w:r>
      <w:r w:rsidR="00232C8E" w:rsidRPr="006F72AC">
        <w:rPr>
          <w:rFonts w:asciiTheme="minorBidi" w:hAnsiTheme="minorBidi" w:cstheme="minorBidi"/>
          <w:i/>
          <w:iCs/>
          <w:sz w:val="24"/>
          <w:szCs w:val="24"/>
        </w:rPr>
        <w:t xml:space="preserve">teshuva </w:t>
      </w:r>
      <w:r w:rsidR="00232C8E" w:rsidRPr="006F72AC">
        <w:rPr>
          <w:rFonts w:asciiTheme="minorBidi" w:hAnsiTheme="minorBidi" w:cstheme="minorBidi"/>
          <w:sz w:val="24"/>
          <w:szCs w:val="24"/>
        </w:rPr>
        <w:t xml:space="preserve">is </w:t>
      </w:r>
      <w:r w:rsidR="00814808" w:rsidRPr="006F72AC">
        <w:rPr>
          <w:rFonts w:asciiTheme="minorBidi" w:hAnsiTheme="minorBidi" w:cstheme="minorBidi"/>
          <w:sz w:val="24"/>
          <w:szCs w:val="24"/>
        </w:rPr>
        <w:t xml:space="preserve">successfully completed, </w:t>
      </w:r>
      <w:r w:rsidR="00232C8E" w:rsidRPr="006F72AC">
        <w:rPr>
          <w:rFonts w:asciiTheme="minorBidi" w:hAnsiTheme="minorBidi" w:cstheme="minorBidi"/>
          <w:sz w:val="24"/>
          <w:szCs w:val="24"/>
        </w:rPr>
        <w:t xml:space="preserve">it can have </w:t>
      </w:r>
      <w:r w:rsidR="00814808" w:rsidRPr="006F72AC">
        <w:rPr>
          <w:rFonts w:asciiTheme="minorBidi" w:hAnsiTheme="minorBidi" w:cstheme="minorBidi"/>
          <w:sz w:val="24"/>
          <w:szCs w:val="24"/>
        </w:rPr>
        <w:t xml:space="preserve">an elitist tinge. </w:t>
      </w:r>
      <w:r w:rsidRPr="006F72AC">
        <w:rPr>
          <w:rFonts w:asciiTheme="minorBidi" w:hAnsiTheme="minorBidi" w:cstheme="minorBidi"/>
          <w:sz w:val="24"/>
          <w:szCs w:val="24"/>
        </w:rPr>
        <w:t xml:space="preserve"> As </w:t>
      </w:r>
      <w:r w:rsidR="00E83A06" w:rsidRPr="006F72AC">
        <w:rPr>
          <w:rFonts w:asciiTheme="minorBidi" w:hAnsiTheme="minorBidi" w:cstheme="minorBidi"/>
          <w:i/>
          <w:iCs/>
          <w:sz w:val="24"/>
          <w:szCs w:val="24"/>
        </w:rPr>
        <w:t>Chazal</w:t>
      </w:r>
      <w:r w:rsidR="00814808" w:rsidRPr="006F72AC">
        <w:rPr>
          <w:rFonts w:asciiTheme="minorBidi" w:hAnsiTheme="minorBidi" w:cstheme="minorBidi"/>
          <w:sz w:val="24"/>
          <w:szCs w:val="24"/>
        </w:rPr>
        <w:t xml:space="preserve"> say, </w:t>
      </w:r>
      <w:r w:rsidR="00D36E4A" w:rsidRPr="006F72AC">
        <w:rPr>
          <w:rFonts w:asciiTheme="minorBidi" w:hAnsiTheme="minorBidi" w:cstheme="minorBidi"/>
          <w:sz w:val="24"/>
          <w:szCs w:val="24"/>
        </w:rPr>
        <w:t>“</w:t>
      </w:r>
      <w:r w:rsidR="00232C8E" w:rsidRPr="006F72AC">
        <w:rPr>
          <w:rFonts w:asciiTheme="minorBidi" w:hAnsiTheme="minorBidi" w:cstheme="minorBidi"/>
          <w:sz w:val="24"/>
          <w:szCs w:val="24"/>
        </w:rPr>
        <w:t xml:space="preserve">In the place where </w:t>
      </w:r>
      <w:r w:rsidR="00232C8E" w:rsidRPr="006F72AC">
        <w:rPr>
          <w:rFonts w:asciiTheme="minorBidi" w:hAnsiTheme="minorBidi" w:cstheme="minorBidi"/>
          <w:i/>
          <w:iCs/>
          <w:sz w:val="24"/>
          <w:szCs w:val="24"/>
        </w:rPr>
        <w:t xml:space="preserve">ba’alei teshuva </w:t>
      </w:r>
      <w:r w:rsidR="004C0CC6" w:rsidRPr="006F72AC">
        <w:rPr>
          <w:rFonts w:asciiTheme="minorBidi" w:hAnsiTheme="minorBidi" w:cstheme="minorBidi"/>
          <w:sz w:val="24"/>
          <w:szCs w:val="24"/>
        </w:rPr>
        <w:t xml:space="preserve">(penitents) </w:t>
      </w:r>
      <w:r w:rsidR="00232C8E" w:rsidRPr="006F72AC">
        <w:rPr>
          <w:rFonts w:asciiTheme="minorBidi" w:hAnsiTheme="minorBidi" w:cstheme="minorBidi"/>
          <w:sz w:val="24"/>
          <w:szCs w:val="24"/>
        </w:rPr>
        <w:t xml:space="preserve">stand, even </w:t>
      </w:r>
      <w:r w:rsidR="004C0CC6" w:rsidRPr="006F72AC">
        <w:rPr>
          <w:rFonts w:asciiTheme="minorBidi" w:hAnsiTheme="minorBidi" w:cstheme="minorBidi"/>
          <w:sz w:val="24"/>
          <w:szCs w:val="24"/>
        </w:rPr>
        <w:t xml:space="preserve">the </w:t>
      </w:r>
      <w:r w:rsidR="00232C8E" w:rsidRPr="006F72AC">
        <w:rPr>
          <w:rFonts w:asciiTheme="minorBidi" w:hAnsiTheme="minorBidi" w:cstheme="minorBidi"/>
          <w:sz w:val="24"/>
          <w:szCs w:val="24"/>
        </w:rPr>
        <w:t>complete</w:t>
      </w:r>
      <w:r w:rsidR="004C0CC6" w:rsidRPr="006F72AC">
        <w:rPr>
          <w:rFonts w:asciiTheme="minorBidi" w:hAnsiTheme="minorBidi" w:cstheme="minorBidi"/>
          <w:sz w:val="24"/>
          <w:szCs w:val="24"/>
        </w:rPr>
        <w:t>ly righteous</w:t>
      </w:r>
      <w:r w:rsidR="004C0CC6" w:rsidRPr="006F72AC">
        <w:rPr>
          <w:rFonts w:asciiTheme="minorBidi" w:hAnsiTheme="minorBidi" w:cstheme="minorBidi"/>
          <w:i/>
          <w:iCs/>
          <w:sz w:val="24"/>
          <w:szCs w:val="24"/>
        </w:rPr>
        <w:t xml:space="preserve"> </w:t>
      </w:r>
      <w:r w:rsidR="00232C8E" w:rsidRPr="006F72AC">
        <w:rPr>
          <w:rFonts w:asciiTheme="minorBidi" w:hAnsiTheme="minorBidi" w:cstheme="minorBidi"/>
          <w:sz w:val="24"/>
          <w:szCs w:val="24"/>
        </w:rPr>
        <w:t xml:space="preserve">cannot stand” </w:t>
      </w:r>
      <w:r w:rsidR="00EE6002" w:rsidRPr="006F72AC">
        <w:rPr>
          <w:rFonts w:asciiTheme="minorBidi" w:hAnsiTheme="minorBidi" w:cstheme="minorBidi"/>
          <w:sz w:val="24"/>
          <w:szCs w:val="24"/>
        </w:rPr>
        <w:t>(</w:t>
      </w:r>
      <w:r w:rsidR="00EE6002" w:rsidRPr="006F72AC">
        <w:rPr>
          <w:rFonts w:asciiTheme="minorBidi" w:hAnsiTheme="minorBidi" w:cstheme="minorBidi"/>
          <w:i/>
          <w:iCs/>
          <w:sz w:val="24"/>
          <w:szCs w:val="24"/>
        </w:rPr>
        <w:t xml:space="preserve">Berakhot </w:t>
      </w:r>
      <w:r w:rsidR="00EE6002" w:rsidRPr="006F72AC">
        <w:rPr>
          <w:rFonts w:asciiTheme="minorBidi" w:hAnsiTheme="minorBidi" w:cstheme="minorBidi"/>
          <w:sz w:val="24"/>
          <w:szCs w:val="24"/>
        </w:rPr>
        <w:t>34</w:t>
      </w:r>
      <w:r w:rsidR="00232C8E" w:rsidRPr="006F72AC">
        <w:rPr>
          <w:rFonts w:asciiTheme="minorBidi" w:hAnsiTheme="minorBidi" w:cstheme="minorBidi"/>
          <w:sz w:val="24"/>
          <w:szCs w:val="24"/>
        </w:rPr>
        <w:t>b</w:t>
      </w:r>
      <w:r w:rsidR="00EE6002" w:rsidRPr="006F72AC">
        <w:rPr>
          <w:rFonts w:asciiTheme="minorBidi" w:hAnsiTheme="minorBidi" w:cstheme="minorBidi"/>
          <w:sz w:val="24"/>
          <w:szCs w:val="24"/>
        </w:rPr>
        <w:t xml:space="preserve">, </w:t>
      </w:r>
      <w:r w:rsidR="00EE6002" w:rsidRPr="006F72AC">
        <w:rPr>
          <w:rFonts w:asciiTheme="minorBidi" w:hAnsiTheme="minorBidi" w:cstheme="minorBidi"/>
          <w:i/>
          <w:iCs/>
          <w:sz w:val="24"/>
          <w:szCs w:val="24"/>
        </w:rPr>
        <w:t xml:space="preserve">Sanhedrin </w:t>
      </w:r>
      <w:r w:rsidR="00EE6002" w:rsidRPr="006F72AC">
        <w:rPr>
          <w:rFonts w:asciiTheme="minorBidi" w:hAnsiTheme="minorBidi" w:cstheme="minorBidi"/>
          <w:sz w:val="24"/>
          <w:szCs w:val="24"/>
        </w:rPr>
        <w:t>99a)</w:t>
      </w:r>
      <w:r w:rsidR="003A1ED7" w:rsidRPr="006F72AC">
        <w:rPr>
          <w:rFonts w:asciiTheme="minorBidi" w:hAnsiTheme="minorBidi" w:cstheme="minorBidi"/>
          <w:sz w:val="24"/>
          <w:szCs w:val="24"/>
        </w:rPr>
        <w:t>.</w:t>
      </w:r>
      <w:r w:rsidR="007B065F" w:rsidRPr="006F72AC">
        <w:rPr>
          <w:rFonts w:asciiTheme="minorBidi" w:hAnsiTheme="minorBidi" w:cstheme="minorBidi"/>
          <w:sz w:val="24"/>
          <w:szCs w:val="24"/>
        </w:rPr>
        <w:t xml:space="preserve">  </w:t>
      </w:r>
      <w:r w:rsidR="00232C8E" w:rsidRPr="006F72AC">
        <w:rPr>
          <w:rFonts w:asciiTheme="minorBidi" w:hAnsiTheme="minorBidi" w:cstheme="minorBidi"/>
          <w:sz w:val="24"/>
          <w:szCs w:val="24"/>
        </w:rPr>
        <w:t xml:space="preserve">In this respect, </w:t>
      </w:r>
      <w:r w:rsidR="00A1592A" w:rsidRPr="006F72AC">
        <w:rPr>
          <w:rFonts w:asciiTheme="minorBidi" w:hAnsiTheme="minorBidi" w:cstheme="minorBidi"/>
          <w:i/>
          <w:iCs/>
          <w:sz w:val="24"/>
          <w:szCs w:val="24"/>
        </w:rPr>
        <w:t>b</w:t>
      </w:r>
      <w:r w:rsidR="00814808" w:rsidRPr="006F72AC">
        <w:rPr>
          <w:rFonts w:asciiTheme="minorBidi" w:hAnsiTheme="minorBidi" w:cstheme="minorBidi"/>
          <w:i/>
          <w:iCs/>
          <w:sz w:val="24"/>
          <w:szCs w:val="24"/>
        </w:rPr>
        <w:t>a</w:t>
      </w:r>
      <w:r w:rsidR="007B065F" w:rsidRPr="006F72AC">
        <w:rPr>
          <w:rFonts w:asciiTheme="minorBidi" w:hAnsiTheme="minorBidi" w:cstheme="minorBidi"/>
          <w:i/>
          <w:iCs/>
          <w:sz w:val="24"/>
          <w:szCs w:val="24"/>
        </w:rPr>
        <w:t>’</w:t>
      </w:r>
      <w:r w:rsidR="00814808" w:rsidRPr="006F72AC">
        <w:rPr>
          <w:rFonts w:asciiTheme="minorBidi" w:hAnsiTheme="minorBidi" w:cstheme="minorBidi"/>
          <w:i/>
          <w:iCs/>
          <w:sz w:val="24"/>
          <w:szCs w:val="24"/>
        </w:rPr>
        <w:t>alei teshu</w:t>
      </w:r>
      <w:r w:rsidR="007B065F" w:rsidRPr="006F72AC">
        <w:rPr>
          <w:rFonts w:asciiTheme="minorBidi" w:hAnsiTheme="minorBidi" w:cstheme="minorBidi"/>
          <w:i/>
          <w:iCs/>
          <w:sz w:val="24"/>
          <w:szCs w:val="24"/>
        </w:rPr>
        <w:t>v</w:t>
      </w:r>
      <w:r w:rsidR="00814808" w:rsidRPr="006F72AC">
        <w:rPr>
          <w:rFonts w:asciiTheme="minorBidi" w:hAnsiTheme="minorBidi" w:cstheme="minorBidi"/>
          <w:i/>
          <w:iCs/>
          <w:sz w:val="24"/>
          <w:szCs w:val="24"/>
        </w:rPr>
        <w:t>a</w:t>
      </w:r>
      <w:r w:rsidR="00814808" w:rsidRPr="006F72AC">
        <w:rPr>
          <w:rFonts w:asciiTheme="minorBidi" w:hAnsiTheme="minorBidi" w:cstheme="minorBidi"/>
          <w:sz w:val="24"/>
          <w:szCs w:val="24"/>
        </w:rPr>
        <w:t xml:space="preserve"> constitute a sort of spi</w:t>
      </w:r>
      <w:r w:rsidR="002216EF" w:rsidRPr="006F72AC">
        <w:rPr>
          <w:rFonts w:asciiTheme="minorBidi" w:hAnsiTheme="minorBidi" w:cstheme="minorBidi"/>
          <w:sz w:val="24"/>
          <w:szCs w:val="24"/>
        </w:rPr>
        <w:t>ritual aristocracy</w:t>
      </w:r>
      <w:r w:rsidR="006A7C6B" w:rsidRPr="006F72AC">
        <w:rPr>
          <w:rFonts w:asciiTheme="minorBidi" w:hAnsiTheme="minorBidi" w:cstheme="minorBidi"/>
          <w:sz w:val="24"/>
          <w:szCs w:val="24"/>
        </w:rPr>
        <w:t xml:space="preserve">.  </w:t>
      </w:r>
      <w:r w:rsidR="004B566B" w:rsidRPr="006F72AC">
        <w:rPr>
          <w:rFonts w:asciiTheme="minorBidi" w:hAnsiTheme="minorBidi" w:cstheme="minorBidi"/>
          <w:sz w:val="24"/>
          <w:szCs w:val="24"/>
        </w:rPr>
        <w:t xml:space="preserve">And as </w:t>
      </w:r>
      <w:r w:rsidR="00E83A06" w:rsidRPr="006F72AC">
        <w:rPr>
          <w:rFonts w:asciiTheme="minorBidi" w:hAnsiTheme="minorBidi" w:cstheme="minorBidi"/>
          <w:i/>
          <w:iCs/>
          <w:sz w:val="24"/>
          <w:szCs w:val="24"/>
        </w:rPr>
        <w:t>Chazal</w:t>
      </w:r>
      <w:r w:rsidR="00814808" w:rsidRPr="006F72AC">
        <w:rPr>
          <w:rFonts w:asciiTheme="minorBidi" w:hAnsiTheme="minorBidi" w:cstheme="minorBidi"/>
          <w:sz w:val="24"/>
          <w:szCs w:val="24"/>
        </w:rPr>
        <w:t xml:space="preserve"> say </w:t>
      </w:r>
      <w:r w:rsidR="00A1592A" w:rsidRPr="006F72AC">
        <w:rPr>
          <w:rFonts w:asciiTheme="minorBidi" w:hAnsiTheme="minorBidi" w:cstheme="minorBidi"/>
          <w:sz w:val="24"/>
          <w:szCs w:val="24"/>
        </w:rPr>
        <w:t xml:space="preserve">elsewhere, </w:t>
      </w:r>
      <w:r w:rsidR="00FE46D4" w:rsidRPr="006F72AC">
        <w:rPr>
          <w:rFonts w:asciiTheme="minorBidi" w:hAnsiTheme="minorBidi" w:cstheme="minorBidi"/>
          <w:sz w:val="24"/>
          <w:szCs w:val="24"/>
        </w:rPr>
        <w:t>“</w:t>
      </w:r>
      <w:r w:rsidR="004B566B" w:rsidRPr="006F72AC">
        <w:rPr>
          <w:rFonts w:asciiTheme="minorBidi" w:hAnsiTheme="minorBidi" w:cstheme="minorBidi"/>
          <w:sz w:val="24"/>
          <w:szCs w:val="24"/>
        </w:rPr>
        <w:t>I have seen the sons of heaven”</w:t>
      </w:r>
      <w:r w:rsidR="007F7E6F" w:rsidRPr="006F72AC">
        <w:rPr>
          <w:rFonts w:asciiTheme="minorBidi" w:hAnsiTheme="minorBidi" w:cstheme="minorBidi"/>
          <w:sz w:val="24"/>
          <w:szCs w:val="24"/>
        </w:rPr>
        <w:t xml:space="preserve"> – </w:t>
      </w:r>
      <w:r w:rsidR="004B566B" w:rsidRPr="006F72AC">
        <w:rPr>
          <w:rFonts w:asciiTheme="minorBidi" w:hAnsiTheme="minorBidi" w:cstheme="minorBidi"/>
          <w:sz w:val="24"/>
          <w:szCs w:val="24"/>
        </w:rPr>
        <w:t>those who will bask in t</w:t>
      </w:r>
      <w:r w:rsidR="001A30DC" w:rsidRPr="006F72AC">
        <w:rPr>
          <w:rFonts w:asciiTheme="minorBidi" w:hAnsiTheme="minorBidi" w:cstheme="minorBidi"/>
          <w:sz w:val="24"/>
          <w:szCs w:val="24"/>
        </w:rPr>
        <w:t>he Divine Presence in the World-to-</w:t>
      </w:r>
      <w:r w:rsidR="004B566B" w:rsidRPr="006F72AC">
        <w:rPr>
          <w:rFonts w:asciiTheme="minorBidi" w:hAnsiTheme="minorBidi" w:cstheme="minorBidi"/>
          <w:sz w:val="24"/>
          <w:szCs w:val="24"/>
        </w:rPr>
        <w:t>Come</w:t>
      </w:r>
      <w:r w:rsidR="007F7E6F" w:rsidRPr="006F72AC">
        <w:rPr>
          <w:rFonts w:asciiTheme="minorBidi" w:hAnsiTheme="minorBidi" w:cstheme="minorBidi"/>
          <w:sz w:val="24"/>
          <w:szCs w:val="24"/>
        </w:rPr>
        <w:t xml:space="preserve"> – </w:t>
      </w:r>
      <w:r w:rsidR="004B566B" w:rsidRPr="006F72AC">
        <w:rPr>
          <w:rFonts w:asciiTheme="minorBidi" w:hAnsiTheme="minorBidi" w:cstheme="minorBidi"/>
          <w:sz w:val="24"/>
          <w:szCs w:val="24"/>
        </w:rPr>
        <w:t>“</w:t>
      </w:r>
      <w:r w:rsidR="00232C8E" w:rsidRPr="006F72AC">
        <w:rPr>
          <w:rFonts w:asciiTheme="minorBidi" w:hAnsiTheme="minorBidi" w:cstheme="minorBidi"/>
          <w:sz w:val="24"/>
          <w:szCs w:val="24"/>
        </w:rPr>
        <w:t>and they are but few”</w:t>
      </w:r>
      <w:r w:rsidR="00EE6002" w:rsidRPr="006F72AC">
        <w:rPr>
          <w:rFonts w:asciiTheme="minorBidi" w:hAnsiTheme="minorBidi" w:cstheme="minorBidi"/>
          <w:sz w:val="24"/>
          <w:szCs w:val="24"/>
        </w:rPr>
        <w:t xml:space="preserve"> (</w:t>
      </w:r>
      <w:r w:rsidR="00EE6002" w:rsidRPr="006F72AC">
        <w:rPr>
          <w:rFonts w:asciiTheme="minorBidi" w:hAnsiTheme="minorBidi" w:cstheme="minorBidi"/>
          <w:i/>
          <w:iCs/>
          <w:sz w:val="24"/>
          <w:szCs w:val="24"/>
        </w:rPr>
        <w:t xml:space="preserve">Sukka </w:t>
      </w:r>
      <w:r w:rsidR="00EE6002" w:rsidRPr="006F72AC">
        <w:rPr>
          <w:rFonts w:asciiTheme="minorBidi" w:hAnsiTheme="minorBidi" w:cstheme="minorBidi"/>
          <w:sz w:val="24"/>
          <w:szCs w:val="24"/>
        </w:rPr>
        <w:t>45b)</w:t>
      </w:r>
      <w:r w:rsidR="004B566B" w:rsidRPr="006F72AC">
        <w:rPr>
          <w:rFonts w:asciiTheme="minorBidi" w:hAnsiTheme="minorBidi" w:cstheme="minorBidi"/>
          <w:sz w:val="24"/>
          <w:szCs w:val="24"/>
        </w:rPr>
        <w:t>.</w:t>
      </w:r>
      <w:r w:rsidR="002216EF" w:rsidRPr="006F72AC">
        <w:rPr>
          <w:rFonts w:asciiTheme="minorBidi" w:hAnsiTheme="minorBidi" w:cstheme="minorBidi"/>
          <w:sz w:val="24"/>
          <w:szCs w:val="24"/>
        </w:rPr>
        <w:t xml:space="preserve"> </w:t>
      </w:r>
      <w:r w:rsidR="004B566B" w:rsidRPr="006F72AC">
        <w:rPr>
          <w:rFonts w:asciiTheme="minorBidi" w:hAnsiTheme="minorBidi" w:cstheme="minorBidi"/>
          <w:sz w:val="24"/>
          <w:szCs w:val="24"/>
        </w:rPr>
        <w:t>P</w:t>
      </w:r>
      <w:r w:rsidR="002216EF" w:rsidRPr="006F72AC">
        <w:rPr>
          <w:rFonts w:asciiTheme="minorBidi" w:hAnsiTheme="minorBidi" w:cstheme="minorBidi"/>
          <w:sz w:val="24"/>
          <w:szCs w:val="24"/>
        </w:rPr>
        <w:t xml:space="preserve">resumably </w:t>
      </w:r>
      <w:r w:rsidR="002216EF" w:rsidRPr="006F72AC">
        <w:rPr>
          <w:rFonts w:asciiTheme="minorBidi" w:hAnsiTheme="minorBidi" w:cstheme="minorBidi"/>
          <w:i/>
          <w:iCs/>
          <w:sz w:val="24"/>
          <w:szCs w:val="24"/>
        </w:rPr>
        <w:t>b</w:t>
      </w:r>
      <w:r w:rsidR="00814808" w:rsidRPr="006F72AC">
        <w:rPr>
          <w:rFonts w:asciiTheme="minorBidi" w:hAnsiTheme="minorBidi" w:cstheme="minorBidi"/>
          <w:i/>
          <w:iCs/>
          <w:sz w:val="24"/>
          <w:szCs w:val="24"/>
        </w:rPr>
        <w:t>a</w:t>
      </w:r>
      <w:r w:rsidR="002216EF" w:rsidRPr="006F72AC">
        <w:rPr>
          <w:rFonts w:asciiTheme="minorBidi" w:hAnsiTheme="minorBidi" w:cstheme="minorBidi"/>
          <w:i/>
          <w:iCs/>
          <w:sz w:val="24"/>
          <w:szCs w:val="24"/>
        </w:rPr>
        <w:t>’</w:t>
      </w:r>
      <w:r w:rsidR="00814808" w:rsidRPr="006F72AC">
        <w:rPr>
          <w:rFonts w:asciiTheme="minorBidi" w:hAnsiTheme="minorBidi" w:cstheme="minorBidi"/>
          <w:i/>
          <w:iCs/>
          <w:sz w:val="24"/>
          <w:szCs w:val="24"/>
        </w:rPr>
        <w:t>alei teshuva</w:t>
      </w:r>
      <w:r w:rsidR="00814808" w:rsidRPr="006F72AC">
        <w:rPr>
          <w:rFonts w:asciiTheme="minorBidi" w:hAnsiTheme="minorBidi" w:cstheme="minorBidi"/>
          <w:sz w:val="24"/>
          <w:szCs w:val="24"/>
        </w:rPr>
        <w:t xml:space="preserve"> are among the</w:t>
      </w:r>
      <w:r w:rsidR="004B566B" w:rsidRPr="006F72AC">
        <w:rPr>
          <w:rFonts w:asciiTheme="minorBidi" w:hAnsiTheme="minorBidi" w:cstheme="minorBidi"/>
          <w:sz w:val="24"/>
          <w:szCs w:val="24"/>
        </w:rPr>
        <w:t>se “sons of heaven,” few though they are</w:t>
      </w:r>
      <w:r w:rsidR="00814808" w:rsidRPr="006F72AC">
        <w:rPr>
          <w:rFonts w:asciiTheme="minorBidi" w:hAnsiTheme="minorBidi" w:cstheme="minorBidi"/>
          <w:sz w:val="24"/>
          <w:szCs w:val="24"/>
        </w:rPr>
        <w:t xml:space="preserve">.  </w:t>
      </w:r>
    </w:p>
    <w:p w:rsidR="00D61470" w:rsidRPr="006F72AC" w:rsidRDefault="00D61470" w:rsidP="004C0CC6">
      <w:pPr>
        <w:widowControl/>
        <w:jc w:val="both"/>
        <w:rPr>
          <w:rFonts w:asciiTheme="minorBidi" w:hAnsiTheme="minorBidi" w:cstheme="minorBidi"/>
          <w:sz w:val="24"/>
          <w:szCs w:val="24"/>
        </w:rPr>
      </w:pPr>
    </w:p>
    <w:p w:rsidR="00DF711A" w:rsidRPr="006F72AC" w:rsidRDefault="00814808" w:rsidP="00192C30">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On the other hand,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has a very democratic, exoteric cast.  It is necessary for all</w:t>
      </w:r>
      <w:r w:rsidR="007F7E6F" w:rsidRPr="006F72AC">
        <w:rPr>
          <w:rFonts w:asciiTheme="minorBidi" w:hAnsiTheme="minorBidi" w:cstheme="minorBidi"/>
          <w:sz w:val="24"/>
          <w:szCs w:val="24"/>
        </w:rPr>
        <w:t xml:space="preserve"> – </w:t>
      </w:r>
      <w:r w:rsidR="004B566B" w:rsidRPr="006F72AC">
        <w:rPr>
          <w:rFonts w:asciiTheme="minorBidi" w:hAnsiTheme="minorBidi" w:cstheme="minorBidi"/>
          <w:sz w:val="24"/>
          <w:szCs w:val="24"/>
        </w:rPr>
        <w:t xml:space="preserve">as Kohelet declares, </w:t>
      </w:r>
      <w:r w:rsidR="007C7C45" w:rsidRPr="006F72AC">
        <w:rPr>
          <w:rFonts w:asciiTheme="minorBidi" w:hAnsiTheme="minorBidi" w:cstheme="minorBidi"/>
          <w:sz w:val="24"/>
          <w:szCs w:val="24"/>
        </w:rPr>
        <w:t>“</w:t>
      </w:r>
      <w:r w:rsidR="008F3E3F" w:rsidRPr="006F72AC">
        <w:rPr>
          <w:rFonts w:asciiTheme="minorBidi" w:hAnsiTheme="minorBidi" w:cstheme="minorBidi"/>
          <w:sz w:val="24"/>
          <w:szCs w:val="24"/>
        </w:rPr>
        <w:t xml:space="preserve">For there is not one </w:t>
      </w:r>
      <w:r w:rsidR="004C0CC6" w:rsidRPr="006F72AC">
        <w:rPr>
          <w:rFonts w:asciiTheme="minorBidi" w:hAnsiTheme="minorBidi" w:cstheme="minorBidi"/>
          <w:sz w:val="24"/>
          <w:szCs w:val="24"/>
        </w:rPr>
        <w:t xml:space="preserve">righteous </w:t>
      </w:r>
      <w:r w:rsidR="008F3E3F" w:rsidRPr="006F72AC">
        <w:rPr>
          <w:rFonts w:asciiTheme="minorBidi" w:hAnsiTheme="minorBidi" w:cstheme="minorBidi"/>
          <w:sz w:val="24"/>
          <w:szCs w:val="24"/>
        </w:rPr>
        <w:t xml:space="preserve">man on earth who does </w:t>
      </w:r>
      <w:r w:rsidR="004C0CC6" w:rsidRPr="006F72AC">
        <w:rPr>
          <w:rFonts w:asciiTheme="minorBidi" w:hAnsiTheme="minorBidi" w:cstheme="minorBidi"/>
          <w:sz w:val="24"/>
          <w:szCs w:val="24"/>
        </w:rPr>
        <w:t>only good</w:t>
      </w:r>
      <w:r w:rsidR="008F3E3F" w:rsidRPr="006F72AC">
        <w:rPr>
          <w:rFonts w:asciiTheme="minorBidi" w:hAnsiTheme="minorBidi" w:cstheme="minorBidi"/>
          <w:sz w:val="24"/>
          <w:szCs w:val="24"/>
        </w:rPr>
        <w:t xml:space="preserve"> and does</w:t>
      </w:r>
      <w:r w:rsidR="004C0CC6" w:rsidRPr="006F72AC">
        <w:rPr>
          <w:rFonts w:asciiTheme="minorBidi" w:hAnsiTheme="minorBidi" w:cstheme="minorBidi"/>
          <w:sz w:val="24"/>
          <w:szCs w:val="24"/>
        </w:rPr>
        <w:t xml:space="preserve"> not sin</w:t>
      </w:r>
      <w:r w:rsidR="008F3E3F" w:rsidRPr="006F72AC">
        <w:rPr>
          <w:rFonts w:asciiTheme="minorBidi" w:hAnsiTheme="minorBidi" w:cstheme="minorBidi"/>
          <w:sz w:val="24"/>
          <w:szCs w:val="24"/>
        </w:rPr>
        <w:t>”</w:t>
      </w:r>
      <w:r w:rsidR="00DF711A" w:rsidRPr="006F72AC">
        <w:rPr>
          <w:rFonts w:asciiTheme="minorBidi" w:hAnsiTheme="minorBidi" w:cstheme="minorBidi"/>
          <w:sz w:val="24"/>
          <w:szCs w:val="24"/>
        </w:rPr>
        <w:t xml:space="preserve"> (</w:t>
      </w:r>
      <w:r w:rsidR="00DF711A" w:rsidRPr="006F72AC">
        <w:rPr>
          <w:rFonts w:asciiTheme="minorBidi" w:hAnsiTheme="minorBidi" w:cstheme="minorBidi"/>
          <w:i/>
          <w:iCs/>
          <w:sz w:val="24"/>
          <w:szCs w:val="24"/>
        </w:rPr>
        <w:t>Kohelet</w:t>
      </w:r>
      <w:r w:rsidR="00DF711A" w:rsidRPr="006F72AC">
        <w:rPr>
          <w:rFonts w:asciiTheme="minorBidi" w:hAnsiTheme="minorBidi" w:cstheme="minorBidi"/>
          <w:sz w:val="24"/>
          <w:szCs w:val="24"/>
        </w:rPr>
        <w:t xml:space="preserve"> 7:20)</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 xml:space="preserve">and </w:t>
      </w:r>
      <w:r w:rsidR="00DF711A" w:rsidRPr="006F72AC">
        <w:rPr>
          <w:rFonts w:asciiTheme="minorBidi" w:hAnsiTheme="minorBidi" w:cstheme="minorBidi"/>
          <w:sz w:val="24"/>
          <w:szCs w:val="24"/>
        </w:rPr>
        <w:t xml:space="preserve">it is also </w:t>
      </w:r>
      <w:r w:rsidRPr="006F72AC">
        <w:rPr>
          <w:rFonts w:asciiTheme="minorBidi" w:hAnsiTheme="minorBidi" w:cstheme="minorBidi"/>
          <w:sz w:val="24"/>
          <w:szCs w:val="24"/>
        </w:rPr>
        <w:t>accessible to all.</w:t>
      </w:r>
    </w:p>
    <w:p w:rsidR="00DF711A" w:rsidRPr="006F72AC" w:rsidRDefault="00DF711A" w:rsidP="00B82FCD">
      <w:pPr>
        <w:widowControl/>
        <w:ind w:firstLine="720"/>
        <w:jc w:val="both"/>
        <w:rPr>
          <w:rFonts w:asciiTheme="minorBidi" w:hAnsiTheme="minorBidi" w:cstheme="minorBidi"/>
          <w:sz w:val="24"/>
          <w:szCs w:val="24"/>
        </w:rPr>
      </w:pPr>
    </w:p>
    <w:p w:rsidR="005602C9" w:rsidRPr="006F72AC" w:rsidRDefault="00E83A06" w:rsidP="00D61470">
      <w:pPr>
        <w:widowControl/>
        <w:ind w:firstLine="720"/>
        <w:jc w:val="both"/>
        <w:rPr>
          <w:rFonts w:asciiTheme="minorBidi" w:hAnsiTheme="minorBidi" w:cstheme="minorBidi"/>
          <w:sz w:val="24"/>
          <w:szCs w:val="24"/>
        </w:rPr>
      </w:pPr>
      <w:r w:rsidRPr="006F72AC">
        <w:rPr>
          <w:rFonts w:asciiTheme="minorBidi" w:hAnsiTheme="minorBidi" w:cstheme="minorBidi"/>
          <w:i/>
          <w:iCs/>
          <w:sz w:val="24"/>
          <w:szCs w:val="24"/>
        </w:rPr>
        <w:t>Chazal</w:t>
      </w:r>
      <w:r w:rsidR="00DF711A" w:rsidRPr="006F72AC">
        <w:rPr>
          <w:rFonts w:asciiTheme="minorBidi" w:hAnsiTheme="minorBidi" w:cstheme="minorBidi"/>
          <w:i/>
          <w:iCs/>
          <w:sz w:val="24"/>
          <w:szCs w:val="24"/>
        </w:rPr>
        <w:t xml:space="preserve"> </w:t>
      </w:r>
      <w:r w:rsidR="00DF711A" w:rsidRPr="006F72AC">
        <w:rPr>
          <w:rFonts w:asciiTheme="minorBidi" w:hAnsiTheme="minorBidi" w:cstheme="minorBidi"/>
          <w:sz w:val="24"/>
          <w:szCs w:val="24"/>
        </w:rPr>
        <w:t xml:space="preserve">highlight </w:t>
      </w:r>
      <w:r w:rsidR="00814808" w:rsidRPr="006F72AC">
        <w:rPr>
          <w:rFonts w:asciiTheme="minorBidi" w:hAnsiTheme="minorBidi" w:cstheme="minorBidi"/>
          <w:sz w:val="24"/>
          <w:szCs w:val="24"/>
        </w:rPr>
        <w:t>a number of historical figures</w:t>
      </w:r>
      <w:r w:rsidR="00DF711A" w:rsidRPr="006F72AC">
        <w:rPr>
          <w:rFonts w:asciiTheme="minorBidi" w:hAnsiTheme="minorBidi" w:cstheme="minorBidi"/>
          <w:sz w:val="24"/>
          <w:szCs w:val="24"/>
        </w:rPr>
        <w:t xml:space="preserve"> and </w:t>
      </w:r>
      <w:r w:rsidR="00814808" w:rsidRPr="006F72AC">
        <w:rPr>
          <w:rFonts w:asciiTheme="minorBidi" w:hAnsiTheme="minorBidi" w:cstheme="minorBidi"/>
          <w:sz w:val="24"/>
          <w:szCs w:val="24"/>
        </w:rPr>
        <w:t xml:space="preserve">events </w:t>
      </w:r>
      <w:r w:rsidR="00DF711A" w:rsidRPr="006F72AC">
        <w:rPr>
          <w:rFonts w:asciiTheme="minorBidi" w:hAnsiTheme="minorBidi" w:cstheme="minorBidi"/>
          <w:sz w:val="24"/>
          <w:szCs w:val="24"/>
        </w:rPr>
        <w:t xml:space="preserve">from the </w:t>
      </w:r>
      <w:r w:rsidR="00DF711A" w:rsidRPr="006F72AC">
        <w:rPr>
          <w:rFonts w:asciiTheme="minorBidi" w:hAnsiTheme="minorBidi" w:cstheme="minorBidi"/>
          <w:i/>
          <w:iCs/>
          <w:sz w:val="24"/>
          <w:szCs w:val="24"/>
        </w:rPr>
        <w:t xml:space="preserve">Tanakh </w:t>
      </w:r>
      <w:r w:rsidR="00814808" w:rsidRPr="006F72AC">
        <w:rPr>
          <w:rFonts w:asciiTheme="minorBidi" w:hAnsiTheme="minorBidi" w:cstheme="minorBidi"/>
          <w:sz w:val="24"/>
          <w:szCs w:val="24"/>
        </w:rPr>
        <w:t xml:space="preserve">in order to </w:t>
      </w:r>
      <w:r w:rsidR="00DF711A" w:rsidRPr="006F72AC">
        <w:rPr>
          <w:rFonts w:asciiTheme="minorBidi" w:hAnsiTheme="minorBidi" w:cstheme="minorBidi"/>
          <w:sz w:val="24"/>
          <w:szCs w:val="24"/>
        </w:rPr>
        <w:t xml:space="preserve">convey </w:t>
      </w:r>
      <w:r w:rsidR="00814808" w:rsidRPr="006F72AC">
        <w:rPr>
          <w:rFonts w:asciiTheme="minorBidi" w:hAnsiTheme="minorBidi" w:cstheme="minorBidi"/>
          <w:sz w:val="24"/>
          <w:szCs w:val="24"/>
        </w:rPr>
        <w:t>the message of the</w:t>
      </w:r>
      <w:bookmarkStart w:id="0" w:name="_GoBack"/>
      <w:bookmarkEnd w:id="0"/>
      <w:r w:rsidR="00814808" w:rsidRPr="006F72AC">
        <w:rPr>
          <w:rFonts w:asciiTheme="minorBidi" w:hAnsiTheme="minorBidi" w:cstheme="minorBidi"/>
          <w:sz w:val="24"/>
          <w:szCs w:val="24"/>
        </w:rPr>
        <w:t xml:space="preserve"> universality of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r w:rsidR="001A30DC" w:rsidRPr="006F72AC">
        <w:rPr>
          <w:rFonts w:asciiTheme="minorBidi" w:hAnsiTheme="minorBidi" w:cstheme="minorBidi"/>
          <w:sz w:val="24"/>
          <w:szCs w:val="24"/>
        </w:rPr>
        <w:t xml:space="preserve">The </w:t>
      </w:r>
      <w:r w:rsidR="003F0700" w:rsidRPr="006F72AC">
        <w:rPr>
          <w:rFonts w:asciiTheme="minorBidi" w:hAnsiTheme="minorBidi" w:cstheme="minorBidi"/>
          <w:i/>
          <w:iCs/>
          <w:sz w:val="24"/>
          <w:szCs w:val="24"/>
        </w:rPr>
        <w:t>gemara</w:t>
      </w:r>
      <w:r w:rsidR="001A30DC" w:rsidRPr="006F72AC">
        <w:rPr>
          <w:rFonts w:asciiTheme="minorBidi" w:hAnsiTheme="minorBidi" w:cstheme="minorBidi"/>
          <w:i/>
          <w:iCs/>
          <w:sz w:val="24"/>
          <w:szCs w:val="24"/>
        </w:rPr>
        <w:t xml:space="preserve"> </w:t>
      </w:r>
      <w:r w:rsidR="001A30DC" w:rsidRPr="006F72AC">
        <w:rPr>
          <w:rFonts w:asciiTheme="minorBidi" w:hAnsiTheme="minorBidi" w:cstheme="minorBidi"/>
          <w:sz w:val="24"/>
          <w:szCs w:val="24"/>
        </w:rPr>
        <w:t>(</w:t>
      </w:r>
      <w:r w:rsidR="001A30DC" w:rsidRPr="006F72AC">
        <w:rPr>
          <w:rFonts w:asciiTheme="minorBidi" w:hAnsiTheme="minorBidi" w:cstheme="minorBidi"/>
          <w:i/>
          <w:iCs/>
          <w:sz w:val="24"/>
          <w:szCs w:val="24"/>
        </w:rPr>
        <w:t xml:space="preserve">Sanhedrin </w:t>
      </w:r>
      <w:r w:rsidR="001A30DC" w:rsidRPr="006F72AC">
        <w:rPr>
          <w:rFonts w:asciiTheme="minorBidi" w:hAnsiTheme="minorBidi" w:cstheme="minorBidi"/>
          <w:sz w:val="24"/>
          <w:szCs w:val="24"/>
        </w:rPr>
        <w:t xml:space="preserve">103a-b) presents different views on how to evaluate the character of </w:t>
      </w:r>
      <w:r w:rsidR="00C74DAE" w:rsidRPr="006F72AC">
        <w:rPr>
          <w:rFonts w:asciiTheme="minorBidi" w:hAnsiTheme="minorBidi" w:cstheme="minorBidi"/>
          <w:sz w:val="24"/>
          <w:szCs w:val="24"/>
        </w:rPr>
        <w:t>Menashe, the son of C</w:t>
      </w:r>
      <w:r w:rsidR="00A442EC" w:rsidRPr="006F72AC">
        <w:rPr>
          <w:rFonts w:asciiTheme="minorBidi" w:hAnsiTheme="minorBidi" w:cstheme="minorBidi"/>
          <w:sz w:val="24"/>
          <w:szCs w:val="24"/>
        </w:rPr>
        <w:t>hizkiyahu</w:t>
      </w:r>
      <w:r w:rsidR="00814808" w:rsidRPr="006F72AC">
        <w:rPr>
          <w:rFonts w:asciiTheme="minorBidi" w:hAnsiTheme="minorBidi" w:cstheme="minorBidi"/>
          <w:sz w:val="24"/>
          <w:szCs w:val="24"/>
        </w:rPr>
        <w:t xml:space="preserve">.  Some consider him so dastardly that </w:t>
      </w:r>
      <w:r w:rsidR="001A30DC" w:rsidRPr="006F72AC">
        <w:rPr>
          <w:rFonts w:asciiTheme="minorBidi" w:hAnsiTheme="minorBidi" w:cstheme="minorBidi"/>
          <w:sz w:val="24"/>
          <w:szCs w:val="24"/>
        </w:rPr>
        <w:t>t</w:t>
      </w:r>
      <w:r w:rsidR="00814808" w:rsidRPr="006F72AC">
        <w:rPr>
          <w:rFonts w:asciiTheme="minorBidi" w:hAnsiTheme="minorBidi" w:cstheme="minorBidi"/>
          <w:sz w:val="24"/>
          <w:szCs w:val="24"/>
        </w:rPr>
        <w:t>he</w:t>
      </w:r>
      <w:r w:rsidR="001A30DC" w:rsidRPr="006F72AC">
        <w:rPr>
          <w:rFonts w:asciiTheme="minorBidi" w:hAnsiTheme="minorBidi" w:cstheme="minorBidi"/>
          <w:sz w:val="24"/>
          <w:szCs w:val="24"/>
        </w:rPr>
        <w:t>y include him</w:t>
      </w:r>
      <w:r w:rsidR="00814808" w:rsidRPr="006F72AC">
        <w:rPr>
          <w:rFonts w:asciiTheme="minorBidi" w:hAnsiTheme="minorBidi" w:cstheme="minorBidi"/>
          <w:sz w:val="24"/>
          <w:szCs w:val="24"/>
        </w:rPr>
        <w:t xml:space="preserve"> </w:t>
      </w:r>
      <w:r w:rsidR="001A30DC" w:rsidRPr="006F72AC">
        <w:rPr>
          <w:rFonts w:asciiTheme="minorBidi" w:hAnsiTheme="minorBidi" w:cstheme="minorBidi"/>
          <w:sz w:val="24"/>
          <w:szCs w:val="24"/>
        </w:rPr>
        <w:t xml:space="preserve">in the short list of people who have </w:t>
      </w:r>
      <w:r w:rsidR="00814808" w:rsidRPr="006F72AC">
        <w:rPr>
          <w:rFonts w:asciiTheme="minorBidi" w:hAnsiTheme="minorBidi" w:cstheme="minorBidi"/>
          <w:sz w:val="24"/>
          <w:szCs w:val="24"/>
        </w:rPr>
        <w:t xml:space="preserve">no share in the </w:t>
      </w:r>
      <w:r w:rsidR="001A30DC" w:rsidRPr="006F72AC">
        <w:rPr>
          <w:rFonts w:asciiTheme="minorBidi" w:hAnsiTheme="minorBidi" w:cstheme="minorBidi"/>
          <w:sz w:val="24"/>
          <w:szCs w:val="24"/>
        </w:rPr>
        <w:t>W</w:t>
      </w:r>
      <w:r w:rsidR="00814808" w:rsidRPr="006F72AC">
        <w:rPr>
          <w:rFonts w:asciiTheme="minorBidi" w:hAnsiTheme="minorBidi" w:cstheme="minorBidi"/>
          <w:sz w:val="24"/>
          <w:szCs w:val="24"/>
        </w:rPr>
        <w:t>orld</w:t>
      </w:r>
      <w:r w:rsidR="001A30DC" w:rsidRPr="006F72AC">
        <w:rPr>
          <w:rFonts w:asciiTheme="minorBidi" w:hAnsiTheme="minorBidi" w:cstheme="minorBidi"/>
          <w:sz w:val="24"/>
          <w:szCs w:val="24"/>
        </w:rPr>
        <w:t>-</w:t>
      </w:r>
      <w:r w:rsidR="00814808" w:rsidRPr="006F72AC">
        <w:rPr>
          <w:rFonts w:asciiTheme="minorBidi" w:hAnsiTheme="minorBidi" w:cstheme="minorBidi"/>
          <w:sz w:val="24"/>
          <w:szCs w:val="24"/>
        </w:rPr>
        <w:t>to</w:t>
      </w:r>
      <w:r w:rsidR="001A30DC" w:rsidRPr="006F72AC">
        <w:rPr>
          <w:rFonts w:asciiTheme="minorBidi" w:hAnsiTheme="minorBidi" w:cstheme="minorBidi"/>
          <w:sz w:val="24"/>
          <w:szCs w:val="24"/>
        </w:rPr>
        <w:t>-C</w:t>
      </w:r>
      <w:r w:rsidR="00814808" w:rsidRPr="006F72AC">
        <w:rPr>
          <w:rFonts w:asciiTheme="minorBidi" w:hAnsiTheme="minorBidi" w:cstheme="minorBidi"/>
          <w:sz w:val="24"/>
          <w:szCs w:val="24"/>
        </w:rPr>
        <w:t>ome.  Others base</w:t>
      </w:r>
      <w:r w:rsidR="001A30DC" w:rsidRPr="006F72AC">
        <w:rPr>
          <w:rFonts w:asciiTheme="minorBidi" w:hAnsiTheme="minorBidi" w:cstheme="minorBidi"/>
          <w:sz w:val="24"/>
          <w:szCs w:val="24"/>
        </w:rPr>
        <w:t xml:space="preserve"> their assessment</w:t>
      </w:r>
      <w:r w:rsidR="004D66F4" w:rsidRPr="006F72AC">
        <w:rPr>
          <w:rFonts w:asciiTheme="minorBidi" w:hAnsiTheme="minorBidi" w:cstheme="minorBidi"/>
          <w:sz w:val="24"/>
          <w:szCs w:val="24"/>
        </w:rPr>
        <w:t xml:space="preserve"> on</w:t>
      </w:r>
      <w:r w:rsidR="00814808" w:rsidRPr="006F72AC">
        <w:rPr>
          <w:rFonts w:asciiTheme="minorBidi" w:hAnsiTheme="minorBidi" w:cstheme="minorBidi"/>
          <w:sz w:val="24"/>
          <w:szCs w:val="24"/>
        </w:rPr>
        <w:t xml:space="preserve"> the </w:t>
      </w:r>
      <w:r w:rsidR="001A30DC" w:rsidRPr="006F72AC">
        <w:rPr>
          <w:rFonts w:asciiTheme="minorBidi" w:hAnsiTheme="minorBidi" w:cstheme="minorBidi"/>
          <w:sz w:val="24"/>
          <w:szCs w:val="24"/>
        </w:rPr>
        <w:t>account</w:t>
      </w:r>
      <w:r w:rsidR="00B63FEA" w:rsidRPr="006F72AC">
        <w:rPr>
          <w:rFonts w:asciiTheme="minorBidi" w:hAnsiTheme="minorBidi" w:cstheme="minorBidi"/>
          <w:i/>
          <w:iCs/>
          <w:sz w:val="24"/>
          <w:szCs w:val="24"/>
        </w:rPr>
        <w:t xml:space="preserve"> </w:t>
      </w:r>
      <w:r w:rsidR="00814808" w:rsidRPr="006F72AC">
        <w:rPr>
          <w:rFonts w:asciiTheme="minorBidi" w:hAnsiTheme="minorBidi" w:cstheme="minorBidi"/>
          <w:sz w:val="24"/>
          <w:szCs w:val="24"/>
        </w:rPr>
        <w:t xml:space="preserve">in </w:t>
      </w:r>
      <w:r w:rsidR="00EC0979" w:rsidRPr="006F72AC">
        <w:rPr>
          <w:rFonts w:asciiTheme="minorBidi" w:hAnsiTheme="minorBidi" w:cstheme="minorBidi"/>
          <w:sz w:val="24"/>
          <w:szCs w:val="24"/>
        </w:rPr>
        <w:t xml:space="preserve">II </w:t>
      </w:r>
      <w:r w:rsidR="00814808" w:rsidRPr="006F72AC">
        <w:rPr>
          <w:rFonts w:asciiTheme="minorBidi" w:hAnsiTheme="minorBidi" w:cstheme="minorBidi"/>
          <w:i/>
          <w:iCs/>
          <w:sz w:val="24"/>
          <w:szCs w:val="24"/>
        </w:rPr>
        <w:t>Divrei Ha</w:t>
      </w:r>
      <w:r w:rsidR="00EE6002" w:rsidRPr="006F72AC">
        <w:rPr>
          <w:rFonts w:asciiTheme="minorBidi" w:hAnsiTheme="minorBidi" w:cstheme="minorBidi"/>
          <w:i/>
          <w:iCs/>
          <w:sz w:val="24"/>
          <w:szCs w:val="24"/>
        </w:rPr>
        <w:t>-</w:t>
      </w:r>
      <w:r w:rsidR="00814808" w:rsidRPr="006F72AC">
        <w:rPr>
          <w:rFonts w:asciiTheme="minorBidi" w:hAnsiTheme="minorBidi" w:cstheme="minorBidi"/>
          <w:i/>
          <w:iCs/>
          <w:sz w:val="24"/>
          <w:szCs w:val="24"/>
        </w:rPr>
        <w:t>yamim</w:t>
      </w:r>
      <w:r w:rsidR="00814808" w:rsidRPr="006F72AC">
        <w:rPr>
          <w:rFonts w:asciiTheme="minorBidi" w:hAnsiTheme="minorBidi" w:cstheme="minorBidi"/>
          <w:sz w:val="24"/>
          <w:szCs w:val="24"/>
        </w:rPr>
        <w:t xml:space="preserve"> </w:t>
      </w:r>
      <w:r w:rsidR="00EE6002" w:rsidRPr="006F72AC">
        <w:rPr>
          <w:rFonts w:asciiTheme="minorBidi" w:hAnsiTheme="minorBidi" w:cstheme="minorBidi"/>
          <w:sz w:val="24"/>
          <w:szCs w:val="24"/>
        </w:rPr>
        <w:t>33:12-19</w:t>
      </w:r>
      <w:r w:rsidR="001A30DC" w:rsidRPr="006F72AC">
        <w:rPr>
          <w:rFonts w:asciiTheme="minorBidi" w:hAnsiTheme="minorBidi" w:cstheme="minorBidi"/>
          <w:sz w:val="24"/>
          <w:szCs w:val="24"/>
        </w:rPr>
        <w:t>,</w:t>
      </w:r>
      <w:r w:rsidR="00EE6002"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which describe</w:t>
      </w:r>
      <w:r w:rsidR="001A30DC" w:rsidRPr="006F72AC">
        <w:rPr>
          <w:rFonts w:asciiTheme="minorBidi" w:hAnsiTheme="minorBidi" w:cstheme="minorBidi"/>
          <w:sz w:val="24"/>
          <w:szCs w:val="24"/>
        </w:rPr>
        <w:t>s</w:t>
      </w:r>
      <w:r w:rsidR="00814808" w:rsidRPr="006F72AC">
        <w:rPr>
          <w:rFonts w:asciiTheme="minorBidi" w:hAnsiTheme="minorBidi" w:cstheme="minorBidi"/>
          <w:sz w:val="24"/>
          <w:szCs w:val="24"/>
        </w:rPr>
        <w:t xml:space="preserve"> how, toward the end of his days, </w:t>
      </w:r>
      <w:r w:rsidR="005F5DD1" w:rsidRPr="006F72AC">
        <w:rPr>
          <w:rFonts w:asciiTheme="minorBidi" w:hAnsiTheme="minorBidi" w:cstheme="minorBidi"/>
          <w:sz w:val="24"/>
          <w:szCs w:val="24"/>
        </w:rPr>
        <w:t>Menashe</w:t>
      </w:r>
      <w:r w:rsidR="001A30DC"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began to pray to </w:t>
      </w:r>
      <w:r w:rsidR="000A5DE3" w:rsidRPr="006F72AC">
        <w:rPr>
          <w:rFonts w:asciiTheme="minorBidi" w:hAnsiTheme="minorBidi" w:cstheme="minorBidi"/>
          <w:sz w:val="24"/>
          <w:szCs w:val="24"/>
        </w:rPr>
        <w:t>G</w:t>
      </w:r>
      <w:r w:rsidR="0037003C" w:rsidRPr="006F72AC">
        <w:rPr>
          <w:rFonts w:asciiTheme="minorBidi" w:hAnsiTheme="minorBidi" w:cstheme="minorBidi"/>
          <w:sz w:val="24"/>
          <w:szCs w:val="24"/>
        </w:rPr>
        <w:t>o</w:t>
      </w:r>
      <w:r w:rsidR="000A5DE3" w:rsidRPr="006F72AC">
        <w:rPr>
          <w:rFonts w:asciiTheme="minorBidi" w:hAnsiTheme="minorBidi" w:cstheme="minorBidi"/>
          <w:sz w:val="24"/>
          <w:szCs w:val="24"/>
        </w:rPr>
        <w:t xml:space="preserve">d </w:t>
      </w:r>
      <w:r w:rsidR="001A30DC" w:rsidRPr="006F72AC">
        <w:rPr>
          <w:rFonts w:asciiTheme="minorBidi" w:hAnsiTheme="minorBidi" w:cstheme="minorBidi"/>
          <w:sz w:val="24"/>
          <w:szCs w:val="24"/>
        </w:rPr>
        <w:t xml:space="preserve">in </w:t>
      </w:r>
      <w:r w:rsidR="004D66F4" w:rsidRPr="006F72AC">
        <w:rPr>
          <w:rFonts w:asciiTheme="minorBidi" w:hAnsiTheme="minorBidi" w:cstheme="minorBidi"/>
          <w:sz w:val="24"/>
          <w:szCs w:val="24"/>
        </w:rPr>
        <w:t xml:space="preserve">his </w:t>
      </w:r>
      <w:r w:rsidR="001A30DC" w:rsidRPr="006F72AC">
        <w:rPr>
          <w:rFonts w:asciiTheme="minorBidi" w:hAnsiTheme="minorBidi" w:cstheme="minorBidi"/>
          <w:sz w:val="24"/>
          <w:szCs w:val="24"/>
        </w:rPr>
        <w:t xml:space="preserve">time of </w:t>
      </w:r>
      <w:r w:rsidR="004D66F4" w:rsidRPr="006F72AC">
        <w:rPr>
          <w:rFonts w:asciiTheme="minorBidi" w:hAnsiTheme="minorBidi" w:cstheme="minorBidi"/>
          <w:sz w:val="24"/>
          <w:szCs w:val="24"/>
        </w:rPr>
        <w:t>crisis</w:t>
      </w:r>
      <w:r w:rsidR="001A30DC"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5F5DD1" w:rsidRPr="006F72AC">
        <w:rPr>
          <w:rFonts w:asciiTheme="minorBidi" w:hAnsiTheme="minorBidi" w:cstheme="minorBidi"/>
          <w:sz w:val="24"/>
          <w:szCs w:val="24"/>
        </w:rPr>
        <w:t>In light of this, one view in t</w:t>
      </w:r>
      <w:r w:rsidR="001A30DC" w:rsidRPr="006F72AC">
        <w:rPr>
          <w:rFonts w:asciiTheme="minorBidi" w:hAnsiTheme="minorBidi" w:cstheme="minorBidi"/>
          <w:sz w:val="24"/>
          <w:szCs w:val="24"/>
        </w:rPr>
        <w:t xml:space="preserve">he </w:t>
      </w:r>
      <w:r w:rsidR="003F0700" w:rsidRPr="006F72AC">
        <w:rPr>
          <w:rFonts w:asciiTheme="minorBidi" w:hAnsiTheme="minorBidi" w:cstheme="minorBidi"/>
          <w:i/>
          <w:iCs/>
          <w:sz w:val="24"/>
          <w:szCs w:val="24"/>
        </w:rPr>
        <w:t>gemara</w:t>
      </w:r>
      <w:r w:rsidR="001A30DC" w:rsidRPr="006F72AC">
        <w:rPr>
          <w:rFonts w:asciiTheme="minorBidi" w:hAnsiTheme="minorBidi" w:cstheme="minorBidi"/>
          <w:i/>
          <w:iCs/>
          <w:sz w:val="24"/>
          <w:szCs w:val="24"/>
        </w:rPr>
        <w:t xml:space="preserve"> </w:t>
      </w:r>
      <w:r w:rsidR="005F5DD1" w:rsidRPr="006F72AC">
        <w:rPr>
          <w:rFonts w:asciiTheme="minorBidi" w:hAnsiTheme="minorBidi" w:cstheme="minorBidi"/>
          <w:sz w:val="24"/>
          <w:szCs w:val="24"/>
        </w:rPr>
        <w:t xml:space="preserve">states, “He who asserts that Menashe has no portion in the World-to-Come weakens the hands </w:t>
      </w:r>
      <w:r w:rsidR="006308DB" w:rsidRPr="006F72AC">
        <w:rPr>
          <w:rFonts w:asciiTheme="minorBidi" w:hAnsiTheme="minorBidi" w:cstheme="minorBidi"/>
          <w:sz w:val="24"/>
          <w:szCs w:val="24"/>
        </w:rPr>
        <w:t xml:space="preserve">[i.e., the resolve] </w:t>
      </w:r>
      <w:r w:rsidR="005F5DD1" w:rsidRPr="006F72AC">
        <w:rPr>
          <w:rFonts w:asciiTheme="minorBidi" w:hAnsiTheme="minorBidi" w:cstheme="minorBidi"/>
          <w:sz w:val="24"/>
          <w:szCs w:val="24"/>
        </w:rPr>
        <w:t xml:space="preserve">of </w:t>
      </w:r>
      <w:r w:rsidR="005F5DD1" w:rsidRPr="006F72AC">
        <w:rPr>
          <w:rFonts w:asciiTheme="minorBidi" w:hAnsiTheme="minorBidi" w:cstheme="minorBidi"/>
          <w:i/>
          <w:iCs/>
          <w:sz w:val="24"/>
          <w:szCs w:val="24"/>
        </w:rPr>
        <w:t>ba’alei teshuva</w:t>
      </w:r>
      <w:r w:rsidR="004C3341" w:rsidRPr="006F72AC">
        <w:rPr>
          <w:rFonts w:asciiTheme="minorBidi" w:hAnsiTheme="minorBidi" w:cstheme="minorBidi"/>
          <w:sz w:val="24"/>
          <w:szCs w:val="24"/>
        </w:rPr>
        <w:t>”</w:t>
      </w:r>
      <w:r w:rsidR="005F5DD1" w:rsidRPr="006F72AC">
        <w:rPr>
          <w:rFonts w:asciiTheme="minorBidi" w:hAnsiTheme="minorBidi" w:cstheme="minorBidi"/>
          <w:i/>
          <w:iCs/>
          <w:sz w:val="24"/>
          <w:szCs w:val="24"/>
        </w:rPr>
        <w:t xml:space="preserve"> </w:t>
      </w:r>
      <w:r w:rsidR="00142A35" w:rsidRPr="006F72AC">
        <w:rPr>
          <w:rFonts w:asciiTheme="minorBidi" w:hAnsiTheme="minorBidi" w:cstheme="minorBidi"/>
          <w:sz w:val="24"/>
          <w:szCs w:val="24"/>
        </w:rPr>
        <w:t>(</w:t>
      </w:r>
      <w:r w:rsidR="003E1D87" w:rsidRPr="006F72AC">
        <w:rPr>
          <w:rFonts w:asciiTheme="minorBidi" w:hAnsiTheme="minorBidi" w:cstheme="minorBidi"/>
          <w:sz w:val="24"/>
          <w:szCs w:val="24"/>
        </w:rPr>
        <w:t>103</w:t>
      </w:r>
      <w:r w:rsidR="004C3341" w:rsidRPr="006F72AC">
        <w:rPr>
          <w:rFonts w:asciiTheme="minorBidi" w:hAnsiTheme="minorBidi" w:cstheme="minorBidi"/>
          <w:sz w:val="24"/>
          <w:szCs w:val="24"/>
        </w:rPr>
        <w:t>a</w:t>
      </w:r>
      <w:r w:rsidR="00142A35" w:rsidRPr="006F72AC">
        <w:rPr>
          <w:rFonts w:asciiTheme="minorBidi" w:hAnsiTheme="minorBidi" w:cstheme="minorBidi"/>
          <w:sz w:val="24"/>
          <w:szCs w:val="24"/>
        </w:rPr>
        <w:t>)</w:t>
      </w:r>
      <w:r w:rsidR="004C3341"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EC0979" w:rsidRPr="006F72AC">
        <w:rPr>
          <w:rFonts w:asciiTheme="minorBidi" w:hAnsiTheme="minorBidi" w:cstheme="minorBidi"/>
          <w:sz w:val="24"/>
          <w:szCs w:val="24"/>
        </w:rPr>
        <w:t xml:space="preserve">In </w:t>
      </w:r>
      <w:r w:rsidR="004C3341" w:rsidRPr="006F72AC">
        <w:rPr>
          <w:rFonts w:asciiTheme="minorBidi" w:hAnsiTheme="minorBidi" w:cstheme="minorBidi"/>
          <w:sz w:val="24"/>
          <w:szCs w:val="24"/>
        </w:rPr>
        <w:t>a</w:t>
      </w:r>
      <w:r w:rsidR="004D66F4" w:rsidRPr="006F72AC">
        <w:rPr>
          <w:rFonts w:asciiTheme="minorBidi" w:hAnsiTheme="minorBidi" w:cstheme="minorBidi"/>
          <w:sz w:val="24"/>
          <w:szCs w:val="24"/>
        </w:rPr>
        <w:t xml:space="preserve">n </w:t>
      </w:r>
      <w:r w:rsidR="00814808" w:rsidRPr="006F72AC">
        <w:rPr>
          <w:rFonts w:asciiTheme="minorBidi" w:hAnsiTheme="minorBidi" w:cstheme="minorBidi"/>
          <w:sz w:val="24"/>
          <w:szCs w:val="24"/>
        </w:rPr>
        <w:t>even more daring statement</w:t>
      </w:r>
      <w:r w:rsidR="00EC0979" w:rsidRPr="006F72AC">
        <w:rPr>
          <w:rFonts w:asciiTheme="minorBidi" w:hAnsiTheme="minorBidi" w:cstheme="minorBidi"/>
          <w:sz w:val="24"/>
          <w:szCs w:val="24"/>
        </w:rPr>
        <w:t xml:space="preserve">, the </w:t>
      </w:r>
      <w:r w:rsidR="003F0700" w:rsidRPr="006F72AC">
        <w:rPr>
          <w:rFonts w:asciiTheme="minorBidi" w:hAnsiTheme="minorBidi" w:cstheme="minorBidi"/>
          <w:i/>
          <w:iCs/>
          <w:sz w:val="24"/>
          <w:szCs w:val="24"/>
        </w:rPr>
        <w:t>gemara</w:t>
      </w:r>
      <w:r w:rsidR="00EC0979" w:rsidRPr="006F72AC">
        <w:rPr>
          <w:rFonts w:asciiTheme="minorBidi" w:hAnsiTheme="minorBidi" w:cstheme="minorBidi"/>
          <w:sz w:val="24"/>
          <w:szCs w:val="24"/>
        </w:rPr>
        <w:t xml:space="preserve"> (</w:t>
      </w:r>
      <w:r w:rsidR="00EC0979" w:rsidRPr="006F72AC">
        <w:rPr>
          <w:rFonts w:asciiTheme="minorBidi" w:hAnsiTheme="minorBidi" w:cstheme="minorBidi"/>
          <w:i/>
          <w:iCs/>
          <w:sz w:val="24"/>
          <w:szCs w:val="24"/>
        </w:rPr>
        <w:t>Avoda Zara</w:t>
      </w:r>
      <w:r w:rsidR="00EC0979" w:rsidRPr="006F72AC">
        <w:rPr>
          <w:rFonts w:asciiTheme="minorBidi" w:hAnsiTheme="minorBidi" w:cstheme="minorBidi"/>
          <w:sz w:val="24"/>
          <w:szCs w:val="24"/>
        </w:rPr>
        <w:t xml:space="preserve"> 4b-5a) posits</w:t>
      </w:r>
      <w:r w:rsidR="004C3341" w:rsidRPr="006F72AC">
        <w:rPr>
          <w:rFonts w:asciiTheme="minorBidi" w:hAnsiTheme="minorBidi" w:cstheme="minorBidi"/>
          <w:sz w:val="24"/>
          <w:szCs w:val="24"/>
        </w:rPr>
        <w:t xml:space="preserve"> that from a certain ideal perspective </w:t>
      </w:r>
      <w:r w:rsidR="00814808" w:rsidRPr="006F72AC">
        <w:rPr>
          <w:rFonts w:asciiTheme="minorBidi" w:hAnsiTheme="minorBidi" w:cstheme="minorBidi"/>
          <w:sz w:val="24"/>
          <w:szCs w:val="24"/>
        </w:rPr>
        <w:t>the story of David and Bat</w:t>
      </w:r>
      <w:r w:rsidR="004C3341"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Sheva </w:t>
      </w:r>
      <w:r w:rsidR="004D66F4" w:rsidRPr="006F72AC">
        <w:rPr>
          <w:rFonts w:asciiTheme="minorBidi" w:hAnsiTheme="minorBidi" w:cstheme="minorBidi"/>
          <w:sz w:val="24"/>
          <w:szCs w:val="24"/>
        </w:rPr>
        <w:t xml:space="preserve">never </w:t>
      </w:r>
      <w:r w:rsidR="00814808" w:rsidRPr="006F72AC">
        <w:rPr>
          <w:rFonts w:asciiTheme="minorBidi" w:hAnsiTheme="minorBidi" w:cstheme="minorBidi"/>
          <w:sz w:val="24"/>
          <w:szCs w:val="24"/>
        </w:rPr>
        <w:t>ought to have occurred.  Neither he nor she w</w:t>
      </w:r>
      <w:r w:rsidR="00F83A78" w:rsidRPr="006F72AC">
        <w:rPr>
          <w:rFonts w:asciiTheme="minorBidi" w:hAnsiTheme="minorBidi" w:cstheme="minorBidi"/>
          <w:sz w:val="24"/>
          <w:szCs w:val="24"/>
        </w:rPr>
        <w:t>as</w:t>
      </w:r>
      <w:r w:rsidR="00814808" w:rsidRPr="006F72AC">
        <w:rPr>
          <w:rFonts w:asciiTheme="minorBidi" w:hAnsiTheme="minorBidi" w:cstheme="minorBidi"/>
          <w:sz w:val="24"/>
          <w:szCs w:val="24"/>
        </w:rPr>
        <w:t xml:space="preserve"> destined for that kind of an encounter, and yet </w:t>
      </w:r>
      <w:r w:rsidR="00E96152" w:rsidRPr="006F72AC">
        <w:rPr>
          <w:rFonts w:asciiTheme="minorBidi" w:hAnsiTheme="minorBidi" w:cstheme="minorBidi"/>
          <w:sz w:val="24"/>
          <w:szCs w:val="24"/>
        </w:rPr>
        <w:t xml:space="preserve">God caused the encounter to occur </w:t>
      </w:r>
      <w:r w:rsidR="00814808" w:rsidRPr="006F72AC">
        <w:rPr>
          <w:rFonts w:asciiTheme="minorBidi" w:hAnsiTheme="minorBidi" w:cstheme="minorBidi"/>
          <w:sz w:val="24"/>
          <w:szCs w:val="24"/>
        </w:rPr>
        <w:t xml:space="preserve">in order to establish a model </w:t>
      </w:r>
      <w:r w:rsidR="00D61470" w:rsidRPr="006F72AC">
        <w:rPr>
          <w:rFonts w:asciiTheme="minorBidi" w:hAnsiTheme="minorBidi" w:cstheme="minorBidi"/>
          <w:sz w:val="24"/>
          <w:szCs w:val="24"/>
        </w:rPr>
        <w:t xml:space="preserve">of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r w:rsidR="00D61470" w:rsidRPr="006F72AC">
        <w:rPr>
          <w:rFonts w:asciiTheme="minorBidi" w:hAnsiTheme="minorBidi" w:cstheme="minorBidi"/>
          <w:sz w:val="24"/>
          <w:szCs w:val="24"/>
        </w:rPr>
        <w:t>for all</w:t>
      </w:r>
      <w:r w:rsidR="00814808" w:rsidRPr="006F72AC">
        <w:rPr>
          <w:rFonts w:asciiTheme="minorBidi" w:hAnsiTheme="minorBidi" w:cstheme="minorBidi"/>
          <w:sz w:val="24"/>
          <w:szCs w:val="24"/>
        </w:rPr>
        <w:t xml:space="preserve">.  </w:t>
      </w:r>
    </w:p>
    <w:p w:rsidR="005602C9" w:rsidRPr="006F72AC" w:rsidRDefault="005602C9" w:rsidP="00B82FCD">
      <w:pPr>
        <w:widowControl/>
        <w:ind w:firstLine="720"/>
        <w:jc w:val="both"/>
        <w:rPr>
          <w:rFonts w:asciiTheme="minorBidi" w:hAnsiTheme="minorBidi" w:cstheme="minorBidi"/>
          <w:sz w:val="24"/>
          <w:szCs w:val="24"/>
        </w:rPr>
      </w:pPr>
    </w:p>
    <w:p w:rsidR="005602C9" w:rsidRPr="006F72AC" w:rsidRDefault="00EC0979"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What is the nature of this model?  First, </w:t>
      </w:r>
      <w:r w:rsidR="00814808" w:rsidRPr="006F72AC">
        <w:rPr>
          <w:rFonts w:asciiTheme="minorBidi" w:hAnsiTheme="minorBidi" w:cstheme="minorBidi"/>
          <w:sz w:val="24"/>
          <w:szCs w:val="24"/>
        </w:rPr>
        <w:t>there is</w:t>
      </w:r>
      <w:r w:rsidRPr="006F72AC">
        <w:rPr>
          <w:rFonts w:asciiTheme="minorBidi" w:hAnsiTheme="minorBidi" w:cstheme="minorBidi"/>
          <w:sz w:val="24"/>
          <w:szCs w:val="24"/>
        </w:rPr>
        <w:t xml:space="preserve"> a clear connection between </w:t>
      </w:r>
      <w:r w:rsidR="00814808" w:rsidRPr="006F72AC">
        <w:rPr>
          <w:rFonts w:asciiTheme="minorBidi" w:hAnsiTheme="minorBidi" w:cstheme="minorBidi"/>
          <w:i/>
          <w:iCs/>
          <w:sz w:val="24"/>
          <w:szCs w:val="24"/>
        </w:rPr>
        <w:t xml:space="preserve">teshuva </w:t>
      </w:r>
      <w:r w:rsidR="00814808" w:rsidRPr="006F72AC">
        <w:rPr>
          <w:rFonts w:asciiTheme="minorBidi" w:hAnsiTheme="minorBidi" w:cstheme="minorBidi"/>
          <w:sz w:val="24"/>
          <w:szCs w:val="24"/>
        </w:rPr>
        <w:t>and</w:t>
      </w:r>
      <w:r w:rsidRPr="006F72AC">
        <w:rPr>
          <w:rFonts w:asciiTheme="minorBidi" w:hAnsiTheme="minorBidi" w:cstheme="minorBidi"/>
          <w:sz w:val="24"/>
          <w:szCs w:val="24"/>
        </w:rPr>
        <w:t xml:space="preserve"> forgiveness</w:t>
      </w:r>
      <w:r w:rsidR="000B1C4C" w:rsidRPr="006F72AC">
        <w:rPr>
          <w:rFonts w:asciiTheme="minorBidi" w:hAnsiTheme="minorBidi" w:cstheme="minorBidi"/>
          <w:sz w:val="24"/>
          <w:szCs w:val="24"/>
        </w:rPr>
        <w:t xml:space="preserve">: </w:t>
      </w:r>
      <w:r w:rsidR="0037003C" w:rsidRPr="006F72AC">
        <w:rPr>
          <w:rFonts w:asciiTheme="minorBidi" w:hAnsiTheme="minorBidi" w:cstheme="minorBidi"/>
          <w:sz w:val="24"/>
          <w:szCs w:val="24"/>
        </w:rPr>
        <w:t>“</w:t>
      </w:r>
      <w:r w:rsidRPr="006F72AC">
        <w:rPr>
          <w:rFonts w:asciiTheme="minorBidi" w:hAnsiTheme="minorBidi" w:cstheme="minorBidi"/>
          <w:sz w:val="24"/>
          <w:szCs w:val="24"/>
        </w:rPr>
        <w:t xml:space="preserve">The whole Israelite community and the stranger residing among them shall be forgiven, for it happened to the entire people through error” </w:t>
      </w:r>
      <w:r w:rsidR="005602C9" w:rsidRPr="006F72AC">
        <w:rPr>
          <w:rFonts w:asciiTheme="minorBidi" w:hAnsiTheme="minorBidi" w:cstheme="minorBidi"/>
          <w:sz w:val="24"/>
          <w:szCs w:val="24"/>
        </w:rPr>
        <w:t>(</w:t>
      </w:r>
      <w:r w:rsidR="00F83A78" w:rsidRPr="006F72AC">
        <w:rPr>
          <w:rFonts w:asciiTheme="minorBidi" w:hAnsiTheme="minorBidi" w:cstheme="minorBidi"/>
          <w:i/>
          <w:iCs/>
          <w:sz w:val="24"/>
          <w:szCs w:val="24"/>
        </w:rPr>
        <w:t xml:space="preserve">Bemidbar </w:t>
      </w:r>
      <w:r w:rsidR="00F83A78" w:rsidRPr="006F72AC">
        <w:rPr>
          <w:rFonts w:asciiTheme="minorBidi" w:hAnsiTheme="minorBidi" w:cstheme="minorBidi"/>
          <w:sz w:val="24"/>
          <w:szCs w:val="24"/>
        </w:rPr>
        <w:t>15:26</w:t>
      </w:r>
      <w:r w:rsidR="003F505F" w:rsidRPr="006F72AC">
        <w:rPr>
          <w:rFonts w:asciiTheme="minorBidi" w:hAnsiTheme="minorBidi" w:cstheme="minorBidi"/>
          <w:sz w:val="24"/>
          <w:szCs w:val="24"/>
        </w:rPr>
        <w:t>)</w:t>
      </w:r>
      <w:r w:rsidR="00825C50" w:rsidRPr="006F72AC">
        <w:rPr>
          <w:rFonts w:asciiTheme="minorBidi" w:hAnsiTheme="minorBidi" w:cstheme="minorBidi"/>
          <w:sz w:val="24"/>
          <w:szCs w:val="24"/>
        </w:rPr>
        <w:t>.  But beyond</w:t>
      </w:r>
      <w:r w:rsidR="005602C9" w:rsidRPr="006F72AC">
        <w:rPr>
          <w:rFonts w:asciiTheme="minorBidi" w:hAnsiTheme="minorBidi" w:cstheme="minorBidi"/>
          <w:sz w:val="24"/>
          <w:szCs w:val="24"/>
        </w:rPr>
        <w:t xml:space="preserve"> forgiveness</w:t>
      </w:r>
      <w:r w:rsidR="002024A8"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5602C9" w:rsidRPr="006F72AC">
        <w:rPr>
          <w:rFonts w:asciiTheme="minorBidi" w:hAnsiTheme="minorBidi" w:cstheme="minorBidi"/>
          <w:i/>
          <w:iCs/>
          <w:sz w:val="24"/>
          <w:szCs w:val="24"/>
        </w:rPr>
        <w:t xml:space="preserve">teshuva </w:t>
      </w:r>
      <w:r w:rsidR="005602C9" w:rsidRPr="006F72AC">
        <w:rPr>
          <w:rFonts w:asciiTheme="minorBidi" w:hAnsiTheme="minorBidi" w:cstheme="minorBidi"/>
          <w:sz w:val="24"/>
          <w:szCs w:val="24"/>
        </w:rPr>
        <w:t xml:space="preserve">represents </w:t>
      </w:r>
      <w:r w:rsidR="00814808" w:rsidRPr="006F72AC">
        <w:rPr>
          <w:rFonts w:asciiTheme="minorBidi" w:hAnsiTheme="minorBidi" w:cstheme="minorBidi"/>
          <w:sz w:val="24"/>
          <w:szCs w:val="24"/>
        </w:rPr>
        <w:t xml:space="preserve">a leveling element.  The Rambam speaks of </w:t>
      </w:r>
      <w:r w:rsidR="005602C9" w:rsidRPr="006F72AC">
        <w:rPr>
          <w:rFonts w:asciiTheme="minorBidi" w:hAnsiTheme="minorBidi" w:cstheme="minorBidi"/>
          <w:sz w:val="24"/>
          <w:szCs w:val="24"/>
        </w:rPr>
        <w:t xml:space="preserve">the </w:t>
      </w:r>
      <w:r w:rsidR="00814808" w:rsidRPr="006F72AC">
        <w:rPr>
          <w:rFonts w:asciiTheme="minorBidi" w:hAnsiTheme="minorBidi" w:cstheme="minorBidi"/>
          <w:sz w:val="24"/>
          <w:szCs w:val="24"/>
        </w:rPr>
        <w:t>centrality and importance</w:t>
      </w:r>
      <w:r w:rsidR="005602C9" w:rsidRPr="006F72AC">
        <w:rPr>
          <w:rFonts w:asciiTheme="minorBidi" w:hAnsiTheme="minorBidi" w:cstheme="minorBidi"/>
          <w:sz w:val="24"/>
          <w:szCs w:val="24"/>
        </w:rPr>
        <w:t xml:space="preserve"> of </w:t>
      </w:r>
      <w:r w:rsidR="005602C9"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as both </w:t>
      </w:r>
      <w:r w:rsidR="005602C9" w:rsidRPr="006F72AC">
        <w:rPr>
          <w:rFonts w:asciiTheme="minorBidi" w:hAnsiTheme="minorBidi" w:cstheme="minorBidi"/>
          <w:sz w:val="24"/>
          <w:szCs w:val="24"/>
        </w:rPr>
        <w:t xml:space="preserve">an </w:t>
      </w:r>
      <w:r w:rsidR="00814808" w:rsidRPr="006F72AC">
        <w:rPr>
          <w:rFonts w:asciiTheme="minorBidi" w:hAnsiTheme="minorBidi" w:cstheme="minorBidi"/>
          <w:sz w:val="24"/>
          <w:szCs w:val="24"/>
        </w:rPr>
        <w:t xml:space="preserve">opportunity and </w:t>
      </w:r>
      <w:r w:rsidR="005602C9" w:rsidRPr="006F72AC">
        <w:rPr>
          <w:rFonts w:asciiTheme="minorBidi" w:hAnsiTheme="minorBidi" w:cstheme="minorBidi"/>
          <w:sz w:val="24"/>
          <w:szCs w:val="24"/>
        </w:rPr>
        <w:t xml:space="preserve">an </w:t>
      </w:r>
      <w:r w:rsidR="00814808" w:rsidRPr="006F72AC">
        <w:rPr>
          <w:rFonts w:asciiTheme="minorBidi" w:hAnsiTheme="minorBidi" w:cstheme="minorBidi"/>
          <w:sz w:val="24"/>
          <w:szCs w:val="24"/>
        </w:rPr>
        <w:t xml:space="preserve">obligation deriving from the theme of free will </w:t>
      </w:r>
      <w:r w:rsidR="005602C9"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 xml:space="preserve">he had developed </w:t>
      </w:r>
      <w:r w:rsidR="005602C9" w:rsidRPr="006F72AC">
        <w:rPr>
          <w:rFonts w:asciiTheme="minorBidi" w:hAnsiTheme="minorBidi" w:cstheme="minorBidi"/>
          <w:sz w:val="24"/>
          <w:szCs w:val="24"/>
        </w:rPr>
        <w:t>earlier:</w:t>
      </w:r>
    </w:p>
    <w:p w:rsidR="005602C9" w:rsidRPr="006F72AC" w:rsidRDefault="005602C9" w:rsidP="00B82FCD">
      <w:pPr>
        <w:widowControl/>
        <w:ind w:firstLine="720"/>
        <w:jc w:val="both"/>
        <w:rPr>
          <w:rFonts w:asciiTheme="minorBidi" w:hAnsiTheme="minorBidi" w:cstheme="minorBidi"/>
          <w:sz w:val="24"/>
          <w:szCs w:val="24"/>
        </w:rPr>
      </w:pPr>
    </w:p>
    <w:p w:rsidR="005602C9" w:rsidRPr="006F72AC" w:rsidRDefault="005602C9" w:rsidP="00D61470">
      <w:pPr>
        <w:widowControl/>
        <w:ind w:left="720"/>
        <w:jc w:val="both"/>
        <w:rPr>
          <w:rFonts w:asciiTheme="minorBidi" w:hAnsiTheme="minorBidi" w:cstheme="minorBidi"/>
          <w:sz w:val="24"/>
          <w:szCs w:val="24"/>
        </w:rPr>
      </w:pPr>
      <w:r w:rsidRPr="006F72AC">
        <w:rPr>
          <w:rFonts w:asciiTheme="minorBidi" w:hAnsiTheme="minorBidi" w:cstheme="minorBidi"/>
          <w:sz w:val="24"/>
          <w:szCs w:val="24"/>
        </w:rPr>
        <w:t>Since free choice is given to all people</w:t>
      </w:r>
      <w:r w:rsidR="00D61470" w:rsidRPr="006F72AC">
        <w:rPr>
          <w:rFonts w:asciiTheme="minorBidi" w:hAnsiTheme="minorBidi" w:cstheme="minorBidi"/>
          <w:sz w:val="24"/>
          <w:szCs w:val="24"/>
        </w:rPr>
        <w:t>,</w:t>
      </w:r>
      <w:r w:rsidRPr="006F72AC">
        <w:rPr>
          <w:rFonts w:asciiTheme="minorBidi" w:hAnsiTheme="minorBidi" w:cstheme="minorBidi"/>
          <w:sz w:val="24"/>
          <w:szCs w:val="24"/>
        </w:rPr>
        <w:t xml:space="preserve"> as explained, a person should always strive to do </w:t>
      </w:r>
      <w:r w:rsidRPr="006F72AC">
        <w:rPr>
          <w:rFonts w:asciiTheme="minorBidi" w:hAnsiTheme="minorBidi" w:cstheme="minorBidi"/>
          <w:i/>
          <w:iCs/>
          <w:sz w:val="24"/>
          <w:szCs w:val="24"/>
        </w:rPr>
        <w:t xml:space="preserve">teshuva </w:t>
      </w:r>
      <w:r w:rsidRPr="006F72AC">
        <w:rPr>
          <w:rFonts w:asciiTheme="minorBidi" w:hAnsiTheme="minorBidi" w:cstheme="minorBidi"/>
          <w:sz w:val="24"/>
          <w:szCs w:val="24"/>
        </w:rPr>
        <w:t>and to confess verbally for his sins, striving to cleanse his hands from sin in order that</w:t>
      </w:r>
      <w:r w:rsidR="00D61470" w:rsidRPr="006F72AC">
        <w:rPr>
          <w:rFonts w:asciiTheme="minorBidi" w:hAnsiTheme="minorBidi" w:cstheme="minorBidi"/>
          <w:sz w:val="24"/>
          <w:szCs w:val="24"/>
        </w:rPr>
        <w:t xml:space="preserve">, upon dying as </w:t>
      </w:r>
      <w:r w:rsidR="004946D1" w:rsidRPr="006F72AC">
        <w:rPr>
          <w:rFonts w:asciiTheme="minorBidi" w:hAnsiTheme="minorBidi" w:cstheme="minorBidi"/>
          <w:sz w:val="24"/>
          <w:szCs w:val="24"/>
        </w:rPr>
        <w:t>one who has done</w:t>
      </w:r>
      <w:r w:rsidRPr="006F72AC">
        <w:rPr>
          <w:rFonts w:asciiTheme="minorBidi" w:hAnsiTheme="minorBidi" w:cstheme="minorBidi"/>
          <w:i/>
          <w:iCs/>
          <w:sz w:val="24"/>
          <w:szCs w:val="24"/>
        </w:rPr>
        <w:t xml:space="preserve"> teshuva</w:t>
      </w:r>
      <w:r w:rsidR="00D61470" w:rsidRPr="006F72AC">
        <w:rPr>
          <w:rFonts w:asciiTheme="minorBidi" w:hAnsiTheme="minorBidi" w:cstheme="minorBidi"/>
          <w:sz w:val="24"/>
          <w:szCs w:val="24"/>
        </w:rPr>
        <w:t>,</w:t>
      </w:r>
      <w:r w:rsidR="004946D1" w:rsidRPr="006F72AC">
        <w:rPr>
          <w:rStyle w:val="FootnoteReference"/>
          <w:rFonts w:asciiTheme="minorBidi" w:hAnsiTheme="minorBidi" w:cstheme="minorBidi"/>
          <w:sz w:val="24"/>
          <w:szCs w:val="24"/>
        </w:rPr>
        <w:footnoteReference w:id="2"/>
      </w:r>
      <w:r w:rsidRPr="006F72AC">
        <w:rPr>
          <w:rFonts w:asciiTheme="minorBidi" w:hAnsiTheme="minorBidi" w:cstheme="minorBidi"/>
          <w:i/>
          <w:iCs/>
          <w:sz w:val="24"/>
          <w:szCs w:val="24"/>
        </w:rPr>
        <w:t xml:space="preserve"> </w:t>
      </w:r>
      <w:r w:rsidR="00D61470" w:rsidRPr="006F72AC">
        <w:rPr>
          <w:rFonts w:asciiTheme="minorBidi" w:hAnsiTheme="minorBidi" w:cstheme="minorBidi"/>
          <w:sz w:val="24"/>
          <w:szCs w:val="24"/>
        </w:rPr>
        <w:t xml:space="preserve">he </w:t>
      </w:r>
      <w:r w:rsidRPr="006F72AC">
        <w:rPr>
          <w:rFonts w:asciiTheme="minorBidi" w:hAnsiTheme="minorBidi" w:cstheme="minorBidi"/>
          <w:sz w:val="24"/>
          <w:szCs w:val="24"/>
        </w:rPr>
        <w:t>merit the life of the World-to-Come. (</w:t>
      </w:r>
      <w:r w:rsidRPr="006F72AC">
        <w:rPr>
          <w:rFonts w:asciiTheme="minorBidi" w:hAnsiTheme="minorBidi" w:cstheme="minorBidi"/>
          <w:i/>
          <w:iCs/>
          <w:sz w:val="24"/>
          <w:szCs w:val="24"/>
        </w:rPr>
        <w:t xml:space="preserve">Hilkhot Teshuva </w:t>
      </w:r>
      <w:r w:rsidRPr="006F72AC">
        <w:rPr>
          <w:rFonts w:asciiTheme="minorBidi" w:hAnsiTheme="minorBidi" w:cstheme="minorBidi"/>
          <w:sz w:val="24"/>
          <w:szCs w:val="24"/>
        </w:rPr>
        <w:t>7:1)</w:t>
      </w:r>
    </w:p>
    <w:p w:rsidR="005602C9" w:rsidRPr="006F72AC" w:rsidRDefault="005602C9" w:rsidP="00B82FCD">
      <w:pPr>
        <w:widowControl/>
        <w:jc w:val="both"/>
        <w:rPr>
          <w:rFonts w:asciiTheme="minorBidi" w:hAnsiTheme="minorBidi" w:cstheme="minorBidi"/>
          <w:sz w:val="24"/>
          <w:szCs w:val="24"/>
        </w:rPr>
      </w:pPr>
    </w:p>
    <w:p w:rsidR="00814808" w:rsidRPr="006F72AC" w:rsidRDefault="00CC4041" w:rsidP="007668F9">
      <w:pPr>
        <w:widowControl/>
        <w:jc w:val="both"/>
        <w:rPr>
          <w:rFonts w:asciiTheme="minorBidi" w:hAnsiTheme="minorBidi" w:cstheme="minorBidi"/>
          <w:sz w:val="24"/>
          <w:szCs w:val="24"/>
        </w:rPr>
      </w:pPr>
      <w:r w:rsidRPr="006F72AC">
        <w:rPr>
          <w:rFonts w:asciiTheme="minorBidi" w:hAnsiTheme="minorBidi" w:cstheme="minorBidi"/>
          <w:sz w:val="24"/>
          <w:szCs w:val="24"/>
        </w:rPr>
        <w:t xml:space="preserve">The </w:t>
      </w:r>
      <w:r w:rsidR="00814808" w:rsidRPr="006F72AC">
        <w:rPr>
          <w:rFonts w:asciiTheme="minorBidi" w:hAnsiTheme="minorBidi" w:cstheme="minorBidi"/>
          <w:sz w:val="24"/>
          <w:szCs w:val="24"/>
        </w:rPr>
        <w:t>goal</w:t>
      </w:r>
      <w:r w:rsidRPr="006F72AC">
        <w:rPr>
          <w:rFonts w:asciiTheme="minorBidi" w:hAnsiTheme="minorBidi" w:cstheme="minorBidi"/>
          <w:sz w:val="24"/>
          <w:szCs w:val="24"/>
        </w:rPr>
        <w:t xml:space="preserve"> of</w:t>
      </w:r>
      <w:r w:rsidR="000F72F6" w:rsidRPr="006F72AC">
        <w:rPr>
          <w:rFonts w:asciiTheme="minorBidi" w:hAnsiTheme="minorBidi" w:cstheme="minorBidi"/>
          <w:sz w:val="24"/>
          <w:szCs w:val="24"/>
        </w:rPr>
        <w:t xml:space="preserve"> </w:t>
      </w:r>
      <w:r w:rsidR="00D61470" w:rsidRPr="006F72AC">
        <w:rPr>
          <w:rFonts w:asciiTheme="minorBidi" w:hAnsiTheme="minorBidi" w:cstheme="minorBidi"/>
          <w:sz w:val="24"/>
          <w:szCs w:val="24"/>
        </w:rPr>
        <w:t xml:space="preserve">attaining the status of </w:t>
      </w:r>
      <w:r w:rsidR="000F72F6" w:rsidRPr="006F72AC">
        <w:rPr>
          <w:rFonts w:asciiTheme="minorBidi" w:hAnsiTheme="minorBidi" w:cstheme="minorBidi"/>
          <w:sz w:val="24"/>
          <w:szCs w:val="24"/>
        </w:rPr>
        <w:t>“</w:t>
      </w:r>
      <w:r w:rsidR="00D61470" w:rsidRPr="006F72AC">
        <w:rPr>
          <w:rFonts w:asciiTheme="minorBidi" w:hAnsiTheme="minorBidi" w:cstheme="minorBidi"/>
          <w:sz w:val="24"/>
          <w:szCs w:val="24"/>
        </w:rPr>
        <w:t>one who has done</w:t>
      </w:r>
      <w:r w:rsidR="00D61470" w:rsidRPr="006F72AC">
        <w:rPr>
          <w:rFonts w:asciiTheme="minorBidi" w:hAnsiTheme="minorBidi" w:cstheme="minorBidi"/>
          <w:i/>
          <w:iCs/>
          <w:sz w:val="24"/>
          <w:szCs w:val="24"/>
        </w:rPr>
        <w:t xml:space="preserve"> teshuva</w:t>
      </w:r>
      <w:r w:rsidR="007668F9" w:rsidRPr="006F72AC">
        <w:rPr>
          <w:rFonts w:asciiTheme="minorBidi" w:hAnsiTheme="minorBidi" w:cstheme="minorBidi"/>
          <w:sz w:val="24"/>
          <w:szCs w:val="24"/>
        </w:rPr>
        <w:t>” and thereby meriting “</w:t>
      </w:r>
      <w:r w:rsidR="00D61470" w:rsidRPr="006F72AC">
        <w:rPr>
          <w:rFonts w:asciiTheme="minorBidi" w:hAnsiTheme="minorBidi" w:cstheme="minorBidi"/>
          <w:sz w:val="24"/>
          <w:szCs w:val="24"/>
        </w:rPr>
        <w:t>the life of the World-to-Come</w:t>
      </w:r>
      <w:r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is not limited to a particular class </w:t>
      </w:r>
      <w:r w:rsidRPr="006F72AC">
        <w:rPr>
          <w:rFonts w:asciiTheme="minorBidi" w:hAnsiTheme="minorBidi" w:cstheme="minorBidi"/>
          <w:sz w:val="24"/>
          <w:szCs w:val="24"/>
        </w:rPr>
        <w:t xml:space="preserve">or </w:t>
      </w:r>
      <w:r w:rsidR="00814808" w:rsidRPr="006F72AC">
        <w:rPr>
          <w:rFonts w:asciiTheme="minorBidi" w:hAnsiTheme="minorBidi" w:cstheme="minorBidi"/>
          <w:sz w:val="24"/>
          <w:szCs w:val="24"/>
        </w:rPr>
        <w:t>group, n</w:t>
      </w:r>
      <w:r w:rsidRPr="006F72AC">
        <w:rPr>
          <w:rFonts w:asciiTheme="minorBidi" w:hAnsiTheme="minorBidi" w:cstheme="minorBidi"/>
          <w:sz w:val="24"/>
          <w:szCs w:val="24"/>
        </w:rPr>
        <w:t>or</w:t>
      </w:r>
      <w:r w:rsidR="00814808" w:rsidRPr="006F72AC">
        <w:rPr>
          <w:rFonts w:asciiTheme="minorBidi" w:hAnsiTheme="minorBidi" w:cstheme="minorBidi"/>
          <w:sz w:val="24"/>
          <w:szCs w:val="24"/>
        </w:rPr>
        <w:t xml:space="preserve"> to those who are outstanding or deviant in </w:t>
      </w:r>
      <w:r w:rsidRPr="006F72AC">
        <w:rPr>
          <w:rFonts w:asciiTheme="minorBidi" w:hAnsiTheme="minorBidi" w:cstheme="minorBidi"/>
          <w:sz w:val="24"/>
          <w:szCs w:val="24"/>
        </w:rPr>
        <w:t xml:space="preserve">some </w:t>
      </w:r>
      <w:r w:rsidR="00814808" w:rsidRPr="006F72AC">
        <w:rPr>
          <w:rFonts w:asciiTheme="minorBidi" w:hAnsiTheme="minorBidi" w:cstheme="minorBidi"/>
          <w:sz w:val="24"/>
          <w:szCs w:val="24"/>
        </w:rPr>
        <w:t>respect</w:t>
      </w:r>
      <w:r w:rsidR="00B83661" w:rsidRPr="006F72AC">
        <w:rPr>
          <w:rFonts w:asciiTheme="minorBidi" w:hAnsiTheme="minorBidi" w:cstheme="minorBidi"/>
          <w:sz w:val="24"/>
          <w:szCs w:val="24"/>
        </w:rPr>
        <w:t>.  It is a universal goal.</w:t>
      </w:r>
      <w:r w:rsidR="00986128" w:rsidRPr="006F72AC">
        <w:rPr>
          <w:rStyle w:val="FootnoteReference"/>
          <w:rFonts w:asciiTheme="minorBidi" w:hAnsiTheme="minorBidi" w:cstheme="minorBidi"/>
          <w:sz w:val="24"/>
          <w:szCs w:val="24"/>
        </w:rPr>
        <w:footnoteReference w:id="3"/>
      </w:r>
      <w:r w:rsidR="00B83661" w:rsidRPr="006F72AC">
        <w:rPr>
          <w:rFonts w:asciiTheme="minorBidi" w:hAnsiTheme="minorBidi" w:cstheme="minorBidi"/>
          <w:sz w:val="24"/>
          <w:szCs w:val="24"/>
        </w:rPr>
        <w:t xml:space="preserve"> </w:t>
      </w:r>
      <w:r w:rsidR="00613CAE" w:rsidRPr="006F72AC">
        <w:rPr>
          <w:rFonts w:asciiTheme="minorBidi" w:hAnsiTheme="minorBidi" w:cstheme="minorBidi"/>
          <w:sz w:val="24"/>
          <w:szCs w:val="24"/>
        </w:rPr>
        <w:t xml:space="preserve"> </w:t>
      </w:r>
    </w:p>
    <w:p w:rsidR="00986128" w:rsidRPr="006F72AC" w:rsidRDefault="00986128" w:rsidP="00B82FCD">
      <w:pPr>
        <w:widowControl/>
        <w:jc w:val="both"/>
        <w:rPr>
          <w:rFonts w:asciiTheme="minorBidi" w:hAnsiTheme="minorBidi" w:cstheme="minorBidi"/>
          <w:sz w:val="24"/>
          <w:szCs w:val="24"/>
        </w:rPr>
      </w:pPr>
    </w:p>
    <w:p w:rsidR="00225AB7" w:rsidRPr="006F72AC" w:rsidRDefault="00814808" w:rsidP="004E1914">
      <w:pPr>
        <w:widowControl/>
        <w:jc w:val="both"/>
        <w:rPr>
          <w:rFonts w:asciiTheme="minorBidi" w:hAnsiTheme="minorBidi" w:cstheme="minorBidi"/>
          <w:sz w:val="24"/>
          <w:szCs w:val="24"/>
        </w:rPr>
      </w:pPr>
      <w:r w:rsidRPr="006F72AC">
        <w:rPr>
          <w:rFonts w:asciiTheme="minorBidi" w:hAnsiTheme="minorBidi" w:cstheme="minorBidi"/>
          <w:sz w:val="24"/>
          <w:szCs w:val="24"/>
        </w:rPr>
        <w:tab/>
      </w:r>
      <w:r w:rsidR="0006505E" w:rsidRPr="006F72AC">
        <w:rPr>
          <w:rFonts w:asciiTheme="minorBidi" w:hAnsiTheme="minorBidi" w:cstheme="minorBidi"/>
          <w:sz w:val="24"/>
          <w:szCs w:val="24"/>
        </w:rPr>
        <w:t>Thus there is</w:t>
      </w:r>
      <w:r w:rsidR="00D04EBF" w:rsidRPr="006F72AC">
        <w:rPr>
          <w:rFonts w:asciiTheme="minorBidi" w:hAnsiTheme="minorBidi" w:cstheme="minorBidi"/>
          <w:sz w:val="24"/>
          <w:szCs w:val="24"/>
        </w:rPr>
        <w:t>,</w:t>
      </w:r>
      <w:r w:rsidRPr="006F72AC">
        <w:rPr>
          <w:rFonts w:asciiTheme="minorBidi" w:hAnsiTheme="minorBidi" w:cstheme="minorBidi"/>
          <w:sz w:val="24"/>
          <w:szCs w:val="24"/>
        </w:rPr>
        <w:t xml:space="preserve"> on the one hand, a category of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w:t>
      </w:r>
      <w:r w:rsidR="0006505E" w:rsidRPr="006F72AC">
        <w:rPr>
          <w:rFonts w:asciiTheme="minorBidi" w:hAnsiTheme="minorBidi" w:cstheme="minorBidi"/>
          <w:sz w:val="24"/>
          <w:szCs w:val="24"/>
        </w:rPr>
        <w:t xml:space="preserve">that </w:t>
      </w:r>
      <w:r w:rsidRPr="006F72AC">
        <w:rPr>
          <w:rFonts w:asciiTheme="minorBidi" w:hAnsiTheme="minorBidi" w:cstheme="minorBidi"/>
          <w:sz w:val="24"/>
          <w:szCs w:val="24"/>
        </w:rPr>
        <w:t>rings with aristocracy, and</w:t>
      </w:r>
      <w:r w:rsidR="004E1914" w:rsidRPr="006F72AC">
        <w:rPr>
          <w:rFonts w:asciiTheme="minorBidi" w:hAnsiTheme="minorBidi" w:cstheme="minorBidi"/>
          <w:sz w:val="24"/>
          <w:szCs w:val="24"/>
        </w:rPr>
        <w:t>,</w:t>
      </w:r>
      <w:r w:rsidRPr="006F72AC">
        <w:rPr>
          <w:rFonts w:asciiTheme="minorBidi" w:hAnsiTheme="minorBidi" w:cstheme="minorBidi"/>
          <w:sz w:val="24"/>
          <w:szCs w:val="24"/>
        </w:rPr>
        <w:t xml:space="preserve"> on the other</w:t>
      </w:r>
      <w:r w:rsidR="0006505E" w:rsidRPr="006F72AC">
        <w:rPr>
          <w:rFonts w:asciiTheme="minorBidi" w:hAnsiTheme="minorBidi" w:cstheme="minorBidi"/>
          <w:sz w:val="24"/>
          <w:szCs w:val="24"/>
        </w:rPr>
        <w:t xml:space="preserve"> hand</w:t>
      </w:r>
      <w:r w:rsidRPr="006F72AC">
        <w:rPr>
          <w:rFonts w:asciiTheme="minorBidi" w:hAnsiTheme="minorBidi" w:cstheme="minorBidi"/>
          <w:sz w:val="24"/>
          <w:szCs w:val="24"/>
        </w:rPr>
        <w:t>, a comprehensive, universal</w:t>
      </w:r>
      <w:r w:rsidR="0006505E" w:rsidRPr="006F72AC">
        <w:rPr>
          <w:rFonts w:asciiTheme="minorBidi" w:hAnsiTheme="minorBidi" w:cstheme="minorBidi"/>
          <w:sz w:val="24"/>
          <w:szCs w:val="24"/>
        </w:rPr>
        <w:t>, even democratic</w:t>
      </w:r>
      <w:r w:rsidRPr="006F72AC">
        <w:rPr>
          <w:rFonts w:asciiTheme="minorBidi" w:hAnsiTheme="minorBidi" w:cstheme="minorBidi"/>
          <w:sz w:val="24"/>
          <w:szCs w:val="24"/>
        </w:rPr>
        <w:t xml:space="preserve"> category.  It is to this duality that </w:t>
      </w:r>
      <w:r w:rsidR="00BF7370" w:rsidRPr="006F72AC">
        <w:rPr>
          <w:rFonts w:asciiTheme="minorBidi" w:hAnsiTheme="minorBidi" w:cstheme="minorBidi"/>
          <w:sz w:val="24"/>
          <w:szCs w:val="24"/>
        </w:rPr>
        <w:t xml:space="preserve">we will </w:t>
      </w:r>
      <w:r w:rsidRPr="006F72AC">
        <w:rPr>
          <w:rFonts w:asciiTheme="minorBidi" w:hAnsiTheme="minorBidi" w:cstheme="minorBidi"/>
          <w:sz w:val="24"/>
          <w:szCs w:val="24"/>
        </w:rPr>
        <w:t xml:space="preserve">relate, particularly with regard to the relationship of </w:t>
      </w:r>
      <w:r w:rsidRPr="006F72AC">
        <w:rPr>
          <w:rFonts w:asciiTheme="minorBidi" w:hAnsiTheme="minorBidi" w:cstheme="minorBidi"/>
          <w:i/>
          <w:iCs/>
          <w:sz w:val="24"/>
          <w:szCs w:val="24"/>
        </w:rPr>
        <w:t>teshuva</w:t>
      </w:r>
      <w:r w:rsidR="00B5725C" w:rsidRPr="006F72AC">
        <w:rPr>
          <w:rFonts w:asciiTheme="minorBidi" w:hAnsiTheme="minorBidi" w:cstheme="minorBidi"/>
          <w:sz w:val="24"/>
          <w:szCs w:val="24"/>
        </w:rPr>
        <w:t xml:space="preserve"> to mediocrity.  </w:t>
      </w:r>
      <w:r w:rsidR="00B36DD8" w:rsidRPr="006F72AC">
        <w:rPr>
          <w:rFonts w:asciiTheme="minorBidi" w:hAnsiTheme="minorBidi" w:cstheme="minorBidi"/>
          <w:sz w:val="24"/>
          <w:szCs w:val="24"/>
        </w:rPr>
        <w:t>While the word “</w:t>
      </w:r>
      <w:r w:rsidRPr="006F72AC">
        <w:rPr>
          <w:rFonts w:asciiTheme="minorBidi" w:hAnsiTheme="minorBidi" w:cstheme="minorBidi"/>
          <w:sz w:val="24"/>
          <w:szCs w:val="24"/>
        </w:rPr>
        <w:t>mediocrity</w:t>
      </w:r>
      <w:r w:rsidR="00B36DD8" w:rsidRPr="006F72AC">
        <w:rPr>
          <w:rFonts w:asciiTheme="minorBidi" w:hAnsiTheme="minorBidi" w:cstheme="minorBidi"/>
          <w:sz w:val="24"/>
          <w:szCs w:val="24"/>
        </w:rPr>
        <w:t>”</w:t>
      </w:r>
      <w:r w:rsidRPr="006F72AC">
        <w:rPr>
          <w:rFonts w:asciiTheme="minorBidi" w:hAnsiTheme="minorBidi" w:cstheme="minorBidi"/>
          <w:sz w:val="24"/>
          <w:szCs w:val="24"/>
        </w:rPr>
        <w:t xml:space="preserve"> has a very pallid</w:t>
      </w:r>
      <w:r w:rsidR="004E1914" w:rsidRPr="006F72AC">
        <w:rPr>
          <w:rFonts w:asciiTheme="minorBidi" w:hAnsiTheme="minorBidi" w:cstheme="minorBidi"/>
          <w:sz w:val="24"/>
          <w:szCs w:val="24"/>
        </w:rPr>
        <w:t xml:space="preserve"> ring</w:t>
      </w:r>
      <w:r w:rsidR="00C65D37" w:rsidRPr="006F72AC">
        <w:rPr>
          <w:rFonts w:asciiTheme="minorBidi" w:hAnsiTheme="minorBidi" w:cstheme="minorBidi"/>
          <w:sz w:val="24"/>
          <w:szCs w:val="24"/>
        </w:rPr>
        <w:t xml:space="preserve">, if not </w:t>
      </w:r>
      <w:r w:rsidR="004E1914" w:rsidRPr="006F72AC">
        <w:rPr>
          <w:rFonts w:asciiTheme="minorBidi" w:hAnsiTheme="minorBidi" w:cstheme="minorBidi"/>
          <w:sz w:val="24"/>
          <w:szCs w:val="24"/>
        </w:rPr>
        <w:t xml:space="preserve">an </w:t>
      </w:r>
      <w:r w:rsidR="00C65D37" w:rsidRPr="006F72AC">
        <w:rPr>
          <w:rFonts w:asciiTheme="minorBidi" w:hAnsiTheme="minorBidi" w:cstheme="minorBidi"/>
          <w:sz w:val="24"/>
          <w:szCs w:val="24"/>
        </w:rPr>
        <w:t>outright negative</w:t>
      </w:r>
      <w:r w:rsidRPr="006F72AC">
        <w:rPr>
          <w:rFonts w:asciiTheme="minorBidi" w:hAnsiTheme="minorBidi" w:cstheme="minorBidi"/>
          <w:sz w:val="24"/>
          <w:szCs w:val="24"/>
        </w:rPr>
        <w:t xml:space="preserve"> </w:t>
      </w:r>
      <w:r w:rsidR="004E1914" w:rsidRPr="006F72AC">
        <w:rPr>
          <w:rFonts w:asciiTheme="minorBidi" w:hAnsiTheme="minorBidi" w:cstheme="minorBidi"/>
          <w:sz w:val="24"/>
          <w:szCs w:val="24"/>
        </w:rPr>
        <w:t>one</w:t>
      </w:r>
      <w:r w:rsidR="00C65D37" w:rsidRPr="006F72AC">
        <w:rPr>
          <w:rFonts w:asciiTheme="minorBidi" w:hAnsiTheme="minorBidi" w:cstheme="minorBidi"/>
          <w:sz w:val="24"/>
          <w:szCs w:val="24"/>
        </w:rPr>
        <w:t xml:space="preserve">, the equivalent word </w:t>
      </w:r>
      <w:r w:rsidR="00C65D37" w:rsidRPr="006F72AC">
        <w:rPr>
          <w:rFonts w:asciiTheme="minorBidi" w:hAnsiTheme="minorBidi" w:cstheme="minorBidi"/>
          <w:i/>
          <w:iCs/>
          <w:sz w:val="24"/>
          <w:szCs w:val="24"/>
        </w:rPr>
        <w:t xml:space="preserve">beinoniyut </w:t>
      </w:r>
      <w:r w:rsidR="00C65D37" w:rsidRPr="006F72AC">
        <w:rPr>
          <w:rFonts w:asciiTheme="minorBidi" w:hAnsiTheme="minorBidi" w:cstheme="minorBidi"/>
          <w:sz w:val="24"/>
          <w:szCs w:val="24"/>
        </w:rPr>
        <w:t xml:space="preserve">as it is </w:t>
      </w:r>
      <w:r w:rsidR="00B515C8" w:rsidRPr="006F72AC">
        <w:rPr>
          <w:rFonts w:asciiTheme="minorBidi" w:hAnsiTheme="minorBidi" w:cstheme="minorBidi"/>
          <w:sz w:val="24"/>
          <w:szCs w:val="24"/>
        </w:rPr>
        <w:t>use</w:t>
      </w:r>
      <w:r w:rsidR="00C65D37" w:rsidRPr="006F72AC">
        <w:rPr>
          <w:rFonts w:asciiTheme="minorBidi" w:hAnsiTheme="minorBidi" w:cstheme="minorBidi"/>
          <w:sz w:val="24"/>
          <w:szCs w:val="24"/>
        </w:rPr>
        <w:t>d</w:t>
      </w:r>
      <w:r w:rsidR="00B515C8" w:rsidRPr="006F72AC">
        <w:rPr>
          <w:rFonts w:asciiTheme="minorBidi" w:hAnsiTheme="minorBidi" w:cstheme="minorBidi"/>
          <w:sz w:val="24"/>
          <w:szCs w:val="24"/>
        </w:rPr>
        <w:t xml:space="preserve"> in </w:t>
      </w:r>
      <w:r w:rsidR="00E83A06" w:rsidRPr="006F72AC">
        <w:rPr>
          <w:rFonts w:asciiTheme="minorBidi" w:hAnsiTheme="minorBidi" w:cstheme="minorBidi"/>
          <w:i/>
          <w:iCs/>
          <w:sz w:val="24"/>
          <w:szCs w:val="24"/>
        </w:rPr>
        <w:t>Chazal</w:t>
      </w:r>
      <w:r w:rsidRPr="006F72AC">
        <w:rPr>
          <w:rFonts w:asciiTheme="minorBidi" w:hAnsiTheme="minorBidi" w:cstheme="minorBidi"/>
          <w:sz w:val="24"/>
          <w:szCs w:val="24"/>
        </w:rPr>
        <w:t xml:space="preserve"> </w:t>
      </w:r>
      <w:r w:rsidR="00C65D37" w:rsidRPr="006F72AC">
        <w:rPr>
          <w:rFonts w:asciiTheme="minorBidi" w:hAnsiTheme="minorBidi" w:cstheme="minorBidi"/>
          <w:sz w:val="24"/>
          <w:szCs w:val="24"/>
        </w:rPr>
        <w:t xml:space="preserve">and </w:t>
      </w:r>
      <w:r w:rsidRPr="006F72AC">
        <w:rPr>
          <w:rFonts w:asciiTheme="minorBidi" w:hAnsiTheme="minorBidi" w:cstheme="minorBidi"/>
          <w:sz w:val="24"/>
          <w:szCs w:val="24"/>
        </w:rPr>
        <w:t xml:space="preserve">in </w:t>
      </w:r>
      <w:r w:rsidR="00C65D37" w:rsidRPr="006F72AC">
        <w:rPr>
          <w:rFonts w:asciiTheme="minorBidi" w:hAnsiTheme="minorBidi" w:cstheme="minorBidi"/>
          <w:sz w:val="24"/>
          <w:szCs w:val="24"/>
        </w:rPr>
        <w:t>tradition</w:t>
      </w:r>
      <w:r w:rsidR="004E1914" w:rsidRPr="006F72AC">
        <w:rPr>
          <w:rFonts w:asciiTheme="minorBidi" w:hAnsiTheme="minorBidi" w:cstheme="minorBidi"/>
          <w:sz w:val="24"/>
          <w:szCs w:val="24"/>
        </w:rPr>
        <w:t>al</w:t>
      </w:r>
      <w:r w:rsidR="00C65D37" w:rsidRPr="006F72AC">
        <w:rPr>
          <w:rFonts w:asciiTheme="minorBidi" w:hAnsiTheme="minorBidi" w:cstheme="minorBidi"/>
          <w:sz w:val="24"/>
          <w:szCs w:val="24"/>
        </w:rPr>
        <w:t xml:space="preserve"> Jewish literature seems to have no such connotation.</w:t>
      </w:r>
      <w:r w:rsidRPr="006F72AC">
        <w:rPr>
          <w:rFonts w:asciiTheme="minorBidi" w:hAnsiTheme="minorBidi" w:cstheme="minorBidi"/>
          <w:sz w:val="24"/>
          <w:szCs w:val="24"/>
        </w:rPr>
        <w:t xml:space="preserve"> </w:t>
      </w:r>
      <w:r w:rsidR="00C65D37" w:rsidRPr="006F72AC">
        <w:rPr>
          <w:rFonts w:asciiTheme="minorBidi" w:hAnsiTheme="minorBidi" w:cstheme="minorBidi"/>
          <w:sz w:val="24"/>
          <w:szCs w:val="24"/>
        </w:rPr>
        <w:t>In fact, a</w:t>
      </w:r>
      <w:r w:rsidRPr="006F72AC">
        <w:rPr>
          <w:rFonts w:asciiTheme="minorBidi" w:hAnsiTheme="minorBidi" w:cstheme="minorBidi"/>
          <w:sz w:val="24"/>
          <w:szCs w:val="24"/>
        </w:rPr>
        <w:t xml:space="preserve">s </w:t>
      </w:r>
      <w:r w:rsidR="004E1914" w:rsidRPr="006F72AC">
        <w:rPr>
          <w:rFonts w:asciiTheme="minorBidi" w:hAnsiTheme="minorBidi" w:cstheme="minorBidi"/>
          <w:sz w:val="24"/>
          <w:szCs w:val="24"/>
        </w:rPr>
        <w:t xml:space="preserve">the </w:t>
      </w:r>
      <w:r w:rsidRPr="006F72AC">
        <w:rPr>
          <w:rFonts w:asciiTheme="minorBidi" w:hAnsiTheme="minorBidi" w:cstheme="minorBidi"/>
          <w:sz w:val="24"/>
          <w:szCs w:val="24"/>
        </w:rPr>
        <w:t xml:space="preserve">point of departure </w:t>
      </w:r>
      <w:r w:rsidR="004E1914" w:rsidRPr="006F72AC">
        <w:rPr>
          <w:rFonts w:asciiTheme="minorBidi" w:hAnsiTheme="minorBidi" w:cstheme="minorBidi"/>
          <w:sz w:val="24"/>
          <w:szCs w:val="24"/>
        </w:rPr>
        <w:t>of</w:t>
      </w:r>
      <w:r w:rsidRPr="006F72AC">
        <w:rPr>
          <w:rFonts w:asciiTheme="minorBidi" w:hAnsiTheme="minorBidi" w:cstheme="minorBidi"/>
          <w:sz w:val="24"/>
          <w:szCs w:val="24"/>
        </w:rPr>
        <w:t xml:space="preserve"> his </w:t>
      </w:r>
      <w:r w:rsidR="00C65D37" w:rsidRPr="006F72AC">
        <w:rPr>
          <w:rFonts w:asciiTheme="minorBidi" w:hAnsiTheme="minorBidi" w:cstheme="minorBidi"/>
          <w:sz w:val="24"/>
          <w:szCs w:val="24"/>
        </w:rPr>
        <w:t>seminal work</w:t>
      </w:r>
      <w:r w:rsidRPr="006F72AC">
        <w:rPr>
          <w:rFonts w:asciiTheme="minorBidi" w:hAnsiTheme="minorBidi" w:cstheme="minorBidi"/>
          <w:sz w:val="24"/>
          <w:szCs w:val="24"/>
        </w:rPr>
        <w:t xml:space="preserve">, the </w:t>
      </w:r>
      <w:r w:rsidRPr="006F72AC">
        <w:rPr>
          <w:rFonts w:asciiTheme="minorBidi" w:hAnsiTheme="minorBidi" w:cstheme="minorBidi"/>
          <w:i/>
          <w:iCs/>
          <w:sz w:val="24"/>
          <w:szCs w:val="24"/>
        </w:rPr>
        <w:t>Tanya</w:t>
      </w:r>
      <w:r w:rsidRPr="006F72AC">
        <w:rPr>
          <w:rFonts w:asciiTheme="minorBidi" w:hAnsiTheme="minorBidi" w:cstheme="minorBidi"/>
          <w:sz w:val="24"/>
          <w:szCs w:val="24"/>
        </w:rPr>
        <w:t xml:space="preserve">, </w:t>
      </w:r>
      <w:r w:rsidR="00C65D37" w:rsidRPr="006F72AC">
        <w:rPr>
          <w:rFonts w:asciiTheme="minorBidi" w:hAnsiTheme="minorBidi" w:cstheme="minorBidi"/>
          <w:sz w:val="24"/>
          <w:szCs w:val="24"/>
        </w:rPr>
        <w:t xml:space="preserve">R. Shneur Zalman of Liadi quotes a </w:t>
      </w:r>
      <w:r w:rsidRPr="006F72AC">
        <w:rPr>
          <w:rFonts w:asciiTheme="minorBidi" w:hAnsiTheme="minorBidi" w:cstheme="minorBidi"/>
          <w:i/>
          <w:iCs/>
          <w:sz w:val="24"/>
          <w:szCs w:val="24"/>
        </w:rPr>
        <w:t>baraita</w:t>
      </w:r>
      <w:r w:rsidRPr="006F72AC">
        <w:rPr>
          <w:rFonts w:asciiTheme="minorBidi" w:hAnsiTheme="minorBidi" w:cstheme="minorBidi"/>
          <w:sz w:val="24"/>
          <w:szCs w:val="24"/>
        </w:rPr>
        <w:t xml:space="preserve"> </w:t>
      </w:r>
      <w:r w:rsidR="00C65D37" w:rsidRPr="006F72AC">
        <w:rPr>
          <w:rFonts w:asciiTheme="minorBidi" w:hAnsiTheme="minorBidi" w:cstheme="minorBidi"/>
          <w:sz w:val="24"/>
          <w:szCs w:val="24"/>
        </w:rPr>
        <w:t xml:space="preserve">that discusses </w:t>
      </w:r>
      <w:r w:rsidRPr="006F72AC">
        <w:rPr>
          <w:rFonts w:asciiTheme="minorBidi" w:hAnsiTheme="minorBidi" w:cstheme="minorBidi"/>
          <w:sz w:val="24"/>
          <w:szCs w:val="24"/>
        </w:rPr>
        <w:t xml:space="preserve">the fate of a </w:t>
      </w:r>
      <w:r w:rsidRPr="006F72AC">
        <w:rPr>
          <w:rFonts w:asciiTheme="minorBidi" w:hAnsiTheme="minorBidi" w:cstheme="minorBidi"/>
          <w:i/>
          <w:iCs/>
          <w:sz w:val="24"/>
          <w:szCs w:val="24"/>
        </w:rPr>
        <w:t>beinoni</w:t>
      </w:r>
      <w:r w:rsidR="00C65D37" w:rsidRPr="006F72AC">
        <w:rPr>
          <w:rFonts w:asciiTheme="minorBidi" w:hAnsiTheme="minorBidi" w:cstheme="minorBidi"/>
          <w:sz w:val="24"/>
          <w:szCs w:val="24"/>
        </w:rPr>
        <w:t>, a mediocre person</w:t>
      </w:r>
      <w:r w:rsidR="00E83A06" w:rsidRPr="006F72AC">
        <w:rPr>
          <w:rFonts w:asciiTheme="minorBidi" w:hAnsiTheme="minorBidi" w:cstheme="minorBidi"/>
          <w:sz w:val="24"/>
          <w:szCs w:val="24"/>
        </w:rPr>
        <w:t xml:space="preserve"> (</w:t>
      </w:r>
      <w:r w:rsidR="00E83A06" w:rsidRPr="006F72AC">
        <w:rPr>
          <w:rFonts w:asciiTheme="minorBidi" w:hAnsiTheme="minorBidi" w:cstheme="minorBidi"/>
          <w:i/>
          <w:iCs/>
          <w:sz w:val="24"/>
          <w:szCs w:val="24"/>
        </w:rPr>
        <w:t xml:space="preserve">Nidda </w:t>
      </w:r>
      <w:r w:rsidR="00E83A06" w:rsidRPr="006F72AC">
        <w:rPr>
          <w:rFonts w:asciiTheme="minorBidi" w:hAnsiTheme="minorBidi" w:cstheme="minorBidi"/>
          <w:sz w:val="24"/>
          <w:szCs w:val="24"/>
        </w:rPr>
        <w:t>30b)</w:t>
      </w:r>
      <w:r w:rsidRPr="006F72AC">
        <w:rPr>
          <w:rFonts w:asciiTheme="minorBidi" w:hAnsiTheme="minorBidi" w:cstheme="minorBidi"/>
          <w:sz w:val="24"/>
          <w:szCs w:val="24"/>
        </w:rPr>
        <w:t xml:space="preserve">.  </w:t>
      </w:r>
      <w:r w:rsidR="00225AB7" w:rsidRPr="006F72AC">
        <w:rPr>
          <w:rFonts w:asciiTheme="minorBidi" w:hAnsiTheme="minorBidi" w:cstheme="minorBidi"/>
          <w:sz w:val="24"/>
          <w:szCs w:val="24"/>
        </w:rPr>
        <w:t xml:space="preserve">He goes on to quote a </w:t>
      </w:r>
      <w:r w:rsidR="003F0700" w:rsidRPr="006F72AC">
        <w:rPr>
          <w:rFonts w:asciiTheme="minorBidi" w:hAnsiTheme="minorBidi" w:cstheme="minorBidi"/>
          <w:i/>
          <w:iCs/>
          <w:sz w:val="24"/>
          <w:szCs w:val="24"/>
        </w:rPr>
        <w:t>gemara</w:t>
      </w:r>
      <w:r w:rsidR="00225AB7" w:rsidRPr="006F72AC">
        <w:rPr>
          <w:rFonts w:asciiTheme="minorBidi" w:hAnsiTheme="minorBidi" w:cstheme="minorBidi"/>
          <w:i/>
          <w:iCs/>
          <w:sz w:val="24"/>
          <w:szCs w:val="24"/>
        </w:rPr>
        <w:t xml:space="preserve"> </w:t>
      </w:r>
      <w:r w:rsidR="00225AB7" w:rsidRPr="006F72AC">
        <w:rPr>
          <w:rFonts w:asciiTheme="minorBidi" w:hAnsiTheme="minorBidi" w:cstheme="minorBidi"/>
          <w:sz w:val="24"/>
          <w:szCs w:val="24"/>
        </w:rPr>
        <w:t>in which</w:t>
      </w:r>
      <w:r w:rsidRPr="006F72AC">
        <w:rPr>
          <w:rFonts w:asciiTheme="minorBidi" w:hAnsiTheme="minorBidi" w:cstheme="minorBidi"/>
          <w:sz w:val="24"/>
          <w:szCs w:val="24"/>
        </w:rPr>
        <w:t xml:space="preserve"> one of the greatest of</w:t>
      </w:r>
      <w:r w:rsidR="00C65D37" w:rsidRPr="006F72AC">
        <w:rPr>
          <w:rFonts w:asciiTheme="minorBidi" w:hAnsiTheme="minorBidi" w:cstheme="minorBidi"/>
          <w:sz w:val="24"/>
          <w:szCs w:val="24"/>
        </w:rPr>
        <w:t xml:space="preserve"> the</w:t>
      </w:r>
      <w:r w:rsidRPr="006F72AC">
        <w:rPr>
          <w:rFonts w:asciiTheme="minorBidi" w:hAnsiTheme="minorBidi" w:cstheme="minorBidi"/>
          <w:sz w:val="24"/>
          <w:szCs w:val="24"/>
        </w:rPr>
        <w:t xml:space="preserve"> </w:t>
      </w:r>
      <w:r w:rsidRPr="006F72AC">
        <w:rPr>
          <w:rFonts w:asciiTheme="minorBidi" w:hAnsiTheme="minorBidi" w:cstheme="minorBidi"/>
          <w:i/>
          <w:iCs/>
          <w:sz w:val="24"/>
          <w:szCs w:val="24"/>
        </w:rPr>
        <w:t>Amora</w:t>
      </w:r>
      <w:r w:rsidR="00C65D37" w:rsidRPr="006F72AC">
        <w:rPr>
          <w:rFonts w:asciiTheme="minorBidi" w:hAnsiTheme="minorBidi" w:cstheme="minorBidi"/>
          <w:i/>
          <w:iCs/>
          <w:sz w:val="24"/>
          <w:szCs w:val="24"/>
        </w:rPr>
        <w:t>’</w:t>
      </w:r>
      <w:r w:rsidRPr="006F72AC">
        <w:rPr>
          <w:rFonts w:asciiTheme="minorBidi" w:hAnsiTheme="minorBidi" w:cstheme="minorBidi"/>
          <w:i/>
          <w:iCs/>
          <w:sz w:val="24"/>
          <w:szCs w:val="24"/>
        </w:rPr>
        <w:t>im</w:t>
      </w:r>
      <w:r w:rsidRPr="006F72AC">
        <w:rPr>
          <w:rFonts w:asciiTheme="minorBidi" w:hAnsiTheme="minorBidi" w:cstheme="minorBidi"/>
          <w:sz w:val="24"/>
          <w:szCs w:val="24"/>
        </w:rPr>
        <w:t xml:space="preserve"> cite</w:t>
      </w:r>
      <w:r w:rsidR="00225AB7" w:rsidRPr="006F72AC">
        <w:rPr>
          <w:rFonts w:asciiTheme="minorBidi" w:hAnsiTheme="minorBidi" w:cstheme="minorBidi"/>
          <w:sz w:val="24"/>
          <w:szCs w:val="24"/>
        </w:rPr>
        <w:t>s</w:t>
      </w:r>
      <w:r w:rsidRPr="006F72AC">
        <w:rPr>
          <w:rFonts w:asciiTheme="minorBidi" w:hAnsiTheme="minorBidi" w:cstheme="minorBidi"/>
          <w:sz w:val="24"/>
          <w:szCs w:val="24"/>
        </w:rPr>
        <w:t xml:space="preserve"> </w:t>
      </w:r>
      <w:r w:rsidR="00225AB7" w:rsidRPr="006F72AC">
        <w:rPr>
          <w:rFonts w:asciiTheme="minorBidi" w:hAnsiTheme="minorBidi" w:cstheme="minorBidi"/>
          <w:sz w:val="24"/>
          <w:szCs w:val="24"/>
        </w:rPr>
        <w:t xml:space="preserve">himself </w:t>
      </w:r>
      <w:r w:rsidRPr="006F72AC">
        <w:rPr>
          <w:rFonts w:asciiTheme="minorBidi" w:hAnsiTheme="minorBidi" w:cstheme="minorBidi"/>
          <w:sz w:val="24"/>
          <w:szCs w:val="24"/>
        </w:rPr>
        <w:t xml:space="preserve">as </w:t>
      </w:r>
      <w:r w:rsidR="00C65D37" w:rsidRPr="006F72AC">
        <w:rPr>
          <w:rFonts w:asciiTheme="minorBidi" w:hAnsiTheme="minorBidi" w:cstheme="minorBidi"/>
          <w:sz w:val="24"/>
          <w:szCs w:val="24"/>
        </w:rPr>
        <w:t xml:space="preserve">an </w:t>
      </w:r>
      <w:r w:rsidRPr="006F72AC">
        <w:rPr>
          <w:rFonts w:asciiTheme="minorBidi" w:hAnsiTheme="minorBidi" w:cstheme="minorBidi"/>
          <w:sz w:val="24"/>
          <w:szCs w:val="24"/>
        </w:rPr>
        <w:t xml:space="preserve">example of a </w:t>
      </w:r>
      <w:r w:rsidRPr="006F72AC">
        <w:rPr>
          <w:rFonts w:asciiTheme="minorBidi" w:hAnsiTheme="minorBidi" w:cstheme="minorBidi"/>
          <w:i/>
          <w:iCs/>
          <w:sz w:val="24"/>
          <w:szCs w:val="24"/>
        </w:rPr>
        <w:t>beinoni</w:t>
      </w:r>
      <w:r w:rsidR="002F63E5" w:rsidRPr="006F72AC">
        <w:rPr>
          <w:rFonts w:asciiTheme="minorBidi" w:hAnsiTheme="minorBidi" w:cstheme="minorBidi"/>
          <w:sz w:val="24"/>
          <w:szCs w:val="24"/>
        </w:rPr>
        <w:t xml:space="preserve"> (</w:t>
      </w:r>
      <w:r w:rsidR="002F63E5" w:rsidRPr="006F72AC">
        <w:rPr>
          <w:rFonts w:asciiTheme="minorBidi" w:hAnsiTheme="minorBidi" w:cstheme="minorBidi"/>
          <w:i/>
          <w:iCs/>
          <w:sz w:val="24"/>
          <w:szCs w:val="24"/>
        </w:rPr>
        <w:t xml:space="preserve">Berakhot </w:t>
      </w:r>
      <w:r w:rsidR="002F63E5" w:rsidRPr="006F72AC">
        <w:rPr>
          <w:rFonts w:asciiTheme="minorBidi" w:hAnsiTheme="minorBidi" w:cstheme="minorBidi"/>
          <w:sz w:val="24"/>
          <w:szCs w:val="24"/>
        </w:rPr>
        <w:t>60b)</w:t>
      </w:r>
      <w:r w:rsidRPr="006F72AC">
        <w:rPr>
          <w:rFonts w:asciiTheme="minorBidi" w:hAnsiTheme="minorBidi" w:cstheme="minorBidi"/>
          <w:sz w:val="24"/>
          <w:szCs w:val="24"/>
        </w:rPr>
        <w:t xml:space="preserve">.  </w:t>
      </w:r>
      <w:r w:rsidR="00225AB7" w:rsidRPr="006F72AC">
        <w:rPr>
          <w:rFonts w:asciiTheme="minorBidi" w:hAnsiTheme="minorBidi" w:cstheme="minorBidi"/>
          <w:sz w:val="24"/>
          <w:szCs w:val="24"/>
        </w:rPr>
        <w:t xml:space="preserve">Despite this, </w:t>
      </w:r>
      <w:r w:rsidRPr="006F72AC">
        <w:rPr>
          <w:rFonts w:asciiTheme="minorBidi" w:hAnsiTheme="minorBidi" w:cstheme="minorBidi"/>
          <w:sz w:val="24"/>
          <w:szCs w:val="24"/>
        </w:rPr>
        <w:t xml:space="preserve">for our purposes, we will assume that a </w:t>
      </w:r>
      <w:r w:rsidRPr="006F72AC">
        <w:rPr>
          <w:rFonts w:asciiTheme="minorBidi" w:hAnsiTheme="minorBidi" w:cstheme="minorBidi"/>
          <w:i/>
          <w:iCs/>
          <w:sz w:val="24"/>
          <w:szCs w:val="24"/>
        </w:rPr>
        <w:t>be</w:t>
      </w:r>
      <w:r w:rsidR="009D11D8" w:rsidRPr="006F72AC">
        <w:rPr>
          <w:rFonts w:asciiTheme="minorBidi" w:hAnsiTheme="minorBidi" w:cstheme="minorBidi"/>
          <w:i/>
          <w:iCs/>
          <w:sz w:val="24"/>
          <w:szCs w:val="24"/>
        </w:rPr>
        <w:t>i</w:t>
      </w:r>
      <w:r w:rsidRPr="006F72AC">
        <w:rPr>
          <w:rFonts w:asciiTheme="minorBidi" w:hAnsiTheme="minorBidi" w:cstheme="minorBidi"/>
          <w:i/>
          <w:iCs/>
          <w:sz w:val="24"/>
          <w:szCs w:val="24"/>
        </w:rPr>
        <w:t>noni</w:t>
      </w:r>
      <w:r w:rsidRPr="006F72AC">
        <w:rPr>
          <w:rFonts w:asciiTheme="minorBidi" w:hAnsiTheme="minorBidi" w:cstheme="minorBidi"/>
          <w:sz w:val="24"/>
          <w:szCs w:val="24"/>
        </w:rPr>
        <w:t xml:space="preserve"> is </w:t>
      </w:r>
      <w:r w:rsidR="00225AB7" w:rsidRPr="006F72AC">
        <w:rPr>
          <w:rFonts w:asciiTheme="minorBidi" w:hAnsiTheme="minorBidi" w:cstheme="minorBidi"/>
          <w:sz w:val="24"/>
          <w:szCs w:val="24"/>
        </w:rPr>
        <w:t xml:space="preserve">no more than what </w:t>
      </w:r>
      <w:r w:rsidRPr="006F72AC">
        <w:rPr>
          <w:rFonts w:asciiTheme="minorBidi" w:hAnsiTheme="minorBidi" w:cstheme="minorBidi"/>
          <w:sz w:val="24"/>
          <w:szCs w:val="24"/>
        </w:rPr>
        <w:t xml:space="preserve">the </w:t>
      </w:r>
      <w:r w:rsidR="00225AB7" w:rsidRPr="006F72AC">
        <w:rPr>
          <w:rFonts w:asciiTheme="minorBidi" w:hAnsiTheme="minorBidi" w:cstheme="minorBidi"/>
          <w:sz w:val="24"/>
          <w:szCs w:val="24"/>
        </w:rPr>
        <w:t xml:space="preserve">literal meaning of the word </w:t>
      </w:r>
      <w:r w:rsidRPr="006F72AC">
        <w:rPr>
          <w:rFonts w:asciiTheme="minorBidi" w:hAnsiTheme="minorBidi" w:cstheme="minorBidi"/>
          <w:sz w:val="24"/>
          <w:szCs w:val="24"/>
        </w:rPr>
        <w:t>suggests: a</w:t>
      </w:r>
      <w:r w:rsidR="00225AB7" w:rsidRPr="006F72AC">
        <w:rPr>
          <w:rFonts w:asciiTheme="minorBidi" w:hAnsiTheme="minorBidi" w:cstheme="minorBidi"/>
          <w:sz w:val="24"/>
          <w:szCs w:val="24"/>
        </w:rPr>
        <w:t xml:space="preserve"> middling</w:t>
      </w:r>
      <w:r w:rsidRPr="006F72AC">
        <w:rPr>
          <w:rFonts w:asciiTheme="minorBidi" w:hAnsiTheme="minorBidi" w:cstheme="minorBidi"/>
          <w:sz w:val="24"/>
          <w:szCs w:val="24"/>
        </w:rPr>
        <w:t xml:space="preserve">, mediocre person.  </w:t>
      </w:r>
    </w:p>
    <w:p w:rsidR="00225AB7" w:rsidRPr="006F72AC" w:rsidRDefault="00225AB7" w:rsidP="00B82FCD">
      <w:pPr>
        <w:widowControl/>
        <w:jc w:val="both"/>
        <w:rPr>
          <w:rFonts w:asciiTheme="minorBidi" w:hAnsiTheme="minorBidi" w:cstheme="minorBidi"/>
          <w:sz w:val="24"/>
          <w:szCs w:val="24"/>
        </w:rPr>
      </w:pPr>
    </w:p>
    <w:p w:rsidR="00225AB7" w:rsidRPr="006F72AC" w:rsidRDefault="00225AB7"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It is particularly important to focus on t</w:t>
      </w:r>
      <w:r w:rsidR="00814808" w:rsidRPr="006F72AC">
        <w:rPr>
          <w:rFonts w:asciiTheme="minorBidi" w:hAnsiTheme="minorBidi" w:cstheme="minorBidi"/>
          <w:sz w:val="24"/>
          <w:szCs w:val="24"/>
        </w:rPr>
        <w:t>h</w:t>
      </w:r>
      <w:r w:rsidRPr="006F72AC">
        <w:rPr>
          <w:rFonts w:asciiTheme="minorBidi" w:hAnsiTheme="minorBidi" w:cstheme="minorBidi"/>
          <w:sz w:val="24"/>
          <w:szCs w:val="24"/>
        </w:rPr>
        <w:t>e</w:t>
      </w:r>
      <w:r w:rsidR="00814808" w:rsidRPr="006F72AC">
        <w:rPr>
          <w:rFonts w:asciiTheme="minorBidi" w:hAnsiTheme="minorBidi" w:cstheme="minorBidi"/>
          <w:sz w:val="24"/>
          <w:szCs w:val="24"/>
        </w:rPr>
        <w:t xml:space="preserve"> fate and </w:t>
      </w:r>
      <w:r w:rsidRPr="006F72AC">
        <w:rPr>
          <w:rFonts w:asciiTheme="minorBidi" w:hAnsiTheme="minorBidi" w:cstheme="minorBidi"/>
          <w:sz w:val="24"/>
          <w:szCs w:val="24"/>
        </w:rPr>
        <w:t xml:space="preserve">the </w:t>
      </w:r>
      <w:r w:rsidR="00814808" w:rsidRPr="006F72AC">
        <w:rPr>
          <w:rFonts w:asciiTheme="minorBidi" w:hAnsiTheme="minorBidi" w:cstheme="minorBidi"/>
          <w:sz w:val="24"/>
          <w:szCs w:val="24"/>
        </w:rPr>
        <w:t>destiny</w:t>
      </w:r>
      <w:r w:rsidRPr="006F72AC">
        <w:rPr>
          <w:rFonts w:asciiTheme="minorBidi" w:hAnsiTheme="minorBidi" w:cstheme="minorBidi"/>
          <w:sz w:val="24"/>
          <w:szCs w:val="24"/>
        </w:rPr>
        <w:t xml:space="preserve"> of the </w:t>
      </w:r>
      <w:r w:rsidRPr="006F72AC">
        <w:rPr>
          <w:rFonts w:asciiTheme="minorBidi" w:hAnsiTheme="minorBidi" w:cstheme="minorBidi"/>
          <w:i/>
          <w:iCs/>
          <w:sz w:val="24"/>
          <w:szCs w:val="24"/>
        </w:rPr>
        <w:t xml:space="preserve">beinoni </w:t>
      </w:r>
      <w:r w:rsidRPr="006F72AC">
        <w:rPr>
          <w:rFonts w:asciiTheme="minorBidi" w:hAnsiTheme="minorBidi" w:cstheme="minorBidi"/>
          <w:sz w:val="24"/>
          <w:szCs w:val="24"/>
        </w:rPr>
        <w:t xml:space="preserve">during the </w:t>
      </w:r>
      <w:r w:rsidR="00081DD9" w:rsidRPr="006F72AC">
        <w:rPr>
          <w:rFonts w:asciiTheme="minorBidi" w:hAnsiTheme="minorBidi" w:cstheme="minorBidi"/>
          <w:sz w:val="24"/>
          <w:szCs w:val="24"/>
        </w:rPr>
        <w:t>Ten Days of Repentance</w:t>
      </w:r>
      <w:r w:rsidR="00814808" w:rsidRPr="006F72AC">
        <w:rPr>
          <w:rFonts w:asciiTheme="minorBidi" w:hAnsiTheme="minorBidi" w:cstheme="minorBidi"/>
          <w:sz w:val="24"/>
          <w:szCs w:val="24"/>
        </w:rPr>
        <w:t xml:space="preserve">.  The </w:t>
      </w:r>
      <w:r w:rsidR="003F0700" w:rsidRPr="006F72AC">
        <w:rPr>
          <w:rFonts w:asciiTheme="minorBidi" w:hAnsiTheme="minorBidi" w:cstheme="minorBidi"/>
          <w:i/>
          <w:iCs/>
          <w:sz w:val="24"/>
          <w:szCs w:val="24"/>
        </w:rPr>
        <w:t>gemara</w:t>
      </w:r>
      <w:r w:rsidR="00814808" w:rsidRPr="006F72AC">
        <w:rPr>
          <w:rFonts w:asciiTheme="minorBidi" w:hAnsiTheme="minorBidi" w:cstheme="minorBidi"/>
          <w:sz w:val="24"/>
          <w:szCs w:val="24"/>
        </w:rPr>
        <w:t xml:space="preserve"> says</w:t>
      </w:r>
      <w:r w:rsidRPr="006F72AC">
        <w:rPr>
          <w:rFonts w:asciiTheme="minorBidi" w:hAnsiTheme="minorBidi" w:cstheme="minorBidi"/>
          <w:sz w:val="24"/>
          <w:szCs w:val="24"/>
        </w:rPr>
        <w:t>:</w:t>
      </w:r>
    </w:p>
    <w:p w:rsidR="00225AB7" w:rsidRPr="006F72AC" w:rsidRDefault="00225AB7" w:rsidP="00B82FCD">
      <w:pPr>
        <w:widowControl/>
        <w:ind w:firstLine="720"/>
        <w:jc w:val="both"/>
        <w:rPr>
          <w:rFonts w:asciiTheme="minorBidi" w:hAnsiTheme="minorBidi" w:cstheme="minorBidi"/>
          <w:sz w:val="24"/>
          <w:szCs w:val="24"/>
        </w:rPr>
      </w:pPr>
    </w:p>
    <w:p w:rsidR="00BB53A0" w:rsidRPr="006F72AC" w:rsidRDefault="00882BF6" w:rsidP="005707E5">
      <w:pPr>
        <w:widowControl/>
        <w:ind w:left="720"/>
        <w:jc w:val="both"/>
        <w:rPr>
          <w:rFonts w:asciiTheme="minorBidi" w:hAnsiTheme="minorBidi" w:cstheme="minorBidi"/>
          <w:sz w:val="24"/>
          <w:szCs w:val="24"/>
        </w:rPr>
      </w:pPr>
      <w:r w:rsidRPr="006F72AC">
        <w:rPr>
          <w:rFonts w:asciiTheme="minorBidi" w:hAnsiTheme="minorBidi" w:cstheme="minorBidi"/>
          <w:sz w:val="24"/>
          <w:szCs w:val="24"/>
        </w:rPr>
        <w:t>Three books are opened</w:t>
      </w:r>
      <w:r w:rsidR="00225AB7" w:rsidRPr="006F72AC">
        <w:rPr>
          <w:rFonts w:asciiTheme="minorBidi" w:hAnsiTheme="minorBidi" w:cstheme="minorBidi"/>
          <w:sz w:val="24"/>
          <w:szCs w:val="24"/>
        </w:rPr>
        <w:t xml:space="preserve"> in heaven on Rosh Ha-shana, one </w:t>
      </w:r>
      <w:r w:rsidR="006D6A3B" w:rsidRPr="006F72AC">
        <w:rPr>
          <w:rFonts w:asciiTheme="minorBidi" w:hAnsiTheme="minorBidi" w:cstheme="minorBidi"/>
          <w:sz w:val="24"/>
          <w:szCs w:val="24"/>
        </w:rPr>
        <w:t xml:space="preserve">for the thoroughly wicked, one for the thoroughly righteous, and one for the </w:t>
      </w:r>
      <w:r w:rsidR="00BB53A0" w:rsidRPr="006F72AC">
        <w:rPr>
          <w:rFonts w:asciiTheme="minorBidi" w:hAnsiTheme="minorBidi" w:cstheme="minorBidi"/>
          <w:i/>
          <w:iCs/>
          <w:sz w:val="24"/>
          <w:szCs w:val="24"/>
        </w:rPr>
        <w:t>beinoni</w:t>
      </w:r>
      <w:r w:rsidR="006D6A3B" w:rsidRPr="006F72AC">
        <w:rPr>
          <w:rFonts w:asciiTheme="minorBidi" w:hAnsiTheme="minorBidi" w:cstheme="minorBidi"/>
          <w:sz w:val="24"/>
          <w:szCs w:val="24"/>
        </w:rPr>
        <w:t xml:space="preserve">.  The thoroughly righteous are inscribed definitively in the book of life; the thoroughly wicked are inscribed definitively in the book of death; the </w:t>
      </w:r>
      <w:r w:rsidR="00BB53A0" w:rsidRPr="006F72AC">
        <w:rPr>
          <w:rFonts w:asciiTheme="minorBidi" w:hAnsiTheme="minorBidi" w:cstheme="minorBidi"/>
          <w:i/>
          <w:iCs/>
          <w:sz w:val="24"/>
          <w:szCs w:val="24"/>
        </w:rPr>
        <w:t>beinoni</w:t>
      </w:r>
      <w:r w:rsidR="005707E5" w:rsidRPr="006F72AC">
        <w:rPr>
          <w:rFonts w:asciiTheme="minorBidi" w:hAnsiTheme="minorBidi" w:cstheme="minorBidi"/>
          <w:i/>
          <w:iCs/>
          <w:sz w:val="24"/>
          <w:szCs w:val="24"/>
        </w:rPr>
        <w:t>m</w:t>
      </w:r>
      <w:r w:rsidR="00BB53A0" w:rsidRPr="006F72AC">
        <w:rPr>
          <w:rFonts w:asciiTheme="minorBidi" w:hAnsiTheme="minorBidi" w:cstheme="minorBidi"/>
          <w:i/>
          <w:iCs/>
          <w:sz w:val="24"/>
          <w:szCs w:val="24"/>
        </w:rPr>
        <w:t xml:space="preserve"> </w:t>
      </w:r>
      <w:r w:rsidR="005707E5" w:rsidRPr="006F72AC">
        <w:rPr>
          <w:rFonts w:asciiTheme="minorBidi" w:hAnsiTheme="minorBidi" w:cstheme="minorBidi"/>
          <w:sz w:val="24"/>
          <w:szCs w:val="24"/>
        </w:rPr>
        <w:t xml:space="preserve">remain </w:t>
      </w:r>
      <w:r w:rsidR="006D6A3B" w:rsidRPr="006F72AC">
        <w:rPr>
          <w:rFonts w:asciiTheme="minorBidi" w:hAnsiTheme="minorBidi" w:cstheme="minorBidi"/>
          <w:sz w:val="24"/>
          <w:szCs w:val="24"/>
        </w:rPr>
        <w:t xml:space="preserve">suspended until Yom Kippur.  If they deserve well, they are inscribed </w:t>
      </w:r>
      <w:r w:rsidR="005707E5" w:rsidRPr="006F72AC">
        <w:rPr>
          <w:rFonts w:asciiTheme="minorBidi" w:hAnsiTheme="minorBidi" w:cstheme="minorBidi"/>
          <w:sz w:val="24"/>
          <w:szCs w:val="24"/>
        </w:rPr>
        <w:t>for</w:t>
      </w:r>
      <w:r w:rsidR="006D6A3B" w:rsidRPr="006F72AC">
        <w:rPr>
          <w:rFonts w:asciiTheme="minorBidi" w:hAnsiTheme="minorBidi" w:cstheme="minorBidi"/>
          <w:sz w:val="24"/>
          <w:szCs w:val="24"/>
        </w:rPr>
        <w:t xml:space="preserve"> life; i</w:t>
      </w:r>
      <w:r w:rsidR="00BB53A0" w:rsidRPr="006F72AC">
        <w:rPr>
          <w:rFonts w:asciiTheme="minorBidi" w:hAnsiTheme="minorBidi" w:cstheme="minorBidi"/>
          <w:sz w:val="24"/>
          <w:szCs w:val="24"/>
        </w:rPr>
        <w:t>f</w:t>
      </w:r>
      <w:r w:rsidR="006D6A3B" w:rsidRPr="006F72AC">
        <w:rPr>
          <w:rFonts w:asciiTheme="minorBidi" w:hAnsiTheme="minorBidi" w:cstheme="minorBidi"/>
          <w:sz w:val="24"/>
          <w:szCs w:val="24"/>
        </w:rPr>
        <w:t xml:space="preserve"> they do not deserve well, they are inscribed </w:t>
      </w:r>
      <w:r w:rsidR="005707E5" w:rsidRPr="006F72AC">
        <w:rPr>
          <w:rFonts w:asciiTheme="minorBidi" w:hAnsiTheme="minorBidi" w:cstheme="minorBidi"/>
          <w:sz w:val="24"/>
          <w:szCs w:val="24"/>
        </w:rPr>
        <w:t xml:space="preserve">for </w:t>
      </w:r>
      <w:r w:rsidR="006D6A3B" w:rsidRPr="006F72AC">
        <w:rPr>
          <w:rFonts w:asciiTheme="minorBidi" w:hAnsiTheme="minorBidi" w:cstheme="minorBidi"/>
          <w:sz w:val="24"/>
          <w:szCs w:val="24"/>
        </w:rPr>
        <w:t>death.</w:t>
      </w:r>
      <w:r w:rsidR="00BB53A0" w:rsidRPr="006F72AC">
        <w:rPr>
          <w:rFonts w:asciiTheme="minorBidi" w:hAnsiTheme="minorBidi" w:cstheme="minorBidi"/>
          <w:sz w:val="24"/>
          <w:szCs w:val="24"/>
        </w:rPr>
        <w:t xml:space="preserve"> (</w:t>
      </w:r>
      <w:r w:rsidR="00BB53A0" w:rsidRPr="006F72AC">
        <w:rPr>
          <w:rFonts w:asciiTheme="minorBidi" w:hAnsiTheme="minorBidi" w:cstheme="minorBidi"/>
          <w:i/>
          <w:iCs/>
          <w:sz w:val="24"/>
          <w:szCs w:val="24"/>
        </w:rPr>
        <w:t xml:space="preserve">Rosh Ha-shana </w:t>
      </w:r>
      <w:r w:rsidR="00BB53A0" w:rsidRPr="006F72AC">
        <w:rPr>
          <w:rFonts w:asciiTheme="minorBidi" w:hAnsiTheme="minorBidi" w:cstheme="minorBidi"/>
          <w:sz w:val="24"/>
          <w:szCs w:val="24"/>
        </w:rPr>
        <w:t>16b)</w:t>
      </w:r>
    </w:p>
    <w:p w:rsidR="00BB53A0" w:rsidRPr="006F72AC" w:rsidRDefault="00BB53A0" w:rsidP="00B82FCD">
      <w:pPr>
        <w:widowControl/>
        <w:jc w:val="both"/>
        <w:rPr>
          <w:rFonts w:asciiTheme="minorBidi" w:hAnsiTheme="minorBidi" w:cstheme="minorBidi"/>
          <w:sz w:val="24"/>
          <w:szCs w:val="24"/>
        </w:rPr>
      </w:pPr>
    </w:p>
    <w:p w:rsidR="0084099F" w:rsidRPr="006F72AC" w:rsidRDefault="003F0700" w:rsidP="00C04509">
      <w:pPr>
        <w:widowControl/>
        <w:jc w:val="both"/>
        <w:rPr>
          <w:rFonts w:asciiTheme="minorBidi" w:hAnsiTheme="minorBidi" w:cstheme="minorBidi"/>
          <w:sz w:val="24"/>
          <w:szCs w:val="24"/>
        </w:rPr>
      </w:pPr>
      <w:r w:rsidRPr="006F72AC">
        <w:rPr>
          <w:rFonts w:asciiTheme="minorBidi" w:hAnsiTheme="minorBidi" w:cstheme="minorBidi"/>
          <w:sz w:val="24"/>
          <w:szCs w:val="24"/>
        </w:rPr>
        <w:t>According to this passage, the Ten Days of Repentance</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 xml:space="preserve">the days of “Seek the Lord while He can be found, call to Him while He is near” </w:t>
      </w:r>
      <w:r w:rsidR="00F83A78" w:rsidRPr="006F72AC">
        <w:rPr>
          <w:rFonts w:asciiTheme="minorBidi" w:hAnsiTheme="minorBidi" w:cstheme="minorBidi"/>
          <w:sz w:val="24"/>
          <w:szCs w:val="24"/>
        </w:rPr>
        <w:t>(</w:t>
      </w:r>
      <w:r w:rsidR="001706BE" w:rsidRPr="006F72AC">
        <w:rPr>
          <w:rFonts w:asciiTheme="minorBidi" w:hAnsiTheme="minorBidi" w:cstheme="minorBidi"/>
          <w:i/>
          <w:iCs/>
          <w:sz w:val="24"/>
          <w:szCs w:val="24"/>
          <w:lang w:bidi="he-IL"/>
        </w:rPr>
        <w:t>Yeshayahu</w:t>
      </w:r>
      <w:r w:rsidR="001706BE" w:rsidRPr="006F72AC">
        <w:rPr>
          <w:rFonts w:asciiTheme="minorBidi" w:hAnsiTheme="minorBidi" w:cstheme="minorBidi"/>
          <w:sz w:val="24"/>
          <w:szCs w:val="24"/>
          <w:lang w:bidi="he-IL"/>
        </w:rPr>
        <w:t xml:space="preserve"> </w:t>
      </w:r>
      <w:r w:rsidR="0037003C" w:rsidRPr="006F72AC">
        <w:rPr>
          <w:rFonts w:asciiTheme="minorBidi" w:hAnsiTheme="minorBidi" w:cstheme="minorBidi"/>
          <w:sz w:val="24"/>
          <w:szCs w:val="24"/>
        </w:rPr>
        <w:t>55:6</w:t>
      </w:r>
      <w:r w:rsidR="00F83A78" w:rsidRPr="006F72AC">
        <w:rPr>
          <w:rFonts w:asciiTheme="minorBidi" w:hAnsiTheme="minorBidi" w:cstheme="minorBidi"/>
          <w:sz w:val="24"/>
          <w:szCs w:val="24"/>
        </w:rPr>
        <w:t>)</w:t>
      </w:r>
      <w:r w:rsidR="007F7E6F" w:rsidRPr="006F72AC">
        <w:rPr>
          <w:rFonts w:asciiTheme="minorBidi" w:hAnsiTheme="minorBidi" w:cstheme="minorBidi"/>
          <w:sz w:val="24"/>
          <w:szCs w:val="24"/>
        </w:rPr>
        <w:t xml:space="preserve"> – </w:t>
      </w:r>
      <w:r w:rsidR="0084099F" w:rsidRPr="006F72AC">
        <w:rPr>
          <w:rFonts w:asciiTheme="minorBidi" w:hAnsiTheme="minorBidi" w:cstheme="minorBidi"/>
          <w:sz w:val="24"/>
          <w:szCs w:val="24"/>
        </w:rPr>
        <w:t xml:space="preserve">represent </w:t>
      </w:r>
      <w:r w:rsidR="00814808" w:rsidRPr="006F72AC">
        <w:rPr>
          <w:rFonts w:asciiTheme="minorBidi" w:hAnsiTheme="minorBidi" w:cstheme="minorBidi"/>
          <w:sz w:val="24"/>
          <w:szCs w:val="24"/>
        </w:rPr>
        <w:t xml:space="preserve">the hour of decision for the </w:t>
      </w:r>
      <w:r w:rsidR="00814808" w:rsidRPr="006F72AC">
        <w:rPr>
          <w:rFonts w:asciiTheme="minorBidi" w:hAnsiTheme="minorBidi" w:cstheme="minorBidi"/>
          <w:i/>
          <w:iCs/>
          <w:sz w:val="24"/>
          <w:szCs w:val="24"/>
        </w:rPr>
        <w:t>be</w:t>
      </w:r>
      <w:r w:rsidR="003D1451" w:rsidRPr="006F72AC">
        <w:rPr>
          <w:rFonts w:asciiTheme="minorBidi" w:hAnsiTheme="minorBidi" w:cstheme="minorBidi"/>
          <w:i/>
          <w:iCs/>
          <w:sz w:val="24"/>
          <w:szCs w:val="24"/>
        </w:rPr>
        <w:t>i</w:t>
      </w:r>
      <w:r w:rsidR="00814808" w:rsidRPr="006F72AC">
        <w:rPr>
          <w:rFonts w:asciiTheme="minorBidi" w:hAnsiTheme="minorBidi" w:cstheme="minorBidi"/>
          <w:i/>
          <w:iCs/>
          <w:sz w:val="24"/>
          <w:szCs w:val="24"/>
        </w:rPr>
        <w:t>noni</w:t>
      </w:r>
      <w:r w:rsidR="00814808" w:rsidRPr="006F72AC">
        <w:rPr>
          <w:rFonts w:asciiTheme="minorBidi" w:hAnsiTheme="minorBidi" w:cstheme="minorBidi"/>
          <w:sz w:val="24"/>
          <w:szCs w:val="24"/>
        </w:rPr>
        <w:t xml:space="preserve">.  </w:t>
      </w:r>
      <w:r w:rsidR="00351A52" w:rsidRPr="006F72AC">
        <w:rPr>
          <w:rFonts w:asciiTheme="minorBidi" w:hAnsiTheme="minorBidi" w:cstheme="minorBidi"/>
          <w:sz w:val="24"/>
          <w:szCs w:val="24"/>
        </w:rPr>
        <w:t xml:space="preserve">The obvious issues </w:t>
      </w:r>
      <w:r w:rsidR="00351A52" w:rsidRPr="006F72AC">
        <w:rPr>
          <w:rFonts w:asciiTheme="minorBidi" w:hAnsiTheme="minorBidi" w:cstheme="minorBidi"/>
          <w:sz w:val="24"/>
          <w:szCs w:val="24"/>
        </w:rPr>
        <w:lastRenderedPageBreak/>
        <w:t>raised by this classification and categorization notwithstanding</w:t>
      </w:r>
      <w:r w:rsidR="0042652F" w:rsidRPr="006F72AC">
        <w:rPr>
          <w:rFonts w:asciiTheme="minorBidi" w:hAnsiTheme="minorBidi" w:cstheme="minorBidi"/>
          <w:sz w:val="24"/>
          <w:szCs w:val="24"/>
        </w:rPr>
        <w:t>,</w:t>
      </w:r>
      <w:r w:rsidR="0042652F" w:rsidRPr="006F72AC">
        <w:rPr>
          <w:rStyle w:val="FootnoteReference"/>
          <w:rFonts w:asciiTheme="minorBidi" w:hAnsiTheme="minorBidi" w:cstheme="minorBidi"/>
          <w:sz w:val="24"/>
          <w:szCs w:val="24"/>
        </w:rPr>
        <w:footnoteReference w:id="4"/>
      </w:r>
      <w:r w:rsidR="0042652F" w:rsidRPr="006F72AC">
        <w:rPr>
          <w:rFonts w:asciiTheme="minorBidi" w:hAnsiTheme="minorBidi" w:cstheme="minorBidi"/>
          <w:sz w:val="24"/>
          <w:szCs w:val="24"/>
        </w:rPr>
        <w:t xml:space="preserve"> we observe here an awareness of the significance of </w:t>
      </w:r>
      <w:r w:rsidR="0042652F" w:rsidRPr="006F72AC">
        <w:rPr>
          <w:rFonts w:asciiTheme="minorBidi" w:hAnsiTheme="minorBidi" w:cstheme="minorBidi"/>
          <w:i/>
          <w:iCs/>
          <w:sz w:val="24"/>
          <w:szCs w:val="24"/>
        </w:rPr>
        <w:t>teshuva</w:t>
      </w:r>
      <w:r w:rsidR="0042652F" w:rsidRPr="006F72AC">
        <w:rPr>
          <w:rFonts w:asciiTheme="minorBidi" w:hAnsiTheme="minorBidi" w:cstheme="minorBidi"/>
          <w:sz w:val="24"/>
          <w:szCs w:val="24"/>
        </w:rPr>
        <w:t>,</w:t>
      </w:r>
      <w:r w:rsidR="0042652F" w:rsidRPr="006F72AC">
        <w:rPr>
          <w:rFonts w:asciiTheme="minorBidi" w:hAnsiTheme="minorBidi" w:cstheme="minorBidi"/>
          <w:i/>
          <w:iCs/>
          <w:sz w:val="24"/>
          <w:szCs w:val="24"/>
        </w:rPr>
        <w:t xml:space="preserve"> </w:t>
      </w:r>
      <w:r w:rsidR="0042652F" w:rsidRPr="006F72AC">
        <w:rPr>
          <w:rFonts w:asciiTheme="minorBidi" w:hAnsiTheme="minorBidi" w:cstheme="minorBidi"/>
          <w:sz w:val="24"/>
          <w:szCs w:val="24"/>
        </w:rPr>
        <w:t>specifically during this holy period, to the average person</w:t>
      </w:r>
      <w:r w:rsidR="007F7E6F" w:rsidRPr="006F72AC">
        <w:rPr>
          <w:rFonts w:asciiTheme="minorBidi" w:hAnsiTheme="minorBidi" w:cstheme="minorBidi"/>
          <w:sz w:val="24"/>
          <w:szCs w:val="24"/>
        </w:rPr>
        <w:t xml:space="preserve"> – </w:t>
      </w:r>
      <w:r w:rsidR="0042652F" w:rsidRPr="006F72AC">
        <w:rPr>
          <w:rFonts w:asciiTheme="minorBidi" w:hAnsiTheme="minorBidi" w:cstheme="minorBidi"/>
          <w:sz w:val="24"/>
          <w:szCs w:val="24"/>
        </w:rPr>
        <w:t xml:space="preserve">the </w:t>
      </w:r>
      <w:r w:rsidR="0042652F" w:rsidRPr="006F72AC">
        <w:rPr>
          <w:rFonts w:asciiTheme="minorBidi" w:hAnsiTheme="minorBidi" w:cstheme="minorBidi"/>
          <w:i/>
          <w:iCs/>
          <w:sz w:val="24"/>
          <w:szCs w:val="24"/>
        </w:rPr>
        <w:t>beinoni</w:t>
      </w:r>
      <w:r w:rsidR="0042652F" w:rsidRPr="006F72AC">
        <w:rPr>
          <w:rFonts w:asciiTheme="minorBidi" w:hAnsiTheme="minorBidi" w:cstheme="minorBidi"/>
          <w:sz w:val="24"/>
          <w:szCs w:val="24"/>
        </w:rPr>
        <w:t>.</w:t>
      </w:r>
      <w:r w:rsidR="00C04509" w:rsidRPr="006F72AC">
        <w:rPr>
          <w:rFonts w:asciiTheme="minorBidi" w:hAnsiTheme="minorBidi" w:cstheme="minorBidi"/>
          <w:sz w:val="24"/>
          <w:szCs w:val="24"/>
        </w:rPr>
        <w:t xml:space="preserve">  As presumably all of us are amongst the </w:t>
      </w:r>
      <w:r w:rsidR="00C04509" w:rsidRPr="006F72AC">
        <w:rPr>
          <w:rFonts w:asciiTheme="minorBidi" w:hAnsiTheme="minorBidi" w:cstheme="minorBidi"/>
          <w:i/>
          <w:iCs/>
          <w:sz w:val="24"/>
          <w:szCs w:val="24"/>
        </w:rPr>
        <w:t>beinonim</w:t>
      </w:r>
      <w:r w:rsidR="00C04509" w:rsidRPr="006F72AC">
        <w:rPr>
          <w:rFonts w:asciiTheme="minorBidi" w:hAnsiTheme="minorBidi" w:cstheme="minorBidi"/>
          <w:sz w:val="24"/>
          <w:szCs w:val="24"/>
        </w:rPr>
        <w:t>, this subject is particularly timely.</w:t>
      </w:r>
    </w:p>
    <w:p w:rsidR="000F7292" w:rsidRPr="006F72AC" w:rsidRDefault="000F7292" w:rsidP="00B82FCD">
      <w:pPr>
        <w:widowControl/>
        <w:jc w:val="both"/>
        <w:rPr>
          <w:rFonts w:asciiTheme="minorBidi" w:hAnsiTheme="minorBidi" w:cstheme="minorBidi"/>
          <w:sz w:val="24"/>
          <w:szCs w:val="24"/>
        </w:rPr>
      </w:pPr>
    </w:p>
    <w:p w:rsidR="009573DA" w:rsidRPr="006F72AC" w:rsidRDefault="009A0815" w:rsidP="0057208A">
      <w:pPr>
        <w:widowControl/>
        <w:jc w:val="both"/>
        <w:outlineLvl w:val="0"/>
        <w:rPr>
          <w:rFonts w:asciiTheme="minorBidi" w:hAnsiTheme="minorBidi" w:cstheme="minorBidi"/>
          <w:b/>
          <w:bCs/>
          <w:i/>
          <w:iCs/>
          <w:sz w:val="24"/>
          <w:szCs w:val="24"/>
        </w:rPr>
      </w:pPr>
      <w:r w:rsidRPr="006F72AC">
        <w:rPr>
          <w:rFonts w:asciiTheme="minorBidi" w:hAnsiTheme="minorBidi" w:cstheme="minorBidi"/>
          <w:b/>
          <w:bCs/>
          <w:sz w:val="24"/>
          <w:szCs w:val="24"/>
        </w:rPr>
        <w:t xml:space="preserve">The Elitism of </w:t>
      </w:r>
      <w:r w:rsidR="0057208A" w:rsidRPr="006F72AC">
        <w:rPr>
          <w:rFonts w:asciiTheme="minorBidi" w:hAnsiTheme="minorBidi" w:cstheme="minorBidi"/>
          <w:b/>
          <w:bCs/>
          <w:sz w:val="24"/>
          <w:szCs w:val="24"/>
        </w:rPr>
        <w:t xml:space="preserve">Purity </w:t>
      </w:r>
    </w:p>
    <w:p w:rsidR="009573DA" w:rsidRPr="006F72AC" w:rsidRDefault="009573DA" w:rsidP="00B82FCD">
      <w:pPr>
        <w:widowControl/>
        <w:jc w:val="both"/>
        <w:rPr>
          <w:rFonts w:asciiTheme="minorBidi" w:hAnsiTheme="minorBidi" w:cstheme="minorBidi"/>
          <w:b/>
          <w:bCs/>
          <w:sz w:val="24"/>
          <w:szCs w:val="24"/>
        </w:rPr>
      </w:pPr>
    </w:p>
    <w:p w:rsidR="00330FB0" w:rsidRPr="006F72AC" w:rsidRDefault="00814808" w:rsidP="006F72AC">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Let </w:t>
      </w:r>
      <w:r w:rsidR="00CB5330" w:rsidRPr="006F72AC">
        <w:rPr>
          <w:rFonts w:asciiTheme="minorBidi" w:hAnsiTheme="minorBidi" w:cstheme="minorBidi"/>
          <w:sz w:val="24"/>
          <w:szCs w:val="24"/>
        </w:rPr>
        <w:t xml:space="preserve">us begin our analysis </w:t>
      </w:r>
      <w:r w:rsidRPr="006F72AC">
        <w:rPr>
          <w:rFonts w:asciiTheme="minorBidi" w:hAnsiTheme="minorBidi" w:cstheme="minorBidi"/>
          <w:sz w:val="24"/>
          <w:szCs w:val="24"/>
        </w:rPr>
        <w:t xml:space="preserve">with a text </w:t>
      </w:r>
      <w:r w:rsidR="00CB5330" w:rsidRPr="006F72AC">
        <w:rPr>
          <w:rFonts w:asciiTheme="minorBidi" w:hAnsiTheme="minorBidi" w:cstheme="minorBidi"/>
          <w:sz w:val="24"/>
          <w:szCs w:val="24"/>
        </w:rPr>
        <w:t xml:space="preserve">that </w:t>
      </w:r>
      <w:r w:rsidRPr="006F72AC">
        <w:rPr>
          <w:rFonts w:asciiTheme="minorBidi" w:hAnsiTheme="minorBidi" w:cstheme="minorBidi"/>
          <w:sz w:val="24"/>
          <w:szCs w:val="24"/>
        </w:rPr>
        <w:t xml:space="preserve">does not relate directly to </w:t>
      </w:r>
      <w:r w:rsidR="00B079FB" w:rsidRPr="006F72AC">
        <w:rPr>
          <w:rFonts w:asciiTheme="minorBidi" w:hAnsiTheme="minorBidi" w:cstheme="minorBidi"/>
          <w:i/>
          <w:iCs/>
          <w:sz w:val="24"/>
          <w:szCs w:val="24"/>
        </w:rPr>
        <w:t>teshuva</w:t>
      </w:r>
      <w:r w:rsidR="00CB5330" w:rsidRPr="006F72AC">
        <w:rPr>
          <w:rFonts w:asciiTheme="minorBidi" w:hAnsiTheme="minorBidi" w:cstheme="minorBidi"/>
          <w:sz w:val="24"/>
          <w:szCs w:val="24"/>
        </w:rPr>
        <w:t>,</w:t>
      </w:r>
      <w:r w:rsidRPr="006F72AC">
        <w:rPr>
          <w:rFonts w:asciiTheme="minorBidi" w:hAnsiTheme="minorBidi" w:cstheme="minorBidi"/>
          <w:sz w:val="24"/>
          <w:szCs w:val="24"/>
        </w:rPr>
        <w:t xml:space="preserve"> but </w:t>
      </w:r>
      <w:r w:rsidR="00CB5330" w:rsidRPr="006F72AC">
        <w:rPr>
          <w:rFonts w:asciiTheme="minorBidi" w:hAnsiTheme="minorBidi" w:cstheme="minorBidi"/>
          <w:sz w:val="24"/>
          <w:szCs w:val="24"/>
        </w:rPr>
        <w:t xml:space="preserve">which still relates </w:t>
      </w:r>
      <w:r w:rsidRPr="006F72AC">
        <w:rPr>
          <w:rFonts w:asciiTheme="minorBidi" w:hAnsiTheme="minorBidi" w:cstheme="minorBidi"/>
          <w:sz w:val="24"/>
          <w:szCs w:val="24"/>
        </w:rPr>
        <w:t xml:space="preserve">to the central issue </w:t>
      </w:r>
      <w:r w:rsidR="00CB5330" w:rsidRPr="006F72AC">
        <w:rPr>
          <w:rFonts w:asciiTheme="minorBidi" w:hAnsiTheme="minorBidi" w:cstheme="minorBidi"/>
          <w:sz w:val="24"/>
          <w:szCs w:val="24"/>
        </w:rPr>
        <w:t>of</w:t>
      </w:r>
      <w:r w:rsidR="00DC739F" w:rsidRPr="006F72AC">
        <w:rPr>
          <w:rFonts w:asciiTheme="minorBidi" w:hAnsiTheme="minorBidi" w:cstheme="minorBidi"/>
          <w:sz w:val="24"/>
          <w:szCs w:val="24"/>
        </w:rPr>
        <w:t xml:space="preserve"> maximalism and mediocrity.</w:t>
      </w:r>
      <w:r w:rsidR="00CB5330" w:rsidRPr="006F72AC">
        <w:rPr>
          <w:rFonts w:asciiTheme="minorBidi" w:hAnsiTheme="minorBidi" w:cstheme="minorBidi"/>
          <w:i/>
          <w:iCs/>
          <w:sz w:val="24"/>
          <w:szCs w:val="24"/>
        </w:rPr>
        <w:t xml:space="preserve">  </w:t>
      </w:r>
      <w:r w:rsidR="003044AA" w:rsidRPr="006F72AC">
        <w:rPr>
          <w:rFonts w:asciiTheme="minorBidi" w:hAnsiTheme="minorBidi" w:cstheme="minorBidi"/>
          <w:sz w:val="24"/>
          <w:szCs w:val="24"/>
        </w:rPr>
        <w:t>In t</w:t>
      </w:r>
      <w:r w:rsidR="00691341" w:rsidRPr="006F72AC">
        <w:rPr>
          <w:rFonts w:asciiTheme="minorBidi" w:hAnsiTheme="minorBidi" w:cstheme="minorBidi"/>
          <w:sz w:val="24"/>
          <w:szCs w:val="24"/>
        </w:rPr>
        <w:t xml:space="preserve">he </w:t>
      </w:r>
      <w:r w:rsidR="00CB5330" w:rsidRPr="006F72AC">
        <w:rPr>
          <w:rFonts w:asciiTheme="minorBidi" w:hAnsiTheme="minorBidi" w:cstheme="minorBidi"/>
          <w:sz w:val="24"/>
          <w:szCs w:val="24"/>
        </w:rPr>
        <w:t xml:space="preserve">sixteenth chapter of </w:t>
      </w:r>
      <w:r w:rsidR="00691341" w:rsidRPr="006F72AC">
        <w:rPr>
          <w:rFonts w:asciiTheme="minorBidi" w:hAnsiTheme="minorBidi" w:cstheme="minorBidi"/>
          <w:i/>
          <w:iCs/>
          <w:sz w:val="24"/>
          <w:szCs w:val="24"/>
        </w:rPr>
        <w:t>Mesi</w:t>
      </w:r>
      <w:r w:rsidR="00356980" w:rsidRPr="006F72AC">
        <w:rPr>
          <w:rFonts w:asciiTheme="minorBidi" w:hAnsiTheme="minorBidi" w:cstheme="minorBidi"/>
          <w:i/>
          <w:iCs/>
          <w:sz w:val="24"/>
          <w:szCs w:val="24"/>
        </w:rPr>
        <w:t>l</w:t>
      </w:r>
      <w:r w:rsidR="00691341" w:rsidRPr="006F72AC">
        <w:rPr>
          <w:rFonts w:asciiTheme="minorBidi" w:hAnsiTheme="minorBidi" w:cstheme="minorBidi"/>
          <w:i/>
          <w:iCs/>
          <w:sz w:val="24"/>
          <w:szCs w:val="24"/>
        </w:rPr>
        <w:t>lat Yesharim</w:t>
      </w:r>
      <w:r w:rsidR="003044AA" w:rsidRPr="006F72AC">
        <w:rPr>
          <w:rFonts w:asciiTheme="minorBidi" w:hAnsiTheme="minorBidi" w:cstheme="minorBidi"/>
          <w:sz w:val="24"/>
          <w:szCs w:val="24"/>
        </w:rPr>
        <w:t xml:space="preserve">, the </w:t>
      </w:r>
      <w:r w:rsidR="00072BE0" w:rsidRPr="006F72AC">
        <w:rPr>
          <w:rFonts w:asciiTheme="minorBidi" w:hAnsiTheme="minorBidi" w:cstheme="minorBidi"/>
          <w:sz w:val="24"/>
          <w:szCs w:val="24"/>
        </w:rPr>
        <w:t xml:space="preserve">Ramchal, </w:t>
      </w:r>
      <w:r w:rsidR="003044AA" w:rsidRPr="006F72AC">
        <w:rPr>
          <w:rFonts w:asciiTheme="minorBidi" w:hAnsiTheme="minorBidi" w:cstheme="minorBidi"/>
          <w:sz w:val="24"/>
          <w:szCs w:val="24"/>
        </w:rPr>
        <w:t>R. Moshe Chaim Luzzatto,</w:t>
      </w:r>
      <w:r w:rsidRPr="006F72AC">
        <w:rPr>
          <w:rFonts w:asciiTheme="minorBidi" w:hAnsiTheme="minorBidi" w:cstheme="minorBidi"/>
          <w:sz w:val="24"/>
          <w:szCs w:val="24"/>
        </w:rPr>
        <w:t xml:space="preserve"> opens with a discussion of the quality of </w:t>
      </w:r>
      <w:r w:rsidR="00E11A54" w:rsidRPr="006F72AC">
        <w:rPr>
          <w:rFonts w:asciiTheme="minorBidi" w:hAnsiTheme="minorBidi" w:cstheme="minorBidi"/>
          <w:i/>
          <w:iCs/>
          <w:sz w:val="24"/>
          <w:szCs w:val="24"/>
        </w:rPr>
        <w:t>tahara</w:t>
      </w:r>
      <w:r w:rsidRPr="006F72AC">
        <w:rPr>
          <w:rFonts w:asciiTheme="minorBidi" w:hAnsiTheme="minorBidi" w:cstheme="minorBidi"/>
          <w:sz w:val="24"/>
          <w:szCs w:val="24"/>
        </w:rPr>
        <w:t xml:space="preserve"> </w:t>
      </w:r>
      <w:r w:rsidR="00CB5330" w:rsidRPr="006F72AC">
        <w:rPr>
          <w:rFonts w:asciiTheme="minorBidi" w:hAnsiTheme="minorBidi" w:cstheme="minorBidi"/>
          <w:sz w:val="24"/>
          <w:szCs w:val="24"/>
        </w:rPr>
        <w:t>(</w:t>
      </w:r>
      <w:r w:rsidRPr="006F72AC">
        <w:rPr>
          <w:rFonts w:asciiTheme="minorBidi" w:hAnsiTheme="minorBidi" w:cstheme="minorBidi"/>
          <w:sz w:val="24"/>
          <w:szCs w:val="24"/>
        </w:rPr>
        <w:t>purity</w:t>
      </w:r>
      <w:r w:rsidR="00CB5330" w:rsidRPr="006F72AC">
        <w:rPr>
          <w:rFonts w:asciiTheme="minorBidi" w:hAnsiTheme="minorBidi" w:cstheme="minorBidi"/>
          <w:sz w:val="24"/>
          <w:szCs w:val="24"/>
        </w:rPr>
        <w:t>)</w:t>
      </w:r>
      <w:r w:rsidRPr="006F72AC">
        <w:rPr>
          <w:rFonts w:asciiTheme="minorBidi" w:hAnsiTheme="minorBidi" w:cstheme="minorBidi"/>
          <w:sz w:val="24"/>
          <w:szCs w:val="24"/>
        </w:rPr>
        <w:t>:</w:t>
      </w:r>
      <w:r w:rsidR="003044AA" w:rsidRPr="006F72AC">
        <w:rPr>
          <w:rFonts w:asciiTheme="minorBidi" w:hAnsiTheme="minorBidi" w:cstheme="minorBidi"/>
          <w:sz w:val="24"/>
          <w:szCs w:val="24"/>
        </w:rPr>
        <w:t xml:space="preserve"> “</w:t>
      </w:r>
      <w:r w:rsidR="00C04509" w:rsidRPr="006F72AC">
        <w:rPr>
          <w:rFonts w:asciiTheme="minorBidi" w:hAnsiTheme="minorBidi" w:cstheme="minorBidi"/>
          <w:sz w:val="24"/>
          <w:szCs w:val="24"/>
        </w:rPr>
        <w:t>Purity entails the reparation of one’s heart and thoughts</w:t>
      </w:r>
      <w:r w:rsidR="003044AA"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He goes on to </w:t>
      </w:r>
      <w:r w:rsidR="00121435" w:rsidRPr="006F72AC">
        <w:rPr>
          <w:rFonts w:asciiTheme="minorBidi" w:hAnsiTheme="minorBidi" w:cstheme="minorBidi"/>
          <w:sz w:val="24"/>
          <w:szCs w:val="24"/>
        </w:rPr>
        <w:t xml:space="preserve">clarify </w:t>
      </w:r>
      <w:r w:rsidRPr="006F72AC">
        <w:rPr>
          <w:rFonts w:asciiTheme="minorBidi" w:hAnsiTheme="minorBidi" w:cstheme="minorBidi"/>
          <w:sz w:val="24"/>
          <w:szCs w:val="24"/>
        </w:rPr>
        <w:t xml:space="preserve">that </w:t>
      </w:r>
      <w:r w:rsidR="00E11A54" w:rsidRPr="006F72AC">
        <w:rPr>
          <w:rFonts w:asciiTheme="minorBidi" w:hAnsiTheme="minorBidi" w:cstheme="minorBidi"/>
          <w:i/>
          <w:iCs/>
          <w:sz w:val="24"/>
          <w:szCs w:val="24"/>
        </w:rPr>
        <w:t>tahara</w:t>
      </w:r>
      <w:r w:rsidRPr="006F72AC">
        <w:rPr>
          <w:rFonts w:asciiTheme="minorBidi" w:hAnsiTheme="minorBidi" w:cstheme="minorBidi"/>
          <w:sz w:val="24"/>
          <w:szCs w:val="24"/>
        </w:rPr>
        <w:t xml:space="preserve"> is purity of action</w:t>
      </w:r>
      <w:r w:rsidR="00121435"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motive</w:t>
      </w:r>
      <w:r w:rsidR="00356980" w:rsidRPr="006F72AC">
        <w:rPr>
          <w:rFonts w:asciiTheme="minorBidi" w:hAnsiTheme="minorBidi" w:cstheme="minorBidi"/>
          <w:sz w:val="24"/>
          <w:szCs w:val="24"/>
        </w:rPr>
        <w:t>,</w:t>
      </w:r>
      <w:r w:rsidRPr="006F72AC">
        <w:rPr>
          <w:rFonts w:asciiTheme="minorBidi" w:hAnsiTheme="minorBidi" w:cstheme="minorBidi"/>
          <w:sz w:val="24"/>
          <w:szCs w:val="24"/>
        </w:rPr>
        <w:t xml:space="preserve"> to the point that </w:t>
      </w:r>
      <w:r w:rsidR="00121435" w:rsidRPr="006F72AC">
        <w:rPr>
          <w:rFonts w:asciiTheme="minorBidi" w:hAnsiTheme="minorBidi" w:cstheme="minorBidi"/>
          <w:sz w:val="24"/>
          <w:szCs w:val="24"/>
        </w:rPr>
        <w:t xml:space="preserve">one’s soul contains </w:t>
      </w:r>
      <w:r w:rsidRPr="006F72AC">
        <w:rPr>
          <w:rFonts w:asciiTheme="minorBidi" w:hAnsiTheme="minorBidi" w:cstheme="minorBidi"/>
          <w:sz w:val="24"/>
          <w:szCs w:val="24"/>
        </w:rPr>
        <w:t xml:space="preserve">no impurity whatsoever </w:t>
      </w:r>
      <w:r w:rsidR="00121435" w:rsidRPr="006F72AC">
        <w:rPr>
          <w:rFonts w:asciiTheme="minorBidi" w:hAnsiTheme="minorBidi" w:cstheme="minorBidi"/>
          <w:sz w:val="24"/>
          <w:szCs w:val="24"/>
        </w:rPr>
        <w:t xml:space="preserve">that </w:t>
      </w:r>
      <w:r w:rsidRPr="006F72AC">
        <w:rPr>
          <w:rFonts w:asciiTheme="minorBidi" w:hAnsiTheme="minorBidi" w:cstheme="minorBidi"/>
          <w:sz w:val="24"/>
          <w:szCs w:val="24"/>
        </w:rPr>
        <w:t xml:space="preserve">could serve to adulterate </w:t>
      </w:r>
      <w:r w:rsidR="00C04509" w:rsidRPr="006F72AC">
        <w:rPr>
          <w:rFonts w:asciiTheme="minorBidi" w:hAnsiTheme="minorBidi" w:cstheme="minorBidi"/>
          <w:sz w:val="24"/>
          <w:szCs w:val="24"/>
        </w:rPr>
        <w:t xml:space="preserve">one’s </w:t>
      </w:r>
      <w:r w:rsidRPr="006F72AC">
        <w:rPr>
          <w:rFonts w:asciiTheme="minorBidi" w:hAnsiTheme="minorBidi" w:cstheme="minorBidi"/>
          <w:sz w:val="24"/>
          <w:szCs w:val="24"/>
        </w:rPr>
        <w:t>heart and thought</w:t>
      </w:r>
      <w:r w:rsidR="00121435" w:rsidRPr="006F72AC">
        <w:rPr>
          <w:rFonts w:asciiTheme="minorBidi" w:hAnsiTheme="minorBidi" w:cstheme="minorBidi"/>
          <w:sz w:val="24"/>
          <w:szCs w:val="24"/>
        </w:rPr>
        <w:t>s</w:t>
      </w:r>
      <w:r w:rsidRPr="006F72AC">
        <w:rPr>
          <w:rFonts w:asciiTheme="minorBidi" w:hAnsiTheme="minorBidi" w:cstheme="minorBidi"/>
          <w:sz w:val="24"/>
          <w:szCs w:val="24"/>
        </w:rPr>
        <w:t xml:space="preserve">.  He says that if </w:t>
      </w:r>
      <w:r w:rsidR="00121435" w:rsidRPr="006F72AC">
        <w:rPr>
          <w:rFonts w:asciiTheme="minorBidi" w:hAnsiTheme="minorBidi" w:cstheme="minorBidi"/>
          <w:sz w:val="24"/>
          <w:szCs w:val="24"/>
        </w:rPr>
        <w:t xml:space="preserve">one </w:t>
      </w:r>
      <w:r w:rsidRPr="006F72AC">
        <w:rPr>
          <w:rFonts w:asciiTheme="minorBidi" w:hAnsiTheme="minorBidi" w:cstheme="minorBidi"/>
          <w:sz w:val="24"/>
          <w:szCs w:val="24"/>
        </w:rPr>
        <w:t>engage</w:t>
      </w:r>
      <w:r w:rsidR="00121435" w:rsidRPr="006F72AC">
        <w:rPr>
          <w:rFonts w:asciiTheme="minorBidi" w:hAnsiTheme="minorBidi" w:cstheme="minorBidi"/>
          <w:sz w:val="24"/>
          <w:szCs w:val="24"/>
        </w:rPr>
        <w:t>s</w:t>
      </w:r>
      <w:r w:rsidRPr="006F72AC">
        <w:rPr>
          <w:rFonts w:asciiTheme="minorBidi" w:hAnsiTheme="minorBidi" w:cstheme="minorBidi"/>
          <w:sz w:val="24"/>
          <w:szCs w:val="24"/>
        </w:rPr>
        <w:t xml:space="preserve"> in a </w:t>
      </w:r>
      <w:r w:rsidR="00121435" w:rsidRPr="006F72AC">
        <w:rPr>
          <w:rFonts w:asciiTheme="minorBidi" w:hAnsiTheme="minorBidi" w:cstheme="minorBidi"/>
          <w:sz w:val="24"/>
          <w:szCs w:val="24"/>
        </w:rPr>
        <w:t xml:space="preserve">fundamentally positive </w:t>
      </w:r>
      <w:r w:rsidRPr="006F72AC">
        <w:rPr>
          <w:rFonts w:asciiTheme="minorBidi" w:hAnsiTheme="minorBidi" w:cstheme="minorBidi"/>
          <w:sz w:val="24"/>
          <w:szCs w:val="24"/>
        </w:rPr>
        <w:t>action</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perhaps even a mitzva</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 xml:space="preserve">but there is </w:t>
      </w:r>
      <w:r w:rsidR="00121435" w:rsidRPr="006F72AC">
        <w:rPr>
          <w:rFonts w:asciiTheme="minorBidi" w:hAnsiTheme="minorBidi" w:cstheme="minorBidi"/>
          <w:sz w:val="24"/>
          <w:szCs w:val="24"/>
        </w:rPr>
        <w:t xml:space="preserve">even the slightest aspect of impurity within one’s </w:t>
      </w:r>
      <w:r w:rsidRPr="006F72AC">
        <w:rPr>
          <w:rFonts w:asciiTheme="minorBidi" w:hAnsiTheme="minorBidi" w:cstheme="minorBidi"/>
          <w:sz w:val="24"/>
          <w:szCs w:val="24"/>
        </w:rPr>
        <w:t>motive</w:t>
      </w:r>
      <w:r w:rsidR="00121435" w:rsidRPr="006F72AC">
        <w:rPr>
          <w:rFonts w:asciiTheme="minorBidi" w:hAnsiTheme="minorBidi" w:cstheme="minorBidi"/>
          <w:sz w:val="24"/>
          <w:szCs w:val="24"/>
        </w:rPr>
        <w:t xml:space="preserve"> or </w:t>
      </w:r>
      <w:r w:rsidRPr="006F72AC">
        <w:rPr>
          <w:rFonts w:asciiTheme="minorBidi" w:hAnsiTheme="minorBidi" w:cstheme="minorBidi"/>
          <w:sz w:val="24"/>
          <w:szCs w:val="24"/>
        </w:rPr>
        <w:t>attitude</w:t>
      </w:r>
      <w:r w:rsidR="00713A9D" w:rsidRPr="006F72AC">
        <w:rPr>
          <w:rFonts w:asciiTheme="minorBidi" w:hAnsiTheme="minorBidi" w:cstheme="minorBidi"/>
          <w:sz w:val="24"/>
          <w:szCs w:val="24"/>
        </w:rPr>
        <w:t>, t</w:t>
      </w:r>
      <w:r w:rsidRPr="006F72AC">
        <w:rPr>
          <w:rFonts w:asciiTheme="minorBidi" w:hAnsiTheme="minorBidi" w:cstheme="minorBidi"/>
          <w:sz w:val="24"/>
          <w:szCs w:val="24"/>
        </w:rPr>
        <w:t xml:space="preserve">hen one can no longer speak of that as </w:t>
      </w:r>
      <w:r w:rsidR="00E11A54" w:rsidRPr="006F72AC">
        <w:rPr>
          <w:rFonts w:asciiTheme="minorBidi" w:hAnsiTheme="minorBidi" w:cstheme="minorBidi"/>
          <w:i/>
          <w:iCs/>
          <w:sz w:val="24"/>
          <w:szCs w:val="24"/>
        </w:rPr>
        <w:t>tahara</w:t>
      </w:r>
      <w:r w:rsidRPr="006F72AC">
        <w:rPr>
          <w:rFonts w:asciiTheme="minorBidi" w:hAnsiTheme="minorBidi" w:cstheme="minorBidi"/>
          <w:sz w:val="24"/>
          <w:szCs w:val="24"/>
        </w:rPr>
        <w:t>.  “</w:t>
      </w:r>
      <w:r w:rsidR="00985F82" w:rsidRPr="006F72AC">
        <w:rPr>
          <w:rFonts w:asciiTheme="minorBidi" w:hAnsiTheme="minorBidi" w:cstheme="minorBidi"/>
          <w:sz w:val="24"/>
          <w:szCs w:val="24"/>
        </w:rPr>
        <w:t>Thus</w:t>
      </w:r>
      <w:r w:rsidR="00985F82" w:rsidRPr="006F72AC">
        <w:rPr>
          <w:rFonts w:asciiTheme="minorBidi" w:hAnsiTheme="minorBidi" w:cstheme="minorBidi"/>
          <w:sz w:val="24"/>
          <w:szCs w:val="24"/>
          <w:lang w:bidi="he-IL"/>
        </w:rPr>
        <w:t>,</w:t>
      </w:r>
      <w:r w:rsidRPr="006F72AC">
        <w:rPr>
          <w:rFonts w:asciiTheme="minorBidi" w:hAnsiTheme="minorBidi" w:cstheme="minorBidi"/>
          <w:sz w:val="24"/>
          <w:szCs w:val="24"/>
        </w:rPr>
        <w:t>” he</w:t>
      </w:r>
      <w:r w:rsidR="00985F82" w:rsidRPr="006F72AC">
        <w:rPr>
          <w:rFonts w:asciiTheme="minorBidi" w:hAnsiTheme="minorBidi" w:cstheme="minorBidi"/>
          <w:sz w:val="24"/>
          <w:szCs w:val="24"/>
        </w:rPr>
        <w:t xml:space="preserve"> continues</w:t>
      </w:r>
      <w:r w:rsidRPr="006F72AC">
        <w:rPr>
          <w:rFonts w:asciiTheme="minorBidi" w:hAnsiTheme="minorBidi" w:cstheme="minorBidi"/>
          <w:sz w:val="24"/>
          <w:szCs w:val="24"/>
        </w:rPr>
        <w:t xml:space="preserve">, </w:t>
      </w:r>
      <w:r w:rsidR="00985F82" w:rsidRPr="006F72AC">
        <w:rPr>
          <w:rFonts w:asciiTheme="minorBidi" w:hAnsiTheme="minorBidi" w:cstheme="minorBidi"/>
          <w:sz w:val="24"/>
          <w:szCs w:val="24"/>
        </w:rPr>
        <w:t xml:space="preserve">“even if the impure motive plays only an insignificant part, the action to which it leads can no longer be absolutely pure.”  The Ramchal then introduces an essential </w:t>
      </w:r>
      <w:r w:rsidR="002D2E76" w:rsidRPr="006F72AC">
        <w:rPr>
          <w:rFonts w:asciiTheme="minorBidi" w:hAnsiTheme="minorBidi" w:cstheme="minorBidi"/>
          <w:sz w:val="24"/>
          <w:szCs w:val="24"/>
        </w:rPr>
        <w:t>halakhic</w:t>
      </w:r>
      <w:r w:rsidRPr="006F72AC">
        <w:rPr>
          <w:rFonts w:asciiTheme="minorBidi" w:hAnsiTheme="minorBidi" w:cstheme="minorBidi"/>
          <w:sz w:val="24"/>
          <w:szCs w:val="24"/>
        </w:rPr>
        <w:t xml:space="preserve"> analogy</w:t>
      </w:r>
      <w:r w:rsidR="00F94F7A" w:rsidRPr="006F72AC">
        <w:rPr>
          <w:rFonts w:asciiTheme="minorBidi" w:hAnsiTheme="minorBidi" w:cstheme="minorBidi"/>
          <w:sz w:val="24"/>
          <w:szCs w:val="24"/>
        </w:rPr>
        <w:t>:</w:t>
      </w:r>
    </w:p>
    <w:p w:rsidR="00985F82" w:rsidRPr="006F72AC" w:rsidRDefault="00985F82" w:rsidP="00B82FCD">
      <w:pPr>
        <w:widowControl/>
        <w:jc w:val="both"/>
        <w:rPr>
          <w:rFonts w:asciiTheme="minorBidi" w:hAnsiTheme="minorBidi" w:cstheme="minorBidi"/>
          <w:sz w:val="24"/>
          <w:szCs w:val="24"/>
          <w:lang w:bidi="he-IL"/>
        </w:rPr>
      </w:pPr>
    </w:p>
    <w:p w:rsidR="00985F82" w:rsidRPr="006F72AC" w:rsidRDefault="00985F82" w:rsidP="00C04509">
      <w:pPr>
        <w:widowControl/>
        <w:ind w:left="720"/>
        <w:jc w:val="both"/>
        <w:rPr>
          <w:rFonts w:asciiTheme="minorBidi" w:hAnsiTheme="minorBidi" w:cstheme="minorBidi"/>
          <w:sz w:val="24"/>
          <w:szCs w:val="24"/>
          <w:lang w:bidi="he-IL"/>
        </w:rPr>
      </w:pPr>
      <w:r w:rsidRPr="006F72AC">
        <w:rPr>
          <w:rFonts w:asciiTheme="minorBidi" w:hAnsiTheme="minorBidi" w:cstheme="minorBidi"/>
          <w:sz w:val="24"/>
          <w:szCs w:val="24"/>
          <w:lang w:bidi="he-IL"/>
        </w:rPr>
        <w:t xml:space="preserve">In the same way </w:t>
      </w:r>
      <w:r w:rsidR="00C04509" w:rsidRPr="006F72AC">
        <w:rPr>
          <w:rFonts w:asciiTheme="minorBidi" w:hAnsiTheme="minorBidi" w:cstheme="minorBidi"/>
          <w:sz w:val="24"/>
          <w:szCs w:val="24"/>
          <w:lang w:bidi="he-IL"/>
        </w:rPr>
        <w:t xml:space="preserve">that </w:t>
      </w:r>
      <w:r w:rsidRPr="006F72AC">
        <w:rPr>
          <w:rFonts w:asciiTheme="minorBidi" w:hAnsiTheme="minorBidi" w:cstheme="minorBidi"/>
          <w:sz w:val="24"/>
          <w:szCs w:val="24"/>
          <w:lang w:bidi="he-IL"/>
        </w:rPr>
        <w:t>a meal-offering on the altar had to consist only of the finest flour that had been sifted thirteen times in order to remove from it all impurities (</w:t>
      </w:r>
      <w:r w:rsidRPr="006F72AC">
        <w:rPr>
          <w:rFonts w:asciiTheme="minorBidi" w:hAnsiTheme="minorBidi" w:cstheme="minorBidi"/>
          <w:i/>
          <w:iCs/>
          <w:sz w:val="24"/>
          <w:szCs w:val="24"/>
          <w:lang w:bidi="he-IL"/>
        </w:rPr>
        <w:t xml:space="preserve">Menachot </w:t>
      </w:r>
      <w:r w:rsidRPr="006F72AC">
        <w:rPr>
          <w:rFonts w:asciiTheme="minorBidi" w:hAnsiTheme="minorBidi" w:cstheme="minorBidi"/>
          <w:sz w:val="24"/>
          <w:szCs w:val="24"/>
          <w:lang w:bidi="he-IL"/>
        </w:rPr>
        <w:t xml:space="preserve">76b), so should we offer on the altar of the divine will only the choicest deeds, wholly free from the </w:t>
      </w:r>
      <w:r w:rsidR="00C04509" w:rsidRPr="006F72AC">
        <w:rPr>
          <w:rFonts w:asciiTheme="minorBidi" w:hAnsiTheme="minorBidi" w:cstheme="minorBidi"/>
          <w:sz w:val="24"/>
          <w:szCs w:val="24"/>
          <w:lang w:bidi="he-IL"/>
        </w:rPr>
        <w:t xml:space="preserve">slightest </w:t>
      </w:r>
      <w:r w:rsidRPr="006F72AC">
        <w:rPr>
          <w:rFonts w:asciiTheme="minorBidi" w:hAnsiTheme="minorBidi" w:cstheme="minorBidi"/>
          <w:sz w:val="24"/>
          <w:szCs w:val="24"/>
          <w:lang w:bidi="he-IL"/>
        </w:rPr>
        <w:t>taint of impurity.</w:t>
      </w:r>
    </w:p>
    <w:p w:rsidR="00985F82" w:rsidRPr="006F72AC" w:rsidRDefault="00985F82" w:rsidP="00B82FCD">
      <w:pPr>
        <w:widowControl/>
        <w:ind w:left="720"/>
        <w:jc w:val="both"/>
        <w:rPr>
          <w:rFonts w:asciiTheme="minorBidi" w:hAnsiTheme="minorBidi" w:cstheme="minorBidi"/>
          <w:sz w:val="24"/>
          <w:szCs w:val="24"/>
          <w:lang w:bidi="he-IL"/>
        </w:rPr>
      </w:pPr>
    </w:p>
    <w:p w:rsidR="00985F82" w:rsidRPr="006F72AC" w:rsidRDefault="00985F82" w:rsidP="00B82FCD">
      <w:pPr>
        <w:widowControl/>
        <w:ind w:left="720"/>
        <w:jc w:val="both"/>
        <w:rPr>
          <w:rFonts w:asciiTheme="minorBidi" w:hAnsiTheme="minorBidi" w:cstheme="minorBidi"/>
          <w:sz w:val="24"/>
          <w:szCs w:val="24"/>
          <w:lang w:bidi="he-IL"/>
        </w:rPr>
      </w:pPr>
      <w:r w:rsidRPr="006F72AC">
        <w:rPr>
          <w:rFonts w:asciiTheme="minorBidi" w:hAnsiTheme="minorBidi" w:cstheme="minorBidi"/>
          <w:sz w:val="24"/>
          <w:szCs w:val="24"/>
          <w:lang w:bidi="he-IL"/>
        </w:rPr>
        <w:t>I do not say that all conduct which falls short of this standard is to be entirely discountenanced.  God withholds his desserts from no one, and rewards each deed according to its worth.  But I speak of perfect worship which is expected from those who truly love the Lord.  It can be called perfect only when it is pure and is rendered for no reason except that of serving God.</w:t>
      </w:r>
    </w:p>
    <w:p w:rsidR="00624780" w:rsidRPr="006F72AC" w:rsidRDefault="00985F82" w:rsidP="00B82FCD">
      <w:pPr>
        <w:widowControl/>
        <w:ind w:left="720"/>
        <w:jc w:val="both"/>
        <w:rPr>
          <w:rFonts w:asciiTheme="minorBidi" w:hAnsiTheme="minorBidi" w:cstheme="minorBidi"/>
          <w:sz w:val="24"/>
          <w:szCs w:val="24"/>
          <w:rtl/>
          <w:lang w:bidi="he-IL"/>
        </w:rPr>
      </w:pPr>
      <w:r w:rsidRPr="006F72AC" w:rsidDel="00985F82">
        <w:rPr>
          <w:rFonts w:asciiTheme="minorBidi" w:hAnsiTheme="minorBidi" w:cstheme="minorBidi"/>
          <w:sz w:val="24"/>
          <w:szCs w:val="24"/>
          <w:rtl/>
          <w:lang w:bidi="he-IL"/>
        </w:rPr>
        <w:t xml:space="preserve"> </w:t>
      </w:r>
    </w:p>
    <w:p w:rsidR="00814808"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 xml:space="preserve">Purity, says the Ramchal, cannot be partial; it </w:t>
      </w:r>
      <w:r w:rsidR="001716ED" w:rsidRPr="006F72AC">
        <w:rPr>
          <w:rFonts w:asciiTheme="minorBidi" w:hAnsiTheme="minorBidi" w:cstheme="minorBidi"/>
          <w:sz w:val="24"/>
          <w:szCs w:val="24"/>
        </w:rPr>
        <w:t xml:space="preserve">must </w:t>
      </w:r>
      <w:r w:rsidRPr="006F72AC">
        <w:rPr>
          <w:rFonts w:asciiTheme="minorBidi" w:hAnsiTheme="minorBidi" w:cstheme="minorBidi"/>
          <w:sz w:val="24"/>
          <w:szCs w:val="24"/>
        </w:rPr>
        <w:t>be complete</w:t>
      </w:r>
      <w:r w:rsidR="0084394E" w:rsidRPr="006F72AC">
        <w:rPr>
          <w:rFonts w:asciiTheme="minorBidi" w:hAnsiTheme="minorBidi" w:cstheme="minorBidi"/>
          <w:sz w:val="24"/>
          <w:szCs w:val="24"/>
        </w:rPr>
        <w:t>ly</w:t>
      </w:r>
      <w:r w:rsidR="001716ED"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w:t>
      </w:r>
      <w:r w:rsidR="0084394E" w:rsidRPr="006F72AC">
        <w:rPr>
          <w:rFonts w:asciiTheme="minorBidi" w:hAnsiTheme="minorBidi" w:cstheme="minorBidi"/>
          <w:sz w:val="24"/>
          <w:szCs w:val="24"/>
        </w:rPr>
        <w:t>utterly pure</w:t>
      </w:r>
      <w:r w:rsidRPr="006F72AC">
        <w:rPr>
          <w:rFonts w:asciiTheme="minorBidi" w:hAnsiTheme="minorBidi" w:cstheme="minorBidi"/>
          <w:sz w:val="24"/>
          <w:szCs w:val="24"/>
        </w:rPr>
        <w:t xml:space="preserve">.  </w:t>
      </w:r>
      <w:r w:rsidR="001716ED" w:rsidRPr="006F72AC">
        <w:rPr>
          <w:rFonts w:asciiTheme="minorBidi" w:hAnsiTheme="minorBidi" w:cstheme="minorBidi"/>
          <w:sz w:val="24"/>
          <w:szCs w:val="24"/>
        </w:rPr>
        <w:t>J</w:t>
      </w:r>
      <w:r w:rsidRPr="006F72AC">
        <w:rPr>
          <w:rFonts w:asciiTheme="minorBidi" w:hAnsiTheme="minorBidi" w:cstheme="minorBidi"/>
          <w:sz w:val="24"/>
          <w:szCs w:val="24"/>
        </w:rPr>
        <w:t xml:space="preserve">ust as </w:t>
      </w:r>
      <w:r w:rsidR="0084394E" w:rsidRPr="006F72AC">
        <w:rPr>
          <w:rFonts w:asciiTheme="minorBidi" w:hAnsiTheme="minorBidi" w:cstheme="minorBidi"/>
          <w:sz w:val="24"/>
          <w:szCs w:val="24"/>
        </w:rPr>
        <w:t xml:space="preserve">before </w:t>
      </w:r>
      <w:r w:rsidRPr="006F72AC">
        <w:rPr>
          <w:rFonts w:asciiTheme="minorBidi" w:hAnsiTheme="minorBidi" w:cstheme="minorBidi"/>
          <w:sz w:val="24"/>
          <w:szCs w:val="24"/>
        </w:rPr>
        <w:t xml:space="preserve">a </w:t>
      </w:r>
      <w:r w:rsidR="0084394E" w:rsidRPr="006F72AC">
        <w:rPr>
          <w:rFonts w:asciiTheme="minorBidi" w:hAnsiTheme="minorBidi" w:cstheme="minorBidi"/>
          <w:sz w:val="24"/>
          <w:szCs w:val="24"/>
        </w:rPr>
        <w:t>meal-</w:t>
      </w:r>
      <w:r w:rsidR="006D3336" w:rsidRPr="006F72AC">
        <w:rPr>
          <w:rFonts w:asciiTheme="minorBidi" w:hAnsiTheme="minorBidi" w:cstheme="minorBidi"/>
          <w:sz w:val="24"/>
          <w:szCs w:val="24"/>
        </w:rPr>
        <w:t>offering</w:t>
      </w:r>
      <w:r w:rsidRPr="006F72AC">
        <w:rPr>
          <w:rFonts w:asciiTheme="minorBidi" w:hAnsiTheme="minorBidi" w:cstheme="minorBidi"/>
          <w:sz w:val="24"/>
          <w:szCs w:val="24"/>
        </w:rPr>
        <w:t xml:space="preserve"> is brought</w:t>
      </w:r>
      <w:r w:rsidR="0084394E" w:rsidRPr="006F72AC">
        <w:rPr>
          <w:rFonts w:asciiTheme="minorBidi" w:hAnsiTheme="minorBidi" w:cstheme="minorBidi"/>
          <w:sz w:val="24"/>
          <w:szCs w:val="24"/>
        </w:rPr>
        <w:t xml:space="preserve"> to the altar it must be </w:t>
      </w:r>
      <w:r w:rsidRPr="006F72AC">
        <w:rPr>
          <w:rFonts w:asciiTheme="minorBidi" w:hAnsiTheme="minorBidi" w:cstheme="minorBidi"/>
          <w:sz w:val="24"/>
          <w:szCs w:val="24"/>
        </w:rPr>
        <w:t>sift</w:t>
      </w:r>
      <w:r w:rsidR="0084394E" w:rsidRPr="006F72AC">
        <w:rPr>
          <w:rFonts w:asciiTheme="minorBidi" w:hAnsiTheme="minorBidi" w:cstheme="minorBidi"/>
          <w:sz w:val="24"/>
          <w:szCs w:val="24"/>
        </w:rPr>
        <w:t>ed</w:t>
      </w:r>
      <w:r w:rsidRPr="006F72AC">
        <w:rPr>
          <w:rFonts w:asciiTheme="minorBidi" w:hAnsiTheme="minorBidi" w:cstheme="minorBidi"/>
          <w:sz w:val="24"/>
          <w:szCs w:val="24"/>
        </w:rPr>
        <w:t xml:space="preserve"> thirteen </w:t>
      </w:r>
      <w:r w:rsidR="0084394E" w:rsidRPr="006F72AC">
        <w:rPr>
          <w:rFonts w:asciiTheme="minorBidi" w:hAnsiTheme="minorBidi" w:cstheme="minorBidi"/>
          <w:sz w:val="24"/>
          <w:szCs w:val="24"/>
        </w:rPr>
        <w:t>times, ensuring</w:t>
      </w:r>
      <w:r w:rsidRPr="006F72AC">
        <w:rPr>
          <w:rFonts w:asciiTheme="minorBidi" w:hAnsiTheme="minorBidi" w:cstheme="minorBidi"/>
          <w:sz w:val="24"/>
          <w:szCs w:val="24"/>
        </w:rPr>
        <w:t xml:space="preserve"> that every impurity has been thoroughly removed</w:t>
      </w:r>
      <w:r w:rsidR="0084394E"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84394E" w:rsidRPr="006F72AC">
        <w:rPr>
          <w:rFonts w:asciiTheme="minorBidi" w:hAnsiTheme="minorBidi" w:cstheme="minorBidi"/>
          <w:sz w:val="24"/>
          <w:szCs w:val="24"/>
        </w:rPr>
        <w:t>one must s</w:t>
      </w:r>
      <w:r w:rsidRPr="006F72AC">
        <w:rPr>
          <w:rFonts w:asciiTheme="minorBidi" w:hAnsiTheme="minorBidi" w:cstheme="minorBidi"/>
          <w:sz w:val="24"/>
          <w:szCs w:val="24"/>
        </w:rPr>
        <w:t>imilarly</w:t>
      </w:r>
      <w:r w:rsidR="0084394E" w:rsidRPr="006F72AC">
        <w:rPr>
          <w:rFonts w:asciiTheme="minorBidi" w:hAnsiTheme="minorBidi" w:cstheme="minorBidi"/>
          <w:sz w:val="24"/>
          <w:szCs w:val="24"/>
        </w:rPr>
        <w:t xml:space="preserve"> achieve total purity in one’s person and in one’s actions in order to attain the </w:t>
      </w:r>
      <w:r w:rsidRPr="006F72AC">
        <w:rPr>
          <w:rFonts w:asciiTheme="minorBidi" w:hAnsiTheme="minorBidi" w:cstheme="minorBidi"/>
          <w:sz w:val="24"/>
          <w:szCs w:val="24"/>
        </w:rPr>
        <w:t xml:space="preserve">quality of </w:t>
      </w:r>
      <w:r w:rsidR="00E11A54" w:rsidRPr="006F72AC">
        <w:rPr>
          <w:rFonts w:asciiTheme="minorBidi" w:hAnsiTheme="minorBidi" w:cstheme="minorBidi"/>
          <w:i/>
          <w:iCs/>
          <w:sz w:val="24"/>
          <w:szCs w:val="24"/>
        </w:rPr>
        <w:t>tahara</w:t>
      </w:r>
      <w:r w:rsidRPr="006F72AC">
        <w:rPr>
          <w:rFonts w:asciiTheme="minorBidi" w:hAnsiTheme="minorBidi" w:cstheme="minorBidi"/>
          <w:sz w:val="24"/>
          <w:szCs w:val="24"/>
        </w:rPr>
        <w:t xml:space="preserve">.  </w:t>
      </w:r>
      <w:r w:rsidR="0084394E" w:rsidRPr="006F72AC">
        <w:rPr>
          <w:rFonts w:asciiTheme="minorBidi" w:hAnsiTheme="minorBidi" w:cstheme="minorBidi"/>
          <w:sz w:val="24"/>
          <w:szCs w:val="24"/>
        </w:rPr>
        <w:t xml:space="preserve">The Ramchal does not </w:t>
      </w:r>
      <w:r w:rsidRPr="006F72AC">
        <w:rPr>
          <w:rFonts w:asciiTheme="minorBidi" w:hAnsiTheme="minorBidi" w:cstheme="minorBidi"/>
          <w:sz w:val="24"/>
          <w:szCs w:val="24"/>
        </w:rPr>
        <w:t xml:space="preserve">go so far as to say that in the absence of </w:t>
      </w:r>
      <w:r w:rsidR="00F94F7A" w:rsidRPr="006F72AC">
        <w:rPr>
          <w:rFonts w:asciiTheme="minorBidi" w:hAnsiTheme="minorBidi" w:cstheme="minorBidi"/>
          <w:sz w:val="24"/>
          <w:szCs w:val="24"/>
        </w:rPr>
        <w:t xml:space="preserve">this </w:t>
      </w:r>
      <w:r w:rsidRPr="006F72AC">
        <w:rPr>
          <w:rFonts w:asciiTheme="minorBidi" w:hAnsiTheme="minorBidi" w:cstheme="minorBidi"/>
          <w:sz w:val="24"/>
          <w:szCs w:val="24"/>
        </w:rPr>
        <w:t xml:space="preserve">total purity </w:t>
      </w:r>
      <w:r w:rsidR="0084394E" w:rsidRPr="006F72AC">
        <w:rPr>
          <w:rFonts w:asciiTheme="minorBidi" w:hAnsiTheme="minorBidi" w:cstheme="minorBidi"/>
          <w:sz w:val="24"/>
          <w:szCs w:val="24"/>
        </w:rPr>
        <w:t xml:space="preserve">a person or </w:t>
      </w:r>
      <w:r w:rsidRPr="006F72AC">
        <w:rPr>
          <w:rFonts w:asciiTheme="minorBidi" w:hAnsiTheme="minorBidi" w:cstheme="minorBidi"/>
          <w:sz w:val="24"/>
          <w:szCs w:val="24"/>
        </w:rPr>
        <w:t xml:space="preserve">an action cannot be deemed virtuous.  </w:t>
      </w:r>
      <w:r w:rsidR="0084394E" w:rsidRPr="006F72AC">
        <w:rPr>
          <w:rFonts w:asciiTheme="minorBidi" w:hAnsiTheme="minorBidi" w:cstheme="minorBidi"/>
          <w:sz w:val="24"/>
          <w:szCs w:val="24"/>
        </w:rPr>
        <w:t>Indeed,</w:t>
      </w:r>
      <w:r w:rsidRPr="006F72AC">
        <w:rPr>
          <w:rFonts w:asciiTheme="minorBidi" w:hAnsiTheme="minorBidi" w:cstheme="minorBidi"/>
          <w:sz w:val="24"/>
          <w:szCs w:val="24"/>
        </w:rPr>
        <w:t xml:space="preserve"> </w:t>
      </w:r>
      <w:r w:rsidR="0084394E" w:rsidRPr="006F72AC">
        <w:rPr>
          <w:rFonts w:asciiTheme="minorBidi" w:hAnsiTheme="minorBidi" w:cstheme="minorBidi"/>
          <w:sz w:val="24"/>
          <w:szCs w:val="24"/>
        </w:rPr>
        <w:t xml:space="preserve">every person is rewarded for his good deeds in a manner </w:t>
      </w:r>
      <w:r w:rsidR="0084394E" w:rsidRPr="006F72AC">
        <w:rPr>
          <w:rFonts w:asciiTheme="minorBidi" w:hAnsiTheme="minorBidi" w:cstheme="minorBidi"/>
          <w:sz w:val="24"/>
          <w:szCs w:val="24"/>
        </w:rPr>
        <w:lastRenderedPageBreak/>
        <w:t xml:space="preserve">that is </w:t>
      </w:r>
      <w:r w:rsidRPr="006F72AC">
        <w:rPr>
          <w:rFonts w:asciiTheme="minorBidi" w:hAnsiTheme="minorBidi" w:cstheme="minorBidi"/>
          <w:sz w:val="24"/>
          <w:szCs w:val="24"/>
        </w:rPr>
        <w:t xml:space="preserve">commensurate with </w:t>
      </w:r>
      <w:r w:rsidR="0084394E" w:rsidRPr="006F72AC">
        <w:rPr>
          <w:rFonts w:asciiTheme="minorBidi" w:hAnsiTheme="minorBidi" w:cstheme="minorBidi"/>
          <w:sz w:val="24"/>
          <w:szCs w:val="24"/>
        </w:rPr>
        <w:t>the nature of those deeds</w:t>
      </w:r>
      <w:r w:rsidR="00C94AAE" w:rsidRPr="006F72AC">
        <w:rPr>
          <w:rFonts w:asciiTheme="minorBidi" w:hAnsiTheme="minorBidi" w:cstheme="minorBidi"/>
          <w:sz w:val="24"/>
          <w:szCs w:val="24"/>
        </w:rPr>
        <w:t xml:space="preserve">; a small impurity in the motive behind a particular action certainly does not nullify it altogether. </w:t>
      </w:r>
      <w:r w:rsidRPr="006F72AC">
        <w:rPr>
          <w:rFonts w:asciiTheme="minorBidi" w:hAnsiTheme="minorBidi" w:cstheme="minorBidi"/>
          <w:sz w:val="24"/>
          <w:szCs w:val="24"/>
        </w:rPr>
        <w:t xml:space="preserve"> But </w:t>
      </w:r>
      <w:r w:rsidR="00C94AAE" w:rsidRPr="006F72AC">
        <w:rPr>
          <w:rFonts w:asciiTheme="minorBidi" w:hAnsiTheme="minorBidi" w:cstheme="minorBidi"/>
          <w:sz w:val="24"/>
          <w:szCs w:val="24"/>
        </w:rPr>
        <w:t xml:space="preserve">according to the Ramchal, </w:t>
      </w:r>
      <w:r w:rsidRPr="006F72AC">
        <w:rPr>
          <w:rFonts w:asciiTheme="minorBidi" w:hAnsiTheme="minorBidi" w:cstheme="minorBidi"/>
          <w:sz w:val="24"/>
          <w:szCs w:val="24"/>
        </w:rPr>
        <w:t xml:space="preserve">that person or action </w:t>
      </w:r>
      <w:r w:rsidR="00C94AAE" w:rsidRPr="006F72AC">
        <w:rPr>
          <w:rFonts w:asciiTheme="minorBidi" w:hAnsiTheme="minorBidi" w:cstheme="minorBidi"/>
          <w:sz w:val="24"/>
          <w:szCs w:val="24"/>
        </w:rPr>
        <w:t xml:space="preserve">cannot </w:t>
      </w:r>
      <w:r w:rsidRPr="006F72AC">
        <w:rPr>
          <w:rFonts w:asciiTheme="minorBidi" w:hAnsiTheme="minorBidi" w:cstheme="minorBidi"/>
          <w:sz w:val="24"/>
          <w:szCs w:val="24"/>
        </w:rPr>
        <w:t xml:space="preserve">be </w:t>
      </w:r>
      <w:r w:rsidR="00C94AAE" w:rsidRPr="006F72AC">
        <w:rPr>
          <w:rFonts w:asciiTheme="minorBidi" w:hAnsiTheme="minorBidi" w:cstheme="minorBidi"/>
          <w:sz w:val="24"/>
          <w:szCs w:val="24"/>
        </w:rPr>
        <w:t xml:space="preserve">considered truly </w:t>
      </w:r>
      <w:r w:rsidRPr="006F72AC">
        <w:rPr>
          <w:rFonts w:asciiTheme="minorBidi" w:hAnsiTheme="minorBidi" w:cstheme="minorBidi"/>
          <w:sz w:val="24"/>
          <w:szCs w:val="24"/>
        </w:rPr>
        <w:t xml:space="preserve">pure.  </w:t>
      </w:r>
    </w:p>
    <w:p w:rsidR="00C94AAE" w:rsidRPr="006F72AC" w:rsidRDefault="00C94AAE" w:rsidP="00B82FCD">
      <w:pPr>
        <w:widowControl/>
        <w:jc w:val="both"/>
        <w:rPr>
          <w:rFonts w:asciiTheme="minorBidi" w:hAnsiTheme="minorBidi" w:cstheme="minorBidi"/>
          <w:sz w:val="24"/>
          <w:szCs w:val="24"/>
        </w:rPr>
      </w:pPr>
    </w:p>
    <w:p w:rsidR="009E4E54"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ab/>
      </w:r>
      <w:r w:rsidR="00C94AAE" w:rsidRPr="006F72AC">
        <w:rPr>
          <w:rFonts w:asciiTheme="minorBidi" w:hAnsiTheme="minorBidi" w:cstheme="minorBidi"/>
          <w:sz w:val="24"/>
          <w:szCs w:val="24"/>
        </w:rPr>
        <w:t xml:space="preserve">Before assessing this seemingly elitist approach to self-perfection, it is important to provide some background information regarding the context in which the Ramchal’s statement appears.  </w:t>
      </w:r>
      <w:r w:rsidR="009E4E54" w:rsidRPr="006F72AC">
        <w:rPr>
          <w:rFonts w:asciiTheme="minorBidi" w:hAnsiTheme="minorBidi" w:cstheme="minorBidi"/>
          <w:sz w:val="24"/>
          <w:szCs w:val="24"/>
        </w:rPr>
        <w:t xml:space="preserve">In its preface, </w:t>
      </w:r>
      <w:r w:rsidR="00D57409" w:rsidRPr="006F72AC">
        <w:rPr>
          <w:rFonts w:asciiTheme="minorBidi" w:hAnsiTheme="minorBidi" w:cstheme="minorBidi"/>
          <w:i/>
          <w:iCs/>
          <w:sz w:val="24"/>
          <w:szCs w:val="24"/>
        </w:rPr>
        <w:t>M</w:t>
      </w:r>
      <w:r w:rsidRPr="006F72AC">
        <w:rPr>
          <w:rFonts w:asciiTheme="minorBidi" w:hAnsiTheme="minorBidi" w:cstheme="minorBidi"/>
          <w:i/>
          <w:iCs/>
          <w:sz w:val="24"/>
          <w:szCs w:val="24"/>
        </w:rPr>
        <w:t>esi</w:t>
      </w:r>
      <w:r w:rsidR="00356980" w:rsidRPr="006F72AC">
        <w:rPr>
          <w:rFonts w:asciiTheme="minorBidi" w:hAnsiTheme="minorBidi" w:cstheme="minorBidi"/>
          <w:i/>
          <w:iCs/>
          <w:sz w:val="24"/>
          <w:szCs w:val="24"/>
        </w:rPr>
        <w:t>l</w:t>
      </w:r>
      <w:r w:rsidRPr="006F72AC">
        <w:rPr>
          <w:rFonts w:asciiTheme="minorBidi" w:hAnsiTheme="minorBidi" w:cstheme="minorBidi"/>
          <w:i/>
          <w:iCs/>
          <w:sz w:val="24"/>
          <w:szCs w:val="24"/>
        </w:rPr>
        <w:t xml:space="preserve">lat </w:t>
      </w:r>
      <w:r w:rsidR="00D57409" w:rsidRPr="006F72AC">
        <w:rPr>
          <w:rFonts w:asciiTheme="minorBidi" w:hAnsiTheme="minorBidi" w:cstheme="minorBidi"/>
          <w:i/>
          <w:iCs/>
          <w:sz w:val="24"/>
          <w:szCs w:val="24"/>
        </w:rPr>
        <w:t>Y</w:t>
      </w:r>
      <w:r w:rsidRPr="006F72AC">
        <w:rPr>
          <w:rFonts w:asciiTheme="minorBidi" w:hAnsiTheme="minorBidi" w:cstheme="minorBidi"/>
          <w:i/>
          <w:iCs/>
          <w:sz w:val="24"/>
          <w:szCs w:val="24"/>
        </w:rPr>
        <w:t>esharim</w:t>
      </w:r>
      <w:r w:rsidRPr="006F72AC">
        <w:rPr>
          <w:rFonts w:asciiTheme="minorBidi" w:hAnsiTheme="minorBidi" w:cstheme="minorBidi"/>
          <w:sz w:val="24"/>
          <w:szCs w:val="24"/>
        </w:rPr>
        <w:t xml:space="preserve"> </w:t>
      </w:r>
      <w:r w:rsidR="009E4E54" w:rsidRPr="006F72AC">
        <w:rPr>
          <w:rFonts w:asciiTheme="minorBidi" w:hAnsiTheme="minorBidi" w:cstheme="minorBidi"/>
          <w:sz w:val="24"/>
          <w:szCs w:val="24"/>
        </w:rPr>
        <w:t xml:space="preserve">cites a </w:t>
      </w:r>
      <w:r w:rsidR="009E4E54" w:rsidRPr="006F72AC">
        <w:rPr>
          <w:rFonts w:asciiTheme="minorBidi" w:hAnsiTheme="minorBidi" w:cstheme="minorBidi"/>
          <w:i/>
          <w:iCs/>
          <w:sz w:val="24"/>
          <w:szCs w:val="24"/>
        </w:rPr>
        <w:t>baraita</w:t>
      </w:r>
      <w:r w:rsidR="009E4E54" w:rsidRPr="006F72AC">
        <w:rPr>
          <w:rFonts w:asciiTheme="minorBidi" w:hAnsiTheme="minorBidi" w:cstheme="minorBidi"/>
          <w:sz w:val="24"/>
          <w:szCs w:val="24"/>
        </w:rPr>
        <w:t xml:space="preserve"> of R. Pinchas ben Yair, which presents a scale of qualities and values in ascending order:</w:t>
      </w:r>
    </w:p>
    <w:p w:rsidR="009E4E54" w:rsidRPr="006F72AC" w:rsidRDefault="009E4E54" w:rsidP="00B82FCD">
      <w:pPr>
        <w:widowControl/>
        <w:jc w:val="both"/>
        <w:rPr>
          <w:rFonts w:asciiTheme="minorBidi" w:hAnsiTheme="minorBidi" w:cstheme="minorBidi"/>
          <w:sz w:val="24"/>
          <w:szCs w:val="24"/>
        </w:rPr>
      </w:pPr>
    </w:p>
    <w:p w:rsidR="009E4E54" w:rsidRPr="006F72AC" w:rsidRDefault="009E4E54" w:rsidP="00B82FCD">
      <w:pPr>
        <w:widowControl/>
        <w:ind w:left="720"/>
        <w:jc w:val="both"/>
        <w:rPr>
          <w:rFonts w:asciiTheme="minorBidi" w:hAnsiTheme="minorBidi" w:cstheme="minorBidi"/>
          <w:sz w:val="24"/>
          <w:szCs w:val="24"/>
        </w:rPr>
      </w:pPr>
      <w:r w:rsidRPr="006F72AC">
        <w:rPr>
          <w:rFonts w:asciiTheme="minorBidi" w:hAnsiTheme="minorBidi" w:cstheme="minorBidi"/>
          <w:sz w:val="24"/>
          <w:szCs w:val="24"/>
        </w:rPr>
        <w:t>The knowledge of Torah leads to watchfulness, watchfulness to zeal, zeal to cleanness, cleanness to abstinence, abstinence to purity, purity to saintliness, saintliness to humility, humility to the fear of sin and the fear of sin to holiness. (</w:t>
      </w:r>
      <w:r w:rsidRPr="006F72AC">
        <w:rPr>
          <w:rFonts w:asciiTheme="minorBidi" w:hAnsiTheme="minorBidi" w:cstheme="minorBidi"/>
          <w:i/>
          <w:iCs/>
          <w:sz w:val="24"/>
          <w:szCs w:val="24"/>
        </w:rPr>
        <w:t>Avoda Zara</w:t>
      </w:r>
      <w:r w:rsidRPr="006F72AC">
        <w:rPr>
          <w:rFonts w:asciiTheme="minorBidi" w:hAnsiTheme="minorBidi" w:cstheme="minorBidi"/>
          <w:sz w:val="24"/>
          <w:szCs w:val="24"/>
        </w:rPr>
        <w:t xml:space="preserve"> 20b)</w:t>
      </w:r>
    </w:p>
    <w:p w:rsidR="009E4E54" w:rsidRPr="006F72AC" w:rsidRDefault="009E4E54" w:rsidP="00B82FCD">
      <w:pPr>
        <w:widowControl/>
        <w:ind w:left="720"/>
        <w:jc w:val="both"/>
        <w:rPr>
          <w:rFonts w:asciiTheme="minorBidi" w:hAnsiTheme="minorBidi" w:cstheme="minorBidi"/>
          <w:sz w:val="24"/>
          <w:szCs w:val="24"/>
        </w:rPr>
      </w:pPr>
    </w:p>
    <w:p w:rsidR="00B72265" w:rsidRPr="006F72AC" w:rsidRDefault="009E4E54" w:rsidP="00B82FCD">
      <w:pPr>
        <w:widowControl/>
        <w:jc w:val="both"/>
        <w:rPr>
          <w:rFonts w:asciiTheme="minorBidi" w:hAnsiTheme="minorBidi" w:cstheme="minorBidi"/>
          <w:sz w:val="24"/>
          <w:szCs w:val="24"/>
        </w:rPr>
      </w:pPr>
      <w:r w:rsidRPr="006F72AC">
        <w:rPr>
          <w:rFonts w:asciiTheme="minorBidi" w:hAnsiTheme="minorBidi" w:cstheme="minorBidi"/>
          <w:sz w:val="24"/>
          <w:szCs w:val="24"/>
        </w:rPr>
        <w:t>Ramchal examines each of these qualities in order</w:t>
      </w:r>
      <w:r w:rsidR="00B72265" w:rsidRPr="006F72AC">
        <w:rPr>
          <w:rFonts w:asciiTheme="minorBidi" w:hAnsiTheme="minorBidi" w:cstheme="minorBidi"/>
          <w:sz w:val="24"/>
          <w:szCs w:val="24"/>
        </w:rPr>
        <w:t xml:space="preserve"> over the course of </w:t>
      </w:r>
      <w:r w:rsidR="00B72265" w:rsidRPr="006F72AC">
        <w:rPr>
          <w:rFonts w:asciiTheme="minorBidi" w:hAnsiTheme="minorBidi" w:cstheme="minorBidi"/>
          <w:i/>
          <w:iCs/>
          <w:sz w:val="24"/>
          <w:szCs w:val="24"/>
        </w:rPr>
        <w:t>Mesillat Yesharim</w:t>
      </w:r>
      <w:r w:rsidRPr="006F72AC">
        <w:rPr>
          <w:rFonts w:asciiTheme="minorBidi" w:hAnsiTheme="minorBidi" w:cstheme="minorBidi"/>
          <w:sz w:val="24"/>
          <w:szCs w:val="24"/>
        </w:rPr>
        <w:t xml:space="preserve">, defining its nature and character, </w:t>
      </w:r>
      <w:r w:rsidR="00B72265" w:rsidRPr="006F72AC">
        <w:rPr>
          <w:rFonts w:asciiTheme="minorBidi" w:hAnsiTheme="minorBidi" w:cstheme="minorBidi"/>
          <w:sz w:val="24"/>
          <w:szCs w:val="24"/>
        </w:rPr>
        <w:t xml:space="preserve">outlining </w:t>
      </w:r>
      <w:r w:rsidRPr="006F72AC">
        <w:rPr>
          <w:rFonts w:asciiTheme="minorBidi" w:hAnsiTheme="minorBidi" w:cstheme="minorBidi"/>
          <w:sz w:val="24"/>
          <w:szCs w:val="24"/>
        </w:rPr>
        <w:t xml:space="preserve">the modes of its </w:t>
      </w:r>
      <w:r w:rsidR="00B72265" w:rsidRPr="006F72AC">
        <w:rPr>
          <w:rFonts w:asciiTheme="minorBidi" w:hAnsiTheme="minorBidi" w:cstheme="minorBidi"/>
          <w:sz w:val="24"/>
          <w:szCs w:val="24"/>
        </w:rPr>
        <w:t>implementation and warning of</w:t>
      </w:r>
      <w:r w:rsidRPr="006F72AC">
        <w:rPr>
          <w:rFonts w:asciiTheme="minorBidi" w:hAnsiTheme="minorBidi" w:cstheme="minorBidi"/>
          <w:sz w:val="24"/>
          <w:szCs w:val="24"/>
        </w:rPr>
        <w:t xml:space="preserve"> possible obstacles</w:t>
      </w:r>
      <w:r w:rsidR="00B72265" w:rsidRPr="006F72AC">
        <w:rPr>
          <w:rFonts w:asciiTheme="minorBidi" w:hAnsiTheme="minorBidi" w:cstheme="minorBidi"/>
          <w:sz w:val="24"/>
          <w:szCs w:val="24"/>
        </w:rPr>
        <w:t xml:space="preserve"> in the way of achieving it.  </w:t>
      </w:r>
    </w:p>
    <w:p w:rsidR="00B72265" w:rsidRPr="006F72AC" w:rsidRDefault="00B72265" w:rsidP="00B82FCD">
      <w:pPr>
        <w:widowControl/>
        <w:jc w:val="both"/>
        <w:rPr>
          <w:rFonts w:asciiTheme="minorBidi" w:hAnsiTheme="minorBidi" w:cstheme="minorBidi"/>
          <w:sz w:val="24"/>
          <w:szCs w:val="24"/>
        </w:rPr>
      </w:pPr>
    </w:p>
    <w:p w:rsidR="00380CE0" w:rsidRPr="006F72AC" w:rsidRDefault="00B72265" w:rsidP="00B82FCD">
      <w:pPr>
        <w:widowControl/>
        <w:ind w:firstLine="720"/>
        <w:jc w:val="both"/>
        <w:rPr>
          <w:rFonts w:asciiTheme="minorBidi" w:hAnsiTheme="minorBidi" w:cstheme="minorBidi"/>
          <w:sz w:val="24"/>
          <w:szCs w:val="24"/>
        </w:rPr>
      </w:pPr>
      <w:r w:rsidRPr="006F72AC">
        <w:rPr>
          <w:rFonts w:asciiTheme="minorBidi" w:hAnsiTheme="minorBidi" w:cstheme="minorBidi"/>
          <w:i/>
          <w:iCs/>
          <w:sz w:val="24"/>
          <w:szCs w:val="24"/>
        </w:rPr>
        <w:t xml:space="preserve">Mesillat Yesharim </w:t>
      </w:r>
      <w:r w:rsidRPr="006F72AC">
        <w:rPr>
          <w:rFonts w:asciiTheme="minorBidi" w:hAnsiTheme="minorBidi" w:cstheme="minorBidi"/>
          <w:sz w:val="24"/>
          <w:szCs w:val="24"/>
        </w:rPr>
        <w:t xml:space="preserve">can be </w:t>
      </w:r>
      <w:r w:rsidR="00814808" w:rsidRPr="006F72AC">
        <w:rPr>
          <w:rFonts w:asciiTheme="minorBidi" w:hAnsiTheme="minorBidi" w:cstheme="minorBidi"/>
          <w:sz w:val="24"/>
          <w:szCs w:val="24"/>
        </w:rPr>
        <w:t xml:space="preserve">divided into two parts.  Roughly speaking, the first half </w:t>
      </w:r>
      <w:r w:rsidR="00C94AAE" w:rsidRPr="006F72AC">
        <w:rPr>
          <w:rFonts w:asciiTheme="minorBidi" w:hAnsiTheme="minorBidi" w:cstheme="minorBidi"/>
          <w:sz w:val="24"/>
          <w:szCs w:val="24"/>
        </w:rPr>
        <w:t xml:space="preserve">addresses </w:t>
      </w:r>
      <w:r w:rsidRPr="006F72AC">
        <w:rPr>
          <w:rFonts w:asciiTheme="minorBidi" w:hAnsiTheme="minorBidi" w:cstheme="minorBidi"/>
          <w:sz w:val="24"/>
          <w:szCs w:val="24"/>
        </w:rPr>
        <w:t xml:space="preserve">the qualities that one must possess in order </w:t>
      </w:r>
      <w:r w:rsidR="00814808" w:rsidRPr="006F72AC">
        <w:rPr>
          <w:rFonts w:asciiTheme="minorBidi" w:hAnsiTheme="minorBidi" w:cstheme="minorBidi"/>
          <w:sz w:val="24"/>
          <w:szCs w:val="24"/>
        </w:rPr>
        <w:t xml:space="preserve">to be a </w:t>
      </w:r>
      <w:r w:rsidR="00814808" w:rsidRPr="006F72AC">
        <w:rPr>
          <w:rFonts w:asciiTheme="minorBidi" w:hAnsiTheme="minorBidi" w:cstheme="minorBidi"/>
          <w:i/>
          <w:iCs/>
          <w:sz w:val="24"/>
          <w:szCs w:val="24"/>
        </w:rPr>
        <w:t>tzaddik</w:t>
      </w:r>
      <w:r w:rsidRPr="006F72AC">
        <w:rPr>
          <w:rFonts w:asciiTheme="minorBidi" w:hAnsiTheme="minorBidi" w:cstheme="minorBidi"/>
          <w:sz w:val="24"/>
          <w:szCs w:val="24"/>
          <w:lang w:bidi="he-IL"/>
        </w:rPr>
        <w:t xml:space="preserve">. </w:t>
      </w:r>
      <w:r w:rsidR="00F94F7A" w:rsidRPr="006F72AC">
        <w:rPr>
          <w:rFonts w:asciiTheme="minorBidi" w:hAnsiTheme="minorBidi" w:cstheme="minorBidi"/>
          <w:sz w:val="24"/>
          <w:szCs w:val="24"/>
          <w:lang w:bidi="he-IL"/>
        </w:rPr>
        <w:t xml:space="preserve"> </w:t>
      </w:r>
      <w:r w:rsidRPr="006F72AC">
        <w:rPr>
          <w:rFonts w:asciiTheme="minorBidi" w:hAnsiTheme="minorBidi" w:cstheme="minorBidi"/>
          <w:sz w:val="24"/>
          <w:szCs w:val="24"/>
          <w:lang w:bidi="he-IL"/>
        </w:rPr>
        <w:t xml:space="preserve">In short, </w:t>
      </w:r>
      <w:r w:rsidRPr="006F72AC">
        <w:rPr>
          <w:rFonts w:asciiTheme="minorBidi" w:hAnsiTheme="minorBidi" w:cstheme="minorBidi"/>
          <w:sz w:val="24"/>
          <w:szCs w:val="24"/>
        </w:rPr>
        <w:t xml:space="preserve">one must </w:t>
      </w:r>
      <w:r w:rsidR="00814808" w:rsidRPr="006F72AC">
        <w:rPr>
          <w:rFonts w:asciiTheme="minorBidi" w:hAnsiTheme="minorBidi" w:cstheme="minorBidi"/>
          <w:sz w:val="24"/>
          <w:szCs w:val="24"/>
        </w:rPr>
        <w:t xml:space="preserve">do what </w:t>
      </w:r>
      <w:r w:rsidRPr="006F72AC">
        <w:rPr>
          <w:rFonts w:asciiTheme="minorBidi" w:hAnsiTheme="minorBidi" w:cstheme="minorBidi"/>
          <w:sz w:val="24"/>
          <w:szCs w:val="24"/>
        </w:rPr>
        <w:t>is expected of him and</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refrain from doing </w:t>
      </w:r>
      <w:r w:rsidR="00814808" w:rsidRPr="006F72AC">
        <w:rPr>
          <w:rFonts w:asciiTheme="minorBidi" w:hAnsiTheme="minorBidi" w:cstheme="minorBidi"/>
          <w:sz w:val="24"/>
          <w:szCs w:val="24"/>
        </w:rPr>
        <w:t xml:space="preserve">what he should not do.  </w:t>
      </w:r>
      <w:r w:rsidRPr="006F72AC">
        <w:rPr>
          <w:rFonts w:asciiTheme="minorBidi" w:hAnsiTheme="minorBidi" w:cstheme="minorBidi"/>
          <w:sz w:val="24"/>
          <w:szCs w:val="24"/>
        </w:rPr>
        <w:t xml:space="preserve">By contrast, the second half of the book is directed at one who aspires to be a </w:t>
      </w:r>
      <w:r w:rsidR="00F94F7A" w:rsidRPr="006F72AC">
        <w:rPr>
          <w:rFonts w:asciiTheme="minorBidi" w:hAnsiTheme="minorBidi" w:cstheme="minorBidi"/>
          <w:i/>
          <w:iCs/>
          <w:sz w:val="24"/>
          <w:szCs w:val="24"/>
        </w:rPr>
        <w:t>chas</w:t>
      </w:r>
      <w:r w:rsidR="00814808" w:rsidRPr="006F72AC">
        <w:rPr>
          <w:rFonts w:asciiTheme="minorBidi" w:hAnsiTheme="minorBidi" w:cstheme="minorBidi"/>
          <w:i/>
          <w:iCs/>
          <w:sz w:val="24"/>
          <w:szCs w:val="24"/>
        </w:rPr>
        <w:t>id</w:t>
      </w:r>
      <w:r w:rsidRPr="006F72AC">
        <w:rPr>
          <w:rFonts w:asciiTheme="minorBidi" w:hAnsiTheme="minorBidi" w:cstheme="minorBidi"/>
          <w:sz w:val="24"/>
          <w:szCs w:val="24"/>
        </w:rPr>
        <w:t xml:space="preserve"> (pious person)</w:t>
      </w:r>
      <w:r w:rsidR="00BE614C" w:rsidRPr="006F72AC">
        <w:rPr>
          <w:rFonts w:asciiTheme="minorBidi" w:hAnsiTheme="minorBidi" w:cstheme="minorBidi"/>
          <w:sz w:val="24"/>
          <w:szCs w:val="24"/>
        </w:rPr>
        <w:t>, defined by t</w:t>
      </w:r>
      <w:r w:rsidR="00814808" w:rsidRPr="006F72AC">
        <w:rPr>
          <w:rFonts w:asciiTheme="minorBidi" w:hAnsiTheme="minorBidi" w:cstheme="minorBidi"/>
          <w:sz w:val="24"/>
          <w:szCs w:val="24"/>
        </w:rPr>
        <w:t xml:space="preserve">he Rambam as </w:t>
      </w:r>
      <w:r w:rsidR="00BE614C" w:rsidRPr="006F72AC">
        <w:rPr>
          <w:rFonts w:asciiTheme="minorBidi" w:hAnsiTheme="minorBidi" w:cstheme="minorBidi"/>
          <w:sz w:val="24"/>
          <w:szCs w:val="24"/>
        </w:rPr>
        <w:t xml:space="preserve">one </w:t>
      </w:r>
      <w:r w:rsidR="00814808" w:rsidRPr="006F72AC">
        <w:rPr>
          <w:rFonts w:asciiTheme="minorBidi" w:hAnsiTheme="minorBidi" w:cstheme="minorBidi"/>
          <w:sz w:val="24"/>
          <w:szCs w:val="24"/>
        </w:rPr>
        <w:t xml:space="preserve">who </w:t>
      </w:r>
      <w:r w:rsidR="00BE614C" w:rsidRPr="006F72AC">
        <w:rPr>
          <w:rFonts w:asciiTheme="minorBidi" w:hAnsiTheme="minorBidi" w:cstheme="minorBidi"/>
          <w:sz w:val="24"/>
          <w:szCs w:val="24"/>
        </w:rPr>
        <w:t xml:space="preserve">goes </w:t>
      </w:r>
      <w:r w:rsidR="00D57409" w:rsidRPr="006F72AC">
        <w:rPr>
          <w:rFonts w:asciiTheme="minorBidi" w:hAnsiTheme="minorBidi" w:cstheme="minorBidi"/>
          <w:sz w:val="24"/>
          <w:szCs w:val="24"/>
        </w:rPr>
        <w:t>beyond the</w:t>
      </w:r>
      <w:r w:rsidR="005742E0" w:rsidRPr="006F72AC">
        <w:rPr>
          <w:rFonts w:asciiTheme="minorBidi" w:hAnsiTheme="minorBidi" w:cstheme="minorBidi"/>
          <w:sz w:val="24"/>
          <w:szCs w:val="24"/>
        </w:rPr>
        <w:t xml:space="preserve"> letter of the law in his deeds</w:t>
      </w:r>
      <w:r w:rsidR="00BE614C" w:rsidRPr="006F72AC">
        <w:rPr>
          <w:rFonts w:asciiTheme="minorBidi" w:hAnsiTheme="minorBidi" w:cstheme="minorBidi"/>
          <w:sz w:val="24"/>
          <w:szCs w:val="24"/>
        </w:rPr>
        <w:t xml:space="preserve"> (</w:t>
      </w:r>
      <w:r w:rsidR="00BE614C" w:rsidRPr="006F72AC">
        <w:rPr>
          <w:rFonts w:asciiTheme="minorBidi" w:hAnsiTheme="minorBidi" w:cstheme="minorBidi"/>
          <w:i/>
          <w:iCs/>
          <w:sz w:val="24"/>
          <w:szCs w:val="24"/>
        </w:rPr>
        <w:t xml:space="preserve">Hilkhot De’ot </w:t>
      </w:r>
      <w:r w:rsidR="00BE614C" w:rsidRPr="006F72AC">
        <w:rPr>
          <w:rFonts w:asciiTheme="minorBidi" w:hAnsiTheme="minorBidi" w:cstheme="minorBidi"/>
          <w:sz w:val="24"/>
          <w:szCs w:val="24"/>
        </w:rPr>
        <w:t>1:5</w:t>
      </w:r>
      <w:r w:rsidR="00D57409" w:rsidRPr="006F72AC">
        <w:rPr>
          <w:rFonts w:asciiTheme="minorBidi" w:hAnsiTheme="minorBidi" w:cstheme="minorBidi"/>
          <w:sz w:val="24"/>
          <w:szCs w:val="24"/>
        </w:rPr>
        <w:t>)</w:t>
      </w:r>
      <w:r w:rsidR="00BE614C"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BE614C" w:rsidRPr="006F72AC">
        <w:rPr>
          <w:rFonts w:asciiTheme="minorBidi" w:hAnsiTheme="minorBidi" w:cstheme="minorBidi"/>
          <w:sz w:val="24"/>
          <w:szCs w:val="24"/>
        </w:rPr>
        <w:t xml:space="preserve"> </w:t>
      </w:r>
      <w:r w:rsidR="005742E0" w:rsidRPr="006F72AC">
        <w:rPr>
          <w:rFonts w:asciiTheme="minorBidi" w:hAnsiTheme="minorBidi" w:cstheme="minorBidi"/>
          <w:sz w:val="24"/>
          <w:szCs w:val="24"/>
        </w:rPr>
        <w:t>Thus,</w:t>
      </w:r>
      <w:r w:rsidR="00814808" w:rsidRPr="006F72AC">
        <w:rPr>
          <w:rFonts w:asciiTheme="minorBidi" w:hAnsiTheme="minorBidi" w:cstheme="minorBidi"/>
          <w:sz w:val="24"/>
          <w:szCs w:val="24"/>
        </w:rPr>
        <w:t xml:space="preserve"> one could be defined as a </w:t>
      </w:r>
      <w:r w:rsidR="00814808" w:rsidRPr="006F72AC">
        <w:rPr>
          <w:rFonts w:asciiTheme="minorBidi" w:hAnsiTheme="minorBidi" w:cstheme="minorBidi"/>
          <w:i/>
          <w:iCs/>
          <w:sz w:val="24"/>
          <w:szCs w:val="24"/>
        </w:rPr>
        <w:t>tzaddik</w:t>
      </w:r>
      <w:r w:rsidR="00814808" w:rsidRPr="006F72AC">
        <w:rPr>
          <w:rFonts w:asciiTheme="minorBidi" w:hAnsiTheme="minorBidi" w:cstheme="minorBidi"/>
          <w:sz w:val="24"/>
          <w:szCs w:val="24"/>
        </w:rPr>
        <w:t xml:space="preserve"> even if </w:t>
      </w:r>
      <w:r w:rsidR="005742E0" w:rsidRPr="006F72AC">
        <w:rPr>
          <w:rFonts w:asciiTheme="minorBidi" w:hAnsiTheme="minorBidi" w:cstheme="minorBidi"/>
          <w:sz w:val="24"/>
          <w:szCs w:val="24"/>
        </w:rPr>
        <w:t xml:space="preserve">he </w:t>
      </w:r>
      <w:r w:rsidR="00814808" w:rsidRPr="006F72AC">
        <w:rPr>
          <w:rFonts w:asciiTheme="minorBidi" w:hAnsiTheme="minorBidi" w:cstheme="minorBidi"/>
          <w:sz w:val="24"/>
          <w:szCs w:val="24"/>
        </w:rPr>
        <w:t xml:space="preserve">was </w:t>
      </w:r>
      <w:r w:rsidR="005742E0" w:rsidRPr="006F72AC">
        <w:rPr>
          <w:rFonts w:asciiTheme="minorBidi" w:hAnsiTheme="minorBidi" w:cstheme="minorBidi"/>
          <w:sz w:val="24"/>
          <w:szCs w:val="24"/>
        </w:rPr>
        <w:t xml:space="preserve">marked by a </w:t>
      </w:r>
      <w:r w:rsidR="00814808" w:rsidRPr="006F72AC">
        <w:rPr>
          <w:rFonts w:asciiTheme="minorBidi" w:hAnsiTheme="minorBidi" w:cstheme="minorBidi"/>
          <w:sz w:val="24"/>
          <w:szCs w:val="24"/>
        </w:rPr>
        <w:t xml:space="preserve">minor impurity, and even if he did not meet the </w:t>
      </w:r>
      <w:r w:rsidR="005742E0" w:rsidRPr="006F72AC">
        <w:rPr>
          <w:rFonts w:asciiTheme="minorBidi" w:hAnsiTheme="minorBidi" w:cstheme="minorBidi"/>
          <w:sz w:val="24"/>
          <w:szCs w:val="24"/>
        </w:rPr>
        <w:t xml:space="preserve">spiritual </w:t>
      </w:r>
      <w:r w:rsidR="00814808" w:rsidRPr="006F72AC">
        <w:rPr>
          <w:rFonts w:asciiTheme="minorBidi" w:hAnsiTheme="minorBidi" w:cstheme="minorBidi"/>
          <w:sz w:val="24"/>
          <w:szCs w:val="24"/>
        </w:rPr>
        <w:t xml:space="preserve">standards </w:t>
      </w:r>
      <w:r w:rsidR="005742E0"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 xml:space="preserve">correspond to </w:t>
      </w:r>
      <w:r w:rsidR="005742E0" w:rsidRPr="006F72AC">
        <w:rPr>
          <w:rFonts w:asciiTheme="minorBidi" w:hAnsiTheme="minorBidi" w:cstheme="minorBidi"/>
          <w:sz w:val="24"/>
          <w:szCs w:val="24"/>
        </w:rPr>
        <w:t xml:space="preserve">the physical </w:t>
      </w:r>
      <w:r w:rsidR="00814808" w:rsidRPr="006F72AC">
        <w:rPr>
          <w:rFonts w:asciiTheme="minorBidi" w:hAnsiTheme="minorBidi" w:cstheme="minorBidi"/>
          <w:i/>
          <w:iCs/>
          <w:sz w:val="24"/>
          <w:szCs w:val="24"/>
        </w:rPr>
        <w:t>kashrut</w:t>
      </w:r>
      <w:r w:rsidR="00814808" w:rsidRPr="006F72AC">
        <w:rPr>
          <w:rFonts w:asciiTheme="minorBidi" w:hAnsiTheme="minorBidi" w:cstheme="minorBidi"/>
          <w:sz w:val="24"/>
          <w:szCs w:val="24"/>
        </w:rPr>
        <w:t xml:space="preserve"> </w:t>
      </w:r>
      <w:r w:rsidR="005742E0" w:rsidRPr="006F72AC">
        <w:rPr>
          <w:rFonts w:asciiTheme="minorBidi" w:hAnsiTheme="minorBidi" w:cstheme="minorBidi"/>
          <w:sz w:val="24"/>
          <w:szCs w:val="24"/>
        </w:rPr>
        <w:t xml:space="preserve">standards </w:t>
      </w:r>
      <w:r w:rsidR="00814808" w:rsidRPr="006F72AC">
        <w:rPr>
          <w:rFonts w:asciiTheme="minorBidi" w:hAnsiTheme="minorBidi" w:cstheme="minorBidi"/>
          <w:sz w:val="24"/>
          <w:szCs w:val="24"/>
        </w:rPr>
        <w:t xml:space="preserve">of a </w:t>
      </w:r>
      <w:r w:rsidR="005742E0" w:rsidRPr="006F72AC">
        <w:rPr>
          <w:rFonts w:asciiTheme="minorBidi" w:hAnsiTheme="minorBidi" w:cstheme="minorBidi"/>
          <w:sz w:val="24"/>
          <w:szCs w:val="24"/>
        </w:rPr>
        <w:t>meal-offering</w:t>
      </w:r>
      <w:r w:rsidR="00814808" w:rsidRPr="006F72AC">
        <w:rPr>
          <w:rFonts w:asciiTheme="minorBidi" w:hAnsiTheme="minorBidi" w:cstheme="minorBidi"/>
          <w:sz w:val="24"/>
          <w:szCs w:val="24"/>
        </w:rPr>
        <w:t>.  But</w:t>
      </w:r>
      <w:r w:rsidR="005742E0" w:rsidRPr="006F72AC">
        <w:rPr>
          <w:rFonts w:asciiTheme="minorBidi" w:hAnsiTheme="minorBidi" w:cstheme="minorBidi"/>
          <w:sz w:val="24"/>
          <w:szCs w:val="24"/>
        </w:rPr>
        <w:t xml:space="preserve"> </w:t>
      </w:r>
      <w:r w:rsidR="005742E0" w:rsidRPr="006F72AC">
        <w:rPr>
          <w:rFonts w:asciiTheme="minorBidi" w:hAnsiTheme="minorBidi" w:cstheme="minorBidi"/>
          <w:i/>
          <w:iCs/>
          <w:sz w:val="24"/>
          <w:szCs w:val="24"/>
        </w:rPr>
        <w:t xml:space="preserve">tahara </w:t>
      </w:r>
      <w:r w:rsidR="005742E0" w:rsidRPr="006F72AC">
        <w:rPr>
          <w:rFonts w:asciiTheme="minorBidi" w:hAnsiTheme="minorBidi" w:cstheme="minorBidi"/>
          <w:sz w:val="24"/>
          <w:szCs w:val="24"/>
        </w:rPr>
        <w:t>goes</w:t>
      </w:r>
      <w:r w:rsidR="005742E0" w:rsidRPr="006F72AC">
        <w:rPr>
          <w:rFonts w:asciiTheme="minorBidi" w:hAnsiTheme="minorBidi" w:cstheme="minorBidi"/>
          <w:i/>
          <w:iCs/>
          <w:sz w:val="24"/>
          <w:szCs w:val="24"/>
        </w:rPr>
        <w:t xml:space="preserve"> </w:t>
      </w:r>
      <w:r w:rsidR="005742E0" w:rsidRPr="006F72AC">
        <w:rPr>
          <w:rFonts w:asciiTheme="minorBidi" w:hAnsiTheme="minorBidi" w:cstheme="minorBidi"/>
          <w:sz w:val="24"/>
          <w:szCs w:val="24"/>
        </w:rPr>
        <w:t xml:space="preserve">beyond the level of the </w:t>
      </w:r>
      <w:r w:rsidR="005742E0" w:rsidRPr="006F72AC">
        <w:rPr>
          <w:rFonts w:asciiTheme="minorBidi" w:hAnsiTheme="minorBidi" w:cstheme="minorBidi"/>
          <w:i/>
          <w:iCs/>
          <w:sz w:val="24"/>
          <w:szCs w:val="24"/>
        </w:rPr>
        <w:t>tzaddik</w:t>
      </w:r>
      <w:r w:rsidR="005742E0" w:rsidRPr="006F72AC">
        <w:rPr>
          <w:rFonts w:asciiTheme="minorBidi" w:hAnsiTheme="minorBidi" w:cstheme="minorBidi"/>
          <w:sz w:val="24"/>
          <w:szCs w:val="24"/>
        </w:rPr>
        <w:t xml:space="preserve">; it is a step on the way to becoming a </w:t>
      </w:r>
      <w:r w:rsidR="005742E0" w:rsidRPr="006F72AC">
        <w:rPr>
          <w:rFonts w:asciiTheme="minorBidi" w:hAnsiTheme="minorBidi" w:cstheme="minorBidi"/>
          <w:i/>
          <w:iCs/>
          <w:sz w:val="24"/>
          <w:szCs w:val="24"/>
        </w:rPr>
        <w:t>chasid</w:t>
      </w:r>
      <w:r w:rsidR="005742E0" w:rsidRPr="006F72AC">
        <w:rPr>
          <w:rFonts w:asciiTheme="minorBidi" w:hAnsiTheme="minorBidi" w:cstheme="minorBidi"/>
          <w:sz w:val="24"/>
          <w:szCs w:val="24"/>
        </w:rPr>
        <w:t xml:space="preserve">, a member of the spiritual elite.  </w:t>
      </w:r>
      <w:r w:rsidR="005742E0" w:rsidRPr="006F72AC">
        <w:rPr>
          <w:rFonts w:asciiTheme="minorBidi" w:hAnsiTheme="minorBidi" w:cstheme="minorBidi"/>
          <w:i/>
          <w:iCs/>
          <w:sz w:val="24"/>
          <w:szCs w:val="24"/>
        </w:rPr>
        <w:t>T</w:t>
      </w:r>
      <w:r w:rsidR="00E11A54" w:rsidRPr="006F72AC">
        <w:rPr>
          <w:rFonts w:asciiTheme="minorBidi" w:hAnsiTheme="minorBidi" w:cstheme="minorBidi"/>
          <w:i/>
          <w:iCs/>
          <w:sz w:val="24"/>
          <w:szCs w:val="24"/>
        </w:rPr>
        <w:t>ahara</w:t>
      </w:r>
      <w:r w:rsidR="00814808" w:rsidRPr="006F72AC">
        <w:rPr>
          <w:rFonts w:asciiTheme="minorBidi" w:hAnsiTheme="minorBidi" w:cstheme="minorBidi"/>
          <w:sz w:val="24"/>
          <w:szCs w:val="24"/>
        </w:rPr>
        <w:t xml:space="preserve"> </w:t>
      </w:r>
      <w:r w:rsidR="005742E0" w:rsidRPr="006F72AC">
        <w:rPr>
          <w:rFonts w:asciiTheme="minorBidi" w:hAnsiTheme="minorBidi" w:cstheme="minorBidi"/>
          <w:sz w:val="24"/>
          <w:szCs w:val="24"/>
        </w:rPr>
        <w:t xml:space="preserve">has </w:t>
      </w:r>
      <w:r w:rsidR="00BE0BAB" w:rsidRPr="006F72AC">
        <w:rPr>
          <w:rFonts w:asciiTheme="minorBidi" w:hAnsiTheme="minorBidi" w:cstheme="minorBidi"/>
          <w:sz w:val="24"/>
          <w:szCs w:val="24"/>
        </w:rPr>
        <w:t>no middle point</w:t>
      </w:r>
      <w:r w:rsidR="00F94F7A"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no spectrum</w:t>
      </w:r>
      <w:r w:rsidR="005742E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5742E0" w:rsidRPr="006F72AC">
        <w:rPr>
          <w:rFonts w:asciiTheme="minorBidi" w:hAnsiTheme="minorBidi" w:cstheme="minorBidi"/>
          <w:sz w:val="24"/>
          <w:szCs w:val="24"/>
        </w:rPr>
        <w:t xml:space="preserve">it is </w:t>
      </w:r>
      <w:r w:rsidR="00BF5454" w:rsidRPr="006F72AC">
        <w:rPr>
          <w:rFonts w:asciiTheme="minorBidi" w:hAnsiTheme="minorBidi" w:cstheme="minorBidi"/>
          <w:sz w:val="24"/>
          <w:szCs w:val="24"/>
        </w:rPr>
        <w:t>e</w:t>
      </w:r>
      <w:r w:rsidR="00814808" w:rsidRPr="006F72AC">
        <w:rPr>
          <w:rFonts w:asciiTheme="minorBidi" w:hAnsiTheme="minorBidi" w:cstheme="minorBidi"/>
          <w:sz w:val="24"/>
          <w:szCs w:val="24"/>
        </w:rPr>
        <w:t xml:space="preserve">ither pure or impure.  </w:t>
      </w:r>
      <w:r w:rsidR="005742E0" w:rsidRPr="006F72AC">
        <w:rPr>
          <w:rFonts w:asciiTheme="minorBidi" w:hAnsiTheme="minorBidi" w:cstheme="minorBidi"/>
          <w:sz w:val="24"/>
          <w:szCs w:val="24"/>
        </w:rPr>
        <w:t>T</w:t>
      </w:r>
      <w:r w:rsidR="00814808" w:rsidRPr="006F72AC">
        <w:rPr>
          <w:rFonts w:asciiTheme="minorBidi" w:hAnsiTheme="minorBidi" w:cstheme="minorBidi"/>
          <w:sz w:val="24"/>
          <w:szCs w:val="24"/>
        </w:rPr>
        <w:t>he moment that the slightest imperfection</w:t>
      </w:r>
      <w:r w:rsidR="005742E0" w:rsidRPr="006F72AC">
        <w:rPr>
          <w:rFonts w:asciiTheme="minorBidi" w:hAnsiTheme="minorBidi" w:cstheme="minorBidi"/>
          <w:sz w:val="24"/>
          <w:szCs w:val="24"/>
        </w:rPr>
        <w:t xml:space="preserve"> exists</w:t>
      </w:r>
      <w:r w:rsidR="00814808" w:rsidRPr="006F72AC">
        <w:rPr>
          <w:rFonts w:asciiTheme="minorBidi" w:hAnsiTheme="minorBidi" w:cstheme="minorBidi"/>
          <w:sz w:val="24"/>
          <w:szCs w:val="24"/>
        </w:rPr>
        <w:t xml:space="preserve">, one </w:t>
      </w:r>
      <w:r w:rsidR="00B11DD5" w:rsidRPr="006F72AC">
        <w:rPr>
          <w:rFonts w:asciiTheme="minorBidi" w:hAnsiTheme="minorBidi" w:cstheme="minorBidi"/>
          <w:sz w:val="24"/>
          <w:szCs w:val="24"/>
        </w:rPr>
        <w:t>has</w:t>
      </w:r>
      <w:r w:rsidR="00A74B9D"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in effect</w:t>
      </w:r>
      <w:r w:rsidR="00A74B9D"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missed the boat and cannot be regarded as a </w:t>
      </w:r>
      <w:r w:rsidR="00814808" w:rsidRPr="006F72AC">
        <w:rPr>
          <w:rFonts w:asciiTheme="minorBidi" w:hAnsiTheme="minorBidi" w:cstheme="minorBidi"/>
          <w:i/>
          <w:iCs/>
          <w:sz w:val="24"/>
          <w:szCs w:val="24"/>
        </w:rPr>
        <w:t>tahor</w:t>
      </w:r>
      <w:r w:rsidR="00814808" w:rsidRPr="006F72AC">
        <w:rPr>
          <w:rFonts w:asciiTheme="minorBidi" w:hAnsiTheme="minorBidi" w:cstheme="minorBidi"/>
          <w:sz w:val="24"/>
          <w:szCs w:val="24"/>
        </w:rPr>
        <w:t xml:space="preserve">.  </w:t>
      </w:r>
    </w:p>
    <w:p w:rsidR="00380CE0" w:rsidRPr="006F72AC" w:rsidRDefault="00380CE0" w:rsidP="00B82FCD">
      <w:pPr>
        <w:widowControl/>
        <w:ind w:firstLine="720"/>
        <w:jc w:val="both"/>
        <w:rPr>
          <w:rFonts w:asciiTheme="minorBidi" w:hAnsiTheme="minorBidi" w:cstheme="minorBidi"/>
          <w:sz w:val="24"/>
          <w:szCs w:val="24"/>
        </w:rPr>
      </w:pPr>
    </w:p>
    <w:p w:rsidR="009A0815" w:rsidRPr="006F72AC" w:rsidRDefault="005742E0" w:rsidP="0057208A">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O</w:t>
      </w:r>
      <w:r w:rsidR="00814808" w:rsidRPr="006F72AC">
        <w:rPr>
          <w:rFonts w:asciiTheme="minorBidi" w:hAnsiTheme="minorBidi" w:cstheme="minorBidi"/>
          <w:sz w:val="24"/>
          <w:szCs w:val="24"/>
        </w:rPr>
        <w:t xml:space="preserve">ne might very well </w:t>
      </w:r>
      <w:r w:rsidR="00144CD9" w:rsidRPr="006F72AC">
        <w:rPr>
          <w:rFonts w:asciiTheme="minorBidi" w:hAnsiTheme="minorBidi" w:cstheme="minorBidi"/>
          <w:sz w:val="24"/>
          <w:szCs w:val="24"/>
        </w:rPr>
        <w:t xml:space="preserve">be </w:t>
      </w:r>
      <w:r w:rsidR="00814808" w:rsidRPr="006F72AC">
        <w:rPr>
          <w:rFonts w:asciiTheme="minorBidi" w:hAnsiTheme="minorBidi" w:cstheme="minorBidi"/>
          <w:sz w:val="24"/>
          <w:szCs w:val="24"/>
        </w:rPr>
        <w:t>satisfied not to be among the elite, among those of who</w:t>
      </w:r>
      <w:r w:rsidR="00F94F7A" w:rsidRPr="006F72AC">
        <w:rPr>
          <w:rFonts w:asciiTheme="minorBidi" w:hAnsiTheme="minorBidi" w:cstheme="minorBidi"/>
          <w:sz w:val="24"/>
          <w:szCs w:val="24"/>
        </w:rPr>
        <w:t>m</w:t>
      </w:r>
      <w:r w:rsidR="00814808" w:rsidRPr="006F72AC">
        <w:rPr>
          <w:rFonts w:asciiTheme="minorBidi" w:hAnsiTheme="minorBidi" w:cstheme="minorBidi"/>
          <w:sz w:val="24"/>
          <w:szCs w:val="24"/>
        </w:rPr>
        <w:t xml:space="preserve"> the </w:t>
      </w:r>
      <w:r w:rsidR="00144CD9" w:rsidRPr="006F72AC">
        <w:rPr>
          <w:rFonts w:asciiTheme="minorBidi" w:hAnsiTheme="minorBidi" w:cstheme="minorBidi"/>
          <w:sz w:val="24"/>
          <w:szCs w:val="24"/>
        </w:rPr>
        <w:t xml:space="preserve">verse </w:t>
      </w:r>
      <w:r w:rsidR="00814808" w:rsidRPr="006F72AC">
        <w:rPr>
          <w:rFonts w:asciiTheme="minorBidi" w:hAnsiTheme="minorBidi" w:cstheme="minorBidi"/>
          <w:sz w:val="24"/>
          <w:szCs w:val="24"/>
        </w:rPr>
        <w:t>says</w:t>
      </w:r>
      <w:r w:rsidR="00144CD9"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144CD9" w:rsidRPr="006F72AC">
        <w:rPr>
          <w:rFonts w:asciiTheme="minorBidi" w:hAnsiTheme="minorBidi" w:cstheme="minorBidi"/>
          <w:sz w:val="24"/>
          <w:szCs w:val="24"/>
        </w:rPr>
        <w:t xml:space="preserve">Bring in </w:t>
      </w:r>
      <w:r w:rsidR="00A85E7B" w:rsidRPr="006F72AC">
        <w:rPr>
          <w:rFonts w:asciiTheme="minorBidi" w:hAnsiTheme="minorBidi" w:cstheme="minorBidi"/>
          <w:sz w:val="24"/>
          <w:szCs w:val="24"/>
        </w:rPr>
        <w:t xml:space="preserve">My pious </w:t>
      </w:r>
      <w:r w:rsidR="00144CD9" w:rsidRPr="006F72AC">
        <w:rPr>
          <w:rFonts w:asciiTheme="minorBidi" w:hAnsiTheme="minorBidi" w:cstheme="minorBidi"/>
          <w:sz w:val="24"/>
          <w:szCs w:val="24"/>
        </w:rPr>
        <w:t>(</w:t>
      </w:r>
      <w:r w:rsidR="00144CD9" w:rsidRPr="006F72AC">
        <w:rPr>
          <w:rFonts w:asciiTheme="minorBidi" w:hAnsiTheme="minorBidi" w:cstheme="minorBidi"/>
          <w:i/>
          <w:iCs/>
          <w:sz w:val="24"/>
          <w:szCs w:val="24"/>
        </w:rPr>
        <w:t>chasidai</w:t>
      </w:r>
      <w:r w:rsidR="00144CD9" w:rsidRPr="006F72AC">
        <w:rPr>
          <w:rFonts w:asciiTheme="minorBidi" w:hAnsiTheme="minorBidi" w:cstheme="minorBidi"/>
          <w:sz w:val="24"/>
          <w:szCs w:val="24"/>
        </w:rPr>
        <w:t xml:space="preserve">), who made a covenant with </w:t>
      </w:r>
      <w:r w:rsidR="00A85E7B" w:rsidRPr="006F72AC">
        <w:rPr>
          <w:rFonts w:asciiTheme="minorBidi" w:hAnsiTheme="minorBidi" w:cstheme="minorBidi"/>
          <w:sz w:val="24"/>
          <w:szCs w:val="24"/>
        </w:rPr>
        <w:t xml:space="preserve">Me </w:t>
      </w:r>
      <w:r w:rsidR="00144CD9" w:rsidRPr="006F72AC">
        <w:rPr>
          <w:rFonts w:asciiTheme="minorBidi" w:hAnsiTheme="minorBidi" w:cstheme="minorBidi"/>
          <w:sz w:val="24"/>
          <w:szCs w:val="24"/>
        </w:rPr>
        <w:t>over sacrifice!” (</w:t>
      </w:r>
      <w:r w:rsidR="002E233B" w:rsidRPr="006F72AC">
        <w:rPr>
          <w:rFonts w:asciiTheme="minorBidi" w:hAnsiTheme="minorBidi" w:cstheme="minorBidi"/>
          <w:i/>
          <w:iCs/>
          <w:sz w:val="24"/>
          <w:szCs w:val="24"/>
        </w:rPr>
        <w:t>Tehillim</w:t>
      </w:r>
      <w:r w:rsidR="002E233B" w:rsidRPr="006F72AC">
        <w:rPr>
          <w:rFonts w:asciiTheme="minorBidi" w:hAnsiTheme="minorBidi" w:cstheme="minorBidi"/>
          <w:sz w:val="24"/>
          <w:szCs w:val="24"/>
        </w:rPr>
        <w:t xml:space="preserve"> 50:5</w:t>
      </w:r>
      <w:r w:rsidR="00144CD9" w:rsidRPr="006F72AC">
        <w:rPr>
          <w:rFonts w:asciiTheme="minorBidi" w:hAnsiTheme="minorBidi" w:cstheme="minorBidi"/>
          <w:sz w:val="24"/>
          <w:szCs w:val="24"/>
        </w:rPr>
        <w:t>)</w:t>
      </w:r>
      <w:r w:rsidR="002E233B"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144CD9" w:rsidRPr="006F72AC">
        <w:rPr>
          <w:rFonts w:asciiTheme="minorBidi" w:hAnsiTheme="minorBidi" w:cstheme="minorBidi"/>
          <w:sz w:val="24"/>
          <w:szCs w:val="24"/>
        </w:rPr>
        <w:t xml:space="preserve">One might be </w:t>
      </w:r>
      <w:r w:rsidR="00814808" w:rsidRPr="006F72AC">
        <w:rPr>
          <w:rFonts w:asciiTheme="minorBidi" w:hAnsiTheme="minorBidi" w:cstheme="minorBidi"/>
          <w:sz w:val="24"/>
          <w:szCs w:val="24"/>
        </w:rPr>
        <w:t xml:space="preserve">content not </w:t>
      </w:r>
      <w:r w:rsidR="0057208A" w:rsidRPr="006F72AC">
        <w:rPr>
          <w:rFonts w:asciiTheme="minorBidi" w:hAnsiTheme="minorBidi" w:cstheme="minorBidi"/>
          <w:sz w:val="24"/>
          <w:szCs w:val="24"/>
        </w:rPr>
        <w:t xml:space="preserve">to </w:t>
      </w:r>
      <w:r w:rsidR="00144CD9" w:rsidRPr="006F72AC">
        <w:rPr>
          <w:rFonts w:asciiTheme="minorBidi" w:hAnsiTheme="minorBidi" w:cstheme="minorBidi"/>
          <w:sz w:val="24"/>
          <w:szCs w:val="24"/>
        </w:rPr>
        <w:t xml:space="preserve">benefit from God’s special protection, as </w:t>
      </w:r>
      <w:r w:rsidR="006C669A" w:rsidRPr="006F72AC">
        <w:rPr>
          <w:rFonts w:asciiTheme="minorBidi" w:hAnsiTheme="minorBidi" w:cstheme="minorBidi"/>
          <w:sz w:val="24"/>
          <w:szCs w:val="24"/>
        </w:rPr>
        <w:t xml:space="preserve">attested </w:t>
      </w:r>
      <w:r w:rsidR="00814808" w:rsidRPr="006F72AC">
        <w:rPr>
          <w:rFonts w:asciiTheme="minorBidi" w:hAnsiTheme="minorBidi" w:cstheme="minorBidi"/>
          <w:sz w:val="24"/>
          <w:szCs w:val="24"/>
        </w:rPr>
        <w:t xml:space="preserve">to </w:t>
      </w:r>
      <w:r w:rsidR="006C669A" w:rsidRPr="006F72AC">
        <w:rPr>
          <w:rFonts w:asciiTheme="minorBidi" w:hAnsiTheme="minorBidi" w:cstheme="minorBidi"/>
          <w:sz w:val="24"/>
          <w:szCs w:val="24"/>
        </w:rPr>
        <w:t xml:space="preserve">by the verse, “He guards the steps of His </w:t>
      </w:r>
      <w:r w:rsidR="00A85E7B" w:rsidRPr="006F72AC">
        <w:rPr>
          <w:rFonts w:asciiTheme="minorBidi" w:hAnsiTheme="minorBidi" w:cstheme="minorBidi"/>
          <w:sz w:val="24"/>
          <w:szCs w:val="24"/>
        </w:rPr>
        <w:t xml:space="preserve">pious </w:t>
      </w:r>
      <w:r w:rsidR="006C669A" w:rsidRPr="006F72AC">
        <w:rPr>
          <w:rFonts w:asciiTheme="minorBidi" w:hAnsiTheme="minorBidi" w:cstheme="minorBidi"/>
          <w:sz w:val="24"/>
          <w:szCs w:val="24"/>
        </w:rPr>
        <w:t>(</w:t>
      </w:r>
      <w:r w:rsidR="006C669A" w:rsidRPr="006F72AC">
        <w:rPr>
          <w:rFonts w:asciiTheme="minorBidi" w:hAnsiTheme="minorBidi" w:cstheme="minorBidi"/>
          <w:i/>
          <w:iCs/>
          <w:sz w:val="24"/>
          <w:szCs w:val="24"/>
        </w:rPr>
        <w:t>chasidav</w:t>
      </w:r>
      <w:r w:rsidR="006C669A" w:rsidRPr="006F72AC">
        <w:rPr>
          <w:rFonts w:asciiTheme="minorBidi" w:hAnsiTheme="minorBidi" w:cstheme="minorBidi"/>
          <w:sz w:val="24"/>
          <w:szCs w:val="24"/>
        </w:rPr>
        <w:t>)”</w:t>
      </w:r>
      <w:r w:rsidR="006C669A" w:rsidRPr="006F72AC">
        <w:rPr>
          <w:rFonts w:asciiTheme="minorBidi" w:hAnsiTheme="minorBidi" w:cstheme="minorBidi"/>
          <w:i/>
          <w:iCs/>
          <w:sz w:val="24"/>
          <w:szCs w:val="24"/>
        </w:rPr>
        <w:t xml:space="preserve"> </w:t>
      </w:r>
      <w:r w:rsidR="00144CD9" w:rsidRPr="006F72AC">
        <w:rPr>
          <w:rFonts w:asciiTheme="minorBidi" w:hAnsiTheme="minorBidi" w:cstheme="minorBidi"/>
          <w:sz w:val="24"/>
          <w:szCs w:val="24"/>
        </w:rPr>
        <w:t>(</w:t>
      </w:r>
      <w:r w:rsidR="00144CD9" w:rsidRPr="006F72AC">
        <w:rPr>
          <w:rFonts w:asciiTheme="minorBidi" w:hAnsiTheme="minorBidi" w:cstheme="minorBidi"/>
          <w:i/>
          <w:iCs/>
          <w:sz w:val="24"/>
          <w:szCs w:val="24"/>
        </w:rPr>
        <w:t>I Shemuel</w:t>
      </w:r>
      <w:r w:rsidR="00144CD9" w:rsidRPr="006F72AC">
        <w:rPr>
          <w:rFonts w:asciiTheme="minorBidi" w:hAnsiTheme="minorBidi" w:cstheme="minorBidi"/>
          <w:sz w:val="24"/>
          <w:szCs w:val="24"/>
        </w:rPr>
        <w:t xml:space="preserve"> 2:9)</w:t>
      </w:r>
      <w:r w:rsidR="006C669A" w:rsidRPr="006F72AC">
        <w:rPr>
          <w:rFonts w:asciiTheme="minorBidi" w:hAnsiTheme="minorBidi" w:cstheme="minorBidi"/>
          <w:sz w:val="24"/>
          <w:szCs w:val="24"/>
        </w:rPr>
        <w:t>.</w:t>
      </w:r>
      <w:r w:rsidR="00144CD9" w:rsidRPr="006F72AC">
        <w:rPr>
          <w:rFonts w:asciiTheme="minorBidi" w:hAnsiTheme="minorBidi" w:cstheme="minorBidi"/>
          <w:sz w:val="24"/>
          <w:szCs w:val="24"/>
        </w:rPr>
        <w:t xml:space="preserve"> </w:t>
      </w:r>
      <w:r w:rsidR="006C669A" w:rsidRPr="006F72AC">
        <w:rPr>
          <w:rFonts w:asciiTheme="minorBidi" w:hAnsiTheme="minorBidi" w:cstheme="minorBidi"/>
          <w:sz w:val="24"/>
          <w:szCs w:val="24"/>
        </w:rPr>
        <w:t xml:space="preserve"> </w:t>
      </w:r>
      <w:r w:rsidR="00380CE0" w:rsidRPr="006F72AC">
        <w:rPr>
          <w:rFonts w:asciiTheme="minorBidi" w:hAnsiTheme="minorBidi" w:cstheme="minorBidi"/>
          <w:sz w:val="24"/>
          <w:szCs w:val="24"/>
        </w:rPr>
        <w:t xml:space="preserve">One might </w:t>
      </w:r>
      <w:r w:rsidR="00814808" w:rsidRPr="006F72AC">
        <w:rPr>
          <w:rFonts w:asciiTheme="minorBidi" w:hAnsiTheme="minorBidi" w:cstheme="minorBidi"/>
          <w:sz w:val="24"/>
          <w:szCs w:val="24"/>
        </w:rPr>
        <w:t>be a fine person, an upstanding Jew</w:t>
      </w:r>
      <w:r w:rsidR="00380CE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380CE0" w:rsidRPr="006F72AC">
        <w:rPr>
          <w:rFonts w:asciiTheme="minorBidi" w:hAnsiTheme="minorBidi" w:cstheme="minorBidi"/>
          <w:sz w:val="24"/>
          <w:szCs w:val="24"/>
        </w:rPr>
        <w:t xml:space="preserve">at peace with his exclusion from </w:t>
      </w:r>
      <w:r w:rsidR="00814808" w:rsidRPr="006F72AC">
        <w:rPr>
          <w:rFonts w:asciiTheme="minorBidi" w:hAnsiTheme="minorBidi" w:cstheme="minorBidi"/>
          <w:sz w:val="24"/>
          <w:szCs w:val="24"/>
        </w:rPr>
        <w:t>the select</w:t>
      </w:r>
      <w:r w:rsidR="00380CE0" w:rsidRPr="006F72AC">
        <w:rPr>
          <w:rFonts w:asciiTheme="minorBidi" w:hAnsiTheme="minorBidi" w:cstheme="minorBidi"/>
          <w:sz w:val="24"/>
          <w:szCs w:val="24"/>
        </w:rPr>
        <w:t xml:space="preserve"> few </w:t>
      </w:r>
      <w:r w:rsidR="00380CE0" w:rsidRPr="006F72AC">
        <w:rPr>
          <w:rFonts w:asciiTheme="minorBidi" w:hAnsiTheme="minorBidi" w:cstheme="minorBidi"/>
          <w:i/>
          <w:iCs/>
          <w:sz w:val="24"/>
          <w:szCs w:val="24"/>
        </w:rPr>
        <w:t xml:space="preserve">chasidim </w:t>
      </w:r>
      <w:r w:rsidR="00380CE0" w:rsidRPr="006F72AC">
        <w:rPr>
          <w:rFonts w:asciiTheme="minorBidi" w:hAnsiTheme="minorBidi" w:cstheme="minorBidi"/>
          <w:sz w:val="24"/>
          <w:szCs w:val="24"/>
        </w:rPr>
        <w:t>in our midst</w:t>
      </w:r>
      <w:r w:rsidR="00814808" w:rsidRPr="006F72AC">
        <w:rPr>
          <w:rFonts w:asciiTheme="minorBidi" w:hAnsiTheme="minorBidi" w:cstheme="minorBidi"/>
          <w:sz w:val="24"/>
          <w:szCs w:val="24"/>
        </w:rPr>
        <w:t xml:space="preserve">.  </w:t>
      </w:r>
      <w:r w:rsidR="00380CE0" w:rsidRPr="006F72AC">
        <w:rPr>
          <w:rFonts w:asciiTheme="minorBidi" w:hAnsiTheme="minorBidi" w:cstheme="minorBidi"/>
          <w:sz w:val="24"/>
          <w:szCs w:val="24"/>
        </w:rPr>
        <w:t>N</w:t>
      </w:r>
      <w:r w:rsidR="00814808" w:rsidRPr="006F72AC">
        <w:rPr>
          <w:rFonts w:asciiTheme="minorBidi" w:hAnsiTheme="minorBidi" w:cstheme="minorBidi"/>
          <w:sz w:val="24"/>
          <w:szCs w:val="24"/>
        </w:rPr>
        <w:t>evertheless, the tone and thrust of the</w:t>
      </w:r>
      <w:r w:rsidR="00380CE0" w:rsidRPr="006F72AC">
        <w:rPr>
          <w:rFonts w:asciiTheme="minorBidi" w:hAnsiTheme="minorBidi" w:cstheme="minorBidi"/>
          <w:sz w:val="24"/>
          <w:szCs w:val="24"/>
        </w:rPr>
        <w:t xml:space="preserve"> </w:t>
      </w:r>
      <w:r w:rsidR="00380CE0" w:rsidRPr="006F72AC">
        <w:rPr>
          <w:rFonts w:asciiTheme="minorBidi" w:hAnsiTheme="minorBidi" w:cstheme="minorBidi"/>
          <w:i/>
          <w:iCs/>
          <w:sz w:val="24"/>
          <w:szCs w:val="24"/>
        </w:rPr>
        <w:t>chasid</w:t>
      </w:r>
      <w:r w:rsidR="00380CE0" w:rsidRPr="006F72AC">
        <w:rPr>
          <w:rFonts w:asciiTheme="minorBidi" w:hAnsiTheme="minorBidi" w:cstheme="minorBidi"/>
          <w:sz w:val="24"/>
          <w:szCs w:val="24"/>
        </w:rPr>
        <w:t>’s elitism</w:t>
      </w:r>
      <w:r w:rsidR="00814808" w:rsidRPr="006F72AC">
        <w:rPr>
          <w:rFonts w:asciiTheme="minorBidi" w:hAnsiTheme="minorBidi" w:cstheme="minorBidi"/>
          <w:sz w:val="24"/>
          <w:szCs w:val="24"/>
        </w:rPr>
        <w:t xml:space="preserve"> </w:t>
      </w:r>
      <w:r w:rsidR="00BF7370" w:rsidRPr="006F72AC">
        <w:rPr>
          <w:rFonts w:asciiTheme="minorBidi" w:hAnsiTheme="minorBidi" w:cstheme="minorBidi"/>
          <w:sz w:val="24"/>
          <w:szCs w:val="24"/>
        </w:rPr>
        <w:t xml:space="preserve">is </w:t>
      </w:r>
      <w:r w:rsidR="00380CE0" w:rsidRPr="006F72AC">
        <w:rPr>
          <w:rFonts w:asciiTheme="minorBidi" w:hAnsiTheme="minorBidi" w:cstheme="minorBidi"/>
          <w:sz w:val="24"/>
          <w:szCs w:val="24"/>
        </w:rPr>
        <w:t xml:space="preserve">quite </w:t>
      </w:r>
      <w:r w:rsidR="00814808" w:rsidRPr="006F72AC">
        <w:rPr>
          <w:rFonts w:asciiTheme="minorBidi" w:hAnsiTheme="minorBidi" w:cstheme="minorBidi"/>
          <w:sz w:val="24"/>
          <w:szCs w:val="24"/>
        </w:rPr>
        <w:t>troubling</w:t>
      </w:r>
      <w:r w:rsidR="0057208A" w:rsidRPr="006F72AC">
        <w:rPr>
          <w:rFonts w:asciiTheme="minorBidi" w:hAnsiTheme="minorBidi" w:cstheme="minorBidi"/>
          <w:sz w:val="24"/>
          <w:szCs w:val="24"/>
        </w:rPr>
        <w:t>,</w:t>
      </w:r>
      <w:r w:rsidR="007F7E6F" w:rsidRPr="006F72AC">
        <w:rPr>
          <w:rFonts w:asciiTheme="minorBidi" w:hAnsiTheme="minorBidi" w:cstheme="minorBidi"/>
          <w:sz w:val="24"/>
          <w:szCs w:val="24"/>
        </w:rPr>
        <w:t xml:space="preserve"> </w:t>
      </w:r>
      <w:r w:rsidR="00380CE0" w:rsidRPr="006F72AC">
        <w:rPr>
          <w:rFonts w:asciiTheme="minorBidi" w:hAnsiTheme="minorBidi" w:cstheme="minorBidi"/>
          <w:sz w:val="24"/>
          <w:szCs w:val="24"/>
        </w:rPr>
        <w:t xml:space="preserve">even depressing. </w:t>
      </w:r>
      <w:r w:rsidR="00814808" w:rsidRPr="006F72AC">
        <w:rPr>
          <w:rFonts w:asciiTheme="minorBidi" w:hAnsiTheme="minorBidi" w:cstheme="minorBidi"/>
          <w:sz w:val="24"/>
          <w:szCs w:val="24"/>
        </w:rPr>
        <w:t xml:space="preserve"> </w:t>
      </w:r>
      <w:r w:rsidR="00380CE0" w:rsidRPr="006F72AC">
        <w:rPr>
          <w:rFonts w:asciiTheme="minorBidi" w:hAnsiTheme="minorBidi" w:cstheme="minorBidi"/>
          <w:sz w:val="24"/>
          <w:szCs w:val="24"/>
        </w:rPr>
        <w:t xml:space="preserve">Since one must be completely pure in order to be considered </w:t>
      </w:r>
      <w:r w:rsidR="00380CE0" w:rsidRPr="006F72AC">
        <w:rPr>
          <w:rFonts w:asciiTheme="minorBidi" w:hAnsiTheme="minorBidi" w:cstheme="minorBidi"/>
          <w:i/>
          <w:iCs/>
          <w:sz w:val="24"/>
          <w:szCs w:val="24"/>
        </w:rPr>
        <w:t>tahor</w:t>
      </w:r>
      <w:r w:rsidR="00380CE0" w:rsidRPr="006F72AC">
        <w:rPr>
          <w:rFonts w:asciiTheme="minorBidi" w:hAnsiTheme="minorBidi" w:cstheme="minorBidi"/>
          <w:sz w:val="24"/>
          <w:szCs w:val="24"/>
        </w:rPr>
        <w:t>,</w:t>
      </w:r>
      <w:r w:rsidR="00380CE0" w:rsidRPr="006F72AC">
        <w:rPr>
          <w:rFonts w:asciiTheme="minorBidi" w:hAnsiTheme="minorBidi" w:cstheme="minorBidi"/>
          <w:i/>
          <w:iCs/>
          <w:sz w:val="24"/>
          <w:szCs w:val="24"/>
        </w:rPr>
        <w:t xml:space="preserve"> </w:t>
      </w:r>
      <w:r w:rsidR="00380CE0" w:rsidRPr="006F72AC">
        <w:rPr>
          <w:rFonts w:asciiTheme="minorBidi" w:hAnsiTheme="minorBidi" w:cstheme="minorBidi"/>
          <w:sz w:val="24"/>
          <w:szCs w:val="24"/>
        </w:rPr>
        <w:t xml:space="preserve">there is effectively </w:t>
      </w:r>
      <w:r w:rsidR="00814808" w:rsidRPr="006F72AC">
        <w:rPr>
          <w:rFonts w:asciiTheme="minorBidi" w:hAnsiTheme="minorBidi" w:cstheme="minorBidi"/>
          <w:sz w:val="24"/>
          <w:szCs w:val="24"/>
        </w:rPr>
        <w:t xml:space="preserve">no middle ground, no </w:t>
      </w:r>
      <w:r w:rsidR="00A74B9D" w:rsidRPr="006F72AC">
        <w:rPr>
          <w:rFonts w:asciiTheme="minorBidi" w:hAnsiTheme="minorBidi" w:cstheme="minorBidi"/>
          <w:sz w:val="24"/>
          <w:szCs w:val="24"/>
        </w:rPr>
        <w:t>intermediat</w:t>
      </w:r>
      <w:r w:rsidR="00814808" w:rsidRPr="006F72AC">
        <w:rPr>
          <w:rFonts w:asciiTheme="minorBidi" w:hAnsiTheme="minorBidi" w:cstheme="minorBidi"/>
          <w:sz w:val="24"/>
          <w:szCs w:val="24"/>
        </w:rPr>
        <w:t>e steps, no spectrum</w:t>
      </w:r>
      <w:r w:rsidR="00380CE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380CE0" w:rsidRPr="006F72AC">
        <w:rPr>
          <w:rFonts w:asciiTheme="minorBidi" w:hAnsiTheme="minorBidi" w:cstheme="minorBidi"/>
          <w:sz w:val="24"/>
          <w:szCs w:val="24"/>
        </w:rPr>
        <w:t xml:space="preserve"> This is an incredibly daunting prospect</w:t>
      </w:r>
      <w:r w:rsidR="00814808" w:rsidRPr="006F72AC">
        <w:rPr>
          <w:rFonts w:asciiTheme="minorBidi" w:hAnsiTheme="minorBidi" w:cstheme="minorBidi"/>
          <w:sz w:val="24"/>
          <w:szCs w:val="24"/>
        </w:rPr>
        <w:t xml:space="preserve">.  </w:t>
      </w:r>
    </w:p>
    <w:p w:rsidR="009A0815" w:rsidRPr="006F72AC" w:rsidRDefault="009A0815" w:rsidP="00B82FCD">
      <w:pPr>
        <w:widowControl/>
        <w:ind w:firstLine="720"/>
        <w:jc w:val="both"/>
        <w:rPr>
          <w:rFonts w:asciiTheme="minorBidi" w:hAnsiTheme="minorBidi" w:cstheme="minorBidi"/>
          <w:sz w:val="24"/>
          <w:szCs w:val="24"/>
        </w:rPr>
      </w:pPr>
    </w:p>
    <w:p w:rsidR="00BF7370" w:rsidRPr="006F72AC" w:rsidRDefault="00814808" w:rsidP="00E32E85">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To some extent </w:t>
      </w:r>
      <w:r w:rsidR="009A0815" w:rsidRPr="006F72AC">
        <w:rPr>
          <w:rFonts w:asciiTheme="minorBidi" w:hAnsiTheme="minorBidi" w:cstheme="minorBidi"/>
          <w:sz w:val="24"/>
          <w:szCs w:val="24"/>
        </w:rPr>
        <w:t xml:space="preserve">this notion is </w:t>
      </w:r>
      <w:r w:rsidRPr="006F72AC">
        <w:rPr>
          <w:rFonts w:asciiTheme="minorBidi" w:hAnsiTheme="minorBidi" w:cstheme="minorBidi"/>
          <w:sz w:val="24"/>
          <w:szCs w:val="24"/>
        </w:rPr>
        <w:t>morally troubling</w:t>
      </w:r>
      <w:r w:rsidR="009A0815" w:rsidRPr="006F72AC">
        <w:rPr>
          <w:rFonts w:asciiTheme="minorBidi" w:hAnsiTheme="minorBidi" w:cstheme="minorBidi"/>
          <w:sz w:val="24"/>
          <w:szCs w:val="24"/>
        </w:rPr>
        <w:t xml:space="preserve"> as well. </w:t>
      </w:r>
      <w:r w:rsidRPr="006F72AC">
        <w:rPr>
          <w:rFonts w:asciiTheme="minorBidi" w:hAnsiTheme="minorBidi" w:cstheme="minorBidi"/>
          <w:sz w:val="24"/>
          <w:szCs w:val="24"/>
        </w:rPr>
        <w:t xml:space="preserve"> </w:t>
      </w:r>
      <w:r w:rsidR="009A0815" w:rsidRPr="006F72AC">
        <w:rPr>
          <w:rFonts w:asciiTheme="minorBidi" w:hAnsiTheme="minorBidi" w:cstheme="minorBidi"/>
          <w:sz w:val="24"/>
          <w:szCs w:val="24"/>
        </w:rPr>
        <w:t xml:space="preserve">One might invest </w:t>
      </w:r>
      <w:r w:rsidRPr="006F72AC">
        <w:rPr>
          <w:rFonts w:asciiTheme="minorBidi" w:hAnsiTheme="minorBidi" w:cstheme="minorBidi"/>
          <w:sz w:val="24"/>
          <w:szCs w:val="24"/>
        </w:rPr>
        <w:t xml:space="preserve">great effort in </w:t>
      </w:r>
      <w:r w:rsidR="009A0815" w:rsidRPr="006F72AC">
        <w:rPr>
          <w:rFonts w:asciiTheme="minorBidi" w:hAnsiTheme="minorBidi" w:cstheme="minorBidi"/>
          <w:sz w:val="24"/>
          <w:szCs w:val="24"/>
        </w:rPr>
        <w:t xml:space="preserve">attempting </w:t>
      </w:r>
      <w:r w:rsidRPr="006F72AC">
        <w:rPr>
          <w:rFonts w:asciiTheme="minorBidi" w:hAnsiTheme="minorBidi" w:cstheme="minorBidi"/>
          <w:sz w:val="24"/>
          <w:szCs w:val="24"/>
        </w:rPr>
        <w:t xml:space="preserve">to attain the level of </w:t>
      </w:r>
      <w:r w:rsidR="00E11A54" w:rsidRPr="006F72AC">
        <w:rPr>
          <w:rFonts w:asciiTheme="minorBidi" w:hAnsiTheme="minorBidi" w:cstheme="minorBidi"/>
          <w:i/>
          <w:iCs/>
          <w:sz w:val="24"/>
          <w:szCs w:val="24"/>
        </w:rPr>
        <w:t>tahara</w:t>
      </w:r>
      <w:r w:rsidR="009A0815" w:rsidRPr="006F72AC">
        <w:rPr>
          <w:rFonts w:asciiTheme="minorBidi" w:hAnsiTheme="minorBidi" w:cstheme="minorBidi"/>
          <w:sz w:val="24"/>
          <w:szCs w:val="24"/>
        </w:rPr>
        <w:t xml:space="preserve">, only to </w:t>
      </w:r>
      <w:r w:rsidRPr="006F72AC">
        <w:rPr>
          <w:rFonts w:asciiTheme="minorBidi" w:hAnsiTheme="minorBidi" w:cstheme="minorBidi"/>
          <w:sz w:val="24"/>
          <w:szCs w:val="24"/>
        </w:rPr>
        <w:t xml:space="preserve">slip up </w:t>
      </w:r>
      <w:r w:rsidR="002E09D2" w:rsidRPr="006F72AC">
        <w:rPr>
          <w:rFonts w:asciiTheme="minorBidi" w:hAnsiTheme="minorBidi" w:cstheme="minorBidi"/>
          <w:sz w:val="24"/>
          <w:szCs w:val="24"/>
        </w:rPr>
        <w:t>on</w:t>
      </w:r>
      <w:r w:rsidRPr="006F72AC">
        <w:rPr>
          <w:rFonts w:asciiTheme="minorBidi" w:hAnsiTheme="minorBidi" w:cstheme="minorBidi"/>
          <w:sz w:val="24"/>
          <w:szCs w:val="24"/>
        </w:rPr>
        <w:t xml:space="preserve"> some minor misdeed</w:t>
      </w:r>
      <w:r w:rsidR="009A0815" w:rsidRPr="006F72AC">
        <w:rPr>
          <w:rFonts w:asciiTheme="minorBidi" w:hAnsiTheme="minorBidi" w:cstheme="minorBidi"/>
          <w:sz w:val="24"/>
          <w:szCs w:val="24"/>
        </w:rPr>
        <w:t xml:space="preserve"> or impure intention</w:t>
      </w:r>
      <w:r w:rsidRPr="006F72AC">
        <w:rPr>
          <w:rFonts w:asciiTheme="minorBidi" w:hAnsiTheme="minorBidi" w:cstheme="minorBidi"/>
          <w:sz w:val="24"/>
          <w:szCs w:val="24"/>
        </w:rPr>
        <w:t>, some peccadillo of thought or action</w:t>
      </w:r>
      <w:r w:rsidR="009A0815"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9A0815" w:rsidRPr="006F72AC">
        <w:rPr>
          <w:rFonts w:asciiTheme="minorBidi" w:hAnsiTheme="minorBidi" w:cstheme="minorBidi"/>
          <w:sz w:val="24"/>
          <w:szCs w:val="24"/>
        </w:rPr>
        <w:t xml:space="preserve"> While this misstep may seem trifling, it is enough to disqualify </w:t>
      </w:r>
      <w:r w:rsidR="00E32E85" w:rsidRPr="006F72AC">
        <w:rPr>
          <w:rFonts w:asciiTheme="minorBidi" w:hAnsiTheme="minorBidi" w:cstheme="minorBidi"/>
          <w:sz w:val="24"/>
          <w:szCs w:val="24"/>
        </w:rPr>
        <w:t xml:space="preserve">one </w:t>
      </w:r>
      <w:r w:rsidR="009A0815" w:rsidRPr="006F72AC">
        <w:rPr>
          <w:rFonts w:asciiTheme="minorBidi" w:hAnsiTheme="minorBidi" w:cstheme="minorBidi"/>
          <w:sz w:val="24"/>
          <w:szCs w:val="24"/>
        </w:rPr>
        <w:lastRenderedPageBreak/>
        <w:t xml:space="preserve">from the ranks of </w:t>
      </w:r>
      <w:r w:rsidRPr="006F72AC">
        <w:rPr>
          <w:rFonts w:asciiTheme="minorBidi" w:hAnsiTheme="minorBidi" w:cstheme="minorBidi"/>
          <w:sz w:val="24"/>
          <w:szCs w:val="24"/>
        </w:rPr>
        <w:t>the</w:t>
      </w:r>
      <w:r w:rsidR="00E32E85" w:rsidRPr="006F72AC">
        <w:rPr>
          <w:rFonts w:asciiTheme="minorBidi" w:hAnsiTheme="minorBidi" w:cstheme="minorBidi"/>
          <w:sz w:val="24"/>
          <w:szCs w:val="24"/>
        </w:rPr>
        <w:t xml:space="preserve"> pure</w:t>
      </w:r>
      <w:r w:rsidRPr="006F72AC">
        <w:rPr>
          <w:rFonts w:asciiTheme="minorBidi" w:hAnsiTheme="minorBidi" w:cstheme="minorBidi"/>
          <w:sz w:val="24"/>
          <w:szCs w:val="24"/>
        </w:rPr>
        <w:t xml:space="preserve">.  </w:t>
      </w:r>
      <w:r w:rsidR="00BF7370" w:rsidRPr="006F72AC">
        <w:rPr>
          <w:rFonts w:asciiTheme="minorBidi" w:hAnsiTheme="minorBidi" w:cstheme="minorBidi"/>
          <w:sz w:val="24"/>
          <w:szCs w:val="24"/>
        </w:rPr>
        <w:t xml:space="preserve">It is also distressing from a </w:t>
      </w:r>
      <w:r w:rsidRPr="006F72AC">
        <w:rPr>
          <w:rFonts w:asciiTheme="minorBidi" w:hAnsiTheme="minorBidi" w:cstheme="minorBidi"/>
          <w:sz w:val="24"/>
          <w:szCs w:val="24"/>
        </w:rPr>
        <w:t xml:space="preserve">religious </w:t>
      </w:r>
      <w:r w:rsidR="00BF7370" w:rsidRPr="006F72AC">
        <w:rPr>
          <w:rFonts w:asciiTheme="minorBidi" w:hAnsiTheme="minorBidi" w:cstheme="minorBidi"/>
          <w:sz w:val="24"/>
          <w:szCs w:val="24"/>
        </w:rPr>
        <w:t>perspective</w:t>
      </w:r>
      <w:r w:rsidRPr="006F72AC">
        <w:rPr>
          <w:rFonts w:asciiTheme="minorBidi" w:hAnsiTheme="minorBidi" w:cstheme="minorBidi"/>
          <w:sz w:val="24"/>
          <w:szCs w:val="24"/>
        </w:rPr>
        <w:t>, i</w:t>
      </w:r>
      <w:r w:rsidR="00C23773" w:rsidRPr="006F72AC">
        <w:rPr>
          <w:rFonts w:asciiTheme="minorBidi" w:hAnsiTheme="minorBidi" w:cstheme="minorBidi"/>
          <w:sz w:val="24"/>
          <w:szCs w:val="24"/>
        </w:rPr>
        <w:t xml:space="preserve">n terms of the world of </w:t>
      </w:r>
      <w:r w:rsidR="00C23773" w:rsidRPr="006F72AC">
        <w:rPr>
          <w:rFonts w:asciiTheme="minorBidi" w:hAnsiTheme="minorBidi" w:cstheme="minorBidi"/>
          <w:i/>
          <w:iCs/>
          <w:sz w:val="24"/>
          <w:szCs w:val="24"/>
        </w:rPr>
        <w:t>avodat H</w:t>
      </w:r>
      <w:r w:rsidRPr="006F72AC">
        <w:rPr>
          <w:rFonts w:asciiTheme="minorBidi" w:hAnsiTheme="minorBidi" w:cstheme="minorBidi"/>
          <w:i/>
          <w:iCs/>
          <w:sz w:val="24"/>
          <w:szCs w:val="24"/>
        </w:rPr>
        <w:t>ashem</w:t>
      </w:r>
      <w:r w:rsidRPr="006F72AC">
        <w:rPr>
          <w:rFonts w:asciiTheme="minorBidi" w:hAnsiTheme="minorBidi" w:cstheme="minorBidi"/>
          <w:sz w:val="24"/>
          <w:szCs w:val="24"/>
        </w:rPr>
        <w:t xml:space="preserve">, that </w:t>
      </w:r>
      <w:r w:rsidR="00BF7370" w:rsidRPr="006F72AC">
        <w:rPr>
          <w:rFonts w:asciiTheme="minorBidi" w:hAnsiTheme="minorBidi" w:cstheme="minorBidi"/>
          <w:sz w:val="24"/>
          <w:szCs w:val="24"/>
        </w:rPr>
        <w:t xml:space="preserve">this </w:t>
      </w:r>
      <w:r w:rsidRPr="006F72AC">
        <w:rPr>
          <w:rFonts w:asciiTheme="minorBidi" w:hAnsiTheme="minorBidi" w:cstheme="minorBidi"/>
          <w:sz w:val="24"/>
          <w:szCs w:val="24"/>
        </w:rPr>
        <w:t>classification should be so rigorous, so rigid</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 xml:space="preserve">almost </w:t>
      </w:r>
      <w:r w:rsidR="002E09D2" w:rsidRPr="006F72AC">
        <w:rPr>
          <w:rFonts w:asciiTheme="minorBidi" w:hAnsiTheme="minorBidi" w:cstheme="minorBidi"/>
          <w:sz w:val="24"/>
          <w:szCs w:val="24"/>
        </w:rPr>
        <w:t>op</w:t>
      </w:r>
      <w:r w:rsidRPr="006F72AC">
        <w:rPr>
          <w:rFonts w:asciiTheme="minorBidi" w:hAnsiTheme="minorBidi" w:cstheme="minorBidi"/>
          <w:sz w:val="24"/>
          <w:szCs w:val="24"/>
        </w:rPr>
        <w:t>pressi</w:t>
      </w:r>
      <w:r w:rsidR="002E09D2" w:rsidRPr="006F72AC">
        <w:rPr>
          <w:rFonts w:asciiTheme="minorBidi" w:hAnsiTheme="minorBidi" w:cstheme="minorBidi"/>
          <w:sz w:val="24"/>
          <w:szCs w:val="24"/>
        </w:rPr>
        <w:t>ve</w:t>
      </w:r>
      <w:r w:rsidRPr="006F72AC">
        <w:rPr>
          <w:rFonts w:asciiTheme="minorBidi" w:hAnsiTheme="minorBidi" w:cstheme="minorBidi"/>
          <w:sz w:val="24"/>
          <w:szCs w:val="24"/>
        </w:rPr>
        <w:t xml:space="preserve">.  </w:t>
      </w:r>
      <w:r w:rsidR="00BF7370" w:rsidRPr="006F72AC">
        <w:rPr>
          <w:rFonts w:asciiTheme="minorBidi" w:hAnsiTheme="minorBidi" w:cstheme="minorBidi"/>
          <w:sz w:val="24"/>
          <w:szCs w:val="24"/>
        </w:rPr>
        <w:t xml:space="preserve">Finally, the standard of perfection here is so high that it is likely to deter many people from pursuing </w:t>
      </w:r>
      <w:r w:rsidR="00BF7370" w:rsidRPr="006F72AC">
        <w:rPr>
          <w:rFonts w:asciiTheme="minorBidi" w:hAnsiTheme="minorBidi" w:cstheme="minorBidi"/>
          <w:i/>
          <w:iCs/>
          <w:sz w:val="24"/>
          <w:szCs w:val="24"/>
        </w:rPr>
        <w:t xml:space="preserve">tahara </w:t>
      </w:r>
      <w:r w:rsidR="00BF7370" w:rsidRPr="006F72AC">
        <w:rPr>
          <w:rFonts w:asciiTheme="minorBidi" w:hAnsiTheme="minorBidi" w:cstheme="minorBidi"/>
          <w:sz w:val="24"/>
          <w:szCs w:val="24"/>
        </w:rPr>
        <w:t>in the first place.</w:t>
      </w:r>
      <w:r w:rsidRPr="006F72AC">
        <w:rPr>
          <w:rFonts w:asciiTheme="minorBidi" w:hAnsiTheme="minorBidi" w:cstheme="minorBidi"/>
          <w:sz w:val="24"/>
          <w:szCs w:val="24"/>
        </w:rPr>
        <w:t xml:space="preserve">  </w:t>
      </w:r>
      <w:r w:rsidR="00BF7370" w:rsidRPr="006F72AC">
        <w:rPr>
          <w:rFonts w:asciiTheme="minorBidi" w:hAnsiTheme="minorBidi" w:cstheme="minorBidi"/>
          <w:sz w:val="24"/>
          <w:szCs w:val="24"/>
        </w:rPr>
        <w:t xml:space="preserve">They may reasonably argue that while </w:t>
      </w:r>
      <w:r w:rsidR="00BF7370" w:rsidRPr="006F72AC">
        <w:rPr>
          <w:rFonts w:asciiTheme="minorBidi" w:hAnsiTheme="minorBidi" w:cstheme="minorBidi"/>
          <w:i/>
          <w:iCs/>
          <w:sz w:val="24"/>
          <w:szCs w:val="24"/>
        </w:rPr>
        <w:t xml:space="preserve">tahara </w:t>
      </w:r>
      <w:r w:rsidR="00BF7370" w:rsidRPr="006F72AC">
        <w:rPr>
          <w:rFonts w:asciiTheme="minorBidi" w:hAnsiTheme="minorBidi" w:cstheme="minorBidi"/>
          <w:sz w:val="24"/>
          <w:szCs w:val="24"/>
        </w:rPr>
        <w:t xml:space="preserve">is attainable for </w:t>
      </w:r>
      <w:r w:rsidR="00D431F3" w:rsidRPr="006F72AC">
        <w:rPr>
          <w:rFonts w:asciiTheme="minorBidi" w:hAnsiTheme="minorBidi" w:cstheme="minorBidi"/>
          <w:sz w:val="24"/>
          <w:szCs w:val="24"/>
        </w:rPr>
        <w:t xml:space="preserve">the </w:t>
      </w:r>
      <w:r w:rsidR="00D431F3" w:rsidRPr="006F72AC">
        <w:rPr>
          <w:rFonts w:asciiTheme="minorBidi" w:hAnsiTheme="minorBidi" w:cstheme="minorBidi"/>
          <w:i/>
          <w:iCs/>
          <w:sz w:val="24"/>
          <w:szCs w:val="24"/>
        </w:rPr>
        <w:t>Ch</w:t>
      </w:r>
      <w:r w:rsidR="00BF5454" w:rsidRPr="006F72AC">
        <w:rPr>
          <w:rFonts w:asciiTheme="minorBidi" w:hAnsiTheme="minorBidi" w:cstheme="minorBidi"/>
          <w:i/>
          <w:iCs/>
          <w:sz w:val="24"/>
          <w:szCs w:val="24"/>
        </w:rPr>
        <w:t>a</w:t>
      </w:r>
      <w:r w:rsidR="00D431F3" w:rsidRPr="006F72AC">
        <w:rPr>
          <w:rFonts w:asciiTheme="minorBidi" w:hAnsiTheme="minorBidi" w:cstheme="minorBidi"/>
          <w:i/>
          <w:iCs/>
          <w:sz w:val="24"/>
          <w:szCs w:val="24"/>
        </w:rPr>
        <w:t>fetz Cha</w:t>
      </w:r>
      <w:r w:rsidR="00BF5454" w:rsidRPr="006F72AC">
        <w:rPr>
          <w:rFonts w:asciiTheme="minorBidi" w:hAnsiTheme="minorBidi" w:cstheme="minorBidi"/>
          <w:i/>
          <w:iCs/>
          <w:sz w:val="24"/>
          <w:szCs w:val="24"/>
        </w:rPr>
        <w:t>y</w:t>
      </w:r>
      <w:r w:rsidR="00D431F3" w:rsidRPr="006F72AC">
        <w:rPr>
          <w:rFonts w:asciiTheme="minorBidi" w:hAnsiTheme="minorBidi" w:cstheme="minorBidi"/>
          <w:i/>
          <w:iCs/>
          <w:sz w:val="24"/>
          <w:szCs w:val="24"/>
        </w:rPr>
        <w:t>im</w:t>
      </w:r>
      <w:r w:rsidR="00BF7370" w:rsidRPr="006F72AC">
        <w:rPr>
          <w:rFonts w:asciiTheme="minorBidi" w:hAnsiTheme="minorBidi" w:cstheme="minorBidi"/>
          <w:sz w:val="24"/>
          <w:szCs w:val="24"/>
        </w:rPr>
        <w:t xml:space="preserve"> and those of his ilk,</w:t>
      </w:r>
      <w:r w:rsidRPr="006F72AC">
        <w:rPr>
          <w:rFonts w:asciiTheme="minorBidi" w:hAnsiTheme="minorBidi" w:cstheme="minorBidi"/>
          <w:sz w:val="24"/>
          <w:szCs w:val="24"/>
        </w:rPr>
        <w:t xml:space="preserve"> </w:t>
      </w:r>
      <w:r w:rsidR="00BF7370" w:rsidRPr="006F72AC">
        <w:rPr>
          <w:rFonts w:asciiTheme="minorBidi" w:hAnsiTheme="minorBidi" w:cstheme="minorBidi"/>
          <w:sz w:val="24"/>
          <w:szCs w:val="24"/>
        </w:rPr>
        <w:t>it is far beyond their own grasp</w:t>
      </w:r>
      <w:r w:rsidRPr="006F72AC">
        <w:rPr>
          <w:rFonts w:asciiTheme="minorBidi" w:hAnsiTheme="minorBidi" w:cstheme="minorBidi"/>
          <w:sz w:val="24"/>
          <w:szCs w:val="24"/>
        </w:rPr>
        <w:t>.</w:t>
      </w:r>
    </w:p>
    <w:p w:rsidR="00BF7370" w:rsidRPr="006F72AC" w:rsidRDefault="00BF7370" w:rsidP="00B82FCD">
      <w:pPr>
        <w:widowControl/>
        <w:ind w:firstLine="720"/>
        <w:jc w:val="both"/>
        <w:rPr>
          <w:rFonts w:asciiTheme="minorBidi" w:hAnsiTheme="minorBidi" w:cstheme="minorBidi"/>
          <w:sz w:val="24"/>
          <w:szCs w:val="24"/>
        </w:rPr>
      </w:pPr>
    </w:p>
    <w:p w:rsidR="008D0561" w:rsidRPr="006F72AC" w:rsidRDefault="00BF7370" w:rsidP="00576A2E">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It is entirely understandable that the </w:t>
      </w:r>
      <w:r w:rsidR="00814808" w:rsidRPr="006F72AC">
        <w:rPr>
          <w:rFonts w:asciiTheme="minorBidi" w:hAnsiTheme="minorBidi" w:cstheme="minorBidi"/>
          <w:sz w:val="24"/>
          <w:szCs w:val="24"/>
        </w:rPr>
        <w:t xml:space="preserve">kind of total purity </w:t>
      </w:r>
      <w:r w:rsidRPr="006F72AC">
        <w:rPr>
          <w:rFonts w:asciiTheme="minorBidi" w:hAnsiTheme="minorBidi" w:cstheme="minorBidi"/>
          <w:sz w:val="24"/>
          <w:szCs w:val="24"/>
        </w:rPr>
        <w:t xml:space="preserve">that the Ramchal discusses </w:t>
      </w:r>
      <w:r w:rsidR="00AE32C6" w:rsidRPr="006F72AC">
        <w:rPr>
          <w:rFonts w:asciiTheme="minorBidi" w:hAnsiTheme="minorBidi" w:cstheme="minorBidi"/>
          <w:sz w:val="24"/>
          <w:szCs w:val="24"/>
        </w:rPr>
        <w:t xml:space="preserve">here </w:t>
      </w:r>
      <w:r w:rsidR="00A60B8D" w:rsidRPr="006F72AC">
        <w:rPr>
          <w:rFonts w:asciiTheme="minorBidi" w:hAnsiTheme="minorBidi" w:cstheme="minorBidi"/>
          <w:sz w:val="24"/>
          <w:szCs w:val="24"/>
        </w:rPr>
        <w:t>indeed exists</w:t>
      </w:r>
      <w:r w:rsidR="00AE32C6" w:rsidRPr="006F72AC">
        <w:rPr>
          <w:rFonts w:asciiTheme="minorBidi" w:hAnsiTheme="minorBidi" w:cstheme="minorBidi"/>
          <w:sz w:val="24"/>
          <w:szCs w:val="24"/>
        </w:rPr>
        <w:t xml:space="preserve"> in certain areas of </w:t>
      </w:r>
      <w:r w:rsidR="00AE32C6" w:rsidRPr="006F72AC">
        <w:rPr>
          <w:rFonts w:asciiTheme="minorBidi" w:hAnsiTheme="minorBidi" w:cstheme="minorBidi"/>
          <w:i/>
          <w:iCs/>
          <w:sz w:val="24"/>
          <w:szCs w:val="24"/>
        </w:rPr>
        <w:t>avodat Hashem</w:t>
      </w:r>
      <w:r w:rsidR="00AE32C6" w:rsidRPr="006F72AC">
        <w:rPr>
          <w:rFonts w:asciiTheme="minorBidi" w:hAnsiTheme="minorBidi" w:cstheme="minorBidi"/>
          <w:sz w:val="24"/>
          <w:szCs w:val="24"/>
        </w:rPr>
        <w:t xml:space="preserve">, and that such a standard </w:t>
      </w:r>
      <w:r w:rsidR="00814808" w:rsidRPr="006F72AC">
        <w:rPr>
          <w:rFonts w:asciiTheme="minorBidi" w:hAnsiTheme="minorBidi" w:cstheme="minorBidi"/>
          <w:sz w:val="24"/>
          <w:szCs w:val="24"/>
        </w:rPr>
        <w:t xml:space="preserve">is </w:t>
      </w:r>
      <w:r w:rsidR="00AE32C6" w:rsidRPr="006F72AC">
        <w:rPr>
          <w:rFonts w:asciiTheme="minorBidi" w:hAnsiTheme="minorBidi" w:cstheme="minorBidi"/>
          <w:sz w:val="24"/>
          <w:szCs w:val="24"/>
        </w:rPr>
        <w:t xml:space="preserve">even </w:t>
      </w:r>
      <w:r w:rsidR="00814808" w:rsidRPr="006F72AC">
        <w:rPr>
          <w:rFonts w:asciiTheme="minorBidi" w:hAnsiTheme="minorBidi" w:cstheme="minorBidi"/>
          <w:sz w:val="24"/>
          <w:szCs w:val="24"/>
        </w:rPr>
        <w:t>necessary</w:t>
      </w:r>
      <w:r w:rsidR="00AE32C6" w:rsidRPr="006F72AC">
        <w:rPr>
          <w:rFonts w:asciiTheme="minorBidi" w:hAnsiTheme="minorBidi" w:cstheme="minorBidi"/>
          <w:sz w:val="24"/>
          <w:szCs w:val="24"/>
        </w:rPr>
        <w:t xml:space="preserve"> in those arenas</w:t>
      </w:r>
      <w:r w:rsidR="00814808" w:rsidRPr="006F72AC">
        <w:rPr>
          <w:rFonts w:asciiTheme="minorBidi" w:hAnsiTheme="minorBidi" w:cstheme="minorBidi"/>
          <w:sz w:val="24"/>
          <w:szCs w:val="24"/>
        </w:rPr>
        <w:t xml:space="preserve">.  Even a minor blemish can fault.  A </w:t>
      </w:r>
      <w:r w:rsidR="00E11A54" w:rsidRPr="006F72AC">
        <w:rPr>
          <w:rFonts w:asciiTheme="minorBidi" w:hAnsiTheme="minorBidi" w:cstheme="minorBidi"/>
          <w:sz w:val="24"/>
          <w:szCs w:val="24"/>
        </w:rPr>
        <w:t>red heifer</w:t>
      </w:r>
      <w:r w:rsidR="004B3C47" w:rsidRPr="006F72AC">
        <w:rPr>
          <w:rFonts w:asciiTheme="minorBidi" w:hAnsiTheme="minorBidi" w:cstheme="minorBidi"/>
          <w:sz w:val="24"/>
          <w:szCs w:val="24"/>
        </w:rPr>
        <w:t xml:space="preserve"> </w:t>
      </w:r>
      <w:r w:rsidR="00AE32C6" w:rsidRPr="006F72AC">
        <w:rPr>
          <w:rFonts w:asciiTheme="minorBidi" w:hAnsiTheme="minorBidi" w:cstheme="minorBidi"/>
          <w:sz w:val="24"/>
          <w:szCs w:val="24"/>
        </w:rPr>
        <w:t xml:space="preserve">is rendered halakhically invalid if it </w:t>
      </w:r>
      <w:r w:rsidR="00814808" w:rsidRPr="006F72AC">
        <w:rPr>
          <w:rFonts w:asciiTheme="minorBidi" w:hAnsiTheme="minorBidi" w:cstheme="minorBidi"/>
          <w:sz w:val="24"/>
          <w:szCs w:val="24"/>
        </w:rPr>
        <w:t xml:space="preserve">has </w:t>
      </w:r>
      <w:r w:rsidR="00AE32C6" w:rsidRPr="006F72AC">
        <w:rPr>
          <w:rFonts w:asciiTheme="minorBidi" w:hAnsiTheme="minorBidi" w:cstheme="minorBidi"/>
          <w:sz w:val="24"/>
          <w:szCs w:val="24"/>
        </w:rPr>
        <w:t xml:space="preserve">even </w:t>
      </w:r>
      <w:r w:rsidR="00814808" w:rsidRPr="006F72AC">
        <w:rPr>
          <w:rFonts w:asciiTheme="minorBidi" w:hAnsiTheme="minorBidi" w:cstheme="minorBidi"/>
          <w:sz w:val="24"/>
          <w:szCs w:val="24"/>
        </w:rPr>
        <w:t xml:space="preserve">two hairs </w:t>
      </w:r>
      <w:r w:rsidR="00AE32C6"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 xml:space="preserve">are not </w:t>
      </w:r>
      <w:r w:rsidR="00E11A54" w:rsidRPr="006F72AC">
        <w:rPr>
          <w:rFonts w:asciiTheme="minorBidi" w:hAnsiTheme="minorBidi" w:cstheme="minorBidi"/>
          <w:sz w:val="24"/>
          <w:szCs w:val="24"/>
        </w:rPr>
        <w:t>red</w:t>
      </w:r>
      <w:r w:rsidR="00814808" w:rsidRPr="006F72AC">
        <w:rPr>
          <w:rFonts w:asciiTheme="minorBidi" w:hAnsiTheme="minorBidi" w:cstheme="minorBidi"/>
          <w:sz w:val="24"/>
          <w:szCs w:val="24"/>
        </w:rPr>
        <w:t>.  A</w:t>
      </w:r>
      <w:r w:rsidR="00AE32C6" w:rsidRPr="006F72AC">
        <w:rPr>
          <w:rFonts w:asciiTheme="minorBidi" w:hAnsiTheme="minorBidi" w:cstheme="minorBidi"/>
          <w:sz w:val="24"/>
          <w:szCs w:val="24"/>
        </w:rPr>
        <w:t>n animal that</w:t>
      </w:r>
      <w:r w:rsidR="00814808" w:rsidRPr="006F72AC">
        <w:rPr>
          <w:rFonts w:asciiTheme="minorBidi" w:hAnsiTheme="minorBidi" w:cstheme="minorBidi"/>
          <w:sz w:val="24"/>
          <w:szCs w:val="24"/>
        </w:rPr>
        <w:t xml:space="preserve"> has some minor scratch</w:t>
      </w:r>
      <w:r w:rsidR="00AE32C6" w:rsidRPr="006F72AC">
        <w:rPr>
          <w:rFonts w:asciiTheme="minorBidi" w:hAnsiTheme="minorBidi" w:cstheme="minorBidi"/>
          <w:sz w:val="24"/>
          <w:szCs w:val="24"/>
        </w:rPr>
        <w:t xml:space="preserve">, such as </w:t>
      </w:r>
      <w:r w:rsidR="00D85D93" w:rsidRPr="006F72AC">
        <w:rPr>
          <w:rFonts w:asciiTheme="minorBidi" w:hAnsiTheme="minorBidi" w:cstheme="minorBidi"/>
          <w:sz w:val="24"/>
          <w:szCs w:val="24"/>
        </w:rPr>
        <w:t xml:space="preserve">a </w:t>
      </w:r>
      <w:r w:rsidR="00AE32C6" w:rsidRPr="006F72AC">
        <w:rPr>
          <w:rFonts w:asciiTheme="minorBidi" w:hAnsiTheme="minorBidi" w:cstheme="minorBidi"/>
          <w:sz w:val="24"/>
          <w:szCs w:val="24"/>
        </w:rPr>
        <w:t>withered spot</w:t>
      </w:r>
      <w:r w:rsidR="00D85D93" w:rsidRPr="006F72AC">
        <w:rPr>
          <w:rFonts w:asciiTheme="minorBidi" w:hAnsiTheme="minorBidi" w:cstheme="minorBidi"/>
          <w:sz w:val="24"/>
          <w:szCs w:val="24"/>
        </w:rPr>
        <w:t xml:space="preserve"> in the eye,</w:t>
      </w:r>
      <w:r w:rsidR="00D85D93" w:rsidRPr="006F72AC">
        <w:rPr>
          <w:rFonts w:asciiTheme="minorBidi" w:hAnsiTheme="minorBidi" w:cstheme="minorBidi"/>
          <w:i/>
          <w:iCs/>
          <w:sz w:val="24"/>
          <w:szCs w:val="24"/>
        </w:rPr>
        <w:t xml:space="preserve"> </w:t>
      </w:r>
      <w:r w:rsidR="00814808" w:rsidRPr="006F72AC">
        <w:rPr>
          <w:rFonts w:asciiTheme="minorBidi" w:hAnsiTheme="minorBidi" w:cstheme="minorBidi"/>
          <w:sz w:val="24"/>
          <w:szCs w:val="24"/>
        </w:rPr>
        <w:t xml:space="preserve">is </w:t>
      </w:r>
      <w:r w:rsidR="00D85D93" w:rsidRPr="006F72AC">
        <w:rPr>
          <w:rFonts w:asciiTheme="minorBidi" w:hAnsiTheme="minorBidi" w:cstheme="minorBidi"/>
          <w:sz w:val="24"/>
          <w:szCs w:val="24"/>
        </w:rPr>
        <w:t>similarly invalid</w:t>
      </w:r>
      <w:r w:rsidR="00814808" w:rsidRPr="006F72AC">
        <w:rPr>
          <w:rFonts w:asciiTheme="minorBidi" w:hAnsiTheme="minorBidi" w:cstheme="minorBidi"/>
          <w:sz w:val="24"/>
          <w:szCs w:val="24"/>
        </w:rPr>
        <w:t xml:space="preserve">.  </w:t>
      </w:r>
      <w:r w:rsidR="00D85D93" w:rsidRPr="006F72AC">
        <w:rPr>
          <w:rFonts w:asciiTheme="minorBidi" w:hAnsiTheme="minorBidi" w:cstheme="minorBidi"/>
          <w:sz w:val="24"/>
          <w:szCs w:val="24"/>
        </w:rPr>
        <w:t>T</w:t>
      </w:r>
      <w:r w:rsidR="004163FF" w:rsidRPr="006F72AC">
        <w:rPr>
          <w:rFonts w:asciiTheme="minorBidi" w:hAnsiTheme="minorBidi" w:cstheme="minorBidi"/>
          <w:sz w:val="24"/>
          <w:szCs w:val="24"/>
        </w:rPr>
        <w:t xml:space="preserve">he </w:t>
      </w:r>
      <w:r w:rsidR="00576A2E" w:rsidRPr="006F72AC">
        <w:rPr>
          <w:rFonts w:asciiTheme="minorBidi" w:hAnsiTheme="minorBidi" w:cstheme="minorBidi"/>
          <w:sz w:val="24"/>
          <w:szCs w:val="24"/>
        </w:rPr>
        <w:t>Gemara</w:t>
      </w:r>
      <w:r w:rsidR="00D85D93" w:rsidRPr="006F72AC">
        <w:rPr>
          <w:rFonts w:asciiTheme="minorBidi" w:hAnsiTheme="minorBidi" w:cstheme="minorBidi"/>
          <w:sz w:val="24"/>
          <w:szCs w:val="24"/>
        </w:rPr>
        <w:t xml:space="preserve"> </w:t>
      </w:r>
      <w:r w:rsidR="00576A2E" w:rsidRPr="006F72AC">
        <w:rPr>
          <w:rFonts w:asciiTheme="minorBidi" w:hAnsiTheme="minorBidi" w:cstheme="minorBidi"/>
          <w:sz w:val="24"/>
          <w:szCs w:val="24"/>
        </w:rPr>
        <w:t>(</w:t>
      </w:r>
      <w:r w:rsidR="00C35A18" w:rsidRPr="006F72AC">
        <w:rPr>
          <w:rFonts w:asciiTheme="minorBidi" w:hAnsiTheme="minorBidi" w:cstheme="minorBidi"/>
          <w:i/>
          <w:iCs/>
          <w:sz w:val="24"/>
          <w:szCs w:val="24"/>
        </w:rPr>
        <w:t xml:space="preserve">Gittin </w:t>
      </w:r>
      <w:r w:rsidR="00C35A18" w:rsidRPr="006F72AC">
        <w:rPr>
          <w:rFonts w:asciiTheme="minorBidi" w:hAnsiTheme="minorBidi" w:cstheme="minorBidi"/>
          <w:sz w:val="24"/>
          <w:szCs w:val="24"/>
        </w:rPr>
        <w:t>56a</w:t>
      </w:r>
      <w:r w:rsidR="00576A2E" w:rsidRPr="006F72AC">
        <w:rPr>
          <w:rFonts w:asciiTheme="minorBidi" w:hAnsiTheme="minorBidi" w:cstheme="minorBidi"/>
          <w:sz w:val="24"/>
          <w:szCs w:val="24"/>
        </w:rPr>
        <w:t>)</w:t>
      </w:r>
      <w:r w:rsidR="00C35A18" w:rsidRPr="006F72AC">
        <w:rPr>
          <w:rFonts w:asciiTheme="minorBidi" w:hAnsiTheme="minorBidi" w:cstheme="minorBidi"/>
          <w:sz w:val="24"/>
          <w:szCs w:val="24"/>
        </w:rPr>
        <w:t xml:space="preserve"> </w:t>
      </w:r>
      <w:r w:rsidR="00D85D93" w:rsidRPr="006F72AC">
        <w:rPr>
          <w:rFonts w:asciiTheme="minorBidi" w:hAnsiTheme="minorBidi" w:cstheme="minorBidi"/>
          <w:sz w:val="24"/>
          <w:szCs w:val="24"/>
        </w:rPr>
        <w:t xml:space="preserve">famously relates </w:t>
      </w:r>
      <w:r w:rsidR="00C35A18" w:rsidRPr="006F72AC">
        <w:rPr>
          <w:rFonts w:asciiTheme="minorBidi" w:hAnsiTheme="minorBidi" w:cstheme="minorBidi"/>
          <w:sz w:val="24"/>
          <w:szCs w:val="24"/>
        </w:rPr>
        <w:t xml:space="preserve">a story in which the fate of the </w:t>
      </w:r>
      <w:smartTag w:uri="urn:schemas-microsoft-com:office:smarttags" w:element="place">
        <w:smartTag w:uri="urn:schemas-microsoft-com:office:smarttags" w:element="City">
          <w:r w:rsidR="00C35A18" w:rsidRPr="006F72AC">
            <w:rPr>
              <w:rFonts w:asciiTheme="minorBidi" w:hAnsiTheme="minorBidi" w:cstheme="minorBidi"/>
              <w:sz w:val="24"/>
              <w:szCs w:val="24"/>
            </w:rPr>
            <w:t>Temple</w:t>
          </w:r>
        </w:smartTag>
      </w:smartTag>
      <w:r w:rsidR="00C35A18" w:rsidRPr="006F72AC">
        <w:rPr>
          <w:rFonts w:asciiTheme="minorBidi" w:hAnsiTheme="minorBidi" w:cstheme="minorBidi"/>
          <w:sz w:val="24"/>
          <w:szCs w:val="24"/>
        </w:rPr>
        <w:t xml:space="preserve"> itself hinged upon R. </w:t>
      </w:r>
      <w:r w:rsidR="00016CC3" w:rsidRPr="006F72AC">
        <w:rPr>
          <w:rFonts w:asciiTheme="minorBidi" w:hAnsiTheme="minorBidi" w:cstheme="minorBidi"/>
          <w:sz w:val="24"/>
          <w:szCs w:val="24"/>
        </w:rPr>
        <w:t>Zekhar</w:t>
      </w:r>
      <w:r w:rsidR="00C35A18" w:rsidRPr="006F72AC">
        <w:rPr>
          <w:rFonts w:asciiTheme="minorBidi" w:hAnsiTheme="minorBidi" w:cstheme="minorBidi"/>
          <w:sz w:val="24"/>
          <w:szCs w:val="24"/>
        </w:rPr>
        <w:t>ia ben Avkulas’ dogged adherence to this standard of purity.</w:t>
      </w:r>
      <w:r w:rsidR="00C35A18" w:rsidRPr="006F72AC">
        <w:rPr>
          <w:rStyle w:val="FootnoteReference"/>
          <w:rFonts w:asciiTheme="minorBidi" w:hAnsiTheme="minorBidi" w:cstheme="minorBidi"/>
          <w:sz w:val="24"/>
          <w:szCs w:val="24"/>
        </w:rPr>
        <w:footnoteReference w:id="5"/>
      </w:r>
      <w:r w:rsidR="00C35A18" w:rsidRPr="006F72AC">
        <w:rPr>
          <w:rFonts w:asciiTheme="minorBidi" w:hAnsiTheme="minorBidi" w:cstheme="minorBidi"/>
          <w:sz w:val="24"/>
          <w:szCs w:val="24"/>
        </w:rPr>
        <w:t xml:space="preserve"> </w:t>
      </w:r>
      <w:r w:rsidR="00895ECF" w:rsidRPr="006F72AC">
        <w:rPr>
          <w:rFonts w:asciiTheme="minorBidi" w:hAnsiTheme="minorBidi" w:cstheme="minorBidi"/>
          <w:sz w:val="24"/>
          <w:szCs w:val="24"/>
        </w:rPr>
        <w:t xml:space="preserve"> Additionally, beyond the technical </w:t>
      </w:r>
      <w:r w:rsidR="00895ECF" w:rsidRPr="006F72AC">
        <w:rPr>
          <w:rFonts w:asciiTheme="minorBidi" w:hAnsiTheme="minorBidi" w:cstheme="minorBidi"/>
          <w:i/>
          <w:iCs/>
          <w:sz w:val="24"/>
          <w:szCs w:val="24"/>
        </w:rPr>
        <w:t xml:space="preserve">halakhot </w:t>
      </w:r>
      <w:r w:rsidR="00895ECF" w:rsidRPr="006F72AC">
        <w:rPr>
          <w:rFonts w:asciiTheme="minorBidi" w:hAnsiTheme="minorBidi" w:cstheme="minorBidi"/>
          <w:sz w:val="24"/>
          <w:szCs w:val="24"/>
        </w:rPr>
        <w:t xml:space="preserve">of blemished offerings, </w:t>
      </w:r>
      <w:r w:rsidR="00814808" w:rsidRPr="006F72AC">
        <w:rPr>
          <w:rFonts w:asciiTheme="minorBidi" w:hAnsiTheme="minorBidi" w:cstheme="minorBidi"/>
          <w:sz w:val="24"/>
          <w:szCs w:val="24"/>
        </w:rPr>
        <w:t xml:space="preserve">there is </w:t>
      </w:r>
      <w:r w:rsidR="00895ECF" w:rsidRPr="006F72AC">
        <w:rPr>
          <w:rFonts w:asciiTheme="minorBidi" w:hAnsiTheme="minorBidi" w:cstheme="minorBidi"/>
          <w:sz w:val="24"/>
          <w:szCs w:val="24"/>
        </w:rPr>
        <w:t>value ascribed to complete purity</w:t>
      </w:r>
      <w:r w:rsidR="00814808" w:rsidRPr="006F72AC">
        <w:rPr>
          <w:rFonts w:asciiTheme="minorBidi" w:hAnsiTheme="minorBidi" w:cstheme="minorBidi"/>
          <w:sz w:val="24"/>
          <w:szCs w:val="24"/>
        </w:rPr>
        <w:t xml:space="preserve"> even with regard to </w:t>
      </w:r>
      <w:r w:rsidR="00895ECF" w:rsidRPr="006F72AC">
        <w:rPr>
          <w:rFonts w:asciiTheme="minorBidi" w:hAnsiTheme="minorBidi" w:cstheme="minorBidi"/>
          <w:sz w:val="24"/>
          <w:szCs w:val="24"/>
        </w:rPr>
        <w:t xml:space="preserve">offerings that </w:t>
      </w:r>
      <w:r w:rsidR="00814808" w:rsidRPr="006F72AC">
        <w:rPr>
          <w:rFonts w:asciiTheme="minorBidi" w:hAnsiTheme="minorBidi" w:cstheme="minorBidi"/>
          <w:sz w:val="24"/>
          <w:szCs w:val="24"/>
        </w:rPr>
        <w:t>are not subject to the</w:t>
      </w:r>
      <w:r w:rsidR="00895ECF" w:rsidRPr="006F72AC">
        <w:rPr>
          <w:rFonts w:asciiTheme="minorBidi" w:hAnsiTheme="minorBidi" w:cstheme="minorBidi"/>
          <w:sz w:val="24"/>
          <w:szCs w:val="24"/>
        </w:rPr>
        <w:t xml:space="preserve">se laws, such as </w:t>
      </w:r>
      <w:r w:rsidR="009E0A98" w:rsidRPr="006F72AC">
        <w:rPr>
          <w:rFonts w:asciiTheme="minorBidi" w:hAnsiTheme="minorBidi" w:cstheme="minorBidi"/>
          <w:sz w:val="24"/>
          <w:szCs w:val="24"/>
        </w:rPr>
        <w:t>bird</w:t>
      </w:r>
      <w:r w:rsidR="00E11A54" w:rsidRPr="006F72AC">
        <w:rPr>
          <w:rFonts w:asciiTheme="minorBidi" w:hAnsiTheme="minorBidi" w:cstheme="minorBidi"/>
          <w:sz w:val="24"/>
          <w:szCs w:val="24"/>
        </w:rPr>
        <w:t>-offerings</w:t>
      </w:r>
      <w:r w:rsidR="00895ECF" w:rsidRPr="006F72AC">
        <w:rPr>
          <w:rFonts w:asciiTheme="minorBidi" w:hAnsiTheme="minorBidi" w:cstheme="minorBidi"/>
          <w:sz w:val="24"/>
          <w:szCs w:val="24"/>
        </w:rPr>
        <w:t>,</w:t>
      </w:r>
      <w:r w:rsidR="00895ECF" w:rsidRPr="006F72AC">
        <w:rPr>
          <w:rStyle w:val="FootnoteReference"/>
          <w:rFonts w:asciiTheme="minorBidi" w:hAnsiTheme="minorBidi" w:cstheme="minorBidi"/>
          <w:sz w:val="24"/>
          <w:szCs w:val="24"/>
        </w:rPr>
        <w:footnoteReference w:id="6"/>
      </w:r>
      <w:r w:rsidR="00895ECF" w:rsidRPr="006F72AC">
        <w:rPr>
          <w:rFonts w:asciiTheme="minorBidi" w:hAnsiTheme="minorBidi" w:cstheme="minorBidi"/>
          <w:sz w:val="24"/>
          <w:szCs w:val="24"/>
        </w:rPr>
        <w:t xml:space="preserve"> </w:t>
      </w:r>
      <w:r w:rsidR="00576A2E" w:rsidRPr="006F72AC">
        <w:rPr>
          <w:rFonts w:asciiTheme="minorBidi" w:hAnsiTheme="minorBidi" w:cstheme="minorBidi"/>
          <w:sz w:val="24"/>
          <w:szCs w:val="24"/>
        </w:rPr>
        <w:t>wood for the altar</w:t>
      </w:r>
      <w:r w:rsidR="00895ECF" w:rsidRPr="006F72AC">
        <w:rPr>
          <w:rFonts w:asciiTheme="minorBidi" w:hAnsiTheme="minorBidi" w:cstheme="minorBidi"/>
          <w:sz w:val="24"/>
          <w:szCs w:val="24"/>
        </w:rPr>
        <w:t xml:space="preserve"> and meal-offerings.</w:t>
      </w:r>
      <w:r w:rsidR="00814808" w:rsidRPr="006F72AC">
        <w:rPr>
          <w:rFonts w:asciiTheme="minorBidi" w:hAnsiTheme="minorBidi" w:cstheme="minorBidi"/>
          <w:sz w:val="24"/>
          <w:szCs w:val="24"/>
        </w:rPr>
        <w:t xml:space="preserve"> </w:t>
      </w:r>
      <w:r w:rsidR="00895ECF" w:rsidRPr="006F72AC">
        <w:rPr>
          <w:rFonts w:asciiTheme="minorBidi" w:hAnsiTheme="minorBidi" w:cstheme="minorBidi"/>
          <w:sz w:val="24"/>
          <w:szCs w:val="24"/>
        </w:rPr>
        <w:t xml:space="preserve"> This </w:t>
      </w:r>
      <w:r w:rsidR="00814808" w:rsidRPr="006F72AC">
        <w:rPr>
          <w:rFonts w:asciiTheme="minorBidi" w:hAnsiTheme="minorBidi" w:cstheme="minorBidi"/>
          <w:sz w:val="24"/>
          <w:szCs w:val="24"/>
        </w:rPr>
        <w:t xml:space="preserve">is </w:t>
      </w:r>
      <w:r w:rsidR="00895ECF" w:rsidRPr="006F72AC">
        <w:rPr>
          <w:rFonts w:asciiTheme="minorBidi" w:hAnsiTheme="minorBidi" w:cstheme="minorBidi"/>
          <w:sz w:val="24"/>
          <w:szCs w:val="24"/>
        </w:rPr>
        <w:t xml:space="preserve">the </w:t>
      </w:r>
      <w:r w:rsidR="00814808" w:rsidRPr="006F72AC">
        <w:rPr>
          <w:rFonts w:asciiTheme="minorBidi" w:hAnsiTheme="minorBidi" w:cstheme="minorBidi"/>
          <w:sz w:val="24"/>
          <w:szCs w:val="24"/>
        </w:rPr>
        <w:t>ideal</w:t>
      </w:r>
      <w:r w:rsidR="005B646C" w:rsidRPr="006F72AC">
        <w:rPr>
          <w:rFonts w:asciiTheme="minorBidi" w:hAnsiTheme="minorBidi" w:cstheme="minorBidi"/>
          <w:sz w:val="24"/>
          <w:szCs w:val="24"/>
        </w:rPr>
        <w:t xml:space="preserve"> </w:t>
      </w:r>
      <w:r w:rsidR="00895ECF" w:rsidRPr="006F72AC">
        <w:rPr>
          <w:rFonts w:asciiTheme="minorBidi" w:hAnsiTheme="minorBidi" w:cstheme="minorBidi"/>
          <w:sz w:val="24"/>
          <w:szCs w:val="24"/>
        </w:rPr>
        <w:t>of</w:t>
      </w:r>
      <w:r w:rsidR="008D0561" w:rsidRPr="006F72AC">
        <w:rPr>
          <w:rFonts w:asciiTheme="minorBidi" w:hAnsiTheme="minorBidi" w:cstheme="minorBidi"/>
          <w:sz w:val="24"/>
          <w:szCs w:val="24"/>
        </w:rPr>
        <w:t xml:space="preserve"> </w:t>
      </w:r>
      <w:r w:rsidR="00576A2E" w:rsidRPr="006F72AC">
        <w:rPr>
          <w:rFonts w:asciiTheme="minorBidi" w:hAnsiTheme="minorBidi" w:cstheme="minorBidi"/>
          <w:sz w:val="24"/>
          <w:szCs w:val="24"/>
        </w:rPr>
        <w:t xml:space="preserve">being </w:t>
      </w:r>
      <w:r w:rsidR="00576A2E" w:rsidRPr="006F72AC">
        <w:rPr>
          <w:rFonts w:asciiTheme="minorBidi" w:hAnsiTheme="minorBidi" w:cstheme="minorBidi"/>
          <w:i/>
          <w:iCs/>
          <w:sz w:val="24"/>
          <w:szCs w:val="24"/>
        </w:rPr>
        <w:t>tamim</w:t>
      </w:r>
      <w:r w:rsidR="00576A2E" w:rsidRPr="006F72AC">
        <w:rPr>
          <w:rFonts w:asciiTheme="minorBidi" w:hAnsiTheme="minorBidi" w:cstheme="minorBidi"/>
          <w:sz w:val="24"/>
          <w:szCs w:val="24"/>
        </w:rPr>
        <w:t xml:space="preserve">, perfect: </w:t>
      </w:r>
      <w:r w:rsidR="008D0561" w:rsidRPr="006F72AC">
        <w:rPr>
          <w:rFonts w:asciiTheme="minorBidi" w:hAnsiTheme="minorBidi" w:cstheme="minorBidi"/>
          <w:sz w:val="24"/>
          <w:szCs w:val="24"/>
        </w:rPr>
        <w:t xml:space="preserve">“See that they are </w:t>
      </w:r>
      <w:r w:rsidR="00576A2E" w:rsidRPr="006F72AC">
        <w:rPr>
          <w:rFonts w:asciiTheme="minorBidi" w:hAnsiTheme="minorBidi" w:cstheme="minorBidi"/>
          <w:i/>
          <w:iCs/>
          <w:sz w:val="24"/>
          <w:szCs w:val="24"/>
        </w:rPr>
        <w:t>temimim</w:t>
      </w:r>
      <w:r w:rsidR="00576A2E" w:rsidRPr="006F72AC">
        <w:rPr>
          <w:rFonts w:asciiTheme="minorBidi" w:hAnsiTheme="minorBidi" w:cstheme="minorBidi"/>
          <w:sz w:val="24"/>
          <w:szCs w:val="24"/>
        </w:rPr>
        <w:t xml:space="preserve">, </w:t>
      </w:r>
      <w:r w:rsidR="008D0561" w:rsidRPr="006F72AC">
        <w:rPr>
          <w:rFonts w:asciiTheme="minorBidi" w:hAnsiTheme="minorBidi" w:cstheme="minorBidi"/>
          <w:sz w:val="24"/>
          <w:szCs w:val="24"/>
        </w:rPr>
        <w:t>without blemish”</w:t>
      </w:r>
      <w:r w:rsidR="00895ECF" w:rsidRPr="006F72AC">
        <w:rPr>
          <w:rFonts w:asciiTheme="minorBidi" w:hAnsiTheme="minorBidi" w:cstheme="minorBidi"/>
          <w:sz w:val="24"/>
          <w:szCs w:val="24"/>
        </w:rPr>
        <w:t xml:space="preserve"> </w:t>
      </w:r>
      <w:r w:rsidR="006D2748" w:rsidRPr="006F72AC">
        <w:rPr>
          <w:rFonts w:asciiTheme="minorBidi" w:hAnsiTheme="minorBidi" w:cstheme="minorBidi"/>
          <w:sz w:val="24"/>
          <w:szCs w:val="24"/>
        </w:rPr>
        <w:t>(</w:t>
      </w:r>
      <w:r w:rsidR="005B646C" w:rsidRPr="006F72AC">
        <w:rPr>
          <w:rFonts w:asciiTheme="minorBidi" w:hAnsiTheme="minorBidi" w:cstheme="minorBidi"/>
          <w:i/>
          <w:iCs/>
          <w:sz w:val="24"/>
          <w:szCs w:val="24"/>
        </w:rPr>
        <w:t>B</w:t>
      </w:r>
      <w:r w:rsidR="006D2748" w:rsidRPr="006F72AC">
        <w:rPr>
          <w:rFonts w:asciiTheme="minorBidi" w:hAnsiTheme="minorBidi" w:cstheme="minorBidi"/>
          <w:i/>
          <w:iCs/>
          <w:sz w:val="24"/>
          <w:szCs w:val="24"/>
        </w:rPr>
        <w:t>e</w:t>
      </w:r>
      <w:r w:rsidR="005B646C" w:rsidRPr="006F72AC">
        <w:rPr>
          <w:rFonts w:asciiTheme="minorBidi" w:hAnsiTheme="minorBidi" w:cstheme="minorBidi"/>
          <w:i/>
          <w:iCs/>
          <w:sz w:val="24"/>
          <w:szCs w:val="24"/>
        </w:rPr>
        <w:t>midbar</w:t>
      </w:r>
      <w:r w:rsidR="005B646C" w:rsidRPr="006F72AC">
        <w:rPr>
          <w:rFonts w:asciiTheme="minorBidi" w:hAnsiTheme="minorBidi" w:cstheme="minorBidi"/>
          <w:sz w:val="24"/>
          <w:szCs w:val="24"/>
        </w:rPr>
        <w:t xml:space="preserve"> 28:31</w:t>
      </w:r>
      <w:r w:rsidR="006D2748" w:rsidRPr="006F72AC">
        <w:rPr>
          <w:rFonts w:asciiTheme="minorBidi" w:hAnsiTheme="minorBidi" w:cstheme="minorBidi"/>
          <w:sz w:val="24"/>
          <w:szCs w:val="24"/>
        </w:rPr>
        <w:t>)</w:t>
      </w:r>
      <w:r w:rsidR="00576A2E" w:rsidRPr="006F72AC">
        <w:rPr>
          <w:rFonts w:asciiTheme="minorBidi" w:hAnsiTheme="minorBidi" w:cstheme="minorBidi"/>
          <w:sz w:val="24"/>
          <w:szCs w:val="24"/>
        </w:rPr>
        <w:t xml:space="preserve"> </w:t>
      </w:r>
      <w:r w:rsidR="007F7E6F" w:rsidRPr="006F72AC">
        <w:rPr>
          <w:rFonts w:asciiTheme="minorBidi" w:hAnsiTheme="minorBidi" w:cstheme="minorBidi"/>
          <w:sz w:val="24"/>
          <w:szCs w:val="24"/>
        </w:rPr>
        <w:t xml:space="preserve">– </w:t>
      </w:r>
      <w:r w:rsidR="008D0561" w:rsidRPr="006F72AC">
        <w:rPr>
          <w:rFonts w:asciiTheme="minorBidi" w:hAnsiTheme="minorBidi" w:cstheme="minorBidi"/>
          <w:sz w:val="24"/>
          <w:szCs w:val="24"/>
        </w:rPr>
        <w:t xml:space="preserve">the offerings must be </w:t>
      </w:r>
      <w:r w:rsidR="00814808" w:rsidRPr="006F72AC">
        <w:rPr>
          <w:rFonts w:asciiTheme="minorBidi" w:hAnsiTheme="minorBidi" w:cstheme="minorBidi"/>
          <w:sz w:val="24"/>
          <w:szCs w:val="24"/>
        </w:rPr>
        <w:t xml:space="preserve">totally pure.  </w:t>
      </w:r>
    </w:p>
    <w:p w:rsidR="008D0561" w:rsidRPr="006F72AC" w:rsidRDefault="008D0561" w:rsidP="00B82FCD">
      <w:pPr>
        <w:widowControl/>
        <w:ind w:firstLine="720"/>
        <w:jc w:val="both"/>
        <w:rPr>
          <w:rFonts w:asciiTheme="minorBidi" w:hAnsiTheme="minorBidi" w:cstheme="minorBidi"/>
          <w:sz w:val="24"/>
          <w:szCs w:val="24"/>
        </w:rPr>
      </w:pPr>
    </w:p>
    <w:p w:rsidR="003C4D61" w:rsidRPr="006F72AC" w:rsidRDefault="00814808" w:rsidP="00B82FCD">
      <w:pPr>
        <w:widowControl/>
        <w:ind w:firstLine="720"/>
        <w:jc w:val="both"/>
        <w:rPr>
          <w:rFonts w:asciiTheme="minorBidi" w:hAnsiTheme="minorBidi" w:cstheme="minorBidi"/>
          <w:i/>
          <w:iCs/>
          <w:sz w:val="24"/>
          <w:szCs w:val="24"/>
        </w:rPr>
      </w:pPr>
      <w:r w:rsidRPr="006F72AC">
        <w:rPr>
          <w:rFonts w:asciiTheme="minorBidi" w:hAnsiTheme="minorBidi" w:cstheme="minorBidi"/>
          <w:sz w:val="24"/>
          <w:szCs w:val="24"/>
        </w:rPr>
        <w:t xml:space="preserve">In the physical world, in particular with regard to </w:t>
      </w:r>
      <w:r w:rsidR="008D0561" w:rsidRPr="006F72AC">
        <w:rPr>
          <w:rFonts w:asciiTheme="minorBidi" w:hAnsiTheme="minorBidi" w:cstheme="minorBidi"/>
          <w:sz w:val="24"/>
          <w:szCs w:val="24"/>
        </w:rPr>
        <w:t xml:space="preserve">the </w:t>
      </w:r>
      <w:r w:rsidRPr="006F72AC">
        <w:rPr>
          <w:rFonts w:asciiTheme="minorBidi" w:hAnsiTheme="minorBidi" w:cstheme="minorBidi"/>
          <w:sz w:val="24"/>
          <w:szCs w:val="24"/>
        </w:rPr>
        <w:t xml:space="preserve">standards </w:t>
      </w:r>
      <w:r w:rsidR="008D0561" w:rsidRPr="006F72AC">
        <w:rPr>
          <w:rFonts w:asciiTheme="minorBidi" w:hAnsiTheme="minorBidi" w:cstheme="minorBidi"/>
          <w:sz w:val="24"/>
          <w:szCs w:val="24"/>
        </w:rPr>
        <w:t xml:space="preserve">of purity that apply in the </w:t>
      </w:r>
      <w:smartTag w:uri="urn:schemas-microsoft-com:office:smarttags" w:element="City">
        <w:smartTag w:uri="urn:schemas-microsoft-com:office:smarttags" w:element="place">
          <w:r w:rsidR="008D0561" w:rsidRPr="006F72AC">
            <w:rPr>
              <w:rFonts w:asciiTheme="minorBidi" w:hAnsiTheme="minorBidi" w:cstheme="minorBidi"/>
              <w:sz w:val="24"/>
              <w:szCs w:val="24"/>
            </w:rPr>
            <w:t>Temple</w:t>
          </w:r>
        </w:smartTag>
      </w:smartTag>
      <w:r w:rsidRPr="006F72AC">
        <w:rPr>
          <w:rFonts w:asciiTheme="minorBidi" w:hAnsiTheme="minorBidi" w:cstheme="minorBidi"/>
          <w:sz w:val="24"/>
          <w:szCs w:val="24"/>
        </w:rPr>
        <w:t xml:space="preserve">, </w:t>
      </w:r>
      <w:r w:rsidR="008D0561" w:rsidRPr="006F72AC">
        <w:rPr>
          <w:rFonts w:asciiTheme="minorBidi" w:hAnsiTheme="minorBidi" w:cstheme="minorBidi"/>
          <w:sz w:val="24"/>
          <w:szCs w:val="24"/>
        </w:rPr>
        <w:t xml:space="preserve">this level of punctiliousness is certainly </w:t>
      </w:r>
      <w:r w:rsidRPr="006F72AC">
        <w:rPr>
          <w:rFonts w:asciiTheme="minorBidi" w:hAnsiTheme="minorBidi" w:cstheme="minorBidi"/>
          <w:sz w:val="24"/>
          <w:szCs w:val="24"/>
        </w:rPr>
        <w:t>understand</w:t>
      </w:r>
      <w:r w:rsidR="008D0561" w:rsidRPr="006F72AC">
        <w:rPr>
          <w:rFonts w:asciiTheme="minorBidi" w:hAnsiTheme="minorBidi" w:cstheme="minorBidi"/>
          <w:sz w:val="24"/>
          <w:szCs w:val="24"/>
        </w:rPr>
        <w:t>able</w:t>
      </w:r>
      <w:r w:rsidRPr="006F72AC">
        <w:rPr>
          <w:rFonts w:asciiTheme="minorBidi" w:hAnsiTheme="minorBidi" w:cstheme="minorBidi"/>
          <w:sz w:val="24"/>
          <w:szCs w:val="24"/>
        </w:rPr>
        <w:t>.  But</w:t>
      </w:r>
      <w:r w:rsidR="008D0561" w:rsidRPr="006F72AC">
        <w:rPr>
          <w:rFonts w:asciiTheme="minorBidi" w:hAnsiTheme="minorBidi" w:cstheme="minorBidi"/>
          <w:sz w:val="24"/>
          <w:szCs w:val="24"/>
        </w:rPr>
        <w:t xml:space="preserve"> can </w:t>
      </w:r>
      <w:r w:rsidRPr="006F72AC">
        <w:rPr>
          <w:rFonts w:asciiTheme="minorBidi" w:hAnsiTheme="minorBidi" w:cstheme="minorBidi"/>
          <w:sz w:val="24"/>
          <w:szCs w:val="24"/>
        </w:rPr>
        <w:t xml:space="preserve">the same degree of rigor, </w:t>
      </w:r>
      <w:r w:rsidR="008D0561" w:rsidRPr="006F72AC">
        <w:rPr>
          <w:rFonts w:asciiTheme="minorBidi" w:hAnsiTheme="minorBidi" w:cstheme="minorBidi"/>
          <w:sz w:val="24"/>
          <w:szCs w:val="24"/>
        </w:rPr>
        <w:t xml:space="preserve">the same in-or-out binary dichotomy </w:t>
      </w:r>
      <w:r w:rsidR="00436D03" w:rsidRPr="006F72AC">
        <w:rPr>
          <w:rFonts w:asciiTheme="minorBidi" w:hAnsiTheme="minorBidi" w:cstheme="minorBidi"/>
          <w:sz w:val="24"/>
          <w:szCs w:val="24"/>
        </w:rPr>
        <w:t xml:space="preserve">truly apply </w:t>
      </w:r>
      <w:r w:rsidR="002E09D2" w:rsidRPr="006F72AC">
        <w:rPr>
          <w:rFonts w:asciiTheme="minorBidi" w:hAnsiTheme="minorBidi" w:cstheme="minorBidi"/>
          <w:sz w:val="24"/>
          <w:szCs w:val="24"/>
        </w:rPr>
        <w:t xml:space="preserve">at </w:t>
      </w:r>
      <w:r w:rsidRPr="006F72AC">
        <w:rPr>
          <w:rFonts w:asciiTheme="minorBidi" w:hAnsiTheme="minorBidi" w:cstheme="minorBidi"/>
          <w:sz w:val="24"/>
          <w:szCs w:val="24"/>
        </w:rPr>
        <w:t xml:space="preserve">the human plane as well, particularly </w:t>
      </w:r>
      <w:r w:rsidR="002E09D2" w:rsidRPr="006F72AC">
        <w:rPr>
          <w:rFonts w:asciiTheme="minorBidi" w:hAnsiTheme="minorBidi" w:cstheme="minorBidi"/>
          <w:sz w:val="24"/>
          <w:szCs w:val="24"/>
        </w:rPr>
        <w:t xml:space="preserve">at </w:t>
      </w:r>
      <w:r w:rsidRPr="006F72AC">
        <w:rPr>
          <w:rFonts w:asciiTheme="minorBidi" w:hAnsiTheme="minorBidi" w:cstheme="minorBidi"/>
          <w:sz w:val="24"/>
          <w:szCs w:val="24"/>
        </w:rPr>
        <w:t xml:space="preserve">the human spiritual plane?  </w:t>
      </w:r>
      <w:r w:rsidR="00436D03" w:rsidRPr="006F72AC">
        <w:rPr>
          <w:rFonts w:asciiTheme="minorBidi" w:hAnsiTheme="minorBidi" w:cstheme="minorBidi"/>
          <w:sz w:val="24"/>
          <w:szCs w:val="24"/>
        </w:rPr>
        <w:t>The saying goes that, i</w:t>
      </w:r>
      <w:r w:rsidRPr="006F72AC">
        <w:rPr>
          <w:rFonts w:asciiTheme="minorBidi" w:hAnsiTheme="minorBidi" w:cstheme="minorBidi"/>
          <w:sz w:val="24"/>
          <w:szCs w:val="24"/>
        </w:rPr>
        <w:t xml:space="preserve">n certain contexts, </w:t>
      </w:r>
      <w:r w:rsidR="007E0F47" w:rsidRPr="006F72AC">
        <w:rPr>
          <w:rFonts w:asciiTheme="minorBidi" w:hAnsiTheme="minorBidi" w:cstheme="minorBidi"/>
          <w:sz w:val="24"/>
          <w:szCs w:val="24"/>
        </w:rPr>
        <w:t>“</w:t>
      </w:r>
      <w:r w:rsidR="00436D03" w:rsidRPr="006F72AC">
        <w:rPr>
          <w:rFonts w:asciiTheme="minorBidi" w:hAnsiTheme="minorBidi" w:cstheme="minorBidi"/>
          <w:sz w:val="24"/>
          <w:szCs w:val="24"/>
        </w:rPr>
        <w:t>a</w:t>
      </w:r>
      <w:r w:rsidRPr="006F72AC">
        <w:rPr>
          <w:rFonts w:asciiTheme="minorBidi" w:hAnsiTheme="minorBidi" w:cstheme="minorBidi"/>
          <w:sz w:val="24"/>
          <w:szCs w:val="24"/>
        </w:rPr>
        <w:t xml:space="preserve"> </w:t>
      </w:r>
      <w:r w:rsidR="007E0F47" w:rsidRPr="006F72AC">
        <w:rPr>
          <w:rFonts w:asciiTheme="minorBidi" w:hAnsiTheme="minorBidi" w:cstheme="minorBidi"/>
          <w:sz w:val="24"/>
          <w:szCs w:val="24"/>
        </w:rPr>
        <w:t>miss</w:t>
      </w:r>
      <w:r w:rsidRPr="006F72AC">
        <w:rPr>
          <w:rFonts w:asciiTheme="minorBidi" w:hAnsiTheme="minorBidi" w:cstheme="minorBidi"/>
          <w:sz w:val="24"/>
          <w:szCs w:val="24"/>
        </w:rPr>
        <w:t xml:space="preserve"> is as good as a mil</w:t>
      </w:r>
      <w:r w:rsidR="00152D65" w:rsidRPr="006F72AC">
        <w:rPr>
          <w:rFonts w:asciiTheme="minorBidi" w:hAnsiTheme="minorBidi" w:cstheme="minorBidi"/>
          <w:sz w:val="24"/>
          <w:szCs w:val="24"/>
        </w:rPr>
        <w:t>e.</w:t>
      </w:r>
      <w:r w:rsidR="007E0F47" w:rsidRPr="006F72AC">
        <w:rPr>
          <w:rFonts w:asciiTheme="minorBidi" w:hAnsiTheme="minorBidi" w:cstheme="minorBidi"/>
          <w:sz w:val="24"/>
          <w:szCs w:val="24"/>
        </w:rPr>
        <w:t>”</w:t>
      </w:r>
      <w:r w:rsidR="00152D65" w:rsidRPr="006F72AC">
        <w:rPr>
          <w:rFonts w:asciiTheme="minorBidi" w:hAnsiTheme="minorBidi" w:cstheme="minorBidi"/>
          <w:sz w:val="24"/>
          <w:szCs w:val="24"/>
        </w:rPr>
        <w:t xml:space="preserve">  But is that applicable in th</w:t>
      </w:r>
      <w:r w:rsidR="003F26A8" w:rsidRPr="006F72AC">
        <w:rPr>
          <w:rFonts w:asciiTheme="minorBidi" w:hAnsiTheme="minorBidi" w:cstheme="minorBidi"/>
          <w:sz w:val="24"/>
          <w:szCs w:val="24"/>
        </w:rPr>
        <w:t>e</w:t>
      </w:r>
      <w:r w:rsidRPr="006F72AC">
        <w:rPr>
          <w:rFonts w:asciiTheme="minorBidi" w:hAnsiTheme="minorBidi" w:cstheme="minorBidi"/>
          <w:sz w:val="24"/>
          <w:szCs w:val="24"/>
        </w:rPr>
        <w:t xml:space="preserve"> spiritual world as well?  </w:t>
      </w:r>
      <w:r w:rsidR="003133C9" w:rsidRPr="006F72AC">
        <w:rPr>
          <w:rFonts w:asciiTheme="minorBidi" w:hAnsiTheme="minorBidi" w:cstheme="minorBidi"/>
          <w:sz w:val="24"/>
          <w:szCs w:val="24"/>
        </w:rPr>
        <w:t xml:space="preserve">And if so, just how high is the bar for entrance into the realm of </w:t>
      </w:r>
      <w:r w:rsidR="003133C9" w:rsidRPr="006F72AC">
        <w:rPr>
          <w:rFonts w:asciiTheme="minorBidi" w:hAnsiTheme="minorBidi" w:cstheme="minorBidi"/>
          <w:i/>
          <w:iCs/>
          <w:sz w:val="24"/>
          <w:szCs w:val="24"/>
        </w:rPr>
        <w:t>tahara</w:t>
      </w:r>
      <w:r w:rsidR="003133C9" w:rsidRPr="006F72AC">
        <w:rPr>
          <w:rFonts w:asciiTheme="minorBidi" w:hAnsiTheme="minorBidi" w:cstheme="minorBidi"/>
          <w:sz w:val="24"/>
          <w:szCs w:val="24"/>
        </w:rPr>
        <w:t>?</w:t>
      </w:r>
      <w:r w:rsidR="003133C9" w:rsidRPr="006F72AC">
        <w:rPr>
          <w:rFonts w:asciiTheme="minorBidi" w:hAnsiTheme="minorBidi" w:cstheme="minorBidi"/>
          <w:i/>
          <w:iCs/>
          <w:sz w:val="24"/>
          <w:szCs w:val="24"/>
        </w:rPr>
        <w:t xml:space="preserve">  </w:t>
      </w:r>
    </w:p>
    <w:p w:rsidR="003C4D61" w:rsidRPr="006F72AC" w:rsidRDefault="003C4D61" w:rsidP="00B82FCD">
      <w:pPr>
        <w:widowControl/>
        <w:ind w:firstLine="720"/>
        <w:jc w:val="both"/>
        <w:rPr>
          <w:rFonts w:asciiTheme="minorBidi" w:hAnsiTheme="minorBidi" w:cstheme="minorBidi"/>
          <w:i/>
          <w:iCs/>
          <w:sz w:val="24"/>
          <w:szCs w:val="24"/>
        </w:rPr>
      </w:pPr>
    </w:p>
    <w:p w:rsidR="003C4D61" w:rsidRPr="006F72AC" w:rsidRDefault="003C4D61"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To that end,</w:t>
      </w:r>
      <w:r w:rsidR="00814808" w:rsidRPr="006F72AC">
        <w:rPr>
          <w:rFonts w:asciiTheme="minorBidi" w:hAnsiTheme="minorBidi" w:cstheme="minorBidi"/>
          <w:sz w:val="24"/>
          <w:szCs w:val="24"/>
        </w:rPr>
        <w:t xml:space="preserve"> is the quest for </w:t>
      </w:r>
      <w:r w:rsidR="00E11A54" w:rsidRPr="006F72AC">
        <w:rPr>
          <w:rFonts w:asciiTheme="minorBidi" w:hAnsiTheme="minorBidi" w:cstheme="minorBidi"/>
          <w:i/>
          <w:iCs/>
          <w:sz w:val="24"/>
          <w:szCs w:val="24"/>
        </w:rPr>
        <w:t>tahara</w:t>
      </w:r>
      <w:r w:rsidR="00814808" w:rsidRPr="006F72AC">
        <w:rPr>
          <w:rFonts w:asciiTheme="minorBidi" w:hAnsiTheme="minorBidi" w:cstheme="minorBidi"/>
          <w:sz w:val="24"/>
          <w:szCs w:val="24"/>
        </w:rPr>
        <w:t xml:space="preserve"> irrelevant </w:t>
      </w:r>
      <w:r w:rsidR="002E09D2" w:rsidRPr="006F72AC">
        <w:rPr>
          <w:rFonts w:asciiTheme="minorBidi" w:hAnsiTheme="minorBidi" w:cstheme="minorBidi"/>
          <w:sz w:val="24"/>
          <w:szCs w:val="24"/>
        </w:rPr>
        <w:t>to</w:t>
      </w:r>
      <w:r w:rsidR="00814808" w:rsidRPr="006F72AC">
        <w:rPr>
          <w:rFonts w:asciiTheme="minorBidi" w:hAnsiTheme="minorBidi" w:cstheme="minorBidi"/>
          <w:sz w:val="24"/>
          <w:szCs w:val="24"/>
        </w:rPr>
        <w:t xml:space="preserve"> those unable to fathom and internalize the spiritual import </w:t>
      </w:r>
      <w:r w:rsidRPr="006F72AC">
        <w:rPr>
          <w:rFonts w:asciiTheme="minorBidi" w:hAnsiTheme="minorBidi" w:cstheme="minorBidi"/>
          <w:sz w:val="24"/>
          <w:szCs w:val="24"/>
        </w:rPr>
        <w:t xml:space="preserve">that the Rambam </w:t>
      </w:r>
      <w:r w:rsidR="00814808" w:rsidRPr="006F72AC">
        <w:rPr>
          <w:rFonts w:asciiTheme="minorBidi" w:hAnsiTheme="minorBidi" w:cstheme="minorBidi"/>
          <w:sz w:val="24"/>
          <w:szCs w:val="24"/>
        </w:rPr>
        <w:t>assign</w:t>
      </w:r>
      <w:r w:rsidRPr="006F72AC">
        <w:rPr>
          <w:rFonts w:asciiTheme="minorBidi" w:hAnsiTheme="minorBidi" w:cstheme="minorBidi"/>
          <w:sz w:val="24"/>
          <w:szCs w:val="24"/>
        </w:rPr>
        <w:t>s</w:t>
      </w:r>
      <w:r w:rsidR="00814808" w:rsidRPr="006F72AC">
        <w:rPr>
          <w:rFonts w:asciiTheme="minorBidi" w:hAnsiTheme="minorBidi" w:cstheme="minorBidi"/>
          <w:sz w:val="24"/>
          <w:szCs w:val="24"/>
        </w:rPr>
        <w:t xml:space="preserve"> to </w:t>
      </w:r>
      <w:r w:rsidR="00814808" w:rsidRPr="006F72AC">
        <w:rPr>
          <w:rFonts w:asciiTheme="minorBidi" w:hAnsiTheme="minorBidi" w:cstheme="minorBidi"/>
          <w:i/>
          <w:iCs/>
          <w:sz w:val="24"/>
          <w:szCs w:val="24"/>
        </w:rPr>
        <w:t>te</w:t>
      </w:r>
      <w:r w:rsidR="007E0F47" w:rsidRPr="006F72AC">
        <w:rPr>
          <w:rFonts w:asciiTheme="minorBidi" w:hAnsiTheme="minorBidi" w:cstheme="minorBidi"/>
          <w:i/>
          <w:iCs/>
          <w:sz w:val="24"/>
          <w:szCs w:val="24"/>
        </w:rPr>
        <w:t>v</w:t>
      </w:r>
      <w:r w:rsidR="00814808" w:rsidRPr="006F72AC">
        <w:rPr>
          <w:rFonts w:asciiTheme="minorBidi" w:hAnsiTheme="minorBidi" w:cstheme="minorBidi"/>
          <w:i/>
          <w:iCs/>
          <w:sz w:val="24"/>
          <w:szCs w:val="24"/>
        </w:rPr>
        <w:t>ila</w:t>
      </w:r>
      <w:r w:rsidR="005D48E2" w:rsidRPr="006F72AC">
        <w:rPr>
          <w:rFonts w:asciiTheme="minorBidi" w:hAnsiTheme="minorBidi" w:cstheme="minorBidi"/>
          <w:i/>
          <w:iCs/>
          <w:sz w:val="24"/>
          <w:szCs w:val="24"/>
        </w:rPr>
        <w:t xml:space="preserve"> </w:t>
      </w:r>
      <w:r w:rsidR="005D48E2" w:rsidRPr="006F72AC">
        <w:rPr>
          <w:rFonts w:asciiTheme="minorBidi" w:hAnsiTheme="minorBidi" w:cstheme="minorBidi"/>
          <w:sz w:val="24"/>
          <w:szCs w:val="24"/>
        </w:rPr>
        <w:t>(ritual immersion)</w:t>
      </w:r>
      <w:r w:rsidR="002E09D2"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The Rambam explains that </w:t>
      </w:r>
      <w:r w:rsidRPr="006F72AC">
        <w:rPr>
          <w:rFonts w:asciiTheme="minorBidi" w:hAnsiTheme="minorBidi" w:cstheme="minorBidi"/>
          <w:sz w:val="24"/>
          <w:szCs w:val="24"/>
        </w:rPr>
        <w:t xml:space="preserve">while </w:t>
      </w:r>
      <w:r w:rsidR="002E09D2" w:rsidRPr="006F72AC">
        <w:rPr>
          <w:rFonts w:asciiTheme="minorBidi" w:hAnsiTheme="minorBidi" w:cstheme="minorBidi"/>
          <w:sz w:val="24"/>
          <w:szCs w:val="24"/>
        </w:rPr>
        <w:t xml:space="preserve">the </w:t>
      </w:r>
      <w:r w:rsidR="00814808" w:rsidRPr="006F72AC">
        <w:rPr>
          <w:rFonts w:asciiTheme="minorBidi" w:hAnsiTheme="minorBidi" w:cstheme="minorBidi"/>
          <w:sz w:val="24"/>
          <w:szCs w:val="24"/>
        </w:rPr>
        <w:t xml:space="preserve">world of </w:t>
      </w:r>
      <w:r w:rsidR="00814808" w:rsidRPr="006F72AC">
        <w:rPr>
          <w:rFonts w:asciiTheme="minorBidi" w:hAnsiTheme="minorBidi" w:cstheme="minorBidi"/>
          <w:i/>
          <w:iCs/>
          <w:sz w:val="24"/>
          <w:szCs w:val="24"/>
        </w:rPr>
        <w:t>tum</w:t>
      </w:r>
      <w:r w:rsidR="009F634B" w:rsidRPr="006F72AC">
        <w:rPr>
          <w:rFonts w:asciiTheme="minorBidi" w:hAnsiTheme="minorBidi" w:cstheme="minorBidi"/>
          <w:i/>
          <w:iCs/>
          <w:sz w:val="24"/>
          <w:szCs w:val="24"/>
        </w:rPr>
        <w:t>’</w:t>
      </w:r>
      <w:r w:rsidR="00814808" w:rsidRPr="006F72AC">
        <w:rPr>
          <w:rFonts w:asciiTheme="minorBidi" w:hAnsiTheme="minorBidi" w:cstheme="minorBidi"/>
          <w:i/>
          <w:iCs/>
          <w:sz w:val="24"/>
          <w:szCs w:val="24"/>
        </w:rPr>
        <w:t>a</w:t>
      </w:r>
      <w:r w:rsidR="005337CF"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and </w:t>
      </w:r>
      <w:r w:rsidR="00E11A54" w:rsidRPr="006F72AC">
        <w:rPr>
          <w:rFonts w:asciiTheme="minorBidi" w:hAnsiTheme="minorBidi" w:cstheme="minorBidi"/>
          <w:i/>
          <w:iCs/>
          <w:sz w:val="24"/>
          <w:szCs w:val="24"/>
        </w:rPr>
        <w:t>tahara</w:t>
      </w:r>
      <w:r w:rsidR="00814808" w:rsidRPr="006F72AC">
        <w:rPr>
          <w:rFonts w:asciiTheme="minorBidi" w:hAnsiTheme="minorBidi" w:cstheme="minorBidi"/>
          <w:sz w:val="24"/>
          <w:szCs w:val="24"/>
        </w:rPr>
        <w:t xml:space="preserve"> is physical in so many ways</w:t>
      </w:r>
      <w:r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there is also a metaphorical element here</w:t>
      </w:r>
      <w:r w:rsidRPr="006F72AC">
        <w:rPr>
          <w:rFonts w:asciiTheme="minorBidi" w:hAnsiTheme="minorBidi" w:cstheme="minorBidi"/>
          <w:sz w:val="24"/>
          <w:szCs w:val="24"/>
        </w:rPr>
        <w:t>:</w:t>
      </w:r>
    </w:p>
    <w:p w:rsidR="003C4D61" w:rsidRPr="006F72AC" w:rsidRDefault="003C4D61" w:rsidP="00B82FCD">
      <w:pPr>
        <w:widowControl/>
        <w:ind w:firstLine="720"/>
        <w:jc w:val="both"/>
        <w:rPr>
          <w:rFonts w:asciiTheme="minorBidi" w:hAnsiTheme="minorBidi" w:cstheme="minorBidi"/>
          <w:sz w:val="24"/>
          <w:szCs w:val="24"/>
        </w:rPr>
      </w:pPr>
    </w:p>
    <w:p w:rsidR="005D48E2" w:rsidRPr="006F72AC" w:rsidRDefault="005D48E2" w:rsidP="00B82FCD">
      <w:pPr>
        <w:widowControl/>
        <w:ind w:left="720"/>
        <w:jc w:val="both"/>
        <w:rPr>
          <w:rFonts w:asciiTheme="minorBidi" w:hAnsiTheme="minorBidi" w:cstheme="minorBidi"/>
          <w:sz w:val="24"/>
          <w:szCs w:val="24"/>
        </w:rPr>
      </w:pPr>
      <w:r w:rsidRPr="006F72AC">
        <w:rPr>
          <w:rFonts w:asciiTheme="minorBidi" w:hAnsiTheme="minorBidi" w:cstheme="minorBidi"/>
          <w:sz w:val="24"/>
          <w:szCs w:val="24"/>
        </w:rPr>
        <w:t xml:space="preserve">The immersion </w:t>
      </w:r>
      <w:r w:rsidR="00A42022" w:rsidRPr="006F72AC">
        <w:rPr>
          <w:rFonts w:asciiTheme="minorBidi" w:hAnsiTheme="minorBidi" w:cstheme="minorBidi"/>
          <w:sz w:val="24"/>
          <w:szCs w:val="24"/>
        </w:rPr>
        <w:t>...</w:t>
      </w:r>
      <w:r w:rsidRPr="006F72AC">
        <w:rPr>
          <w:rFonts w:asciiTheme="minorBidi" w:hAnsiTheme="minorBidi" w:cstheme="minorBidi"/>
          <w:sz w:val="24"/>
          <w:szCs w:val="24"/>
        </w:rPr>
        <w:t xml:space="preserve"> requires focusing the intent of one’s heart</w:t>
      </w:r>
      <w:r w:rsidR="00A42022" w:rsidRPr="006F72AC">
        <w:rPr>
          <w:rFonts w:asciiTheme="minorBidi" w:hAnsiTheme="minorBidi" w:cstheme="minorBidi"/>
          <w:sz w:val="24"/>
          <w:szCs w:val="24"/>
        </w:rPr>
        <w:t>....</w:t>
      </w:r>
      <w:r w:rsidRPr="006F72AC">
        <w:rPr>
          <w:rFonts w:asciiTheme="minorBidi" w:hAnsiTheme="minorBidi" w:cstheme="minorBidi"/>
          <w:sz w:val="24"/>
          <w:szCs w:val="24"/>
        </w:rPr>
        <w:t xml:space="preserve"> There is an allusion involved: One who focuses his heart on purifying himself becomes purified once he immerses, even though there was no change in his body.  Similarly, one who focuses his heart on purifying his soul from the impurities of the soul, which are wicked thoughts and bad character traits, becomes purified when he resolves within his </w:t>
      </w:r>
      <w:r w:rsidRPr="006F72AC">
        <w:rPr>
          <w:rFonts w:asciiTheme="minorBidi" w:hAnsiTheme="minorBidi" w:cstheme="minorBidi"/>
          <w:sz w:val="24"/>
          <w:szCs w:val="24"/>
        </w:rPr>
        <w:lastRenderedPageBreak/>
        <w:t>heart to distance himself from such counsel and immerse his soul in the waters of knowledge.  (</w:t>
      </w:r>
      <w:r w:rsidRPr="006F72AC">
        <w:rPr>
          <w:rFonts w:asciiTheme="minorBidi" w:hAnsiTheme="minorBidi" w:cstheme="minorBidi"/>
          <w:i/>
          <w:iCs/>
          <w:sz w:val="24"/>
          <w:szCs w:val="24"/>
        </w:rPr>
        <w:t xml:space="preserve">Hilkhot Mikva’ot </w:t>
      </w:r>
      <w:r w:rsidRPr="006F72AC">
        <w:rPr>
          <w:rFonts w:asciiTheme="minorBidi" w:hAnsiTheme="minorBidi" w:cstheme="minorBidi"/>
          <w:sz w:val="24"/>
          <w:szCs w:val="24"/>
        </w:rPr>
        <w:t>11:12)</w:t>
      </w:r>
    </w:p>
    <w:p w:rsidR="003C4D61" w:rsidRPr="006F72AC" w:rsidRDefault="005D48E2" w:rsidP="00B82FCD">
      <w:pPr>
        <w:widowControl/>
        <w:ind w:left="720"/>
        <w:jc w:val="both"/>
        <w:rPr>
          <w:rFonts w:asciiTheme="minorBidi" w:hAnsiTheme="minorBidi" w:cstheme="minorBidi"/>
          <w:sz w:val="24"/>
          <w:szCs w:val="24"/>
          <w:lang w:bidi="he-IL"/>
        </w:rPr>
      </w:pPr>
      <w:r w:rsidRPr="006F72AC" w:rsidDel="003C4D61">
        <w:rPr>
          <w:rFonts w:asciiTheme="minorBidi" w:hAnsiTheme="minorBidi" w:cstheme="minorBidi"/>
          <w:sz w:val="24"/>
          <w:szCs w:val="24"/>
        </w:rPr>
        <w:t xml:space="preserve"> </w:t>
      </w:r>
    </w:p>
    <w:p w:rsidR="006D45B0" w:rsidRPr="006F72AC" w:rsidRDefault="003C4D61" w:rsidP="00235F87">
      <w:pPr>
        <w:widowControl/>
        <w:jc w:val="both"/>
        <w:rPr>
          <w:rFonts w:asciiTheme="minorBidi" w:hAnsiTheme="minorBidi" w:cstheme="minorBidi"/>
          <w:sz w:val="24"/>
          <w:szCs w:val="24"/>
        </w:rPr>
      </w:pPr>
      <w:r w:rsidRPr="006F72AC">
        <w:rPr>
          <w:rFonts w:asciiTheme="minorBidi" w:hAnsiTheme="minorBidi" w:cstheme="minorBidi"/>
          <w:sz w:val="24"/>
          <w:szCs w:val="24"/>
        </w:rPr>
        <w:t xml:space="preserve">According to the Rambam, one is considered </w:t>
      </w:r>
      <w:r w:rsidRPr="006F72AC">
        <w:rPr>
          <w:rFonts w:asciiTheme="minorBidi" w:hAnsiTheme="minorBidi" w:cstheme="minorBidi"/>
          <w:i/>
          <w:iCs/>
          <w:sz w:val="24"/>
          <w:szCs w:val="24"/>
        </w:rPr>
        <w:t xml:space="preserve">tahor </w:t>
      </w:r>
      <w:r w:rsidR="00235F87" w:rsidRPr="006F72AC">
        <w:rPr>
          <w:rFonts w:asciiTheme="minorBidi" w:hAnsiTheme="minorBidi" w:cstheme="minorBidi"/>
          <w:sz w:val="24"/>
          <w:szCs w:val="24"/>
        </w:rPr>
        <w:t xml:space="preserve">only </w:t>
      </w:r>
      <w:r w:rsidRPr="006F72AC">
        <w:rPr>
          <w:rFonts w:asciiTheme="minorBidi" w:hAnsiTheme="minorBidi" w:cstheme="minorBidi"/>
          <w:sz w:val="24"/>
          <w:szCs w:val="24"/>
        </w:rPr>
        <w:t>i</w:t>
      </w:r>
      <w:r w:rsidR="00814808" w:rsidRPr="006F72AC">
        <w:rPr>
          <w:rFonts w:asciiTheme="minorBidi" w:hAnsiTheme="minorBidi" w:cstheme="minorBidi"/>
          <w:sz w:val="24"/>
          <w:szCs w:val="24"/>
        </w:rPr>
        <w:t xml:space="preserve">f </w:t>
      </w:r>
      <w:r w:rsidR="00235F87" w:rsidRPr="006F72AC">
        <w:rPr>
          <w:rFonts w:asciiTheme="minorBidi" w:hAnsiTheme="minorBidi" w:cstheme="minorBidi"/>
          <w:sz w:val="24"/>
          <w:szCs w:val="24"/>
        </w:rPr>
        <w:t xml:space="preserve">one </w:t>
      </w:r>
      <w:r w:rsidR="00814808" w:rsidRPr="006F72AC">
        <w:rPr>
          <w:rFonts w:asciiTheme="minorBidi" w:hAnsiTheme="minorBidi" w:cstheme="minorBidi"/>
          <w:sz w:val="24"/>
          <w:szCs w:val="24"/>
        </w:rPr>
        <w:t xml:space="preserve">understands </w:t>
      </w:r>
      <w:r w:rsidRPr="006F72AC">
        <w:rPr>
          <w:rFonts w:asciiTheme="minorBidi" w:hAnsiTheme="minorBidi" w:cstheme="minorBidi"/>
          <w:sz w:val="24"/>
          <w:szCs w:val="24"/>
        </w:rPr>
        <w:t xml:space="preserve">the spiritual significance of </w:t>
      </w:r>
      <w:r w:rsidRPr="006F72AC">
        <w:rPr>
          <w:rFonts w:asciiTheme="minorBidi" w:hAnsiTheme="minorBidi" w:cstheme="minorBidi"/>
          <w:i/>
          <w:iCs/>
          <w:sz w:val="24"/>
          <w:szCs w:val="24"/>
        </w:rPr>
        <w:t>tevila</w:t>
      </w:r>
      <w:r w:rsidRPr="006F72AC">
        <w:rPr>
          <w:rFonts w:asciiTheme="minorBidi" w:hAnsiTheme="minorBidi" w:cstheme="minorBidi"/>
          <w:sz w:val="24"/>
          <w:szCs w:val="24"/>
        </w:rPr>
        <w:t xml:space="preserve"> and seeks </w:t>
      </w:r>
      <w:r w:rsidR="00814808" w:rsidRPr="006F72AC">
        <w:rPr>
          <w:rFonts w:asciiTheme="minorBidi" w:hAnsiTheme="minorBidi" w:cstheme="minorBidi"/>
          <w:sz w:val="24"/>
          <w:szCs w:val="24"/>
        </w:rPr>
        <w:t>to attain that</w:t>
      </w:r>
      <w:r w:rsidRPr="006F72AC">
        <w:rPr>
          <w:rFonts w:asciiTheme="minorBidi" w:hAnsiTheme="minorBidi" w:cstheme="minorBidi"/>
          <w:sz w:val="24"/>
          <w:szCs w:val="24"/>
        </w:rPr>
        <w:t xml:space="preserve"> level</w:t>
      </w:r>
      <w:r w:rsidR="00814808" w:rsidRPr="006F72AC">
        <w:rPr>
          <w:rFonts w:asciiTheme="minorBidi" w:hAnsiTheme="minorBidi" w:cstheme="minorBidi"/>
          <w:sz w:val="24"/>
          <w:szCs w:val="24"/>
        </w:rPr>
        <w:t xml:space="preserve">.  </w:t>
      </w:r>
      <w:r w:rsidR="00D272CA" w:rsidRPr="006F72AC">
        <w:rPr>
          <w:rFonts w:asciiTheme="minorBidi" w:hAnsiTheme="minorBidi" w:cstheme="minorBidi"/>
          <w:sz w:val="24"/>
          <w:szCs w:val="24"/>
        </w:rPr>
        <w:t>F</w:t>
      </w:r>
      <w:r w:rsidRPr="006F72AC">
        <w:rPr>
          <w:rFonts w:asciiTheme="minorBidi" w:hAnsiTheme="minorBidi" w:cstheme="minorBidi"/>
          <w:sz w:val="24"/>
          <w:szCs w:val="24"/>
        </w:rPr>
        <w:t xml:space="preserve">rom a halakhic perspective one is </w:t>
      </w:r>
      <w:r w:rsidR="00814808" w:rsidRPr="006F72AC">
        <w:rPr>
          <w:rFonts w:asciiTheme="minorBidi" w:hAnsiTheme="minorBidi" w:cstheme="minorBidi"/>
          <w:sz w:val="24"/>
          <w:szCs w:val="24"/>
        </w:rPr>
        <w:t xml:space="preserve">either </w:t>
      </w:r>
      <w:r w:rsidR="00814808" w:rsidRPr="006F72AC">
        <w:rPr>
          <w:rFonts w:asciiTheme="minorBidi" w:hAnsiTheme="minorBidi" w:cstheme="minorBidi"/>
          <w:i/>
          <w:iCs/>
          <w:sz w:val="24"/>
          <w:szCs w:val="24"/>
        </w:rPr>
        <w:t>tahor</w:t>
      </w:r>
      <w:r w:rsidR="00814808" w:rsidRPr="006F72AC">
        <w:rPr>
          <w:rFonts w:asciiTheme="minorBidi" w:hAnsiTheme="minorBidi" w:cstheme="minorBidi"/>
          <w:sz w:val="24"/>
          <w:szCs w:val="24"/>
        </w:rPr>
        <w:t xml:space="preserve"> or </w:t>
      </w:r>
      <w:r w:rsidR="00814808" w:rsidRPr="006F72AC">
        <w:rPr>
          <w:rFonts w:asciiTheme="minorBidi" w:hAnsiTheme="minorBidi" w:cstheme="minorBidi"/>
          <w:i/>
          <w:iCs/>
          <w:sz w:val="24"/>
          <w:szCs w:val="24"/>
        </w:rPr>
        <w:t>tamei</w:t>
      </w:r>
      <w:r w:rsidR="00D272CA" w:rsidRPr="006F72AC">
        <w:rPr>
          <w:rFonts w:asciiTheme="minorBidi" w:hAnsiTheme="minorBidi" w:cstheme="minorBidi"/>
          <w:sz w:val="24"/>
          <w:szCs w:val="24"/>
        </w:rPr>
        <w:t>, with no status between the two</w:t>
      </w:r>
      <w:r w:rsidR="006D45B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6D45B0" w:rsidRPr="006F72AC">
        <w:rPr>
          <w:rFonts w:asciiTheme="minorBidi" w:hAnsiTheme="minorBidi" w:cstheme="minorBidi"/>
          <w:sz w:val="24"/>
          <w:szCs w:val="24"/>
        </w:rPr>
        <w:t xml:space="preserve"> E</w:t>
      </w:r>
      <w:r w:rsidR="00814808" w:rsidRPr="006F72AC">
        <w:rPr>
          <w:rFonts w:asciiTheme="minorBidi" w:hAnsiTheme="minorBidi" w:cstheme="minorBidi"/>
          <w:sz w:val="24"/>
          <w:szCs w:val="24"/>
        </w:rPr>
        <w:t xml:space="preserve">ither </w:t>
      </w:r>
      <w:r w:rsidR="00D272CA" w:rsidRPr="006F72AC">
        <w:rPr>
          <w:rFonts w:asciiTheme="minorBidi" w:hAnsiTheme="minorBidi" w:cstheme="minorBidi"/>
          <w:sz w:val="24"/>
          <w:szCs w:val="24"/>
        </w:rPr>
        <w:t xml:space="preserve">one’s </w:t>
      </w:r>
      <w:r w:rsidR="00814808" w:rsidRPr="006F72AC">
        <w:rPr>
          <w:rFonts w:asciiTheme="minorBidi" w:hAnsiTheme="minorBidi" w:cstheme="minorBidi"/>
          <w:i/>
          <w:iCs/>
          <w:sz w:val="24"/>
          <w:szCs w:val="24"/>
        </w:rPr>
        <w:t>te</w:t>
      </w:r>
      <w:r w:rsidR="002E09D2" w:rsidRPr="006F72AC">
        <w:rPr>
          <w:rFonts w:asciiTheme="minorBidi" w:hAnsiTheme="minorBidi" w:cstheme="minorBidi"/>
          <w:i/>
          <w:iCs/>
          <w:sz w:val="24"/>
          <w:szCs w:val="24"/>
        </w:rPr>
        <w:t>v</w:t>
      </w:r>
      <w:r w:rsidR="0078280B" w:rsidRPr="006F72AC">
        <w:rPr>
          <w:rFonts w:asciiTheme="minorBidi" w:hAnsiTheme="minorBidi" w:cstheme="minorBidi"/>
          <w:i/>
          <w:iCs/>
          <w:sz w:val="24"/>
          <w:szCs w:val="24"/>
        </w:rPr>
        <w:t>il</w:t>
      </w:r>
      <w:r w:rsidR="00814808" w:rsidRPr="006F72AC">
        <w:rPr>
          <w:rFonts w:asciiTheme="minorBidi" w:hAnsiTheme="minorBidi" w:cstheme="minorBidi"/>
          <w:i/>
          <w:iCs/>
          <w:sz w:val="24"/>
          <w:szCs w:val="24"/>
        </w:rPr>
        <w:t>a</w:t>
      </w:r>
      <w:r w:rsidR="00814808" w:rsidRPr="006F72AC">
        <w:rPr>
          <w:rFonts w:asciiTheme="minorBidi" w:hAnsiTheme="minorBidi" w:cstheme="minorBidi"/>
          <w:sz w:val="24"/>
          <w:szCs w:val="24"/>
        </w:rPr>
        <w:t xml:space="preserve"> </w:t>
      </w:r>
      <w:r w:rsidR="00235F87" w:rsidRPr="006F72AC">
        <w:rPr>
          <w:rFonts w:asciiTheme="minorBidi" w:hAnsiTheme="minorBidi" w:cstheme="minorBidi"/>
          <w:sz w:val="24"/>
          <w:szCs w:val="24"/>
        </w:rPr>
        <w:t xml:space="preserve">is </w:t>
      </w:r>
      <w:r w:rsidR="00D272CA" w:rsidRPr="006F72AC">
        <w:rPr>
          <w:rFonts w:asciiTheme="minorBidi" w:hAnsiTheme="minorBidi" w:cstheme="minorBidi"/>
          <w:sz w:val="24"/>
          <w:szCs w:val="24"/>
        </w:rPr>
        <w:t xml:space="preserve">successful </w:t>
      </w:r>
      <w:r w:rsidR="00814808" w:rsidRPr="006F72AC">
        <w:rPr>
          <w:rFonts w:asciiTheme="minorBidi" w:hAnsiTheme="minorBidi" w:cstheme="minorBidi"/>
          <w:sz w:val="24"/>
          <w:szCs w:val="24"/>
        </w:rPr>
        <w:t xml:space="preserve">or </w:t>
      </w:r>
      <w:r w:rsidR="005D48E2" w:rsidRPr="006F72AC">
        <w:rPr>
          <w:rFonts w:asciiTheme="minorBidi" w:hAnsiTheme="minorBidi" w:cstheme="minorBidi"/>
          <w:sz w:val="24"/>
          <w:szCs w:val="24"/>
        </w:rPr>
        <w:t xml:space="preserve">it is </w:t>
      </w:r>
      <w:r w:rsidR="00814808" w:rsidRPr="006F72AC">
        <w:rPr>
          <w:rFonts w:asciiTheme="minorBidi" w:hAnsiTheme="minorBidi" w:cstheme="minorBidi"/>
          <w:sz w:val="24"/>
          <w:szCs w:val="24"/>
        </w:rPr>
        <w:t>not</w:t>
      </w:r>
      <w:r w:rsidR="00673629" w:rsidRPr="006F72AC">
        <w:rPr>
          <w:rFonts w:asciiTheme="minorBidi" w:hAnsiTheme="minorBidi" w:cstheme="minorBidi"/>
          <w:sz w:val="24"/>
          <w:szCs w:val="24"/>
        </w:rPr>
        <w:t>,</w:t>
      </w:r>
      <w:r w:rsidR="00814808" w:rsidRPr="006F72AC">
        <w:rPr>
          <w:rFonts w:asciiTheme="minorBidi" w:hAnsiTheme="minorBidi" w:cstheme="minorBidi"/>
          <w:i/>
          <w:iCs/>
          <w:sz w:val="24"/>
          <w:szCs w:val="24"/>
        </w:rPr>
        <w:t xml:space="preserve"> </w:t>
      </w:r>
      <w:r w:rsidR="006D45B0" w:rsidRPr="006F72AC">
        <w:rPr>
          <w:rFonts w:asciiTheme="minorBidi" w:hAnsiTheme="minorBidi" w:cstheme="minorBidi"/>
          <w:sz w:val="24"/>
          <w:szCs w:val="24"/>
        </w:rPr>
        <w:t xml:space="preserve">whether this is due to </w:t>
      </w:r>
      <w:r w:rsidR="00814808" w:rsidRPr="006F72AC">
        <w:rPr>
          <w:rFonts w:asciiTheme="minorBidi" w:hAnsiTheme="minorBidi" w:cstheme="minorBidi"/>
          <w:sz w:val="24"/>
          <w:szCs w:val="24"/>
        </w:rPr>
        <w:t xml:space="preserve">a </w:t>
      </w:r>
      <w:r w:rsidR="00814808" w:rsidRPr="006F72AC">
        <w:rPr>
          <w:rFonts w:asciiTheme="minorBidi" w:hAnsiTheme="minorBidi" w:cstheme="minorBidi"/>
          <w:i/>
          <w:iCs/>
          <w:sz w:val="24"/>
          <w:szCs w:val="24"/>
        </w:rPr>
        <w:t>chatzitza</w:t>
      </w:r>
      <w:r w:rsidR="00081DD9" w:rsidRPr="006F72AC">
        <w:rPr>
          <w:rFonts w:asciiTheme="minorBidi" w:hAnsiTheme="minorBidi" w:cstheme="minorBidi"/>
          <w:sz w:val="24"/>
          <w:szCs w:val="24"/>
        </w:rPr>
        <w:t xml:space="preserve"> (separation</w:t>
      </w:r>
      <w:r w:rsidR="006D45B0" w:rsidRPr="006F72AC">
        <w:rPr>
          <w:rFonts w:asciiTheme="minorBidi" w:hAnsiTheme="minorBidi" w:cstheme="minorBidi"/>
          <w:sz w:val="24"/>
          <w:szCs w:val="24"/>
        </w:rPr>
        <w:t xml:space="preserve"> between the water and one’s body</w:t>
      </w:r>
      <w:r w:rsidR="00081DD9" w:rsidRPr="006F72AC">
        <w:rPr>
          <w:rFonts w:asciiTheme="minorBidi" w:hAnsiTheme="minorBidi" w:cstheme="minorBidi"/>
          <w:sz w:val="24"/>
          <w:szCs w:val="24"/>
        </w:rPr>
        <w:t>)</w:t>
      </w:r>
      <w:r w:rsidR="006D45B0" w:rsidRPr="006F72AC">
        <w:rPr>
          <w:rFonts w:asciiTheme="minorBidi" w:hAnsiTheme="minorBidi" w:cstheme="minorBidi"/>
          <w:sz w:val="24"/>
          <w:szCs w:val="24"/>
        </w:rPr>
        <w:t xml:space="preserve"> or for a different reason</w:t>
      </w:r>
      <w:r w:rsidR="00814808" w:rsidRPr="006F72AC">
        <w:rPr>
          <w:rFonts w:asciiTheme="minorBidi" w:hAnsiTheme="minorBidi" w:cstheme="minorBidi"/>
          <w:sz w:val="24"/>
          <w:szCs w:val="24"/>
        </w:rPr>
        <w:t xml:space="preserve">.  Can we apply the same standard </w:t>
      </w:r>
      <w:r w:rsidR="006D45B0" w:rsidRPr="006F72AC">
        <w:rPr>
          <w:rFonts w:asciiTheme="minorBidi" w:hAnsiTheme="minorBidi" w:cstheme="minorBidi"/>
          <w:sz w:val="24"/>
          <w:szCs w:val="24"/>
        </w:rPr>
        <w:t xml:space="preserve">to </w:t>
      </w:r>
      <w:r w:rsidR="00814808" w:rsidRPr="006F72AC">
        <w:rPr>
          <w:rFonts w:asciiTheme="minorBidi" w:hAnsiTheme="minorBidi" w:cstheme="minorBidi"/>
          <w:sz w:val="24"/>
          <w:szCs w:val="24"/>
        </w:rPr>
        <w:t xml:space="preserve">the quest for </w:t>
      </w:r>
      <w:r w:rsidR="00E11A54" w:rsidRPr="006F72AC">
        <w:rPr>
          <w:rFonts w:asciiTheme="minorBidi" w:hAnsiTheme="minorBidi" w:cstheme="minorBidi"/>
          <w:i/>
          <w:iCs/>
          <w:sz w:val="24"/>
          <w:szCs w:val="24"/>
        </w:rPr>
        <w:t>tahara</w:t>
      </w:r>
      <w:r w:rsidR="00814808" w:rsidRPr="006F72AC">
        <w:rPr>
          <w:rFonts w:asciiTheme="minorBidi" w:hAnsiTheme="minorBidi" w:cstheme="minorBidi"/>
          <w:sz w:val="24"/>
          <w:szCs w:val="24"/>
        </w:rPr>
        <w:t xml:space="preserve"> </w:t>
      </w:r>
      <w:r w:rsidR="006D45B0"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R</w:t>
      </w:r>
      <w:r w:rsidR="006D45B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Pinchas ben Yair </w:t>
      </w:r>
      <w:r w:rsidR="006D45B0" w:rsidRPr="006F72AC">
        <w:rPr>
          <w:rFonts w:asciiTheme="minorBidi" w:hAnsiTheme="minorBidi" w:cstheme="minorBidi"/>
          <w:sz w:val="24"/>
          <w:szCs w:val="24"/>
        </w:rPr>
        <w:t xml:space="preserve">outlines, </w:t>
      </w:r>
      <w:r w:rsidR="00814808" w:rsidRPr="006F72AC">
        <w:rPr>
          <w:rFonts w:asciiTheme="minorBidi" w:hAnsiTheme="minorBidi" w:cstheme="minorBidi"/>
          <w:sz w:val="24"/>
          <w:szCs w:val="24"/>
        </w:rPr>
        <w:t>assert</w:t>
      </w:r>
      <w:r w:rsidR="006D45B0" w:rsidRPr="006F72AC">
        <w:rPr>
          <w:rFonts w:asciiTheme="minorBidi" w:hAnsiTheme="minorBidi" w:cstheme="minorBidi"/>
          <w:sz w:val="24"/>
          <w:szCs w:val="24"/>
        </w:rPr>
        <w:t>ing</w:t>
      </w:r>
      <w:r w:rsidR="00814808" w:rsidRPr="006F72AC">
        <w:rPr>
          <w:rFonts w:asciiTheme="minorBidi" w:hAnsiTheme="minorBidi" w:cstheme="minorBidi"/>
          <w:sz w:val="24"/>
          <w:szCs w:val="24"/>
        </w:rPr>
        <w:t xml:space="preserve"> </w:t>
      </w:r>
      <w:r w:rsidR="006D45B0"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th</w:t>
      </w:r>
      <w:r w:rsidR="0078280B" w:rsidRPr="006F72AC">
        <w:rPr>
          <w:rFonts w:asciiTheme="minorBidi" w:hAnsiTheme="minorBidi" w:cstheme="minorBidi"/>
          <w:sz w:val="24"/>
          <w:szCs w:val="24"/>
        </w:rPr>
        <w:t>e</w:t>
      </w:r>
      <w:r w:rsidR="00814808" w:rsidRPr="006F72AC">
        <w:rPr>
          <w:rFonts w:asciiTheme="minorBidi" w:hAnsiTheme="minorBidi" w:cstheme="minorBidi"/>
          <w:sz w:val="24"/>
          <w:szCs w:val="24"/>
        </w:rPr>
        <w:t xml:space="preserve"> </w:t>
      </w:r>
      <w:r w:rsidR="0078280B" w:rsidRPr="006F72AC">
        <w:rPr>
          <w:rFonts w:asciiTheme="minorBidi" w:hAnsiTheme="minorBidi" w:cstheme="minorBidi"/>
          <w:sz w:val="24"/>
          <w:szCs w:val="24"/>
        </w:rPr>
        <w:t>s</w:t>
      </w:r>
      <w:r w:rsidR="00814808" w:rsidRPr="006F72AC">
        <w:rPr>
          <w:rFonts w:asciiTheme="minorBidi" w:hAnsiTheme="minorBidi" w:cstheme="minorBidi"/>
          <w:sz w:val="24"/>
          <w:szCs w:val="24"/>
        </w:rPr>
        <w:t xml:space="preserve">lightest </w:t>
      </w:r>
      <w:r w:rsidR="00814808" w:rsidRPr="006F72AC">
        <w:rPr>
          <w:rFonts w:asciiTheme="minorBidi" w:hAnsiTheme="minorBidi" w:cstheme="minorBidi"/>
          <w:i/>
          <w:iCs/>
          <w:sz w:val="24"/>
          <w:szCs w:val="24"/>
        </w:rPr>
        <w:t>chatzitza</w:t>
      </w:r>
      <w:r w:rsidR="00814808" w:rsidRPr="006F72AC">
        <w:rPr>
          <w:rFonts w:asciiTheme="minorBidi" w:hAnsiTheme="minorBidi" w:cstheme="minorBidi"/>
          <w:sz w:val="24"/>
          <w:szCs w:val="24"/>
        </w:rPr>
        <w:t xml:space="preserve"> disqualifies the total process</w:t>
      </w:r>
      <w:r w:rsidR="00673629"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673629" w:rsidRPr="006F72AC">
        <w:rPr>
          <w:rFonts w:asciiTheme="minorBidi" w:hAnsiTheme="minorBidi" w:cstheme="minorBidi"/>
          <w:sz w:val="24"/>
          <w:szCs w:val="24"/>
        </w:rPr>
        <w:t>d</w:t>
      </w:r>
      <w:r w:rsidR="002E09D2" w:rsidRPr="006F72AC">
        <w:rPr>
          <w:rFonts w:asciiTheme="minorBidi" w:hAnsiTheme="minorBidi" w:cstheme="minorBidi"/>
          <w:sz w:val="24"/>
          <w:szCs w:val="24"/>
        </w:rPr>
        <w:t>en</w:t>
      </w:r>
      <w:r w:rsidR="00814808" w:rsidRPr="006F72AC">
        <w:rPr>
          <w:rFonts w:asciiTheme="minorBidi" w:hAnsiTheme="minorBidi" w:cstheme="minorBidi"/>
          <w:sz w:val="24"/>
          <w:szCs w:val="24"/>
        </w:rPr>
        <w:t>udes it of meaning, of significance, of substance</w:t>
      </w:r>
      <w:r w:rsidR="006D45B0" w:rsidRPr="006F72AC">
        <w:rPr>
          <w:rFonts w:asciiTheme="minorBidi" w:hAnsiTheme="minorBidi" w:cstheme="minorBidi"/>
          <w:sz w:val="24"/>
          <w:szCs w:val="24"/>
        </w:rPr>
        <w:t xml:space="preserve">?  The prospect of such a reality </w:t>
      </w:r>
      <w:r w:rsidR="00814808" w:rsidRPr="006F72AC">
        <w:rPr>
          <w:rFonts w:asciiTheme="minorBidi" w:hAnsiTheme="minorBidi" w:cstheme="minorBidi"/>
          <w:sz w:val="24"/>
          <w:szCs w:val="24"/>
        </w:rPr>
        <w:t xml:space="preserve">seems </w:t>
      </w:r>
      <w:r w:rsidR="006D45B0" w:rsidRPr="006F72AC">
        <w:rPr>
          <w:rFonts w:asciiTheme="minorBidi" w:hAnsiTheme="minorBidi" w:cstheme="minorBidi"/>
          <w:sz w:val="24"/>
          <w:szCs w:val="24"/>
        </w:rPr>
        <w:t xml:space="preserve">quite </w:t>
      </w:r>
      <w:r w:rsidR="00814808" w:rsidRPr="006F72AC">
        <w:rPr>
          <w:rFonts w:asciiTheme="minorBidi" w:hAnsiTheme="minorBidi" w:cstheme="minorBidi"/>
          <w:sz w:val="24"/>
          <w:szCs w:val="24"/>
        </w:rPr>
        <w:t xml:space="preserve">frightening.  </w:t>
      </w:r>
    </w:p>
    <w:p w:rsidR="00814808" w:rsidRPr="006F72AC" w:rsidRDefault="00814808" w:rsidP="00B82FCD">
      <w:pPr>
        <w:widowControl/>
        <w:jc w:val="both"/>
        <w:rPr>
          <w:rFonts w:asciiTheme="minorBidi" w:hAnsiTheme="minorBidi" w:cstheme="minorBidi"/>
          <w:sz w:val="24"/>
          <w:szCs w:val="24"/>
        </w:rPr>
      </w:pPr>
    </w:p>
    <w:p w:rsidR="006D45B0" w:rsidRPr="006F72AC" w:rsidRDefault="00C43D6D" w:rsidP="00192C30">
      <w:pPr>
        <w:keepNext/>
        <w:keepLines/>
        <w:widowControl/>
        <w:jc w:val="both"/>
        <w:outlineLvl w:val="0"/>
        <w:rPr>
          <w:rFonts w:asciiTheme="minorBidi" w:hAnsiTheme="minorBidi" w:cstheme="minorBidi"/>
          <w:b/>
          <w:bCs/>
          <w:i/>
          <w:iCs/>
          <w:sz w:val="24"/>
          <w:szCs w:val="24"/>
        </w:rPr>
      </w:pPr>
      <w:r w:rsidRPr="006F72AC">
        <w:rPr>
          <w:rFonts w:asciiTheme="minorBidi" w:hAnsiTheme="minorBidi" w:cstheme="minorBidi"/>
          <w:b/>
          <w:bCs/>
          <w:sz w:val="24"/>
          <w:szCs w:val="24"/>
        </w:rPr>
        <w:t>The Elitism of</w:t>
      </w:r>
      <w:r w:rsidR="006D45B0" w:rsidRPr="006F72AC">
        <w:rPr>
          <w:rFonts w:asciiTheme="minorBidi" w:hAnsiTheme="minorBidi" w:cstheme="minorBidi"/>
          <w:b/>
          <w:bCs/>
          <w:sz w:val="24"/>
          <w:szCs w:val="24"/>
        </w:rPr>
        <w:t xml:space="preserve"> </w:t>
      </w:r>
      <w:r w:rsidR="006D45B0" w:rsidRPr="006F72AC">
        <w:rPr>
          <w:rFonts w:asciiTheme="minorBidi" w:hAnsiTheme="minorBidi" w:cstheme="minorBidi"/>
          <w:b/>
          <w:bCs/>
          <w:i/>
          <w:iCs/>
          <w:sz w:val="24"/>
          <w:szCs w:val="24"/>
        </w:rPr>
        <w:t>Teshuva</w:t>
      </w:r>
    </w:p>
    <w:p w:rsidR="006D45B0" w:rsidRPr="006F72AC" w:rsidRDefault="006D45B0" w:rsidP="00192C30">
      <w:pPr>
        <w:keepNext/>
        <w:keepLines/>
        <w:widowControl/>
        <w:jc w:val="both"/>
        <w:rPr>
          <w:rFonts w:asciiTheme="minorBidi" w:hAnsiTheme="minorBidi" w:cstheme="minorBidi"/>
          <w:b/>
          <w:bCs/>
          <w:i/>
          <w:iCs/>
          <w:sz w:val="24"/>
          <w:szCs w:val="24"/>
        </w:rPr>
      </w:pPr>
    </w:p>
    <w:p w:rsidR="00690A8B" w:rsidRPr="006F72AC" w:rsidRDefault="00624C98" w:rsidP="006F72AC">
      <w:pPr>
        <w:keepNext/>
        <w:keepLines/>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One unique type of </w:t>
      </w:r>
      <w:r w:rsidRPr="006F72AC">
        <w:rPr>
          <w:rFonts w:asciiTheme="minorBidi" w:hAnsiTheme="minorBidi" w:cstheme="minorBidi"/>
          <w:i/>
          <w:iCs/>
          <w:sz w:val="24"/>
          <w:szCs w:val="24"/>
        </w:rPr>
        <w:t xml:space="preserve">tahara </w:t>
      </w:r>
      <w:r w:rsidRPr="006F72AC">
        <w:rPr>
          <w:rFonts w:asciiTheme="minorBidi" w:hAnsiTheme="minorBidi" w:cstheme="minorBidi"/>
          <w:sz w:val="24"/>
          <w:szCs w:val="24"/>
        </w:rPr>
        <w:t xml:space="preserve">is the purity that </w:t>
      </w:r>
      <w:r w:rsidRPr="006F72AC">
        <w:rPr>
          <w:rFonts w:asciiTheme="minorBidi" w:hAnsiTheme="minorBidi" w:cstheme="minorBidi"/>
          <w:i/>
          <w:iCs/>
          <w:sz w:val="24"/>
          <w:szCs w:val="24"/>
        </w:rPr>
        <w:t>teshuva</w:t>
      </w:r>
      <w:r w:rsidRPr="006F72AC">
        <w:rPr>
          <w:rFonts w:asciiTheme="minorBidi" w:hAnsiTheme="minorBidi" w:cstheme="minorBidi"/>
          <w:sz w:val="24"/>
          <w:szCs w:val="24"/>
        </w:rPr>
        <w:t>-seekers pursue</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as a part of the process of atonement</w:t>
      </w:r>
      <w:r w:rsidR="000B1C4C" w:rsidRPr="006F72AC">
        <w:rPr>
          <w:rFonts w:asciiTheme="minorBidi" w:hAnsiTheme="minorBidi" w:cstheme="minorBidi"/>
          <w:sz w:val="24"/>
          <w:szCs w:val="24"/>
        </w:rPr>
        <w:t xml:space="preserve">: </w:t>
      </w:r>
      <w:r w:rsidRPr="006F72AC">
        <w:rPr>
          <w:rFonts w:asciiTheme="minorBidi" w:hAnsiTheme="minorBidi" w:cstheme="minorBidi"/>
          <w:sz w:val="24"/>
          <w:szCs w:val="24"/>
        </w:rPr>
        <w:t>“For on this day will He forgive you, to purify you, that you may be pure of all your sins before God”</w:t>
      </w:r>
      <w:r w:rsidR="00B74E99" w:rsidRPr="006F72AC">
        <w:rPr>
          <w:rFonts w:asciiTheme="minorBidi" w:hAnsiTheme="minorBidi" w:cstheme="minorBidi"/>
          <w:sz w:val="24"/>
          <w:szCs w:val="24"/>
        </w:rPr>
        <w:t xml:space="preserve"> (</w:t>
      </w:r>
      <w:r w:rsidR="00B74E99" w:rsidRPr="006F72AC">
        <w:rPr>
          <w:rFonts w:asciiTheme="minorBidi" w:hAnsiTheme="minorBidi" w:cstheme="minorBidi"/>
          <w:i/>
          <w:iCs/>
          <w:sz w:val="24"/>
          <w:szCs w:val="24"/>
        </w:rPr>
        <w:t xml:space="preserve">Vayikra </w:t>
      </w:r>
      <w:r w:rsidR="00B74E99" w:rsidRPr="006F72AC">
        <w:rPr>
          <w:rFonts w:asciiTheme="minorBidi" w:hAnsiTheme="minorBidi" w:cstheme="minorBidi"/>
          <w:sz w:val="24"/>
          <w:szCs w:val="24"/>
        </w:rPr>
        <w:t xml:space="preserve">16:30).  </w:t>
      </w:r>
      <w:r w:rsidR="00814808" w:rsidRPr="006F72AC">
        <w:rPr>
          <w:rFonts w:asciiTheme="minorBidi" w:hAnsiTheme="minorBidi" w:cstheme="minorBidi"/>
          <w:sz w:val="24"/>
          <w:szCs w:val="24"/>
        </w:rPr>
        <w:t xml:space="preserve">Is that </w:t>
      </w:r>
      <w:r w:rsidR="00E11A54" w:rsidRPr="006F72AC">
        <w:rPr>
          <w:rFonts w:asciiTheme="minorBidi" w:hAnsiTheme="minorBidi" w:cstheme="minorBidi"/>
          <w:i/>
          <w:iCs/>
          <w:sz w:val="24"/>
          <w:szCs w:val="24"/>
        </w:rPr>
        <w:t>tahara</w:t>
      </w:r>
      <w:r w:rsidR="002E09D2"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too</w:t>
      </w:r>
      <w:r w:rsidR="002E09D2"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only for those who are totally pure?  </w:t>
      </w:r>
      <w:r w:rsidR="00B74E99" w:rsidRPr="006F72AC">
        <w:rPr>
          <w:rFonts w:asciiTheme="minorBidi" w:hAnsiTheme="minorBidi" w:cstheme="minorBidi"/>
          <w:sz w:val="24"/>
          <w:szCs w:val="24"/>
        </w:rPr>
        <w:t>Is it r</w:t>
      </w:r>
      <w:r w:rsidR="00814808" w:rsidRPr="006F72AC">
        <w:rPr>
          <w:rFonts w:asciiTheme="minorBidi" w:hAnsiTheme="minorBidi" w:cstheme="minorBidi"/>
          <w:sz w:val="24"/>
          <w:szCs w:val="24"/>
        </w:rPr>
        <w:t xml:space="preserve">eserved for those who have not only avoided </w:t>
      </w:r>
      <w:r w:rsidR="00081DD9" w:rsidRPr="006F72AC">
        <w:rPr>
          <w:rFonts w:asciiTheme="minorBidi" w:hAnsiTheme="minorBidi" w:cstheme="minorBidi"/>
          <w:sz w:val="24"/>
          <w:szCs w:val="24"/>
        </w:rPr>
        <w:t>immers</w:t>
      </w:r>
      <w:r w:rsidR="00B74E99" w:rsidRPr="006F72AC">
        <w:rPr>
          <w:rFonts w:asciiTheme="minorBidi" w:hAnsiTheme="minorBidi" w:cstheme="minorBidi"/>
          <w:sz w:val="24"/>
          <w:szCs w:val="24"/>
        </w:rPr>
        <w:t>ing</w:t>
      </w:r>
      <w:r w:rsidR="00081DD9" w:rsidRPr="006F72AC">
        <w:rPr>
          <w:rFonts w:asciiTheme="minorBidi" w:hAnsiTheme="minorBidi" w:cstheme="minorBidi"/>
          <w:sz w:val="24"/>
          <w:szCs w:val="24"/>
        </w:rPr>
        <w:t xml:space="preserve"> with a </w:t>
      </w:r>
      <w:r w:rsidR="00B74E99" w:rsidRPr="006F72AC">
        <w:rPr>
          <w:rFonts w:asciiTheme="minorBidi" w:hAnsiTheme="minorBidi" w:cstheme="minorBidi"/>
          <w:i/>
          <w:iCs/>
          <w:sz w:val="24"/>
          <w:szCs w:val="24"/>
        </w:rPr>
        <w:t xml:space="preserve">sheretz </w:t>
      </w:r>
      <w:r w:rsidR="00B74E99" w:rsidRPr="006F72AC">
        <w:rPr>
          <w:rFonts w:asciiTheme="minorBidi" w:hAnsiTheme="minorBidi" w:cstheme="minorBidi"/>
          <w:sz w:val="24"/>
          <w:szCs w:val="24"/>
        </w:rPr>
        <w:t xml:space="preserve">(impure </w:t>
      </w:r>
      <w:r w:rsidR="00081DD9" w:rsidRPr="006F72AC">
        <w:rPr>
          <w:rFonts w:asciiTheme="minorBidi" w:hAnsiTheme="minorBidi" w:cstheme="minorBidi"/>
          <w:sz w:val="24"/>
          <w:szCs w:val="24"/>
        </w:rPr>
        <w:t>animal</w:t>
      </w:r>
      <w:r w:rsidR="00B74E99" w:rsidRPr="006F72AC">
        <w:rPr>
          <w:rFonts w:asciiTheme="minorBidi" w:hAnsiTheme="minorBidi" w:cstheme="minorBidi"/>
          <w:sz w:val="24"/>
          <w:szCs w:val="24"/>
        </w:rPr>
        <w:t>)</w:t>
      </w:r>
      <w:r w:rsidR="00081DD9" w:rsidRPr="006F72AC">
        <w:rPr>
          <w:rFonts w:asciiTheme="minorBidi" w:hAnsiTheme="minorBidi" w:cstheme="minorBidi"/>
          <w:sz w:val="24"/>
          <w:szCs w:val="24"/>
        </w:rPr>
        <w:t xml:space="preserve"> </w:t>
      </w:r>
      <w:r w:rsidR="00B74E99" w:rsidRPr="006F72AC">
        <w:rPr>
          <w:rFonts w:asciiTheme="minorBidi" w:hAnsiTheme="minorBidi" w:cstheme="minorBidi"/>
          <w:sz w:val="24"/>
          <w:szCs w:val="24"/>
        </w:rPr>
        <w:t xml:space="preserve">still </w:t>
      </w:r>
      <w:r w:rsidR="00081DD9" w:rsidRPr="006F72AC">
        <w:rPr>
          <w:rFonts w:asciiTheme="minorBidi" w:hAnsiTheme="minorBidi" w:cstheme="minorBidi"/>
          <w:sz w:val="24"/>
          <w:szCs w:val="24"/>
        </w:rPr>
        <w:t>in hand</w:t>
      </w:r>
      <w:r w:rsidR="00690A8B" w:rsidRPr="006F72AC">
        <w:rPr>
          <w:rFonts w:asciiTheme="minorBidi" w:hAnsiTheme="minorBidi" w:cstheme="minorBidi"/>
          <w:sz w:val="24"/>
          <w:szCs w:val="24"/>
        </w:rPr>
        <w:t>,</w:t>
      </w:r>
      <w:r w:rsidR="00673629"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but </w:t>
      </w:r>
      <w:r w:rsidR="002E09D2" w:rsidRPr="006F72AC">
        <w:rPr>
          <w:rFonts w:asciiTheme="minorBidi" w:hAnsiTheme="minorBidi" w:cstheme="minorBidi"/>
          <w:sz w:val="24"/>
          <w:szCs w:val="24"/>
        </w:rPr>
        <w:t xml:space="preserve">who, </w:t>
      </w:r>
      <w:r w:rsidR="00814808" w:rsidRPr="006F72AC">
        <w:rPr>
          <w:rFonts w:asciiTheme="minorBidi" w:hAnsiTheme="minorBidi" w:cstheme="minorBidi"/>
          <w:sz w:val="24"/>
          <w:szCs w:val="24"/>
        </w:rPr>
        <w:t xml:space="preserve">having discarded the </w:t>
      </w:r>
      <w:r w:rsidR="00814808" w:rsidRPr="006F72AC">
        <w:rPr>
          <w:rFonts w:asciiTheme="minorBidi" w:hAnsiTheme="minorBidi" w:cstheme="minorBidi"/>
          <w:i/>
          <w:iCs/>
          <w:sz w:val="24"/>
          <w:szCs w:val="24"/>
        </w:rPr>
        <w:t>sheretz</w:t>
      </w:r>
      <w:r w:rsidR="00814808" w:rsidRPr="006F72AC">
        <w:rPr>
          <w:rFonts w:asciiTheme="minorBidi" w:hAnsiTheme="minorBidi" w:cstheme="minorBidi"/>
          <w:sz w:val="24"/>
          <w:szCs w:val="24"/>
        </w:rPr>
        <w:t xml:space="preserve">, experience </w:t>
      </w:r>
      <w:r w:rsidR="00B74E99" w:rsidRPr="006F72AC">
        <w:rPr>
          <w:rFonts w:asciiTheme="minorBidi" w:hAnsiTheme="minorBidi" w:cstheme="minorBidi"/>
          <w:sz w:val="24"/>
          <w:szCs w:val="24"/>
        </w:rPr>
        <w:t xml:space="preserve">a </w:t>
      </w:r>
      <w:r w:rsidR="00814808" w:rsidRPr="006F72AC">
        <w:rPr>
          <w:rFonts w:asciiTheme="minorBidi" w:hAnsiTheme="minorBidi" w:cstheme="minorBidi"/>
          <w:sz w:val="24"/>
          <w:szCs w:val="24"/>
        </w:rPr>
        <w:t xml:space="preserve">perfect immersion, complete with </w:t>
      </w:r>
      <w:r w:rsidR="00B74E99" w:rsidRPr="006F72AC">
        <w:rPr>
          <w:rFonts w:asciiTheme="minorBidi" w:hAnsiTheme="minorBidi" w:cstheme="minorBidi"/>
          <w:sz w:val="24"/>
          <w:szCs w:val="24"/>
        </w:rPr>
        <w:t xml:space="preserve">no </w:t>
      </w:r>
      <w:r w:rsidR="00814808" w:rsidRPr="006F72AC">
        <w:rPr>
          <w:rFonts w:asciiTheme="minorBidi" w:hAnsiTheme="minorBidi" w:cstheme="minorBidi"/>
          <w:sz w:val="24"/>
          <w:szCs w:val="24"/>
        </w:rPr>
        <w:t xml:space="preserve">invalidating </w:t>
      </w:r>
      <w:r w:rsidR="00814808" w:rsidRPr="006F72AC">
        <w:rPr>
          <w:rFonts w:asciiTheme="minorBidi" w:hAnsiTheme="minorBidi" w:cstheme="minorBidi"/>
          <w:i/>
          <w:iCs/>
          <w:sz w:val="24"/>
          <w:szCs w:val="24"/>
        </w:rPr>
        <w:t>chatzitza</w:t>
      </w:r>
      <w:r w:rsidR="00B74E99"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B74E99" w:rsidRPr="006F72AC">
        <w:rPr>
          <w:rFonts w:asciiTheme="minorBidi" w:hAnsiTheme="minorBidi" w:cstheme="minorBidi"/>
          <w:sz w:val="24"/>
          <w:szCs w:val="24"/>
        </w:rPr>
        <w:t>It seems inconceivable that t</w:t>
      </w:r>
      <w:r w:rsidR="00814808" w:rsidRPr="006F72AC">
        <w:rPr>
          <w:rFonts w:asciiTheme="minorBidi" w:hAnsiTheme="minorBidi" w:cstheme="minorBidi"/>
          <w:sz w:val="24"/>
          <w:szCs w:val="24"/>
        </w:rPr>
        <w:t xml:space="preserve">hey are the only ones who are </w:t>
      </w:r>
      <w:r w:rsidR="00814808" w:rsidRPr="006F72AC">
        <w:rPr>
          <w:rFonts w:asciiTheme="minorBidi" w:hAnsiTheme="minorBidi" w:cstheme="minorBidi"/>
          <w:i/>
          <w:iCs/>
          <w:sz w:val="24"/>
          <w:szCs w:val="24"/>
        </w:rPr>
        <w:t>tahor</w:t>
      </w:r>
      <w:r w:rsidR="00814808" w:rsidRPr="006F72AC">
        <w:rPr>
          <w:rFonts w:asciiTheme="minorBidi" w:hAnsiTheme="minorBidi" w:cstheme="minorBidi"/>
          <w:sz w:val="24"/>
          <w:szCs w:val="24"/>
        </w:rPr>
        <w:t xml:space="preserve"> and </w:t>
      </w:r>
      <w:r w:rsidR="00B74E99" w:rsidRPr="006F72AC">
        <w:rPr>
          <w:rFonts w:asciiTheme="minorBidi" w:hAnsiTheme="minorBidi" w:cstheme="minorBidi"/>
          <w:sz w:val="24"/>
          <w:szCs w:val="24"/>
        </w:rPr>
        <w:t xml:space="preserve">who thus merit </w:t>
      </w:r>
      <w:r w:rsidR="00E11A54" w:rsidRPr="006F72AC">
        <w:rPr>
          <w:rFonts w:asciiTheme="minorBidi" w:hAnsiTheme="minorBidi" w:cstheme="minorBidi"/>
          <w:i/>
          <w:iCs/>
          <w:sz w:val="24"/>
          <w:szCs w:val="24"/>
        </w:rPr>
        <w:t>tahara</w:t>
      </w:r>
      <w:r w:rsidR="00814808" w:rsidRPr="006F72AC">
        <w:rPr>
          <w:rFonts w:asciiTheme="minorBidi" w:hAnsiTheme="minorBidi" w:cstheme="minorBidi"/>
          <w:sz w:val="24"/>
          <w:szCs w:val="24"/>
        </w:rPr>
        <w:t xml:space="preserve"> </w:t>
      </w:r>
      <w:r w:rsidR="00E44199" w:rsidRPr="006F72AC">
        <w:rPr>
          <w:rFonts w:asciiTheme="minorBidi" w:hAnsiTheme="minorBidi" w:cstheme="minorBidi"/>
          <w:sz w:val="24"/>
          <w:szCs w:val="24"/>
        </w:rPr>
        <w:t>o</w:t>
      </w:r>
      <w:r w:rsidR="00814808" w:rsidRPr="006F72AC">
        <w:rPr>
          <w:rFonts w:asciiTheme="minorBidi" w:hAnsiTheme="minorBidi" w:cstheme="minorBidi"/>
          <w:sz w:val="24"/>
          <w:szCs w:val="24"/>
        </w:rPr>
        <w:t>n Yom Kippur</w:t>
      </w:r>
      <w:r w:rsidR="00B74E99"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B74E99"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If we </w:t>
      </w:r>
      <w:r w:rsidR="006308DB" w:rsidRPr="006F72AC">
        <w:rPr>
          <w:rFonts w:asciiTheme="minorBidi" w:hAnsiTheme="minorBidi" w:cstheme="minorBidi"/>
          <w:sz w:val="24"/>
          <w:szCs w:val="24"/>
        </w:rPr>
        <w:t xml:space="preserve">indeed reach this conclusion, exalting and idealizing </w:t>
      </w:r>
      <w:r w:rsidR="00814808" w:rsidRPr="006F72AC">
        <w:rPr>
          <w:rFonts w:asciiTheme="minorBidi" w:hAnsiTheme="minorBidi" w:cstheme="minorBidi"/>
          <w:sz w:val="24"/>
          <w:szCs w:val="24"/>
        </w:rPr>
        <w:t xml:space="preserve">the process of </w:t>
      </w:r>
      <w:r w:rsidR="00814808" w:rsidRPr="006F72AC">
        <w:rPr>
          <w:rFonts w:asciiTheme="minorBidi" w:hAnsiTheme="minorBidi" w:cstheme="minorBidi"/>
          <w:i/>
          <w:iCs/>
          <w:sz w:val="24"/>
          <w:szCs w:val="24"/>
        </w:rPr>
        <w:t>teshuva</w:t>
      </w:r>
      <w:r w:rsidR="006308DB" w:rsidRPr="006F72AC">
        <w:rPr>
          <w:rFonts w:asciiTheme="minorBidi" w:hAnsiTheme="minorBidi" w:cstheme="minorBidi"/>
          <w:sz w:val="24"/>
          <w:szCs w:val="24"/>
        </w:rPr>
        <w:t xml:space="preserve"> and</w:t>
      </w:r>
      <w:r w:rsidR="00814808" w:rsidRPr="006F72AC">
        <w:rPr>
          <w:rFonts w:asciiTheme="minorBidi" w:hAnsiTheme="minorBidi" w:cstheme="minorBidi"/>
          <w:sz w:val="24"/>
          <w:szCs w:val="24"/>
        </w:rPr>
        <w:t xml:space="preserve"> rais</w:t>
      </w:r>
      <w:r w:rsidR="006308DB" w:rsidRPr="006F72AC">
        <w:rPr>
          <w:rFonts w:asciiTheme="minorBidi" w:hAnsiTheme="minorBidi" w:cstheme="minorBidi"/>
          <w:sz w:val="24"/>
          <w:szCs w:val="24"/>
        </w:rPr>
        <w:t>ing</w:t>
      </w:r>
      <w:r w:rsidR="00814808" w:rsidRPr="006F72AC">
        <w:rPr>
          <w:rFonts w:asciiTheme="minorBidi" w:hAnsiTheme="minorBidi" w:cstheme="minorBidi"/>
          <w:sz w:val="24"/>
          <w:szCs w:val="24"/>
        </w:rPr>
        <w:t xml:space="preserve"> it to heights </w:t>
      </w:r>
      <w:r w:rsidR="006308DB"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 xml:space="preserve">are beyond the reach of the ordinary </w:t>
      </w:r>
      <w:r w:rsidR="00690A8B" w:rsidRPr="006F72AC">
        <w:rPr>
          <w:rFonts w:asciiTheme="minorBidi" w:hAnsiTheme="minorBidi" w:cstheme="minorBidi"/>
          <w:i/>
          <w:iCs/>
          <w:sz w:val="24"/>
          <w:szCs w:val="24"/>
        </w:rPr>
        <w:t>beinoni</w:t>
      </w:r>
      <w:r w:rsidR="00814808" w:rsidRPr="006F72AC">
        <w:rPr>
          <w:rFonts w:asciiTheme="minorBidi" w:hAnsiTheme="minorBidi" w:cstheme="minorBidi"/>
          <w:sz w:val="24"/>
          <w:szCs w:val="24"/>
        </w:rPr>
        <w:t xml:space="preserve">, there </w:t>
      </w:r>
      <w:r w:rsidR="006308DB" w:rsidRPr="006F72AC">
        <w:rPr>
          <w:rFonts w:asciiTheme="minorBidi" w:hAnsiTheme="minorBidi" w:cstheme="minorBidi"/>
          <w:sz w:val="24"/>
          <w:szCs w:val="24"/>
        </w:rPr>
        <w:t xml:space="preserve">may </w:t>
      </w:r>
      <w:r w:rsidR="00814808" w:rsidRPr="006F72AC">
        <w:rPr>
          <w:rFonts w:asciiTheme="minorBidi" w:hAnsiTheme="minorBidi" w:cstheme="minorBidi"/>
          <w:sz w:val="24"/>
          <w:szCs w:val="24"/>
        </w:rPr>
        <w:t xml:space="preserve">be </w:t>
      </w:r>
      <w:r w:rsidR="006308DB" w:rsidRPr="006F72AC">
        <w:rPr>
          <w:rFonts w:asciiTheme="minorBidi" w:hAnsiTheme="minorBidi" w:cstheme="minorBidi"/>
          <w:sz w:val="24"/>
          <w:szCs w:val="24"/>
        </w:rPr>
        <w:t xml:space="preserve">no </w:t>
      </w:r>
      <w:r w:rsidR="00814808" w:rsidRPr="006F72AC">
        <w:rPr>
          <w:rFonts w:asciiTheme="minorBidi" w:hAnsiTheme="minorBidi" w:cstheme="minorBidi"/>
          <w:sz w:val="24"/>
          <w:szCs w:val="24"/>
        </w:rPr>
        <w:t xml:space="preserve">greater </w:t>
      </w:r>
      <w:r w:rsidR="006308DB" w:rsidRPr="006F72AC">
        <w:rPr>
          <w:rFonts w:asciiTheme="minorBidi" w:hAnsiTheme="minorBidi" w:cstheme="minorBidi"/>
          <w:sz w:val="24"/>
          <w:szCs w:val="24"/>
        </w:rPr>
        <w:t xml:space="preserve">way to </w:t>
      </w:r>
      <w:r w:rsidR="00814808" w:rsidRPr="006F72AC">
        <w:rPr>
          <w:rFonts w:asciiTheme="minorBidi" w:hAnsiTheme="minorBidi" w:cstheme="minorBidi"/>
          <w:sz w:val="24"/>
          <w:szCs w:val="24"/>
        </w:rPr>
        <w:t xml:space="preserve">weaken the resolve and determination of </w:t>
      </w:r>
      <w:r w:rsidR="00814808" w:rsidRPr="006F72AC">
        <w:rPr>
          <w:rFonts w:asciiTheme="minorBidi" w:hAnsiTheme="minorBidi" w:cstheme="minorBidi"/>
          <w:i/>
          <w:iCs/>
          <w:sz w:val="24"/>
          <w:szCs w:val="24"/>
        </w:rPr>
        <w:t>ba’alei teshuva</w:t>
      </w:r>
      <w:r w:rsidR="00690A8B" w:rsidRPr="006F72AC">
        <w:rPr>
          <w:rFonts w:asciiTheme="minorBidi" w:hAnsiTheme="minorBidi" w:cstheme="minorBidi"/>
          <w:sz w:val="24"/>
          <w:szCs w:val="24"/>
        </w:rPr>
        <w:t>.</w:t>
      </w:r>
    </w:p>
    <w:p w:rsidR="00814808" w:rsidRPr="006F72AC" w:rsidRDefault="00814808" w:rsidP="00B82FCD">
      <w:pPr>
        <w:widowControl/>
        <w:jc w:val="both"/>
        <w:rPr>
          <w:rFonts w:asciiTheme="minorBidi" w:hAnsiTheme="minorBidi" w:cstheme="minorBidi"/>
          <w:sz w:val="24"/>
          <w:szCs w:val="24"/>
        </w:rPr>
      </w:pPr>
    </w:p>
    <w:p w:rsidR="00E94EC6" w:rsidRPr="006F72AC" w:rsidRDefault="00814808" w:rsidP="00192C30">
      <w:pPr>
        <w:widowControl/>
        <w:jc w:val="both"/>
        <w:rPr>
          <w:rFonts w:asciiTheme="minorBidi" w:hAnsiTheme="minorBidi" w:cstheme="minorBidi"/>
          <w:sz w:val="24"/>
          <w:szCs w:val="24"/>
        </w:rPr>
      </w:pPr>
      <w:r w:rsidRPr="006F72AC">
        <w:rPr>
          <w:rFonts w:asciiTheme="minorBidi" w:hAnsiTheme="minorBidi" w:cstheme="minorBidi"/>
          <w:sz w:val="24"/>
          <w:szCs w:val="24"/>
        </w:rPr>
        <w:tab/>
      </w:r>
      <w:r w:rsidR="008C2B29" w:rsidRPr="006F72AC">
        <w:rPr>
          <w:rFonts w:asciiTheme="minorBidi" w:hAnsiTheme="minorBidi" w:cstheme="minorBidi"/>
          <w:sz w:val="24"/>
          <w:szCs w:val="24"/>
        </w:rPr>
        <w:t xml:space="preserve">Having thus established the elitism and perfectionism that characterizes the </w:t>
      </w:r>
      <w:r w:rsidR="008C2B29" w:rsidRPr="006F72AC">
        <w:rPr>
          <w:rFonts w:asciiTheme="minorBidi" w:hAnsiTheme="minorBidi" w:cstheme="minorBidi"/>
          <w:i/>
          <w:iCs/>
          <w:sz w:val="24"/>
          <w:szCs w:val="24"/>
        </w:rPr>
        <w:t xml:space="preserve">tahara </w:t>
      </w:r>
      <w:r w:rsidR="008C2B29" w:rsidRPr="006F72AC">
        <w:rPr>
          <w:rFonts w:asciiTheme="minorBidi" w:hAnsiTheme="minorBidi" w:cstheme="minorBidi"/>
          <w:sz w:val="24"/>
          <w:szCs w:val="24"/>
        </w:rPr>
        <w:t xml:space="preserve">discussed in </w:t>
      </w:r>
      <w:r w:rsidRPr="006F72AC">
        <w:rPr>
          <w:rFonts w:asciiTheme="minorBidi" w:hAnsiTheme="minorBidi" w:cstheme="minorBidi"/>
          <w:i/>
          <w:iCs/>
          <w:sz w:val="24"/>
          <w:szCs w:val="24"/>
        </w:rPr>
        <w:t>Mesi</w:t>
      </w:r>
      <w:r w:rsidR="00DE39B6" w:rsidRPr="006F72AC">
        <w:rPr>
          <w:rFonts w:asciiTheme="minorBidi" w:hAnsiTheme="minorBidi" w:cstheme="minorBidi"/>
          <w:i/>
          <w:iCs/>
          <w:sz w:val="24"/>
          <w:szCs w:val="24"/>
        </w:rPr>
        <w:t>l</w:t>
      </w:r>
      <w:r w:rsidRPr="006F72AC">
        <w:rPr>
          <w:rFonts w:asciiTheme="minorBidi" w:hAnsiTheme="minorBidi" w:cstheme="minorBidi"/>
          <w:i/>
          <w:iCs/>
          <w:sz w:val="24"/>
          <w:szCs w:val="24"/>
        </w:rPr>
        <w:t>lat Yesharim</w:t>
      </w:r>
      <w:r w:rsidR="008C2B29" w:rsidRPr="006F72AC">
        <w:rPr>
          <w:rFonts w:asciiTheme="minorBidi" w:hAnsiTheme="minorBidi" w:cstheme="minorBidi"/>
          <w:sz w:val="24"/>
          <w:szCs w:val="24"/>
        </w:rPr>
        <w:t xml:space="preserve">, and having acknowledged the obstacle this presents in terms of the </w:t>
      </w:r>
      <w:r w:rsidRPr="006F72AC">
        <w:rPr>
          <w:rFonts w:asciiTheme="minorBidi" w:hAnsiTheme="minorBidi" w:cstheme="minorBidi"/>
          <w:sz w:val="24"/>
          <w:szCs w:val="24"/>
        </w:rPr>
        <w:t xml:space="preserve">accessibility </w:t>
      </w:r>
      <w:r w:rsidR="008C2B29" w:rsidRPr="006F72AC">
        <w:rPr>
          <w:rFonts w:asciiTheme="minorBidi" w:hAnsiTheme="minorBidi" w:cstheme="minorBidi"/>
          <w:sz w:val="24"/>
          <w:szCs w:val="24"/>
        </w:rPr>
        <w:t xml:space="preserve">of </w:t>
      </w:r>
      <w:r w:rsidR="008C2B29" w:rsidRPr="006F72AC">
        <w:rPr>
          <w:rFonts w:asciiTheme="minorBidi" w:hAnsiTheme="minorBidi" w:cstheme="minorBidi"/>
          <w:i/>
          <w:iCs/>
          <w:sz w:val="24"/>
          <w:szCs w:val="24"/>
        </w:rPr>
        <w:t xml:space="preserve">teshuva </w:t>
      </w:r>
      <w:r w:rsidRPr="006F72AC">
        <w:rPr>
          <w:rFonts w:asciiTheme="minorBidi" w:hAnsiTheme="minorBidi" w:cstheme="minorBidi"/>
          <w:sz w:val="24"/>
          <w:szCs w:val="24"/>
        </w:rPr>
        <w:t>to the ordinary person</w:t>
      </w:r>
      <w:r w:rsidR="008C2B29" w:rsidRPr="006F72AC">
        <w:rPr>
          <w:rFonts w:asciiTheme="minorBidi" w:hAnsiTheme="minorBidi" w:cstheme="minorBidi"/>
          <w:sz w:val="24"/>
          <w:szCs w:val="24"/>
        </w:rPr>
        <w:t xml:space="preserve">, let us ask a new </w:t>
      </w:r>
      <w:r w:rsidRPr="006F72AC">
        <w:rPr>
          <w:rFonts w:asciiTheme="minorBidi" w:hAnsiTheme="minorBidi" w:cstheme="minorBidi"/>
          <w:sz w:val="24"/>
          <w:szCs w:val="24"/>
        </w:rPr>
        <w:t>question</w:t>
      </w:r>
      <w:r w:rsidR="008C2B29"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8C2B29" w:rsidRPr="006F72AC">
        <w:rPr>
          <w:rFonts w:asciiTheme="minorBidi" w:hAnsiTheme="minorBidi" w:cstheme="minorBidi"/>
          <w:sz w:val="24"/>
          <w:szCs w:val="24"/>
        </w:rPr>
        <w:t xml:space="preserve"> </w:t>
      </w:r>
      <w:r w:rsidRPr="006F72AC">
        <w:rPr>
          <w:rFonts w:asciiTheme="minorBidi" w:hAnsiTheme="minorBidi" w:cstheme="minorBidi"/>
          <w:sz w:val="24"/>
          <w:szCs w:val="24"/>
        </w:rPr>
        <w:t>If</w:t>
      </w:r>
      <w:r w:rsidR="008C2B29" w:rsidRPr="006F72AC">
        <w:rPr>
          <w:rFonts w:asciiTheme="minorBidi" w:hAnsiTheme="minorBidi" w:cstheme="minorBidi"/>
          <w:sz w:val="24"/>
          <w:szCs w:val="24"/>
        </w:rPr>
        <w:t xml:space="preserve"> one </w:t>
      </w:r>
      <w:r w:rsidRPr="006F72AC">
        <w:rPr>
          <w:rFonts w:asciiTheme="minorBidi" w:hAnsiTheme="minorBidi" w:cstheme="minorBidi"/>
          <w:sz w:val="24"/>
          <w:szCs w:val="24"/>
        </w:rPr>
        <w:t>indeed</w:t>
      </w:r>
      <w:r w:rsidR="008C2B29" w:rsidRPr="006F72AC">
        <w:rPr>
          <w:rFonts w:asciiTheme="minorBidi" w:hAnsiTheme="minorBidi" w:cstheme="minorBidi"/>
          <w:sz w:val="24"/>
          <w:szCs w:val="24"/>
        </w:rPr>
        <w:t xml:space="preserve"> </w:t>
      </w:r>
      <w:r w:rsidRPr="006F72AC">
        <w:rPr>
          <w:rFonts w:asciiTheme="minorBidi" w:hAnsiTheme="minorBidi" w:cstheme="minorBidi"/>
          <w:sz w:val="24"/>
          <w:szCs w:val="24"/>
        </w:rPr>
        <w:t>assert</w:t>
      </w:r>
      <w:r w:rsidR="008C2B29" w:rsidRPr="006F72AC">
        <w:rPr>
          <w:rFonts w:asciiTheme="minorBidi" w:hAnsiTheme="minorBidi" w:cstheme="minorBidi"/>
          <w:sz w:val="24"/>
          <w:szCs w:val="24"/>
        </w:rPr>
        <w:t xml:space="preserve">s </w:t>
      </w:r>
      <w:r w:rsidRPr="006F72AC">
        <w:rPr>
          <w:rFonts w:asciiTheme="minorBidi" w:hAnsiTheme="minorBidi" w:cstheme="minorBidi"/>
          <w:sz w:val="24"/>
          <w:szCs w:val="24"/>
        </w:rPr>
        <w:t xml:space="preserve">that </w:t>
      </w:r>
      <w:r w:rsidR="008C2B29" w:rsidRPr="006F72AC">
        <w:rPr>
          <w:rFonts w:asciiTheme="minorBidi" w:hAnsiTheme="minorBidi" w:cstheme="minorBidi"/>
          <w:i/>
          <w:iCs/>
          <w:sz w:val="24"/>
          <w:szCs w:val="24"/>
        </w:rPr>
        <w:t>tahara</w:t>
      </w:r>
      <w:r w:rsidR="008C2B29" w:rsidRPr="006F72AC">
        <w:rPr>
          <w:rFonts w:asciiTheme="minorBidi" w:hAnsiTheme="minorBidi" w:cstheme="minorBidi"/>
          <w:sz w:val="24"/>
          <w:szCs w:val="24"/>
        </w:rPr>
        <w:t xml:space="preserve"> </w:t>
      </w:r>
      <w:r w:rsidRPr="006F72AC">
        <w:rPr>
          <w:rFonts w:asciiTheme="minorBidi" w:hAnsiTheme="minorBidi" w:cstheme="minorBidi"/>
          <w:sz w:val="24"/>
          <w:szCs w:val="24"/>
        </w:rPr>
        <w:t>is the prerogative of the elect and if</w:t>
      </w:r>
      <w:r w:rsidR="008C2B29" w:rsidRPr="006F72AC">
        <w:rPr>
          <w:rFonts w:asciiTheme="minorBidi" w:hAnsiTheme="minorBidi" w:cstheme="minorBidi"/>
          <w:sz w:val="24"/>
          <w:szCs w:val="24"/>
        </w:rPr>
        <w:t xml:space="preserve"> there is</w:t>
      </w:r>
      <w:r w:rsidRPr="006F72AC">
        <w:rPr>
          <w:rFonts w:asciiTheme="minorBidi" w:hAnsiTheme="minorBidi" w:cstheme="minorBidi"/>
          <w:sz w:val="24"/>
          <w:szCs w:val="24"/>
        </w:rPr>
        <w:t xml:space="preserve"> indeed</w:t>
      </w:r>
      <w:r w:rsidR="008C2B29" w:rsidRPr="006F72AC">
        <w:rPr>
          <w:rFonts w:asciiTheme="minorBidi" w:hAnsiTheme="minorBidi" w:cstheme="minorBidi"/>
          <w:sz w:val="24"/>
          <w:szCs w:val="24"/>
        </w:rPr>
        <w:t xml:space="preserve"> no middle ground between being blemished and unblemished, </w:t>
      </w:r>
      <w:r w:rsidR="00D407A1" w:rsidRPr="006F72AC">
        <w:rPr>
          <w:rFonts w:asciiTheme="minorBidi" w:hAnsiTheme="minorBidi" w:cstheme="minorBidi"/>
          <w:sz w:val="24"/>
          <w:szCs w:val="24"/>
        </w:rPr>
        <w:t xml:space="preserve">should </w:t>
      </w:r>
      <w:r w:rsidR="00E548E7" w:rsidRPr="006F72AC">
        <w:rPr>
          <w:rFonts w:asciiTheme="minorBidi" w:hAnsiTheme="minorBidi" w:cstheme="minorBidi"/>
          <w:sz w:val="24"/>
          <w:szCs w:val="24"/>
        </w:rPr>
        <w:t>the</w:t>
      </w:r>
      <w:r w:rsidR="00D407A1" w:rsidRPr="006F72AC">
        <w:rPr>
          <w:rFonts w:asciiTheme="minorBidi" w:hAnsiTheme="minorBidi" w:cstheme="minorBidi"/>
          <w:sz w:val="24"/>
          <w:szCs w:val="24"/>
        </w:rPr>
        <w:t xml:space="preserve"> </w:t>
      </w:r>
      <w:r w:rsidRPr="006F72AC">
        <w:rPr>
          <w:rFonts w:asciiTheme="minorBidi" w:hAnsiTheme="minorBidi" w:cstheme="minorBidi"/>
          <w:i/>
          <w:iCs/>
          <w:sz w:val="24"/>
          <w:szCs w:val="24"/>
        </w:rPr>
        <w:t>beinoni</w:t>
      </w:r>
      <w:r w:rsidR="00D407A1" w:rsidRPr="006F72AC">
        <w:rPr>
          <w:rFonts w:asciiTheme="minorBidi" w:hAnsiTheme="minorBidi" w:cstheme="minorBidi"/>
          <w:sz w:val="24"/>
          <w:szCs w:val="24"/>
        </w:rPr>
        <w:t xml:space="preserve"> </w:t>
      </w:r>
      <w:r w:rsidR="008C2B29" w:rsidRPr="006F72AC">
        <w:rPr>
          <w:rFonts w:asciiTheme="minorBidi" w:hAnsiTheme="minorBidi" w:cstheme="minorBidi"/>
          <w:sz w:val="24"/>
          <w:szCs w:val="24"/>
        </w:rPr>
        <w:t xml:space="preserve">simply lower </w:t>
      </w:r>
      <w:r w:rsidR="00D407A1" w:rsidRPr="006F72AC">
        <w:rPr>
          <w:rFonts w:asciiTheme="minorBidi" w:hAnsiTheme="minorBidi" w:cstheme="minorBidi"/>
          <w:sz w:val="24"/>
          <w:szCs w:val="24"/>
        </w:rPr>
        <w:t xml:space="preserve">his </w:t>
      </w:r>
      <w:r w:rsidR="008C2B29" w:rsidRPr="006F72AC">
        <w:rPr>
          <w:rFonts w:asciiTheme="minorBidi" w:hAnsiTheme="minorBidi" w:cstheme="minorBidi"/>
          <w:sz w:val="24"/>
          <w:szCs w:val="24"/>
        </w:rPr>
        <w:t xml:space="preserve">spiritual standards?  </w:t>
      </w:r>
      <w:r w:rsidR="00E548E7" w:rsidRPr="006F72AC">
        <w:rPr>
          <w:rFonts w:asciiTheme="minorBidi" w:hAnsiTheme="minorBidi" w:cstheme="minorBidi"/>
          <w:sz w:val="24"/>
          <w:szCs w:val="24"/>
        </w:rPr>
        <w:t>The</w:t>
      </w:r>
      <w:r w:rsidR="008C2B29" w:rsidRPr="006F72AC">
        <w:rPr>
          <w:rFonts w:asciiTheme="minorBidi" w:hAnsiTheme="minorBidi" w:cstheme="minorBidi"/>
          <w:sz w:val="24"/>
          <w:szCs w:val="24"/>
        </w:rPr>
        <w:t xml:space="preserve"> </w:t>
      </w:r>
      <w:r w:rsidR="008C2B29" w:rsidRPr="006F72AC">
        <w:rPr>
          <w:rFonts w:asciiTheme="minorBidi" w:hAnsiTheme="minorBidi" w:cstheme="minorBidi"/>
          <w:i/>
          <w:iCs/>
          <w:sz w:val="24"/>
          <w:szCs w:val="24"/>
        </w:rPr>
        <w:t>beinoni</w:t>
      </w:r>
      <w:r w:rsidRPr="006F72AC">
        <w:rPr>
          <w:rFonts w:asciiTheme="minorBidi" w:hAnsiTheme="minorBidi" w:cstheme="minorBidi"/>
          <w:sz w:val="24"/>
          <w:szCs w:val="24"/>
        </w:rPr>
        <w:t xml:space="preserve"> </w:t>
      </w:r>
      <w:r w:rsidR="00D407A1" w:rsidRPr="006F72AC">
        <w:rPr>
          <w:rFonts w:asciiTheme="minorBidi" w:hAnsiTheme="minorBidi" w:cstheme="minorBidi"/>
          <w:sz w:val="24"/>
          <w:szCs w:val="24"/>
        </w:rPr>
        <w:t xml:space="preserve">has </w:t>
      </w:r>
      <w:r w:rsidRPr="006F72AC">
        <w:rPr>
          <w:rFonts w:asciiTheme="minorBidi" w:hAnsiTheme="minorBidi" w:cstheme="minorBidi"/>
          <w:sz w:val="24"/>
          <w:szCs w:val="24"/>
        </w:rPr>
        <w:t>relatively limited horizons</w:t>
      </w:r>
      <w:r w:rsidR="00D407A1"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average ability</w:t>
      </w:r>
      <w:r w:rsidR="00D407A1"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D407A1" w:rsidRPr="006F72AC">
        <w:rPr>
          <w:rFonts w:asciiTheme="minorBidi" w:hAnsiTheme="minorBidi" w:cstheme="minorBidi"/>
          <w:sz w:val="24"/>
          <w:szCs w:val="24"/>
        </w:rPr>
        <w:t xml:space="preserve">and is </w:t>
      </w:r>
      <w:r w:rsidRPr="006F72AC">
        <w:rPr>
          <w:rFonts w:asciiTheme="minorBidi" w:hAnsiTheme="minorBidi" w:cstheme="minorBidi"/>
          <w:sz w:val="24"/>
          <w:szCs w:val="24"/>
        </w:rPr>
        <w:t>seem</w:t>
      </w:r>
      <w:r w:rsidR="00147985" w:rsidRPr="006F72AC">
        <w:rPr>
          <w:rFonts w:asciiTheme="minorBidi" w:hAnsiTheme="minorBidi" w:cstheme="minorBidi"/>
          <w:sz w:val="24"/>
          <w:szCs w:val="24"/>
        </w:rPr>
        <w:t>ingly destined to fail</w:t>
      </w:r>
      <w:r w:rsidRPr="006F72AC">
        <w:rPr>
          <w:rFonts w:asciiTheme="minorBidi" w:hAnsiTheme="minorBidi" w:cstheme="minorBidi"/>
          <w:sz w:val="24"/>
          <w:szCs w:val="24"/>
        </w:rPr>
        <w:t xml:space="preserve"> to reach the dizzying heights of the ultimate </w:t>
      </w:r>
      <w:r w:rsidR="00E11A54" w:rsidRPr="006F72AC">
        <w:rPr>
          <w:rFonts w:asciiTheme="minorBidi" w:hAnsiTheme="minorBidi" w:cstheme="minorBidi"/>
          <w:i/>
          <w:iCs/>
          <w:sz w:val="24"/>
          <w:szCs w:val="24"/>
        </w:rPr>
        <w:t>tahara</w:t>
      </w:r>
      <w:r w:rsidR="00D407A1"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D407A1" w:rsidRPr="006F72AC">
        <w:rPr>
          <w:rFonts w:asciiTheme="minorBidi" w:hAnsiTheme="minorBidi" w:cstheme="minorBidi"/>
          <w:sz w:val="24"/>
          <w:szCs w:val="24"/>
        </w:rPr>
        <w:t xml:space="preserve"> Should he </w:t>
      </w:r>
      <w:r w:rsidRPr="006F72AC">
        <w:rPr>
          <w:rFonts w:asciiTheme="minorBidi" w:hAnsiTheme="minorBidi" w:cstheme="minorBidi"/>
          <w:sz w:val="24"/>
          <w:szCs w:val="24"/>
        </w:rPr>
        <w:t xml:space="preserve">then, despairing of </w:t>
      </w:r>
      <w:r w:rsidR="00E11A54" w:rsidRPr="006F72AC">
        <w:rPr>
          <w:rFonts w:asciiTheme="minorBidi" w:hAnsiTheme="minorBidi" w:cstheme="minorBidi"/>
          <w:i/>
          <w:iCs/>
          <w:sz w:val="24"/>
          <w:szCs w:val="24"/>
        </w:rPr>
        <w:t>tahara</w:t>
      </w:r>
      <w:r w:rsidRPr="006F72AC">
        <w:rPr>
          <w:rFonts w:asciiTheme="minorBidi" w:hAnsiTheme="minorBidi" w:cstheme="minorBidi"/>
          <w:sz w:val="24"/>
          <w:szCs w:val="24"/>
        </w:rPr>
        <w:t xml:space="preserve">, content </w:t>
      </w:r>
      <w:r w:rsidR="00D407A1" w:rsidRPr="006F72AC">
        <w:rPr>
          <w:rFonts w:asciiTheme="minorBidi" w:hAnsiTheme="minorBidi" w:cstheme="minorBidi"/>
          <w:sz w:val="24"/>
          <w:szCs w:val="24"/>
        </w:rPr>
        <w:t>him</w:t>
      </w:r>
      <w:r w:rsidRPr="006F72AC">
        <w:rPr>
          <w:rFonts w:asciiTheme="minorBidi" w:hAnsiTheme="minorBidi" w:cstheme="minorBidi"/>
          <w:sz w:val="24"/>
          <w:szCs w:val="24"/>
        </w:rPr>
        <w:t>sel</w:t>
      </w:r>
      <w:r w:rsidR="00D407A1" w:rsidRPr="006F72AC">
        <w:rPr>
          <w:rFonts w:asciiTheme="minorBidi" w:hAnsiTheme="minorBidi" w:cstheme="minorBidi"/>
          <w:sz w:val="24"/>
          <w:szCs w:val="24"/>
        </w:rPr>
        <w:t>f</w:t>
      </w:r>
      <w:r w:rsidRPr="006F72AC">
        <w:rPr>
          <w:rFonts w:asciiTheme="minorBidi" w:hAnsiTheme="minorBidi" w:cstheme="minorBidi"/>
          <w:sz w:val="24"/>
          <w:szCs w:val="24"/>
        </w:rPr>
        <w:t xml:space="preserve"> with a very middling spiritual life in general</w:t>
      </w:r>
      <w:r w:rsidR="00D407A1"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a middling </w:t>
      </w:r>
      <w:r w:rsidRPr="006F72AC">
        <w:rPr>
          <w:rFonts w:asciiTheme="minorBidi" w:hAnsiTheme="minorBidi" w:cstheme="minorBidi"/>
          <w:i/>
          <w:iCs/>
          <w:sz w:val="24"/>
          <w:szCs w:val="24"/>
        </w:rPr>
        <w:t>teshuva</w:t>
      </w:r>
      <w:r w:rsidR="00147985" w:rsidRPr="006F72AC">
        <w:rPr>
          <w:rFonts w:asciiTheme="minorBidi" w:hAnsiTheme="minorBidi" w:cstheme="minorBidi"/>
          <w:sz w:val="24"/>
          <w:szCs w:val="24"/>
        </w:rPr>
        <w:t xml:space="preserve"> in particular</w:t>
      </w:r>
      <w:r w:rsidR="00D407A1" w:rsidRPr="006F72AC">
        <w:rPr>
          <w:rFonts w:asciiTheme="minorBidi" w:hAnsiTheme="minorBidi" w:cstheme="minorBidi"/>
          <w:sz w:val="24"/>
          <w:szCs w:val="24"/>
        </w:rPr>
        <w:t>?</w:t>
      </w:r>
      <w:r w:rsidR="00147985" w:rsidRPr="006F72AC">
        <w:rPr>
          <w:rFonts w:asciiTheme="minorBidi" w:hAnsiTheme="minorBidi" w:cstheme="minorBidi"/>
          <w:sz w:val="24"/>
          <w:szCs w:val="24"/>
        </w:rPr>
        <w:t xml:space="preserve"> </w:t>
      </w:r>
      <w:r w:rsidR="00D407A1" w:rsidRPr="006F72AC">
        <w:rPr>
          <w:rFonts w:asciiTheme="minorBidi" w:hAnsiTheme="minorBidi" w:cstheme="minorBidi"/>
          <w:sz w:val="24"/>
          <w:szCs w:val="24"/>
        </w:rPr>
        <w:t xml:space="preserve"> S</w:t>
      </w:r>
      <w:r w:rsidR="00147985" w:rsidRPr="006F72AC">
        <w:rPr>
          <w:rFonts w:asciiTheme="minorBidi" w:hAnsiTheme="minorBidi" w:cstheme="minorBidi"/>
          <w:sz w:val="24"/>
          <w:szCs w:val="24"/>
        </w:rPr>
        <w:t xml:space="preserve">hould </w:t>
      </w:r>
      <w:r w:rsidR="00D407A1" w:rsidRPr="006F72AC">
        <w:rPr>
          <w:rFonts w:asciiTheme="minorBidi" w:hAnsiTheme="minorBidi" w:cstheme="minorBidi"/>
          <w:sz w:val="24"/>
          <w:szCs w:val="24"/>
        </w:rPr>
        <w:t xml:space="preserve">he resign himself to </w:t>
      </w:r>
      <w:r w:rsidRPr="006F72AC">
        <w:rPr>
          <w:rFonts w:asciiTheme="minorBidi" w:hAnsiTheme="minorBidi" w:cstheme="minorBidi"/>
          <w:sz w:val="24"/>
          <w:szCs w:val="24"/>
        </w:rPr>
        <w:t>the</w:t>
      </w:r>
      <w:r w:rsidR="00D407A1" w:rsidRPr="006F72AC">
        <w:rPr>
          <w:rFonts w:asciiTheme="minorBidi" w:hAnsiTheme="minorBidi" w:cstheme="minorBidi"/>
          <w:sz w:val="24"/>
          <w:szCs w:val="24"/>
        </w:rPr>
        <w:t xml:space="preserve"> notion that while </w:t>
      </w:r>
      <w:r w:rsidR="00147985"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is a marvelous thing</w:t>
      </w:r>
      <w:r w:rsidR="00D407A1" w:rsidRPr="006F72AC">
        <w:rPr>
          <w:rFonts w:asciiTheme="minorBidi" w:hAnsiTheme="minorBidi" w:cstheme="minorBidi"/>
          <w:sz w:val="24"/>
          <w:szCs w:val="24"/>
        </w:rPr>
        <w:t>,</w:t>
      </w:r>
      <w:r w:rsidRPr="006F72AC">
        <w:rPr>
          <w:rFonts w:asciiTheme="minorBidi" w:hAnsiTheme="minorBidi" w:cstheme="minorBidi"/>
          <w:sz w:val="24"/>
          <w:szCs w:val="24"/>
        </w:rPr>
        <w:t xml:space="preserve"> it</w:t>
      </w:r>
      <w:r w:rsidR="00D407A1" w:rsidRPr="006F72AC">
        <w:rPr>
          <w:rFonts w:asciiTheme="minorBidi" w:hAnsiTheme="minorBidi" w:cstheme="minorBidi"/>
          <w:sz w:val="24"/>
          <w:szCs w:val="24"/>
        </w:rPr>
        <w:t xml:space="preserve"> i</w:t>
      </w:r>
      <w:r w:rsidRPr="006F72AC">
        <w:rPr>
          <w:rFonts w:asciiTheme="minorBidi" w:hAnsiTheme="minorBidi" w:cstheme="minorBidi"/>
          <w:sz w:val="24"/>
          <w:szCs w:val="24"/>
        </w:rPr>
        <w:t>s so marvelous that it</w:t>
      </w:r>
      <w:r w:rsidR="00D407A1" w:rsidRPr="006F72AC">
        <w:rPr>
          <w:rFonts w:asciiTheme="minorBidi" w:hAnsiTheme="minorBidi" w:cstheme="minorBidi"/>
          <w:sz w:val="24"/>
          <w:szCs w:val="24"/>
        </w:rPr>
        <w:t xml:space="preserve"> lie</w:t>
      </w:r>
      <w:r w:rsidRPr="006F72AC">
        <w:rPr>
          <w:rFonts w:asciiTheme="minorBidi" w:hAnsiTheme="minorBidi" w:cstheme="minorBidi"/>
          <w:sz w:val="24"/>
          <w:szCs w:val="24"/>
        </w:rPr>
        <w:t>s beyond</w:t>
      </w:r>
      <w:r w:rsidR="00D407A1" w:rsidRPr="006F72AC">
        <w:rPr>
          <w:rFonts w:asciiTheme="minorBidi" w:hAnsiTheme="minorBidi" w:cstheme="minorBidi"/>
          <w:sz w:val="24"/>
          <w:szCs w:val="24"/>
        </w:rPr>
        <w:t xml:space="preserve"> his</w:t>
      </w:r>
      <w:r w:rsidRPr="006F72AC">
        <w:rPr>
          <w:rFonts w:asciiTheme="minorBidi" w:hAnsiTheme="minorBidi" w:cstheme="minorBidi"/>
          <w:sz w:val="24"/>
          <w:szCs w:val="24"/>
        </w:rPr>
        <w:t xml:space="preserve"> reach</w:t>
      </w:r>
      <w:r w:rsidR="00D407A1"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E548E7" w:rsidRPr="006F72AC">
        <w:rPr>
          <w:rFonts w:asciiTheme="minorBidi" w:hAnsiTheme="minorBidi" w:cstheme="minorBidi"/>
          <w:sz w:val="24"/>
          <w:szCs w:val="24"/>
        </w:rPr>
        <w:t xml:space="preserve">Perhaps </w:t>
      </w:r>
      <w:r w:rsidR="00D407A1" w:rsidRPr="006F72AC">
        <w:rPr>
          <w:rFonts w:asciiTheme="minorBidi" w:hAnsiTheme="minorBidi" w:cstheme="minorBidi"/>
          <w:sz w:val="24"/>
          <w:szCs w:val="24"/>
        </w:rPr>
        <w:t xml:space="preserve">he </w:t>
      </w:r>
      <w:r w:rsidR="00E548E7" w:rsidRPr="006F72AC">
        <w:rPr>
          <w:rFonts w:asciiTheme="minorBidi" w:hAnsiTheme="minorBidi" w:cstheme="minorBidi"/>
          <w:sz w:val="24"/>
          <w:szCs w:val="24"/>
        </w:rPr>
        <w:t xml:space="preserve">should </w:t>
      </w:r>
      <w:r w:rsidR="00D407A1" w:rsidRPr="006F72AC">
        <w:rPr>
          <w:rFonts w:asciiTheme="minorBidi" w:hAnsiTheme="minorBidi" w:cstheme="minorBidi"/>
          <w:sz w:val="24"/>
          <w:szCs w:val="24"/>
        </w:rPr>
        <w:t xml:space="preserve">then </w:t>
      </w:r>
      <w:r w:rsidRPr="006F72AC">
        <w:rPr>
          <w:rFonts w:asciiTheme="minorBidi" w:hAnsiTheme="minorBidi" w:cstheme="minorBidi"/>
          <w:sz w:val="24"/>
          <w:szCs w:val="24"/>
        </w:rPr>
        <w:t>infer, in</w:t>
      </w:r>
      <w:r w:rsidR="00D407A1" w:rsidRPr="006F72AC">
        <w:rPr>
          <w:rFonts w:asciiTheme="minorBidi" w:hAnsiTheme="minorBidi" w:cstheme="minorBidi"/>
          <w:sz w:val="24"/>
          <w:szCs w:val="24"/>
        </w:rPr>
        <w:t>voking both</w:t>
      </w:r>
      <w:r w:rsidRPr="006F72AC">
        <w:rPr>
          <w:rFonts w:asciiTheme="minorBidi" w:hAnsiTheme="minorBidi" w:cstheme="minorBidi"/>
          <w:sz w:val="24"/>
          <w:szCs w:val="24"/>
        </w:rPr>
        <w:t xml:space="preserve"> logic</w:t>
      </w:r>
      <w:r w:rsidR="00D407A1"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psycholog</w:t>
      </w:r>
      <w:r w:rsidR="00D407A1" w:rsidRPr="006F72AC">
        <w:rPr>
          <w:rFonts w:asciiTheme="minorBidi" w:hAnsiTheme="minorBidi" w:cstheme="minorBidi"/>
          <w:sz w:val="24"/>
          <w:szCs w:val="24"/>
        </w:rPr>
        <w:t>y</w:t>
      </w:r>
      <w:r w:rsidRPr="006F72AC">
        <w:rPr>
          <w:rFonts w:asciiTheme="minorBidi" w:hAnsiTheme="minorBidi" w:cstheme="minorBidi"/>
          <w:sz w:val="24"/>
          <w:szCs w:val="24"/>
        </w:rPr>
        <w:t xml:space="preserve">, that </w:t>
      </w:r>
      <w:r w:rsidR="00E548E7" w:rsidRPr="006F72AC">
        <w:rPr>
          <w:rFonts w:asciiTheme="minorBidi" w:hAnsiTheme="minorBidi" w:cstheme="minorBidi"/>
          <w:sz w:val="24"/>
          <w:szCs w:val="24"/>
        </w:rPr>
        <w:t>the</w:t>
      </w:r>
      <w:r w:rsidR="00D407A1" w:rsidRPr="006F72AC">
        <w:rPr>
          <w:rFonts w:asciiTheme="minorBidi" w:hAnsiTheme="minorBidi" w:cstheme="minorBidi"/>
          <w:sz w:val="24"/>
          <w:szCs w:val="24"/>
        </w:rPr>
        <w:t xml:space="preserve"> </w:t>
      </w:r>
      <w:r w:rsidR="00D407A1" w:rsidRPr="006F72AC">
        <w:rPr>
          <w:rFonts w:asciiTheme="minorBidi" w:hAnsiTheme="minorBidi" w:cstheme="minorBidi"/>
          <w:i/>
          <w:iCs/>
          <w:sz w:val="24"/>
          <w:szCs w:val="24"/>
        </w:rPr>
        <w:t xml:space="preserve">beinoni </w:t>
      </w:r>
      <w:r w:rsidR="00D407A1" w:rsidRPr="006F72AC">
        <w:rPr>
          <w:rFonts w:asciiTheme="minorBidi" w:hAnsiTheme="minorBidi" w:cstheme="minorBidi"/>
          <w:sz w:val="24"/>
          <w:szCs w:val="24"/>
        </w:rPr>
        <w:t xml:space="preserve">has </w:t>
      </w:r>
      <w:r w:rsidRPr="006F72AC">
        <w:rPr>
          <w:rFonts w:asciiTheme="minorBidi" w:hAnsiTheme="minorBidi" w:cstheme="minorBidi"/>
          <w:sz w:val="24"/>
          <w:szCs w:val="24"/>
        </w:rPr>
        <w:t xml:space="preserve">a different kind of </w:t>
      </w:r>
      <w:r w:rsidRPr="006F72AC">
        <w:rPr>
          <w:rFonts w:asciiTheme="minorBidi" w:hAnsiTheme="minorBidi" w:cstheme="minorBidi"/>
          <w:i/>
          <w:iCs/>
          <w:sz w:val="24"/>
          <w:szCs w:val="24"/>
        </w:rPr>
        <w:t>teshuva</w:t>
      </w:r>
      <w:r w:rsidR="00D407A1" w:rsidRPr="006F72AC">
        <w:rPr>
          <w:rFonts w:asciiTheme="minorBidi" w:hAnsiTheme="minorBidi" w:cstheme="minorBidi"/>
          <w:sz w:val="24"/>
          <w:szCs w:val="24"/>
        </w:rPr>
        <w:t xml:space="preserve"> from that of </w:t>
      </w:r>
      <w:r w:rsidR="00E548E7" w:rsidRPr="006F72AC">
        <w:rPr>
          <w:rFonts w:asciiTheme="minorBidi" w:hAnsiTheme="minorBidi" w:cstheme="minorBidi"/>
          <w:sz w:val="24"/>
          <w:szCs w:val="24"/>
        </w:rPr>
        <w:t xml:space="preserve">the </w:t>
      </w:r>
      <w:r w:rsidR="00D407A1" w:rsidRPr="006F72AC">
        <w:rPr>
          <w:rFonts w:asciiTheme="minorBidi" w:hAnsiTheme="minorBidi" w:cstheme="minorBidi"/>
          <w:i/>
          <w:iCs/>
          <w:sz w:val="24"/>
          <w:szCs w:val="24"/>
        </w:rPr>
        <w:t>tzaddik</w:t>
      </w:r>
      <w:r w:rsidR="00E548E7" w:rsidRPr="006F72AC">
        <w:rPr>
          <w:rFonts w:asciiTheme="minorBidi" w:hAnsiTheme="minorBidi" w:cstheme="minorBidi"/>
          <w:sz w:val="24"/>
          <w:szCs w:val="24"/>
        </w:rPr>
        <w:t>, who has already made the grade before the advent of the High Holy Days.</w:t>
      </w:r>
      <w:r w:rsidRPr="006F72AC">
        <w:rPr>
          <w:rFonts w:asciiTheme="minorBidi" w:hAnsiTheme="minorBidi" w:cstheme="minorBidi"/>
          <w:sz w:val="24"/>
          <w:szCs w:val="24"/>
        </w:rPr>
        <w:t xml:space="preserve"> </w:t>
      </w:r>
      <w:r w:rsidR="00D407A1" w:rsidRPr="006F72AC">
        <w:rPr>
          <w:rFonts w:asciiTheme="minorBidi" w:hAnsiTheme="minorBidi" w:cstheme="minorBidi"/>
          <w:sz w:val="24"/>
          <w:szCs w:val="24"/>
        </w:rPr>
        <w:t xml:space="preserve"> </w:t>
      </w:r>
      <w:r w:rsidR="00FD624A" w:rsidRPr="006F72AC">
        <w:rPr>
          <w:rFonts w:asciiTheme="minorBidi" w:hAnsiTheme="minorBidi" w:cstheme="minorBidi"/>
          <w:sz w:val="24"/>
          <w:szCs w:val="24"/>
        </w:rPr>
        <w:t>Perhaps f</w:t>
      </w:r>
      <w:r w:rsidRPr="006F72AC">
        <w:rPr>
          <w:rFonts w:asciiTheme="minorBidi" w:hAnsiTheme="minorBidi" w:cstheme="minorBidi"/>
          <w:sz w:val="24"/>
          <w:szCs w:val="24"/>
        </w:rPr>
        <w:t xml:space="preserve">or </w:t>
      </w:r>
      <w:r w:rsidR="00E548E7" w:rsidRPr="006F72AC">
        <w:rPr>
          <w:rFonts w:asciiTheme="minorBidi" w:hAnsiTheme="minorBidi" w:cstheme="minorBidi"/>
          <w:sz w:val="24"/>
          <w:szCs w:val="24"/>
        </w:rPr>
        <w:t xml:space="preserve">the </w:t>
      </w:r>
      <w:r w:rsidR="00E548E7" w:rsidRPr="006F72AC">
        <w:rPr>
          <w:rFonts w:asciiTheme="minorBidi" w:hAnsiTheme="minorBidi" w:cstheme="minorBidi"/>
          <w:i/>
          <w:iCs/>
          <w:sz w:val="24"/>
          <w:szCs w:val="24"/>
        </w:rPr>
        <w:t>beinoni</w:t>
      </w:r>
      <w:r w:rsidRPr="006F72AC">
        <w:rPr>
          <w:rFonts w:asciiTheme="minorBidi" w:hAnsiTheme="minorBidi" w:cstheme="minorBidi"/>
          <w:sz w:val="24"/>
          <w:szCs w:val="24"/>
        </w:rPr>
        <w:t>, muddling through</w:t>
      </w:r>
      <w:r w:rsidR="00E548E7" w:rsidRPr="006F72AC">
        <w:rPr>
          <w:rFonts w:asciiTheme="minorBidi" w:hAnsiTheme="minorBidi" w:cstheme="minorBidi"/>
          <w:sz w:val="24"/>
          <w:szCs w:val="24"/>
        </w:rPr>
        <w:t xml:space="preserve"> the Ten Days of Repentance</w:t>
      </w:r>
      <w:r w:rsidR="00147985" w:rsidRPr="006F72AC">
        <w:rPr>
          <w:rFonts w:asciiTheme="minorBidi" w:hAnsiTheme="minorBidi" w:cstheme="minorBidi"/>
          <w:sz w:val="24"/>
          <w:szCs w:val="24"/>
        </w:rPr>
        <w:t>,</w:t>
      </w:r>
      <w:r w:rsidR="00141C25"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striving to attain </w:t>
      </w:r>
      <w:r w:rsidR="00E548E7" w:rsidRPr="006F72AC">
        <w:rPr>
          <w:rFonts w:asciiTheme="minorBidi" w:hAnsiTheme="minorBidi" w:cstheme="minorBidi"/>
          <w:sz w:val="24"/>
          <w:szCs w:val="24"/>
        </w:rPr>
        <w:t xml:space="preserve">the </w:t>
      </w:r>
      <w:r w:rsidR="00E11A54" w:rsidRPr="006F72AC">
        <w:rPr>
          <w:rFonts w:asciiTheme="minorBidi" w:hAnsiTheme="minorBidi" w:cstheme="minorBidi"/>
          <w:i/>
          <w:iCs/>
          <w:sz w:val="24"/>
          <w:szCs w:val="24"/>
        </w:rPr>
        <w:t>tahara</w:t>
      </w:r>
      <w:r w:rsidR="00C0103E" w:rsidRPr="006F72AC">
        <w:rPr>
          <w:rFonts w:asciiTheme="minorBidi" w:hAnsiTheme="minorBidi" w:cstheme="minorBidi"/>
          <w:sz w:val="24"/>
          <w:szCs w:val="24"/>
        </w:rPr>
        <w:t xml:space="preserve"> o</w:t>
      </w:r>
      <w:r w:rsidR="00904532" w:rsidRPr="006F72AC">
        <w:rPr>
          <w:rFonts w:asciiTheme="minorBidi" w:hAnsiTheme="minorBidi" w:cstheme="minorBidi"/>
          <w:sz w:val="24"/>
          <w:szCs w:val="24"/>
        </w:rPr>
        <w:t>f</w:t>
      </w:r>
      <w:r w:rsidR="00C0103E" w:rsidRPr="006F72AC">
        <w:rPr>
          <w:rFonts w:asciiTheme="minorBidi" w:hAnsiTheme="minorBidi" w:cstheme="minorBidi"/>
          <w:sz w:val="24"/>
          <w:szCs w:val="24"/>
        </w:rPr>
        <w:t xml:space="preserve"> Yom K</w:t>
      </w:r>
      <w:r w:rsidRPr="006F72AC">
        <w:rPr>
          <w:rFonts w:asciiTheme="minorBidi" w:hAnsiTheme="minorBidi" w:cstheme="minorBidi"/>
          <w:sz w:val="24"/>
          <w:szCs w:val="24"/>
        </w:rPr>
        <w:t>ippur</w:t>
      </w:r>
      <w:r w:rsidR="007F7E6F"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is beyond </w:t>
      </w:r>
      <w:r w:rsidR="00E548E7" w:rsidRPr="006F72AC">
        <w:rPr>
          <w:rFonts w:asciiTheme="minorBidi" w:hAnsiTheme="minorBidi" w:cstheme="minorBidi"/>
          <w:sz w:val="24"/>
          <w:szCs w:val="24"/>
        </w:rPr>
        <w:t>his grasp</w:t>
      </w:r>
      <w:r w:rsidRPr="006F72AC">
        <w:rPr>
          <w:rFonts w:asciiTheme="minorBidi" w:hAnsiTheme="minorBidi" w:cstheme="minorBidi"/>
          <w:sz w:val="24"/>
          <w:szCs w:val="24"/>
        </w:rPr>
        <w:t xml:space="preserve">.  </w:t>
      </w:r>
      <w:r w:rsidR="00E548E7" w:rsidRPr="006F72AC">
        <w:rPr>
          <w:rFonts w:asciiTheme="minorBidi" w:hAnsiTheme="minorBidi" w:cstheme="minorBidi"/>
          <w:sz w:val="24"/>
          <w:szCs w:val="24"/>
        </w:rPr>
        <w:t xml:space="preserve">The response of the </w:t>
      </w:r>
      <w:r w:rsidR="00E548E7" w:rsidRPr="006F72AC">
        <w:rPr>
          <w:rFonts w:asciiTheme="minorBidi" w:hAnsiTheme="minorBidi" w:cstheme="minorBidi"/>
          <w:i/>
          <w:iCs/>
          <w:sz w:val="24"/>
          <w:szCs w:val="24"/>
        </w:rPr>
        <w:t xml:space="preserve">beinoni </w:t>
      </w:r>
      <w:r w:rsidR="00E548E7" w:rsidRPr="006F72AC">
        <w:rPr>
          <w:rFonts w:asciiTheme="minorBidi" w:hAnsiTheme="minorBidi" w:cstheme="minorBidi"/>
          <w:sz w:val="24"/>
          <w:szCs w:val="24"/>
        </w:rPr>
        <w:t xml:space="preserve">to his predicament may be to create for himself a new model for </w:t>
      </w:r>
      <w:r w:rsidR="00E548E7" w:rsidRPr="006F72AC">
        <w:rPr>
          <w:rFonts w:asciiTheme="minorBidi" w:hAnsiTheme="minorBidi" w:cstheme="minorBidi"/>
          <w:i/>
          <w:iCs/>
          <w:sz w:val="24"/>
          <w:szCs w:val="24"/>
        </w:rPr>
        <w:t>teshuva</w:t>
      </w:r>
      <w:r w:rsidR="00E548E7" w:rsidRPr="006F72AC">
        <w:rPr>
          <w:rFonts w:asciiTheme="minorBidi" w:hAnsiTheme="minorBidi" w:cstheme="minorBidi"/>
          <w:sz w:val="24"/>
          <w:szCs w:val="24"/>
        </w:rPr>
        <w:t xml:space="preserve">, one with lower expectations and fewer spiritual demands. </w:t>
      </w:r>
      <w:r w:rsidR="00E548E7" w:rsidRPr="006F72AC">
        <w:rPr>
          <w:rFonts w:asciiTheme="minorBidi" w:hAnsiTheme="minorBidi" w:cstheme="minorBidi"/>
          <w:i/>
          <w:iCs/>
          <w:sz w:val="24"/>
          <w:szCs w:val="24"/>
        </w:rPr>
        <w:t xml:space="preserve"> </w:t>
      </w:r>
      <w:r w:rsidR="00E548E7" w:rsidRPr="006F72AC">
        <w:rPr>
          <w:rFonts w:asciiTheme="minorBidi" w:hAnsiTheme="minorBidi" w:cstheme="minorBidi"/>
          <w:sz w:val="24"/>
          <w:szCs w:val="24"/>
        </w:rPr>
        <w:t xml:space="preserve">Thus, </w:t>
      </w:r>
      <w:r w:rsidRPr="006F72AC">
        <w:rPr>
          <w:rFonts w:asciiTheme="minorBidi" w:hAnsiTheme="minorBidi" w:cstheme="minorBidi"/>
          <w:sz w:val="24"/>
          <w:szCs w:val="24"/>
        </w:rPr>
        <w:t xml:space="preserve">the idealization of elite </w:t>
      </w:r>
      <w:r w:rsidRPr="006F72AC">
        <w:rPr>
          <w:rFonts w:asciiTheme="minorBidi" w:hAnsiTheme="minorBidi" w:cstheme="minorBidi"/>
          <w:i/>
          <w:iCs/>
          <w:sz w:val="24"/>
          <w:szCs w:val="24"/>
        </w:rPr>
        <w:t>teshuva</w:t>
      </w:r>
      <w:r w:rsidR="00E548E7" w:rsidRPr="006F72AC">
        <w:rPr>
          <w:rFonts w:asciiTheme="minorBidi" w:hAnsiTheme="minorBidi" w:cstheme="minorBidi"/>
          <w:i/>
          <w:iCs/>
          <w:sz w:val="24"/>
          <w:szCs w:val="24"/>
        </w:rPr>
        <w:t xml:space="preserve"> </w:t>
      </w:r>
      <w:r w:rsidR="00E94EC6" w:rsidRPr="006F72AC">
        <w:rPr>
          <w:rFonts w:asciiTheme="minorBidi" w:hAnsiTheme="minorBidi" w:cstheme="minorBidi"/>
          <w:sz w:val="24"/>
          <w:szCs w:val="24"/>
        </w:rPr>
        <w:t xml:space="preserve">can have an adverse effect on the </w:t>
      </w:r>
      <w:r w:rsidR="00E94EC6" w:rsidRPr="006F72AC">
        <w:rPr>
          <w:rFonts w:asciiTheme="minorBidi" w:hAnsiTheme="minorBidi" w:cstheme="minorBidi"/>
          <w:i/>
          <w:iCs/>
          <w:sz w:val="24"/>
          <w:szCs w:val="24"/>
        </w:rPr>
        <w:t>beinoni</w:t>
      </w:r>
      <w:r w:rsidRPr="006F72AC">
        <w:rPr>
          <w:rFonts w:asciiTheme="minorBidi" w:hAnsiTheme="minorBidi" w:cstheme="minorBidi"/>
          <w:sz w:val="24"/>
          <w:szCs w:val="24"/>
        </w:rPr>
        <w:t xml:space="preserve">, </w:t>
      </w:r>
      <w:r w:rsidR="00E94EC6" w:rsidRPr="006F72AC">
        <w:rPr>
          <w:rFonts w:asciiTheme="minorBidi" w:hAnsiTheme="minorBidi" w:cstheme="minorBidi"/>
          <w:sz w:val="24"/>
          <w:szCs w:val="24"/>
        </w:rPr>
        <w:t>leading him</w:t>
      </w:r>
      <w:r w:rsidRPr="006F72AC">
        <w:rPr>
          <w:rFonts w:asciiTheme="minorBidi" w:hAnsiTheme="minorBidi" w:cstheme="minorBidi"/>
          <w:sz w:val="24"/>
          <w:szCs w:val="24"/>
        </w:rPr>
        <w:t xml:space="preserve"> not </w:t>
      </w:r>
      <w:r w:rsidR="00E94EC6" w:rsidRPr="006F72AC">
        <w:rPr>
          <w:rFonts w:asciiTheme="minorBidi" w:hAnsiTheme="minorBidi" w:cstheme="minorBidi"/>
          <w:sz w:val="24"/>
          <w:szCs w:val="24"/>
        </w:rPr>
        <w:t xml:space="preserve">to </w:t>
      </w:r>
      <w:r w:rsidRPr="006F72AC">
        <w:rPr>
          <w:rFonts w:asciiTheme="minorBidi" w:hAnsiTheme="minorBidi" w:cstheme="minorBidi"/>
          <w:sz w:val="24"/>
          <w:szCs w:val="24"/>
        </w:rPr>
        <w:t>intensif</w:t>
      </w:r>
      <w:r w:rsidR="00E94EC6" w:rsidRPr="006F72AC">
        <w:rPr>
          <w:rFonts w:asciiTheme="minorBidi" w:hAnsiTheme="minorBidi" w:cstheme="minorBidi"/>
          <w:sz w:val="24"/>
          <w:szCs w:val="24"/>
        </w:rPr>
        <w:t>y his</w:t>
      </w:r>
      <w:r w:rsidRPr="006F72AC">
        <w:rPr>
          <w:rFonts w:asciiTheme="minorBidi" w:hAnsiTheme="minorBidi" w:cstheme="minorBidi"/>
          <w:sz w:val="24"/>
          <w:szCs w:val="24"/>
        </w:rPr>
        <w:t xml:space="preserve"> spiritual effort</w:t>
      </w:r>
      <w:r w:rsidR="00147985" w:rsidRPr="006F72AC">
        <w:rPr>
          <w:rFonts w:asciiTheme="minorBidi" w:hAnsiTheme="minorBidi" w:cstheme="minorBidi"/>
          <w:sz w:val="24"/>
          <w:szCs w:val="24"/>
        </w:rPr>
        <w:t>,</w:t>
      </w:r>
      <w:r w:rsidRPr="006F72AC">
        <w:rPr>
          <w:rFonts w:asciiTheme="minorBidi" w:hAnsiTheme="minorBidi" w:cstheme="minorBidi"/>
          <w:sz w:val="24"/>
          <w:szCs w:val="24"/>
        </w:rPr>
        <w:t xml:space="preserve"> but </w:t>
      </w:r>
      <w:r w:rsidR="00E94EC6" w:rsidRPr="006F72AC">
        <w:rPr>
          <w:rFonts w:asciiTheme="minorBidi" w:hAnsiTheme="minorBidi" w:cstheme="minorBidi"/>
          <w:sz w:val="24"/>
          <w:szCs w:val="24"/>
        </w:rPr>
        <w:t xml:space="preserve">to </w:t>
      </w:r>
      <w:r w:rsidRPr="006F72AC">
        <w:rPr>
          <w:rFonts w:asciiTheme="minorBidi" w:hAnsiTheme="minorBidi" w:cstheme="minorBidi"/>
          <w:sz w:val="24"/>
          <w:szCs w:val="24"/>
        </w:rPr>
        <w:t>relax</w:t>
      </w:r>
      <w:r w:rsidR="00E94EC6" w:rsidRPr="006F72AC">
        <w:rPr>
          <w:rFonts w:asciiTheme="minorBidi" w:hAnsiTheme="minorBidi" w:cstheme="minorBidi"/>
          <w:sz w:val="24"/>
          <w:szCs w:val="24"/>
        </w:rPr>
        <w:t xml:space="preserve"> it.</w:t>
      </w:r>
      <w:r w:rsidRPr="006F72AC">
        <w:rPr>
          <w:rFonts w:asciiTheme="minorBidi" w:hAnsiTheme="minorBidi" w:cstheme="minorBidi"/>
          <w:sz w:val="24"/>
          <w:szCs w:val="24"/>
        </w:rPr>
        <w:t xml:space="preserve">  </w:t>
      </w:r>
    </w:p>
    <w:p w:rsidR="00E94EC6" w:rsidRPr="006F72AC" w:rsidRDefault="00E94EC6" w:rsidP="00B82FCD">
      <w:pPr>
        <w:widowControl/>
        <w:jc w:val="both"/>
        <w:rPr>
          <w:rFonts w:asciiTheme="minorBidi" w:hAnsiTheme="minorBidi" w:cstheme="minorBidi"/>
          <w:sz w:val="24"/>
          <w:szCs w:val="24"/>
        </w:rPr>
      </w:pPr>
    </w:p>
    <w:p w:rsidR="00814808" w:rsidRPr="006F72AC" w:rsidRDefault="00E94EC6"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To summarize the two problems raised by the idealization of </w:t>
      </w:r>
      <w:r w:rsidRPr="006F72AC">
        <w:rPr>
          <w:rFonts w:asciiTheme="minorBidi" w:hAnsiTheme="minorBidi" w:cstheme="minorBidi"/>
          <w:i/>
          <w:iCs/>
          <w:sz w:val="24"/>
          <w:szCs w:val="24"/>
        </w:rPr>
        <w:t>teshuva</w:t>
      </w:r>
      <w:r w:rsidRPr="006F72AC">
        <w:rPr>
          <w:rFonts w:asciiTheme="minorBidi" w:hAnsiTheme="minorBidi" w:cstheme="minorBidi"/>
          <w:sz w:val="24"/>
          <w:szCs w:val="24"/>
        </w:rPr>
        <w:t>:</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O</w:t>
      </w:r>
      <w:r w:rsidR="00814808" w:rsidRPr="006F72AC">
        <w:rPr>
          <w:rFonts w:asciiTheme="minorBidi" w:hAnsiTheme="minorBidi" w:cstheme="minorBidi"/>
          <w:sz w:val="24"/>
          <w:szCs w:val="24"/>
        </w:rPr>
        <w:t>n the one hand</w:t>
      </w:r>
      <w:r w:rsidR="00FD624A"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we are troubled that we cannot atta</w:t>
      </w:r>
      <w:r w:rsidR="005F3EB9" w:rsidRPr="006F72AC">
        <w:rPr>
          <w:rFonts w:asciiTheme="minorBidi" w:hAnsiTheme="minorBidi" w:cstheme="minorBidi"/>
          <w:sz w:val="24"/>
          <w:szCs w:val="24"/>
        </w:rPr>
        <w:t>in such a noble and grand ideal;</w:t>
      </w:r>
      <w:r w:rsidR="00814808" w:rsidRPr="006F72AC">
        <w:rPr>
          <w:rFonts w:asciiTheme="minorBidi" w:hAnsiTheme="minorBidi" w:cstheme="minorBidi"/>
          <w:sz w:val="24"/>
          <w:szCs w:val="24"/>
        </w:rPr>
        <w:t xml:space="preserve"> on the other hand, we </w:t>
      </w:r>
      <w:r w:rsidRPr="006F72AC">
        <w:rPr>
          <w:rFonts w:asciiTheme="minorBidi" w:hAnsiTheme="minorBidi" w:cstheme="minorBidi"/>
          <w:sz w:val="24"/>
          <w:szCs w:val="24"/>
        </w:rPr>
        <w:t xml:space="preserve">may </w:t>
      </w:r>
      <w:r w:rsidR="00814808" w:rsidRPr="006F72AC">
        <w:rPr>
          <w:rFonts w:asciiTheme="minorBidi" w:hAnsiTheme="minorBidi" w:cstheme="minorBidi"/>
          <w:sz w:val="24"/>
          <w:szCs w:val="24"/>
        </w:rPr>
        <w:t>resign ourselves</w:t>
      </w:r>
      <w:r w:rsidRPr="006F72AC">
        <w:rPr>
          <w:rFonts w:asciiTheme="minorBidi" w:hAnsiTheme="minorBidi" w:cstheme="minorBidi"/>
          <w:sz w:val="24"/>
          <w:szCs w:val="24"/>
        </w:rPr>
        <w:t xml:space="preserve"> to the understanding that </w:t>
      </w:r>
      <w:r w:rsidR="00814808" w:rsidRPr="006F72AC">
        <w:rPr>
          <w:rFonts w:asciiTheme="minorBidi" w:hAnsiTheme="minorBidi" w:cstheme="minorBidi"/>
          <w:sz w:val="24"/>
          <w:szCs w:val="24"/>
        </w:rPr>
        <w:t>if we can</w:t>
      </w:r>
      <w:r w:rsidRPr="006F72AC">
        <w:rPr>
          <w:rFonts w:asciiTheme="minorBidi" w:hAnsiTheme="minorBidi" w:cstheme="minorBidi"/>
          <w:sz w:val="24"/>
          <w:szCs w:val="24"/>
        </w:rPr>
        <w:t>no</w:t>
      </w:r>
      <w:r w:rsidR="00814808" w:rsidRPr="006F72AC">
        <w:rPr>
          <w:rFonts w:asciiTheme="minorBidi" w:hAnsiTheme="minorBidi" w:cstheme="minorBidi"/>
          <w:sz w:val="24"/>
          <w:szCs w:val="24"/>
        </w:rPr>
        <w:t>t attain</w:t>
      </w:r>
      <w:r w:rsidRPr="006F72AC">
        <w:rPr>
          <w:rFonts w:asciiTheme="minorBidi" w:hAnsiTheme="minorBidi" w:cstheme="minorBidi"/>
          <w:sz w:val="24"/>
          <w:szCs w:val="24"/>
        </w:rPr>
        <w:t xml:space="preserve"> elite </w:t>
      </w:r>
      <w:r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r w:rsidR="00147985" w:rsidRPr="006F72AC">
        <w:rPr>
          <w:rFonts w:asciiTheme="minorBidi" w:hAnsiTheme="minorBidi" w:cstheme="minorBidi"/>
          <w:sz w:val="24"/>
          <w:szCs w:val="24"/>
        </w:rPr>
        <w:t xml:space="preserve">we will </w:t>
      </w:r>
      <w:r w:rsidR="00814808" w:rsidRPr="006F72AC">
        <w:rPr>
          <w:rFonts w:asciiTheme="minorBidi" w:hAnsiTheme="minorBidi" w:cstheme="minorBidi"/>
          <w:sz w:val="24"/>
          <w:szCs w:val="24"/>
        </w:rPr>
        <w:t>lower our expectations</w:t>
      </w:r>
      <w:r w:rsidRPr="006F72AC">
        <w:rPr>
          <w:rFonts w:asciiTheme="minorBidi" w:hAnsiTheme="minorBidi" w:cstheme="minorBidi"/>
          <w:sz w:val="24"/>
          <w:szCs w:val="24"/>
        </w:rPr>
        <w:t xml:space="preserve"> and </w:t>
      </w:r>
      <w:r w:rsidR="00814808" w:rsidRPr="006F72AC">
        <w:rPr>
          <w:rFonts w:asciiTheme="minorBidi" w:hAnsiTheme="minorBidi" w:cstheme="minorBidi"/>
          <w:sz w:val="24"/>
          <w:szCs w:val="24"/>
        </w:rPr>
        <w:t>efforts, content</w:t>
      </w:r>
      <w:r w:rsidRPr="006F72AC">
        <w:rPr>
          <w:rFonts w:asciiTheme="minorBidi" w:hAnsiTheme="minorBidi" w:cstheme="minorBidi"/>
          <w:sz w:val="24"/>
          <w:szCs w:val="24"/>
        </w:rPr>
        <w:t>ing</w:t>
      </w:r>
      <w:r w:rsidR="00814808" w:rsidRPr="006F72AC">
        <w:rPr>
          <w:rFonts w:asciiTheme="minorBidi" w:hAnsiTheme="minorBidi" w:cstheme="minorBidi"/>
          <w:sz w:val="24"/>
          <w:szCs w:val="24"/>
        </w:rPr>
        <w:t xml:space="preserve"> ourselves with a low-key </w:t>
      </w:r>
      <w:r w:rsidRPr="006F72AC">
        <w:rPr>
          <w:rFonts w:asciiTheme="minorBidi" w:hAnsiTheme="minorBidi" w:cstheme="minorBidi"/>
          <w:sz w:val="24"/>
          <w:szCs w:val="24"/>
        </w:rPr>
        <w:t xml:space="preserve">form </w:t>
      </w:r>
      <w:r w:rsidR="00814808" w:rsidRPr="006F72AC">
        <w:rPr>
          <w:rFonts w:asciiTheme="minorBidi" w:hAnsiTheme="minorBidi" w:cstheme="minorBidi"/>
          <w:sz w:val="24"/>
          <w:szCs w:val="24"/>
        </w:rPr>
        <w:t xml:space="preserve">of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While</w:t>
      </w:r>
      <w:r w:rsidR="00814808" w:rsidRPr="006F72AC">
        <w:rPr>
          <w:rFonts w:asciiTheme="minorBidi" w:hAnsiTheme="minorBidi" w:cstheme="minorBidi"/>
          <w:sz w:val="24"/>
          <w:szCs w:val="24"/>
        </w:rPr>
        <w:t xml:space="preserve"> the Ramchal </w:t>
      </w:r>
      <w:r w:rsidRPr="006F72AC">
        <w:rPr>
          <w:rFonts w:asciiTheme="minorBidi" w:hAnsiTheme="minorBidi" w:cstheme="minorBidi"/>
          <w:sz w:val="24"/>
          <w:szCs w:val="24"/>
        </w:rPr>
        <w:t>admits</w:t>
      </w:r>
      <w:r w:rsidR="00814808" w:rsidRPr="006F72AC">
        <w:rPr>
          <w:rFonts w:asciiTheme="minorBidi" w:hAnsiTheme="minorBidi" w:cstheme="minorBidi"/>
          <w:sz w:val="24"/>
          <w:szCs w:val="24"/>
        </w:rPr>
        <w:t>, regard</w:t>
      </w:r>
      <w:r w:rsidRPr="006F72AC">
        <w:rPr>
          <w:rFonts w:asciiTheme="minorBidi" w:hAnsiTheme="minorBidi" w:cstheme="minorBidi"/>
          <w:sz w:val="24"/>
          <w:szCs w:val="24"/>
        </w:rPr>
        <w:t>ing</w:t>
      </w:r>
      <w:r w:rsidR="00814808" w:rsidRPr="006F72AC">
        <w:rPr>
          <w:rFonts w:asciiTheme="minorBidi" w:hAnsiTheme="minorBidi" w:cstheme="minorBidi"/>
          <w:sz w:val="24"/>
          <w:szCs w:val="24"/>
        </w:rPr>
        <w:t xml:space="preserve"> </w:t>
      </w:r>
      <w:r w:rsidR="00E11A54" w:rsidRPr="006F72AC">
        <w:rPr>
          <w:rFonts w:asciiTheme="minorBidi" w:hAnsiTheme="minorBidi" w:cstheme="minorBidi"/>
          <w:i/>
          <w:iCs/>
          <w:sz w:val="24"/>
          <w:szCs w:val="24"/>
        </w:rPr>
        <w:t>tahara</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at least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that even a lesser version of this quality </w:t>
      </w:r>
      <w:r w:rsidR="00814808" w:rsidRPr="006F72AC">
        <w:rPr>
          <w:rFonts w:asciiTheme="minorBidi" w:hAnsiTheme="minorBidi" w:cstheme="minorBidi"/>
          <w:sz w:val="24"/>
          <w:szCs w:val="24"/>
        </w:rPr>
        <w:t xml:space="preserve">is </w:t>
      </w:r>
      <w:r w:rsidRPr="006F72AC">
        <w:rPr>
          <w:rFonts w:asciiTheme="minorBidi" w:hAnsiTheme="minorBidi" w:cstheme="minorBidi"/>
          <w:sz w:val="24"/>
          <w:szCs w:val="24"/>
        </w:rPr>
        <w:t xml:space="preserve">still </w:t>
      </w:r>
      <w:r w:rsidR="00814808" w:rsidRPr="006F72AC">
        <w:rPr>
          <w:rFonts w:asciiTheme="minorBidi" w:hAnsiTheme="minorBidi" w:cstheme="minorBidi"/>
          <w:sz w:val="24"/>
          <w:szCs w:val="24"/>
        </w:rPr>
        <w:t>virtuous</w:t>
      </w:r>
      <w:r w:rsidRPr="006F72AC">
        <w:rPr>
          <w:rFonts w:asciiTheme="minorBidi" w:hAnsiTheme="minorBidi" w:cstheme="minorBidi"/>
          <w:sz w:val="24"/>
          <w:szCs w:val="24"/>
        </w:rPr>
        <w:t xml:space="preserve"> and</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still </w:t>
      </w:r>
      <w:r w:rsidR="00814808" w:rsidRPr="006F72AC">
        <w:rPr>
          <w:rFonts w:asciiTheme="minorBidi" w:hAnsiTheme="minorBidi" w:cstheme="minorBidi"/>
          <w:sz w:val="24"/>
          <w:szCs w:val="24"/>
        </w:rPr>
        <w:t>rewarded</w:t>
      </w:r>
      <w:r w:rsidR="00147985"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it belongs to </w:t>
      </w:r>
      <w:r w:rsidR="00814808" w:rsidRPr="006F72AC">
        <w:rPr>
          <w:rFonts w:asciiTheme="minorBidi" w:hAnsiTheme="minorBidi" w:cstheme="minorBidi"/>
          <w:sz w:val="24"/>
          <w:szCs w:val="24"/>
        </w:rPr>
        <w:t>a different plane</w:t>
      </w:r>
      <w:r w:rsidRPr="006F72AC">
        <w:rPr>
          <w:rFonts w:asciiTheme="minorBidi" w:hAnsiTheme="minorBidi" w:cstheme="minorBidi"/>
          <w:sz w:val="24"/>
          <w:szCs w:val="24"/>
        </w:rPr>
        <w:t xml:space="preserve"> and</w:t>
      </w:r>
      <w:r w:rsidR="00814808" w:rsidRPr="006F72AC">
        <w:rPr>
          <w:rFonts w:asciiTheme="minorBidi" w:hAnsiTheme="minorBidi" w:cstheme="minorBidi"/>
          <w:sz w:val="24"/>
          <w:szCs w:val="24"/>
        </w:rPr>
        <w:t xml:space="preserve"> a different </w:t>
      </w:r>
      <w:r w:rsidR="00147985" w:rsidRPr="006F72AC">
        <w:rPr>
          <w:rFonts w:asciiTheme="minorBidi" w:hAnsiTheme="minorBidi" w:cstheme="minorBidi"/>
          <w:sz w:val="24"/>
          <w:szCs w:val="24"/>
        </w:rPr>
        <w:t>order</w:t>
      </w:r>
      <w:r w:rsidR="00814808" w:rsidRPr="006F72AC">
        <w:rPr>
          <w:rFonts w:asciiTheme="minorBidi" w:hAnsiTheme="minorBidi" w:cstheme="minorBidi"/>
          <w:sz w:val="24"/>
          <w:szCs w:val="24"/>
        </w:rPr>
        <w:t>.</w:t>
      </w:r>
    </w:p>
    <w:p w:rsidR="00E94EC6" w:rsidRPr="006F72AC" w:rsidRDefault="00E94EC6" w:rsidP="00B82FCD">
      <w:pPr>
        <w:widowControl/>
        <w:ind w:firstLine="720"/>
        <w:jc w:val="both"/>
        <w:rPr>
          <w:rFonts w:asciiTheme="minorBidi" w:hAnsiTheme="minorBidi" w:cstheme="minorBidi"/>
          <w:sz w:val="24"/>
          <w:szCs w:val="24"/>
        </w:rPr>
      </w:pPr>
    </w:p>
    <w:p w:rsidR="00C43D6D" w:rsidRPr="006F72AC" w:rsidRDefault="00C43D6D" w:rsidP="00B82FCD">
      <w:pPr>
        <w:widowControl/>
        <w:jc w:val="both"/>
        <w:outlineLvl w:val="0"/>
        <w:rPr>
          <w:rFonts w:asciiTheme="minorBidi" w:hAnsiTheme="minorBidi" w:cstheme="minorBidi"/>
          <w:b/>
          <w:bCs/>
          <w:sz w:val="24"/>
          <w:szCs w:val="24"/>
        </w:rPr>
      </w:pPr>
      <w:r w:rsidRPr="006F72AC">
        <w:rPr>
          <w:rFonts w:asciiTheme="minorBidi" w:hAnsiTheme="minorBidi" w:cstheme="minorBidi"/>
          <w:b/>
          <w:bCs/>
          <w:sz w:val="24"/>
          <w:szCs w:val="24"/>
        </w:rPr>
        <w:t>It Is Not in the Heavens</w:t>
      </w:r>
    </w:p>
    <w:p w:rsidR="00C43D6D" w:rsidRPr="006F72AC" w:rsidRDefault="00C43D6D" w:rsidP="00B82FCD">
      <w:pPr>
        <w:widowControl/>
        <w:jc w:val="both"/>
        <w:rPr>
          <w:rFonts w:asciiTheme="minorBidi" w:hAnsiTheme="minorBidi" w:cstheme="minorBidi"/>
          <w:b/>
          <w:bCs/>
          <w:sz w:val="24"/>
          <w:szCs w:val="24"/>
        </w:rPr>
      </w:pPr>
    </w:p>
    <w:p w:rsidR="007C4544" w:rsidRPr="006F72AC" w:rsidRDefault="00E94EC6" w:rsidP="006F72AC">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I</w:t>
      </w:r>
      <w:r w:rsidR="00814808" w:rsidRPr="006F72AC">
        <w:rPr>
          <w:rFonts w:asciiTheme="minorBidi" w:hAnsiTheme="minorBidi" w:cstheme="minorBidi"/>
          <w:sz w:val="24"/>
          <w:szCs w:val="24"/>
        </w:rPr>
        <w:t xml:space="preserve">n a sense, the </w:t>
      </w:r>
      <w:r w:rsidR="007C4544" w:rsidRPr="006F72AC">
        <w:rPr>
          <w:rFonts w:asciiTheme="minorBidi" w:hAnsiTheme="minorBidi" w:cstheme="minorBidi"/>
          <w:sz w:val="24"/>
          <w:szCs w:val="24"/>
        </w:rPr>
        <w:t xml:space="preserve">solution </w:t>
      </w:r>
      <w:r w:rsidR="00814808" w:rsidRPr="006F72AC">
        <w:rPr>
          <w:rFonts w:asciiTheme="minorBidi" w:hAnsiTheme="minorBidi" w:cstheme="minorBidi"/>
          <w:sz w:val="24"/>
          <w:szCs w:val="24"/>
        </w:rPr>
        <w:t xml:space="preserve">to both </w:t>
      </w:r>
      <w:r w:rsidR="007C4544" w:rsidRPr="006F72AC">
        <w:rPr>
          <w:rFonts w:asciiTheme="minorBidi" w:hAnsiTheme="minorBidi" w:cstheme="minorBidi"/>
          <w:sz w:val="24"/>
          <w:szCs w:val="24"/>
        </w:rPr>
        <w:t>problems</w:t>
      </w:r>
      <w:r w:rsidR="00814808" w:rsidRPr="006F72AC">
        <w:rPr>
          <w:rFonts w:asciiTheme="minorBidi" w:hAnsiTheme="minorBidi" w:cstheme="minorBidi"/>
          <w:sz w:val="24"/>
          <w:szCs w:val="24"/>
        </w:rPr>
        <w:t xml:space="preserve"> lies in several </w:t>
      </w:r>
      <w:r w:rsidR="007C4544" w:rsidRPr="006F72AC">
        <w:rPr>
          <w:rFonts w:asciiTheme="minorBidi" w:hAnsiTheme="minorBidi" w:cstheme="minorBidi"/>
          <w:sz w:val="24"/>
          <w:szCs w:val="24"/>
        </w:rPr>
        <w:t>verses</w:t>
      </w:r>
      <w:r w:rsidR="00814808" w:rsidRPr="006F72AC">
        <w:rPr>
          <w:rFonts w:asciiTheme="minorBidi" w:hAnsiTheme="minorBidi" w:cstheme="minorBidi"/>
          <w:sz w:val="24"/>
          <w:szCs w:val="24"/>
        </w:rPr>
        <w:t xml:space="preserve"> from </w:t>
      </w:r>
      <w:r w:rsidR="007C4544" w:rsidRPr="006F72AC">
        <w:rPr>
          <w:rFonts w:asciiTheme="minorBidi" w:hAnsiTheme="minorBidi" w:cstheme="minorBidi"/>
          <w:i/>
          <w:iCs/>
          <w:sz w:val="24"/>
          <w:szCs w:val="24"/>
        </w:rPr>
        <w:t>Parashat Nitzavim</w:t>
      </w:r>
      <w:r w:rsidR="00904532" w:rsidRPr="006F72AC">
        <w:rPr>
          <w:rFonts w:asciiTheme="minorBidi" w:hAnsiTheme="minorBidi" w:cstheme="minorBidi"/>
          <w:sz w:val="24"/>
          <w:szCs w:val="24"/>
        </w:rPr>
        <w:t>:</w:t>
      </w:r>
    </w:p>
    <w:p w:rsidR="007C4544" w:rsidRPr="006F72AC" w:rsidRDefault="007C4544" w:rsidP="00B82FCD">
      <w:pPr>
        <w:widowControl/>
        <w:jc w:val="both"/>
        <w:rPr>
          <w:rFonts w:asciiTheme="minorBidi" w:hAnsiTheme="minorBidi" w:cstheme="minorBidi"/>
          <w:sz w:val="24"/>
          <w:szCs w:val="24"/>
        </w:rPr>
      </w:pPr>
    </w:p>
    <w:p w:rsidR="00814808" w:rsidRPr="006F72AC" w:rsidRDefault="007C4544" w:rsidP="00192C30">
      <w:pPr>
        <w:widowControl/>
        <w:ind w:left="720"/>
        <w:jc w:val="both"/>
        <w:rPr>
          <w:rFonts w:asciiTheme="minorBidi" w:hAnsiTheme="minorBidi" w:cstheme="minorBidi"/>
          <w:sz w:val="24"/>
          <w:szCs w:val="24"/>
        </w:rPr>
      </w:pPr>
      <w:r w:rsidRPr="006F72AC">
        <w:rPr>
          <w:rFonts w:asciiTheme="minorBidi" w:hAnsiTheme="minorBidi" w:cstheme="minorBidi"/>
          <w:sz w:val="24"/>
          <w:szCs w:val="24"/>
        </w:rPr>
        <w:t xml:space="preserve">Surely, this </w:t>
      </w:r>
      <w:r w:rsidRPr="006F72AC">
        <w:rPr>
          <w:rFonts w:asciiTheme="minorBidi" w:hAnsiTheme="minorBidi" w:cstheme="minorBidi"/>
          <w:i/>
          <w:iCs/>
          <w:sz w:val="24"/>
          <w:szCs w:val="24"/>
        </w:rPr>
        <w:t xml:space="preserve">mitzva </w:t>
      </w:r>
      <w:r w:rsidRPr="006F72AC">
        <w:rPr>
          <w:rFonts w:asciiTheme="minorBidi" w:hAnsiTheme="minorBidi" w:cstheme="minorBidi"/>
          <w:sz w:val="24"/>
          <w:szCs w:val="24"/>
        </w:rPr>
        <w:t xml:space="preserve">which I enjoin upon you this day is not too </w:t>
      </w:r>
      <w:r w:rsidR="00FD624A" w:rsidRPr="006F72AC">
        <w:rPr>
          <w:rFonts w:asciiTheme="minorBidi" w:hAnsiTheme="minorBidi" w:cstheme="minorBidi"/>
          <w:sz w:val="24"/>
          <w:szCs w:val="24"/>
        </w:rPr>
        <w:t xml:space="preserve">hard </w:t>
      </w:r>
      <w:r w:rsidRPr="006F72AC">
        <w:rPr>
          <w:rFonts w:asciiTheme="minorBidi" w:hAnsiTheme="minorBidi" w:cstheme="minorBidi"/>
          <w:sz w:val="24"/>
          <w:szCs w:val="24"/>
        </w:rPr>
        <w:t xml:space="preserve">for you, nor is it beyond reach.  It is not in the heavens, that you should say, “Who among us can go up to the heavens and get it for us and impart it to us, that we may </w:t>
      </w:r>
      <w:r w:rsidR="00FD624A" w:rsidRPr="006F72AC">
        <w:rPr>
          <w:rFonts w:asciiTheme="minorBidi" w:hAnsiTheme="minorBidi" w:cstheme="minorBidi"/>
          <w:sz w:val="24"/>
          <w:szCs w:val="24"/>
        </w:rPr>
        <w:t xml:space="preserve">do </w:t>
      </w:r>
      <w:r w:rsidRPr="006F72AC">
        <w:rPr>
          <w:rFonts w:asciiTheme="minorBidi" w:hAnsiTheme="minorBidi" w:cstheme="minorBidi"/>
          <w:sz w:val="24"/>
          <w:szCs w:val="24"/>
        </w:rPr>
        <w:t xml:space="preserve">it?”  Neither is it beyond the sea, that you should say, “Who among us can cross to the other side of the sea and get it for us and impart it to us, that we may </w:t>
      </w:r>
      <w:r w:rsidR="00FD624A" w:rsidRPr="006F72AC">
        <w:rPr>
          <w:rFonts w:asciiTheme="minorBidi" w:hAnsiTheme="minorBidi" w:cstheme="minorBidi"/>
          <w:sz w:val="24"/>
          <w:szCs w:val="24"/>
        </w:rPr>
        <w:t xml:space="preserve">do </w:t>
      </w:r>
      <w:r w:rsidRPr="006F72AC">
        <w:rPr>
          <w:rFonts w:asciiTheme="minorBidi" w:hAnsiTheme="minorBidi" w:cstheme="minorBidi"/>
          <w:sz w:val="24"/>
          <w:szCs w:val="24"/>
        </w:rPr>
        <w:t xml:space="preserve">it?”  No, the thing is very close to you, in your mouth and in your heart, to </w:t>
      </w:r>
      <w:r w:rsidR="00FD624A" w:rsidRPr="006F72AC">
        <w:rPr>
          <w:rFonts w:asciiTheme="minorBidi" w:hAnsiTheme="minorBidi" w:cstheme="minorBidi"/>
          <w:sz w:val="24"/>
          <w:szCs w:val="24"/>
        </w:rPr>
        <w:t xml:space="preserve">do </w:t>
      </w:r>
      <w:r w:rsidRPr="006F72AC">
        <w:rPr>
          <w:rFonts w:asciiTheme="minorBidi" w:hAnsiTheme="minorBidi" w:cstheme="minorBidi"/>
          <w:sz w:val="24"/>
          <w:szCs w:val="24"/>
        </w:rPr>
        <w:t>it.  (</w:t>
      </w:r>
      <w:r w:rsidRPr="006F72AC">
        <w:rPr>
          <w:rFonts w:asciiTheme="minorBidi" w:hAnsiTheme="minorBidi" w:cstheme="minorBidi"/>
          <w:i/>
          <w:iCs/>
          <w:sz w:val="24"/>
          <w:szCs w:val="24"/>
        </w:rPr>
        <w:t xml:space="preserve">Devarim </w:t>
      </w:r>
      <w:r w:rsidRPr="006F72AC">
        <w:rPr>
          <w:rFonts w:asciiTheme="minorBidi" w:hAnsiTheme="minorBidi" w:cstheme="minorBidi"/>
          <w:sz w:val="24"/>
          <w:szCs w:val="24"/>
        </w:rPr>
        <w:t>30:11–14)</w:t>
      </w:r>
    </w:p>
    <w:p w:rsidR="00814808"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 xml:space="preserve"> </w:t>
      </w:r>
    </w:p>
    <w:p w:rsidR="00BC176A" w:rsidRPr="006F72AC" w:rsidRDefault="00814808" w:rsidP="00B82FCD">
      <w:pPr>
        <w:widowControl/>
        <w:jc w:val="both"/>
        <w:rPr>
          <w:rFonts w:asciiTheme="minorBidi" w:hAnsiTheme="minorBidi" w:cstheme="minorBidi"/>
          <w:sz w:val="24"/>
          <w:szCs w:val="24"/>
          <w:lang w:bidi="he-IL"/>
        </w:rPr>
      </w:pPr>
      <w:r w:rsidRPr="006F72AC">
        <w:rPr>
          <w:rFonts w:asciiTheme="minorBidi" w:hAnsiTheme="minorBidi" w:cstheme="minorBidi"/>
          <w:sz w:val="24"/>
          <w:szCs w:val="24"/>
        </w:rPr>
        <w:t xml:space="preserve">What is this </w:t>
      </w:r>
      <w:r w:rsidR="00542825" w:rsidRPr="00C60695">
        <w:rPr>
          <w:rFonts w:asciiTheme="minorBidi" w:hAnsiTheme="minorBidi" w:cstheme="minorBidi"/>
          <w:sz w:val="24"/>
          <w:szCs w:val="24"/>
        </w:rPr>
        <w:t>mitzva</w:t>
      </w:r>
      <w:r w:rsidRPr="006F72AC">
        <w:rPr>
          <w:rFonts w:asciiTheme="minorBidi" w:hAnsiTheme="minorBidi" w:cstheme="minorBidi"/>
          <w:sz w:val="24"/>
          <w:szCs w:val="24"/>
        </w:rPr>
        <w:t xml:space="preserve"> of which the Torah speaks?  </w:t>
      </w:r>
      <w:r w:rsidR="00E47525" w:rsidRPr="006F72AC">
        <w:rPr>
          <w:rFonts w:asciiTheme="minorBidi" w:hAnsiTheme="minorBidi" w:cstheme="minorBidi"/>
          <w:sz w:val="24"/>
          <w:szCs w:val="24"/>
        </w:rPr>
        <w:t xml:space="preserve">Commenting on the concluding verse, </w:t>
      </w:r>
      <w:r w:rsidRPr="006F72AC">
        <w:rPr>
          <w:rFonts w:asciiTheme="minorBidi" w:hAnsiTheme="minorBidi" w:cstheme="minorBidi"/>
          <w:sz w:val="24"/>
          <w:szCs w:val="24"/>
        </w:rPr>
        <w:t>Rashi</w:t>
      </w:r>
      <w:r w:rsidR="00E47525" w:rsidRPr="006F72AC">
        <w:rPr>
          <w:rFonts w:asciiTheme="minorBidi" w:hAnsiTheme="minorBidi" w:cstheme="minorBidi"/>
          <w:sz w:val="24"/>
          <w:szCs w:val="24"/>
        </w:rPr>
        <w:t xml:space="preserve"> states that it refers not to one specific mitzva, but to the whole complex of </w:t>
      </w:r>
      <w:r w:rsidR="00E47525" w:rsidRPr="006F72AC">
        <w:rPr>
          <w:rFonts w:asciiTheme="minorBidi" w:hAnsiTheme="minorBidi" w:cstheme="minorBidi"/>
          <w:i/>
          <w:iCs/>
          <w:sz w:val="24"/>
          <w:szCs w:val="24"/>
        </w:rPr>
        <w:t>mitzvot</w:t>
      </w:r>
      <w:r w:rsidR="007F7E6F" w:rsidRPr="006F72AC">
        <w:rPr>
          <w:rFonts w:asciiTheme="minorBidi" w:hAnsiTheme="minorBidi" w:cstheme="minorBidi"/>
          <w:sz w:val="24"/>
          <w:szCs w:val="24"/>
        </w:rPr>
        <w:t xml:space="preserve"> – </w:t>
      </w:r>
      <w:r w:rsidR="00E47525" w:rsidRPr="006F72AC">
        <w:rPr>
          <w:rFonts w:asciiTheme="minorBidi" w:hAnsiTheme="minorBidi" w:cstheme="minorBidi"/>
          <w:sz w:val="24"/>
          <w:szCs w:val="24"/>
        </w:rPr>
        <w:t xml:space="preserve">to the totality of the world of </w:t>
      </w:r>
      <w:r w:rsidR="00E47525" w:rsidRPr="006F72AC">
        <w:rPr>
          <w:rFonts w:asciiTheme="minorBidi" w:hAnsiTheme="minorBidi" w:cstheme="minorBidi"/>
          <w:i/>
          <w:iCs/>
          <w:sz w:val="24"/>
          <w:szCs w:val="24"/>
        </w:rPr>
        <w:t>avodat Hashem</w:t>
      </w:r>
      <w:r w:rsidR="00E47525" w:rsidRPr="006F72AC">
        <w:rPr>
          <w:rFonts w:asciiTheme="minorBidi" w:hAnsiTheme="minorBidi" w:cstheme="minorBidi"/>
          <w:sz w:val="24"/>
          <w:szCs w:val="24"/>
        </w:rPr>
        <w:t xml:space="preserve"> (30:14, s.v. </w:t>
      </w:r>
      <w:r w:rsidR="00E47525" w:rsidRPr="006F72AC">
        <w:rPr>
          <w:rFonts w:asciiTheme="minorBidi" w:hAnsiTheme="minorBidi" w:cstheme="minorBidi"/>
          <w:i/>
          <w:iCs/>
          <w:sz w:val="24"/>
          <w:szCs w:val="24"/>
        </w:rPr>
        <w:t>ki karov elekha</w:t>
      </w:r>
      <w:r w:rsidR="00E47525"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 The Ramban, however, takes issue with this.  </w:t>
      </w:r>
      <w:r w:rsidR="00E47525" w:rsidRPr="006F72AC">
        <w:rPr>
          <w:rFonts w:asciiTheme="minorBidi" w:hAnsiTheme="minorBidi" w:cstheme="minorBidi"/>
          <w:sz w:val="24"/>
          <w:szCs w:val="24"/>
        </w:rPr>
        <w:t xml:space="preserve">After </w:t>
      </w:r>
      <w:r w:rsidRPr="006F72AC">
        <w:rPr>
          <w:rFonts w:asciiTheme="minorBidi" w:hAnsiTheme="minorBidi" w:cstheme="minorBidi"/>
          <w:sz w:val="24"/>
          <w:szCs w:val="24"/>
        </w:rPr>
        <w:t>quot</w:t>
      </w:r>
      <w:r w:rsidR="00E47525" w:rsidRPr="006F72AC">
        <w:rPr>
          <w:rFonts w:asciiTheme="minorBidi" w:hAnsiTheme="minorBidi" w:cstheme="minorBidi"/>
          <w:sz w:val="24"/>
          <w:szCs w:val="24"/>
        </w:rPr>
        <w:t>ing</w:t>
      </w:r>
      <w:r w:rsidRPr="006F72AC">
        <w:rPr>
          <w:rFonts w:asciiTheme="minorBidi" w:hAnsiTheme="minorBidi" w:cstheme="minorBidi"/>
          <w:sz w:val="24"/>
          <w:szCs w:val="24"/>
        </w:rPr>
        <w:t xml:space="preserve"> Rashi</w:t>
      </w:r>
      <w:r w:rsidR="00E47525" w:rsidRPr="006F72AC">
        <w:rPr>
          <w:rFonts w:asciiTheme="minorBidi" w:hAnsiTheme="minorBidi" w:cstheme="minorBidi"/>
          <w:sz w:val="24"/>
          <w:szCs w:val="24"/>
        </w:rPr>
        <w:t>,</w:t>
      </w:r>
      <w:r w:rsidRPr="006F72AC">
        <w:rPr>
          <w:rFonts w:asciiTheme="minorBidi" w:hAnsiTheme="minorBidi" w:cstheme="minorBidi"/>
          <w:sz w:val="24"/>
          <w:szCs w:val="24"/>
        </w:rPr>
        <w:t xml:space="preserve"> he says</w:t>
      </w:r>
      <w:r w:rsidR="000B1C4C" w:rsidRPr="006F72AC">
        <w:rPr>
          <w:rFonts w:asciiTheme="minorBidi" w:hAnsiTheme="minorBidi" w:cstheme="minorBidi"/>
          <w:sz w:val="24"/>
          <w:szCs w:val="24"/>
          <w:lang w:bidi="he-IL"/>
        </w:rPr>
        <w:t xml:space="preserve">: </w:t>
      </w:r>
    </w:p>
    <w:p w:rsidR="00BC176A" w:rsidRPr="006F72AC" w:rsidRDefault="00BC176A" w:rsidP="00B82FCD">
      <w:pPr>
        <w:widowControl/>
        <w:jc w:val="both"/>
        <w:rPr>
          <w:rFonts w:asciiTheme="minorBidi" w:hAnsiTheme="minorBidi" w:cstheme="minorBidi"/>
          <w:sz w:val="24"/>
          <w:szCs w:val="24"/>
          <w:lang w:bidi="he-IL"/>
        </w:rPr>
      </w:pPr>
    </w:p>
    <w:p w:rsidR="00F65A92" w:rsidRPr="006F72AC" w:rsidRDefault="00BC176A" w:rsidP="00B82FCD">
      <w:pPr>
        <w:widowControl/>
        <w:ind w:left="720"/>
        <w:jc w:val="both"/>
        <w:rPr>
          <w:rFonts w:asciiTheme="minorBidi" w:hAnsiTheme="minorBidi" w:cstheme="minorBidi"/>
          <w:sz w:val="24"/>
          <w:szCs w:val="24"/>
          <w:lang w:bidi="he-IL"/>
        </w:rPr>
      </w:pPr>
      <w:r w:rsidRPr="006F72AC">
        <w:rPr>
          <w:rFonts w:asciiTheme="minorBidi" w:hAnsiTheme="minorBidi" w:cstheme="minorBidi"/>
          <w:sz w:val="24"/>
          <w:szCs w:val="24"/>
          <w:lang w:bidi="he-IL"/>
        </w:rPr>
        <w:t xml:space="preserve">The truth is that when it refers to the entire Torah, it says, “all the </w:t>
      </w:r>
      <w:r w:rsidRPr="006F72AC">
        <w:rPr>
          <w:rFonts w:asciiTheme="minorBidi" w:hAnsiTheme="minorBidi" w:cstheme="minorBidi"/>
          <w:i/>
          <w:iCs/>
          <w:sz w:val="24"/>
          <w:szCs w:val="24"/>
          <w:lang w:bidi="he-IL"/>
        </w:rPr>
        <w:t>mitzva</w:t>
      </w:r>
      <w:r w:rsidRPr="006F72AC">
        <w:rPr>
          <w:rFonts w:asciiTheme="minorBidi" w:hAnsiTheme="minorBidi" w:cstheme="minorBidi"/>
          <w:sz w:val="24"/>
          <w:szCs w:val="24"/>
          <w:lang w:bidi="he-IL"/>
        </w:rPr>
        <w:t xml:space="preserve"> that I enjoin upon you today” (</w:t>
      </w:r>
      <w:r w:rsidRPr="006F72AC">
        <w:rPr>
          <w:rFonts w:asciiTheme="minorBidi" w:hAnsiTheme="minorBidi" w:cstheme="minorBidi"/>
          <w:i/>
          <w:iCs/>
          <w:sz w:val="24"/>
          <w:szCs w:val="24"/>
          <w:lang w:bidi="he-IL"/>
        </w:rPr>
        <w:t>Devarim</w:t>
      </w:r>
      <w:r w:rsidRPr="006F72AC">
        <w:rPr>
          <w:rFonts w:asciiTheme="minorBidi" w:hAnsiTheme="minorBidi" w:cstheme="minorBidi"/>
          <w:sz w:val="24"/>
          <w:szCs w:val="24"/>
          <w:lang w:bidi="he-IL"/>
        </w:rPr>
        <w:t xml:space="preserve"> 8:1).  But “this </w:t>
      </w:r>
      <w:r w:rsidRPr="006F72AC">
        <w:rPr>
          <w:rFonts w:asciiTheme="minorBidi" w:hAnsiTheme="minorBidi" w:cstheme="minorBidi"/>
          <w:i/>
          <w:iCs/>
          <w:sz w:val="24"/>
          <w:szCs w:val="24"/>
          <w:lang w:bidi="he-IL"/>
        </w:rPr>
        <w:t>mitzva</w:t>
      </w:r>
      <w:r w:rsidRPr="006F72AC">
        <w:rPr>
          <w:rFonts w:asciiTheme="minorBidi" w:hAnsiTheme="minorBidi" w:cstheme="minorBidi"/>
          <w:sz w:val="24"/>
          <w:szCs w:val="24"/>
          <w:lang w:bidi="he-IL"/>
        </w:rPr>
        <w:t xml:space="preserve">” refers to </w:t>
      </w:r>
      <w:r w:rsidRPr="006F72AC">
        <w:rPr>
          <w:rFonts w:asciiTheme="minorBidi" w:hAnsiTheme="minorBidi" w:cstheme="minorBidi"/>
          <w:i/>
          <w:iCs/>
          <w:sz w:val="24"/>
          <w:szCs w:val="24"/>
          <w:lang w:bidi="he-IL"/>
        </w:rPr>
        <w:t>teshuva</w:t>
      </w:r>
      <w:r w:rsidRPr="006F72AC">
        <w:rPr>
          <w:rFonts w:asciiTheme="minorBidi" w:hAnsiTheme="minorBidi" w:cstheme="minorBidi"/>
          <w:sz w:val="24"/>
          <w:szCs w:val="24"/>
          <w:lang w:bidi="he-IL"/>
        </w:rPr>
        <w:t>, as in, “And you take them to heart” (30:1) and “And you return to the Lord your God” (30:2).</w:t>
      </w:r>
      <w:r w:rsidR="00F65A92" w:rsidRPr="006F72AC">
        <w:rPr>
          <w:rFonts w:asciiTheme="minorBidi" w:hAnsiTheme="minorBidi" w:cstheme="minorBidi"/>
          <w:sz w:val="24"/>
          <w:szCs w:val="24"/>
          <w:lang w:bidi="he-IL"/>
        </w:rPr>
        <w:t xml:space="preserve">... And it is said in the indicative mood [rather than the imperative] to suggest that it is a promise; this is something that will happen in the future. </w:t>
      </w:r>
      <w:r w:rsidR="00147985" w:rsidRPr="006F72AC">
        <w:rPr>
          <w:rFonts w:asciiTheme="minorBidi" w:hAnsiTheme="minorBidi" w:cstheme="minorBidi"/>
          <w:sz w:val="24"/>
          <w:szCs w:val="24"/>
          <w:lang w:bidi="he-IL"/>
        </w:rPr>
        <w:t>(</w:t>
      </w:r>
      <w:r w:rsidR="007A520C" w:rsidRPr="006F72AC">
        <w:rPr>
          <w:rFonts w:asciiTheme="minorBidi" w:hAnsiTheme="minorBidi" w:cstheme="minorBidi"/>
          <w:sz w:val="24"/>
          <w:szCs w:val="24"/>
          <w:lang w:bidi="he-IL"/>
        </w:rPr>
        <w:t>30:11</w:t>
      </w:r>
      <w:r w:rsidR="00F65A92" w:rsidRPr="006F72AC">
        <w:rPr>
          <w:rFonts w:asciiTheme="minorBidi" w:hAnsiTheme="minorBidi" w:cstheme="minorBidi"/>
          <w:sz w:val="24"/>
          <w:szCs w:val="24"/>
          <w:lang w:bidi="he-IL"/>
        </w:rPr>
        <w:t>,</w:t>
      </w:r>
      <w:r w:rsidR="007A520C" w:rsidRPr="006F72AC">
        <w:rPr>
          <w:rFonts w:asciiTheme="minorBidi" w:hAnsiTheme="minorBidi" w:cstheme="minorBidi"/>
          <w:sz w:val="24"/>
          <w:szCs w:val="24"/>
          <w:lang w:bidi="he-IL"/>
        </w:rPr>
        <w:t xml:space="preserve"> s.v. </w:t>
      </w:r>
      <w:r w:rsidR="00F65A92" w:rsidRPr="006F72AC">
        <w:rPr>
          <w:rFonts w:asciiTheme="minorBidi" w:hAnsiTheme="minorBidi" w:cstheme="minorBidi"/>
          <w:i/>
          <w:iCs/>
          <w:sz w:val="24"/>
          <w:szCs w:val="24"/>
          <w:lang w:bidi="he-IL"/>
        </w:rPr>
        <w:t>v</w:t>
      </w:r>
      <w:r w:rsidR="007A520C" w:rsidRPr="006F72AC">
        <w:rPr>
          <w:rFonts w:asciiTheme="minorBidi" w:hAnsiTheme="minorBidi" w:cstheme="minorBidi"/>
          <w:i/>
          <w:iCs/>
          <w:sz w:val="24"/>
          <w:szCs w:val="24"/>
          <w:lang w:bidi="he-IL"/>
        </w:rPr>
        <w:t>e-ta’am</w:t>
      </w:r>
      <w:r w:rsidR="00147985" w:rsidRPr="006F72AC">
        <w:rPr>
          <w:rFonts w:asciiTheme="minorBidi" w:hAnsiTheme="minorBidi" w:cstheme="minorBidi"/>
          <w:sz w:val="24"/>
          <w:szCs w:val="24"/>
          <w:lang w:bidi="he-IL"/>
        </w:rPr>
        <w:t>)</w:t>
      </w:r>
    </w:p>
    <w:p w:rsidR="00814808" w:rsidRPr="006F72AC" w:rsidRDefault="00DB37C9" w:rsidP="00B82FCD">
      <w:pPr>
        <w:widowControl/>
        <w:ind w:left="720"/>
        <w:jc w:val="both"/>
        <w:rPr>
          <w:rFonts w:asciiTheme="minorBidi" w:hAnsiTheme="minorBidi" w:cstheme="minorBidi"/>
          <w:sz w:val="24"/>
          <w:szCs w:val="24"/>
          <w:lang w:bidi="he-IL"/>
        </w:rPr>
      </w:pPr>
      <w:r w:rsidRPr="006F72AC">
        <w:rPr>
          <w:rFonts w:asciiTheme="minorBidi" w:hAnsiTheme="minorBidi" w:cstheme="minorBidi"/>
          <w:sz w:val="24"/>
          <w:szCs w:val="24"/>
          <w:rtl/>
          <w:lang w:bidi="he-IL"/>
        </w:rPr>
        <w:t xml:space="preserve"> </w:t>
      </w:r>
    </w:p>
    <w:p w:rsidR="00F65A92" w:rsidRPr="006F72AC" w:rsidRDefault="00F65A92" w:rsidP="00192C30">
      <w:pPr>
        <w:widowControl/>
        <w:jc w:val="both"/>
        <w:rPr>
          <w:rFonts w:asciiTheme="minorBidi" w:hAnsiTheme="minorBidi" w:cstheme="minorBidi"/>
          <w:sz w:val="24"/>
          <w:szCs w:val="24"/>
        </w:rPr>
      </w:pPr>
      <w:r w:rsidRPr="006F72AC">
        <w:rPr>
          <w:rFonts w:asciiTheme="minorBidi" w:hAnsiTheme="minorBidi" w:cstheme="minorBidi"/>
          <w:sz w:val="24"/>
          <w:szCs w:val="24"/>
        </w:rPr>
        <w:t>According to t</w:t>
      </w:r>
      <w:r w:rsidR="00814808" w:rsidRPr="006F72AC">
        <w:rPr>
          <w:rFonts w:asciiTheme="minorBidi" w:hAnsiTheme="minorBidi" w:cstheme="minorBidi"/>
          <w:sz w:val="24"/>
          <w:szCs w:val="24"/>
        </w:rPr>
        <w:t>he Ramban</w:t>
      </w:r>
      <w:r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this </w:t>
      </w:r>
      <w:r w:rsidR="00523544" w:rsidRPr="006F72AC">
        <w:rPr>
          <w:rFonts w:asciiTheme="minorBidi" w:hAnsiTheme="minorBidi" w:cstheme="minorBidi"/>
          <w:sz w:val="24"/>
          <w:szCs w:val="24"/>
        </w:rPr>
        <w:t>verse</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refers </w:t>
      </w:r>
      <w:r w:rsidR="00814808" w:rsidRPr="006F72AC">
        <w:rPr>
          <w:rFonts w:asciiTheme="minorBidi" w:hAnsiTheme="minorBidi" w:cstheme="minorBidi"/>
          <w:sz w:val="24"/>
          <w:szCs w:val="24"/>
        </w:rPr>
        <w:t xml:space="preserve">specifically to </w:t>
      </w:r>
      <w:r w:rsidR="00814808" w:rsidRPr="006F72AC">
        <w:rPr>
          <w:rFonts w:asciiTheme="minorBidi" w:hAnsiTheme="minorBidi" w:cstheme="minorBidi"/>
          <w:i/>
          <w:sz w:val="24"/>
          <w:szCs w:val="24"/>
        </w:rPr>
        <w:t>teshuva</w:t>
      </w:r>
      <w:r w:rsidR="007E5231"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7E5231" w:rsidRPr="006F72AC">
        <w:rPr>
          <w:rFonts w:asciiTheme="minorBidi" w:hAnsiTheme="minorBidi" w:cstheme="minorBidi"/>
          <w:sz w:val="24"/>
          <w:szCs w:val="24"/>
        </w:rPr>
        <w:t>a</w:t>
      </w:r>
      <w:r w:rsidR="00EE704E" w:rsidRPr="006F72AC">
        <w:rPr>
          <w:rFonts w:asciiTheme="minorBidi" w:hAnsiTheme="minorBidi" w:cstheme="minorBidi"/>
          <w:sz w:val="24"/>
          <w:szCs w:val="24"/>
        </w:rPr>
        <w:t>nd it is</w:t>
      </w:r>
      <w:r w:rsidR="00814808" w:rsidRPr="006F72AC">
        <w:rPr>
          <w:rFonts w:asciiTheme="minorBidi" w:hAnsiTheme="minorBidi" w:cstheme="minorBidi"/>
          <w:sz w:val="24"/>
          <w:szCs w:val="24"/>
        </w:rPr>
        <w:t xml:space="preserve">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r w:rsidR="00EE704E"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 xml:space="preserve">the </w:t>
      </w:r>
      <w:r w:rsidRPr="006F72AC">
        <w:rPr>
          <w:rFonts w:asciiTheme="minorBidi" w:hAnsiTheme="minorBidi" w:cstheme="minorBidi"/>
          <w:sz w:val="24"/>
          <w:szCs w:val="24"/>
        </w:rPr>
        <w:t xml:space="preserve">Torah </w:t>
      </w:r>
      <w:r w:rsidR="00814808" w:rsidRPr="006F72AC">
        <w:rPr>
          <w:rFonts w:asciiTheme="minorBidi" w:hAnsiTheme="minorBidi" w:cstheme="minorBidi"/>
          <w:sz w:val="24"/>
          <w:szCs w:val="24"/>
        </w:rPr>
        <w:t>says here</w:t>
      </w:r>
      <w:r w:rsidR="003423FB"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“is not too </w:t>
      </w:r>
      <w:r w:rsidR="00FD624A" w:rsidRPr="006F72AC">
        <w:rPr>
          <w:rFonts w:asciiTheme="minorBidi" w:hAnsiTheme="minorBidi" w:cstheme="minorBidi"/>
          <w:sz w:val="24"/>
          <w:szCs w:val="24"/>
        </w:rPr>
        <w:t xml:space="preserve">hard </w:t>
      </w:r>
      <w:r w:rsidRPr="006F72AC">
        <w:rPr>
          <w:rFonts w:asciiTheme="minorBidi" w:hAnsiTheme="minorBidi" w:cstheme="minorBidi"/>
          <w:sz w:val="24"/>
          <w:szCs w:val="24"/>
        </w:rPr>
        <w:t>for you, nor is it beyond reach.”</w:t>
      </w:r>
    </w:p>
    <w:p w:rsidR="00814808"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 xml:space="preserve"> </w:t>
      </w:r>
    </w:p>
    <w:p w:rsidR="00E06EBD" w:rsidRPr="006F72AC" w:rsidRDefault="00814808" w:rsidP="00192C30">
      <w:pPr>
        <w:widowControl/>
        <w:jc w:val="both"/>
        <w:rPr>
          <w:rFonts w:asciiTheme="minorBidi" w:hAnsiTheme="minorBidi" w:cstheme="minorBidi"/>
          <w:sz w:val="24"/>
          <w:szCs w:val="24"/>
        </w:rPr>
      </w:pPr>
      <w:r w:rsidRPr="006F72AC">
        <w:rPr>
          <w:rFonts w:asciiTheme="minorBidi" w:hAnsiTheme="minorBidi" w:cstheme="minorBidi"/>
          <w:sz w:val="24"/>
          <w:szCs w:val="24"/>
        </w:rPr>
        <w:tab/>
      </w:r>
      <w:r w:rsidR="00F65A92" w:rsidRPr="006F72AC">
        <w:rPr>
          <w:rFonts w:asciiTheme="minorBidi" w:hAnsiTheme="minorBidi" w:cstheme="minorBidi"/>
          <w:sz w:val="24"/>
          <w:szCs w:val="24"/>
        </w:rPr>
        <w:t xml:space="preserve">If we accept the Ramban’s interpretation, </w:t>
      </w:r>
      <w:r w:rsidRPr="006F72AC">
        <w:rPr>
          <w:rFonts w:asciiTheme="minorBidi" w:hAnsiTheme="minorBidi" w:cstheme="minorBidi"/>
          <w:sz w:val="24"/>
          <w:szCs w:val="24"/>
        </w:rPr>
        <w:t>what is the message of this</w:t>
      </w:r>
      <w:r w:rsidR="00F65A92" w:rsidRPr="006F72AC">
        <w:rPr>
          <w:rFonts w:asciiTheme="minorBidi" w:hAnsiTheme="minorBidi" w:cstheme="minorBidi"/>
          <w:i/>
          <w:iCs/>
          <w:sz w:val="24"/>
          <w:szCs w:val="24"/>
        </w:rPr>
        <w:t xml:space="preserve"> </w:t>
      </w:r>
      <w:r w:rsidR="00F65A92" w:rsidRPr="006F72AC">
        <w:rPr>
          <w:rFonts w:asciiTheme="minorBidi" w:hAnsiTheme="minorBidi" w:cstheme="minorBidi"/>
          <w:sz w:val="24"/>
          <w:szCs w:val="24"/>
        </w:rPr>
        <w:t>passage</w:t>
      </w:r>
      <w:r w:rsidRPr="006F72AC">
        <w:rPr>
          <w:rFonts w:asciiTheme="minorBidi" w:hAnsiTheme="minorBidi" w:cstheme="minorBidi"/>
          <w:sz w:val="24"/>
          <w:szCs w:val="24"/>
        </w:rPr>
        <w:t xml:space="preserve">?  The content and the tone of the </w:t>
      </w:r>
      <w:r w:rsidR="00B01A8E" w:rsidRPr="006F72AC">
        <w:rPr>
          <w:rFonts w:asciiTheme="minorBidi" w:hAnsiTheme="minorBidi" w:cstheme="minorBidi"/>
          <w:sz w:val="24"/>
          <w:szCs w:val="24"/>
        </w:rPr>
        <w:t xml:space="preserve">passage </w:t>
      </w:r>
      <w:r w:rsidR="00622CD6" w:rsidRPr="006F72AC">
        <w:rPr>
          <w:rFonts w:asciiTheme="minorBidi" w:hAnsiTheme="minorBidi" w:cstheme="minorBidi"/>
          <w:sz w:val="24"/>
          <w:szCs w:val="24"/>
        </w:rPr>
        <w:t>are</w:t>
      </w:r>
      <w:r w:rsidR="00EE704E" w:rsidRPr="006F72AC">
        <w:rPr>
          <w:rFonts w:asciiTheme="minorBidi" w:hAnsiTheme="minorBidi" w:cstheme="minorBidi"/>
          <w:sz w:val="24"/>
          <w:szCs w:val="24"/>
        </w:rPr>
        <w:t>,</w:t>
      </w:r>
      <w:r w:rsidRPr="006F72AC">
        <w:rPr>
          <w:rFonts w:asciiTheme="minorBidi" w:hAnsiTheme="minorBidi" w:cstheme="minorBidi"/>
          <w:sz w:val="24"/>
          <w:szCs w:val="24"/>
        </w:rPr>
        <w:t xml:space="preserve"> almost explicitly</w:t>
      </w:r>
      <w:r w:rsidR="00EE704E" w:rsidRPr="006F72AC">
        <w:rPr>
          <w:rFonts w:asciiTheme="minorBidi" w:hAnsiTheme="minorBidi" w:cstheme="minorBidi"/>
          <w:sz w:val="24"/>
          <w:szCs w:val="24"/>
        </w:rPr>
        <w:t>,</w:t>
      </w:r>
      <w:r w:rsidRPr="006F72AC">
        <w:rPr>
          <w:rFonts w:asciiTheme="minorBidi" w:hAnsiTheme="minorBidi" w:cstheme="minorBidi"/>
          <w:sz w:val="24"/>
          <w:szCs w:val="24"/>
        </w:rPr>
        <w:t xml:space="preserve"> intended to be reassuring.  Don’t be concerned that </w:t>
      </w:r>
      <w:r w:rsidR="00B01A8E" w:rsidRPr="006F72AC">
        <w:rPr>
          <w:rFonts w:asciiTheme="minorBidi" w:hAnsiTheme="minorBidi" w:cstheme="minorBidi"/>
          <w:sz w:val="24"/>
          <w:szCs w:val="24"/>
        </w:rPr>
        <w:t xml:space="preserve">attaining </w:t>
      </w:r>
      <w:r w:rsidR="00B01A8E" w:rsidRPr="006F72AC">
        <w:rPr>
          <w:rFonts w:asciiTheme="minorBidi" w:hAnsiTheme="minorBidi" w:cstheme="minorBidi"/>
          <w:i/>
          <w:iCs/>
          <w:sz w:val="24"/>
          <w:szCs w:val="24"/>
        </w:rPr>
        <w:t xml:space="preserve">teshuva </w:t>
      </w:r>
      <w:r w:rsidR="00EE704E" w:rsidRPr="006F72AC">
        <w:rPr>
          <w:rFonts w:asciiTheme="minorBidi" w:hAnsiTheme="minorBidi" w:cstheme="minorBidi"/>
          <w:sz w:val="24"/>
          <w:szCs w:val="24"/>
        </w:rPr>
        <w:t xml:space="preserve">will </w:t>
      </w:r>
      <w:r w:rsidRPr="006F72AC">
        <w:rPr>
          <w:rFonts w:asciiTheme="minorBidi" w:hAnsiTheme="minorBidi" w:cstheme="minorBidi"/>
          <w:sz w:val="24"/>
          <w:szCs w:val="24"/>
        </w:rPr>
        <w:t xml:space="preserve">be so difficult.  </w:t>
      </w:r>
      <w:r w:rsidR="00B01A8E" w:rsidRPr="006F72AC">
        <w:rPr>
          <w:rFonts w:asciiTheme="minorBidi" w:hAnsiTheme="minorBidi" w:cstheme="minorBidi"/>
          <w:sz w:val="24"/>
          <w:szCs w:val="24"/>
        </w:rPr>
        <w:t>On the contrary</w:t>
      </w:r>
      <w:r w:rsidR="007F7E6F" w:rsidRPr="006F72AC">
        <w:rPr>
          <w:rFonts w:asciiTheme="minorBidi" w:hAnsiTheme="minorBidi" w:cstheme="minorBidi"/>
          <w:sz w:val="24"/>
          <w:szCs w:val="24"/>
        </w:rPr>
        <w:t xml:space="preserve"> – </w:t>
      </w:r>
      <w:r w:rsidR="00B01A8E" w:rsidRPr="006F72AC">
        <w:rPr>
          <w:rFonts w:asciiTheme="minorBidi" w:hAnsiTheme="minorBidi" w:cstheme="minorBidi"/>
          <w:sz w:val="24"/>
          <w:szCs w:val="24"/>
        </w:rPr>
        <w:t>it is</w:t>
      </w:r>
      <w:r w:rsidRPr="006F72AC">
        <w:rPr>
          <w:rFonts w:asciiTheme="minorBidi" w:hAnsiTheme="minorBidi" w:cstheme="minorBidi"/>
          <w:sz w:val="24"/>
          <w:szCs w:val="24"/>
        </w:rPr>
        <w:t xml:space="preserve"> close to you;</w:t>
      </w:r>
      <w:r w:rsidR="00EE704E" w:rsidRPr="006F72AC">
        <w:rPr>
          <w:rFonts w:asciiTheme="minorBidi" w:hAnsiTheme="minorBidi" w:cstheme="minorBidi"/>
          <w:sz w:val="24"/>
          <w:szCs w:val="24"/>
        </w:rPr>
        <w:t xml:space="preserve"> you</w:t>
      </w:r>
      <w:r w:rsidR="00B01A8E" w:rsidRPr="006F72AC">
        <w:rPr>
          <w:rFonts w:asciiTheme="minorBidi" w:hAnsiTheme="minorBidi" w:cstheme="minorBidi"/>
          <w:sz w:val="24"/>
          <w:szCs w:val="24"/>
        </w:rPr>
        <w:t xml:space="preserve"> wi</w:t>
      </w:r>
      <w:r w:rsidR="00EE704E" w:rsidRPr="006F72AC">
        <w:rPr>
          <w:rFonts w:asciiTheme="minorBidi" w:hAnsiTheme="minorBidi" w:cstheme="minorBidi"/>
          <w:sz w:val="24"/>
          <w:szCs w:val="24"/>
        </w:rPr>
        <w:t>ll manage.  And yet, along</w:t>
      </w:r>
      <w:r w:rsidRPr="006F72AC">
        <w:rPr>
          <w:rFonts w:asciiTheme="minorBidi" w:hAnsiTheme="minorBidi" w:cstheme="minorBidi"/>
          <w:sz w:val="24"/>
          <w:szCs w:val="24"/>
        </w:rPr>
        <w:t xml:space="preserve">side the reassurance, the message is </w:t>
      </w:r>
      <w:r w:rsidR="002019E9" w:rsidRPr="006F72AC">
        <w:rPr>
          <w:rFonts w:asciiTheme="minorBidi" w:hAnsiTheme="minorBidi" w:cstheme="minorBidi"/>
          <w:sz w:val="24"/>
          <w:szCs w:val="24"/>
        </w:rPr>
        <w:t xml:space="preserve">also </w:t>
      </w:r>
      <w:r w:rsidRPr="006F72AC">
        <w:rPr>
          <w:rFonts w:asciiTheme="minorBidi" w:hAnsiTheme="minorBidi" w:cstheme="minorBidi"/>
          <w:sz w:val="24"/>
          <w:szCs w:val="24"/>
        </w:rPr>
        <w:t>very demanding</w:t>
      </w:r>
      <w:r w:rsidR="002019E9" w:rsidRPr="006F72AC">
        <w:rPr>
          <w:rFonts w:asciiTheme="minorBidi" w:hAnsiTheme="minorBidi" w:cstheme="minorBidi"/>
          <w:sz w:val="24"/>
          <w:szCs w:val="24"/>
        </w:rPr>
        <w:t>,</w:t>
      </w:r>
      <w:r w:rsidRPr="006F72AC">
        <w:rPr>
          <w:rFonts w:asciiTheme="minorBidi" w:hAnsiTheme="minorBidi" w:cstheme="minorBidi"/>
          <w:sz w:val="24"/>
          <w:szCs w:val="24"/>
        </w:rPr>
        <w:t xml:space="preserve"> in a dual v</w:t>
      </w:r>
      <w:r w:rsidR="00EE704E" w:rsidRPr="006F72AC">
        <w:rPr>
          <w:rFonts w:asciiTheme="minorBidi" w:hAnsiTheme="minorBidi" w:cstheme="minorBidi"/>
          <w:sz w:val="24"/>
          <w:szCs w:val="24"/>
        </w:rPr>
        <w:t>e</w:t>
      </w:r>
      <w:r w:rsidRPr="006F72AC">
        <w:rPr>
          <w:rFonts w:asciiTheme="minorBidi" w:hAnsiTheme="minorBidi" w:cstheme="minorBidi"/>
          <w:sz w:val="24"/>
          <w:szCs w:val="24"/>
        </w:rPr>
        <w:t xml:space="preserve">in.  </w:t>
      </w:r>
    </w:p>
    <w:p w:rsidR="00E06EBD" w:rsidRPr="006F72AC" w:rsidRDefault="00E06EBD" w:rsidP="00192C30">
      <w:pPr>
        <w:widowControl/>
        <w:jc w:val="both"/>
        <w:rPr>
          <w:rFonts w:asciiTheme="minorBidi" w:hAnsiTheme="minorBidi" w:cstheme="minorBidi"/>
          <w:sz w:val="24"/>
          <w:szCs w:val="24"/>
        </w:rPr>
      </w:pPr>
    </w:p>
    <w:p w:rsidR="00814808" w:rsidRPr="006F72AC" w:rsidRDefault="00814808" w:rsidP="00192C30">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lastRenderedPageBreak/>
        <w:t xml:space="preserve">First, the </w:t>
      </w:r>
      <w:r w:rsidR="00B01A8E" w:rsidRPr="006F72AC">
        <w:rPr>
          <w:rFonts w:asciiTheme="minorBidi" w:hAnsiTheme="minorBidi" w:cstheme="minorBidi"/>
          <w:sz w:val="24"/>
          <w:szCs w:val="24"/>
        </w:rPr>
        <w:t xml:space="preserve">passage anticipates the inevitable rationalization of the </w:t>
      </w:r>
      <w:r w:rsidR="00B01A8E" w:rsidRPr="006F72AC">
        <w:rPr>
          <w:rFonts w:asciiTheme="minorBidi" w:hAnsiTheme="minorBidi" w:cstheme="minorBidi"/>
          <w:i/>
          <w:iCs/>
          <w:sz w:val="24"/>
          <w:szCs w:val="24"/>
        </w:rPr>
        <w:t>beinoni</w:t>
      </w:r>
      <w:r w:rsidR="00B01A8E" w:rsidRPr="006F72AC">
        <w:rPr>
          <w:rFonts w:asciiTheme="minorBidi" w:hAnsiTheme="minorBidi" w:cstheme="minorBidi"/>
          <w:sz w:val="24"/>
          <w:szCs w:val="24"/>
        </w:rPr>
        <w:t>,</w:t>
      </w:r>
      <w:r w:rsidRPr="006F72AC">
        <w:rPr>
          <w:rFonts w:asciiTheme="minorBidi" w:hAnsiTheme="minorBidi" w:cstheme="minorBidi"/>
          <w:sz w:val="24"/>
          <w:szCs w:val="24"/>
        </w:rPr>
        <w:t xml:space="preserve"> rejecting it out of hand.  </w:t>
      </w:r>
      <w:r w:rsidR="00B01A8E" w:rsidRPr="006F72AC">
        <w:rPr>
          <w:rFonts w:asciiTheme="minorBidi" w:hAnsiTheme="minorBidi" w:cstheme="minorBidi"/>
          <w:sz w:val="24"/>
          <w:szCs w:val="24"/>
        </w:rPr>
        <w:t xml:space="preserve">When the </w:t>
      </w:r>
      <w:r w:rsidR="00B01A8E" w:rsidRPr="006F72AC">
        <w:rPr>
          <w:rFonts w:asciiTheme="minorBidi" w:hAnsiTheme="minorBidi" w:cstheme="minorBidi"/>
          <w:i/>
          <w:iCs/>
          <w:sz w:val="24"/>
          <w:szCs w:val="24"/>
        </w:rPr>
        <w:t xml:space="preserve">beinoni </w:t>
      </w:r>
      <w:r w:rsidR="00B01A8E" w:rsidRPr="006F72AC">
        <w:rPr>
          <w:rFonts w:asciiTheme="minorBidi" w:hAnsiTheme="minorBidi" w:cstheme="minorBidi"/>
          <w:sz w:val="24"/>
          <w:szCs w:val="24"/>
        </w:rPr>
        <w:t xml:space="preserve">hears the Torah’s declaration that </w:t>
      </w:r>
      <w:r w:rsidR="00B01A8E" w:rsidRPr="006F72AC">
        <w:rPr>
          <w:rFonts w:asciiTheme="minorBidi" w:hAnsiTheme="minorBidi" w:cstheme="minorBidi"/>
          <w:i/>
          <w:iCs/>
          <w:sz w:val="24"/>
          <w:szCs w:val="24"/>
        </w:rPr>
        <w:t xml:space="preserve">teshuva </w:t>
      </w:r>
      <w:r w:rsidR="00B01A8E" w:rsidRPr="006F72AC">
        <w:rPr>
          <w:rFonts w:asciiTheme="minorBidi" w:hAnsiTheme="minorBidi" w:cstheme="minorBidi"/>
          <w:sz w:val="24"/>
          <w:szCs w:val="24"/>
        </w:rPr>
        <w:t xml:space="preserve">is within his reach, he explains that </w:t>
      </w:r>
      <w:r w:rsidR="00E06EBD" w:rsidRPr="006F72AC">
        <w:rPr>
          <w:rFonts w:asciiTheme="minorBidi" w:hAnsiTheme="minorBidi" w:cstheme="minorBidi"/>
          <w:sz w:val="24"/>
          <w:szCs w:val="24"/>
        </w:rPr>
        <w:t xml:space="preserve">although </w:t>
      </w:r>
      <w:r w:rsidR="002019E9" w:rsidRPr="006F72AC">
        <w:rPr>
          <w:rFonts w:asciiTheme="minorBidi" w:hAnsiTheme="minorBidi" w:cstheme="minorBidi"/>
          <w:sz w:val="24"/>
          <w:szCs w:val="24"/>
        </w:rPr>
        <w:t>he would like</w:t>
      </w:r>
      <w:r w:rsidRPr="006F72AC">
        <w:rPr>
          <w:rFonts w:asciiTheme="minorBidi" w:hAnsiTheme="minorBidi" w:cstheme="minorBidi"/>
          <w:sz w:val="24"/>
          <w:szCs w:val="24"/>
        </w:rPr>
        <w:t xml:space="preserve"> to learn</w:t>
      </w:r>
      <w:r w:rsidR="00E06EBD" w:rsidRPr="006F72AC">
        <w:rPr>
          <w:rFonts w:asciiTheme="minorBidi" w:hAnsiTheme="minorBidi" w:cstheme="minorBidi"/>
          <w:sz w:val="24"/>
          <w:szCs w:val="24"/>
        </w:rPr>
        <w:t xml:space="preserve"> Torah</w:t>
      </w:r>
      <w:r w:rsidRPr="006F72AC">
        <w:rPr>
          <w:rFonts w:asciiTheme="minorBidi" w:hAnsiTheme="minorBidi" w:cstheme="minorBidi"/>
          <w:sz w:val="24"/>
          <w:szCs w:val="24"/>
        </w:rPr>
        <w:t xml:space="preserve">, </w:t>
      </w:r>
      <w:r w:rsidR="00B01A8E" w:rsidRPr="006F72AC">
        <w:rPr>
          <w:rFonts w:asciiTheme="minorBidi" w:hAnsiTheme="minorBidi" w:cstheme="minorBidi"/>
          <w:sz w:val="24"/>
          <w:szCs w:val="24"/>
        </w:rPr>
        <w:t xml:space="preserve">pray </w:t>
      </w:r>
      <w:r w:rsidRPr="006F72AC">
        <w:rPr>
          <w:rFonts w:asciiTheme="minorBidi" w:hAnsiTheme="minorBidi" w:cstheme="minorBidi"/>
          <w:sz w:val="24"/>
          <w:szCs w:val="24"/>
        </w:rPr>
        <w:t>with</w:t>
      </w:r>
      <w:r w:rsidR="003C0D25" w:rsidRPr="006F72AC">
        <w:rPr>
          <w:rFonts w:asciiTheme="minorBidi" w:hAnsiTheme="minorBidi" w:cstheme="minorBidi"/>
          <w:sz w:val="24"/>
          <w:szCs w:val="24"/>
        </w:rPr>
        <w:t xml:space="preserve"> better focus</w:t>
      </w:r>
      <w:r w:rsidRPr="006F72AC">
        <w:rPr>
          <w:rFonts w:asciiTheme="minorBidi" w:hAnsiTheme="minorBidi" w:cstheme="minorBidi"/>
          <w:sz w:val="24"/>
          <w:szCs w:val="24"/>
        </w:rPr>
        <w:t xml:space="preserve">, </w:t>
      </w:r>
      <w:r w:rsidR="00E06EBD" w:rsidRPr="006F72AC">
        <w:rPr>
          <w:rFonts w:asciiTheme="minorBidi" w:hAnsiTheme="minorBidi" w:cstheme="minorBidi"/>
          <w:sz w:val="24"/>
          <w:szCs w:val="24"/>
        </w:rPr>
        <w:t>and</w:t>
      </w:r>
      <w:r w:rsidRPr="006F72AC">
        <w:rPr>
          <w:rFonts w:asciiTheme="minorBidi" w:hAnsiTheme="minorBidi" w:cstheme="minorBidi"/>
          <w:sz w:val="24"/>
          <w:szCs w:val="24"/>
        </w:rPr>
        <w:t xml:space="preserve"> en</w:t>
      </w:r>
      <w:r w:rsidR="00EE704E" w:rsidRPr="006F72AC">
        <w:rPr>
          <w:rFonts w:asciiTheme="minorBidi" w:hAnsiTheme="minorBidi" w:cstheme="minorBidi"/>
          <w:sz w:val="24"/>
          <w:szCs w:val="24"/>
        </w:rPr>
        <w:t>gage in spiritual regeneration,</w:t>
      </w:r>
      <w:r w:rsidRPr="006F72AC">
        <w:rPr>
          <w:rFonts w:asciiTheme="minorBidi" w:hAnsiTheme="minorBidi" w:cstheme="minorBidi"/>
          <w:sz w:val="24"/>
          <w:szCs w:val="24"/>
        </w:rPr>
        <w:t xml:space="preserve"> he </w:t>
      </w:r>
      <w:r w:rsidR="003C0D25" w:rsidRPr="006F72AC">
        <w:rPr>
          <w:rFonts w:asciiTheme="minorBidi" w:hAnsiTheme="minorBidi" w:cstheme="minorBidi"/>
          <w:sz w:val="24"/>
          <w:szCs w:val="24"/>
        </w:rPr>
        <w:t>is simply unable</w:t>
      </w:r>
      <w:r w:rsidRPr="006F72AC">
        <w:rPr>
          <w:rFonts w:asciiTheme="minorBidi" w:hAnsiTheme="minorBidi" w:cstheme="minorBidi"/>
          <w:sz w:val="24"/>
          <w:szCs w:val="24"/>
        </w:rPr>
        <w:t>.  It’s too hard, beyond his powers.  He wasn’t raised in the proper home</w:t>
      </w:r>
      <w:r w:rsidR="003C0D25" w:rsidRPr="006F72AC">
        <w:rPr>
          <w:rFonts w:asciiTheme="minorBidi" w:hAnsiTheme="minorBidi" w:cstheme="minorBidi"/>
          <w:sz w:val="24"/>
          <w:szCs w:val="24"/>
        </w:rPr>
        <w:t>;</w:t>
      </w:r>
      <w:r w:rsidRPr="006F72AC">
        <w:rPr>
          <w:rFonts w:asciiTheme="minorBidi" w:hAnsiTheme="minorBidi" w:cstheme="minorBidi"/>
          <w:sz w:val="24"/>
          <w:szCs w:val="24"/>
        </w:rPr>
        <w:t xml:space="preserve"> he didn’t receive the proper education</w:t>
      </w:r>
      <w:r w:rsidR="003C0D25" w:rsidRPr="006F72AC">
        <w:rPr>
          <w:rFonts w:asciiTheme="minorBidi" w:hAnsiTheme="minorBidi" w:cstheme="minorBidi"/>
          <w:sz w:val="24"/>
          <w:szCs w:val="24"/>
        </w:rPr>
        <w:t>;</w:t>
      </w:r>
      <w:r w:rsidRPr="006F72AC">
        <w:rPr>
          <w:rFonts w:asciiTheme="minorBidi" w:hAnsiTheme="minorBidi" w:cstheme="minorBidi"/>
          <w:sz w:val="24"/>
          <w:szCs w:val="24"/>
        </w:rPr>
        <w:t xml:space="preserve"> he doesn’t live in the right kind of society</w:t>
      </w:r>
      <w:r w:rsidR="003C0D25" w:rsidRPr="006F72AC">
        <w:rPr>
          <w:rFonts w:asciiTheme="minorBidi" w:hAnsiTheme="minorBidi" w:cstheme="minorBidi"/>
          <w:sz w:val="24"/>
          <w:szCs w:val="24"/>
        </w:rPr>
        <w:t>;</w:t>
      </w:r>
      <w:r w:rsidRPr="006F72AC">
        <w:rPr>
          <w:rFonts w:asciiTheme="minorBidi" w:hAnsiTheme="minorBidi" w:cstheme="minorBidi"/>
          <w:sz w:val="24"/>
          <w:szCs w:val="24"/>
        </w:rPr>
        <w:t xml:space="preserve"> he doesn’t get communal support</w:t>
      </w:r>
      <w:r w:rsidR="00E06EBD"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he doesn’t have the necessary intellectual </w:t>
      </w:r>
      <w:r w:rsidR="003C0D25" w:rsidRPr="006F72AC">
        <w:rPr>
          <w:rFonts w:asciiTheme="minorBidi" w:hAnsiTheme="minorBidi" w:cstheme="minorBidi"/>
          <w:sz w:val="24"/>
          <w:szCs w:val="24"/>
        </w:rPr>
        <w:t xml:space="preserve">or moral </w:t>
      </w:r>
      <w:r w:rsidRPr="006F72AC">
        <w:rPr>
          <w:rFonts w:asciiTheme="minorBidi" w:hAnsiTheme="minorBidi" w:cstheme="minorBidi"/>
          <w:sz w:val="24"/>
          <w:szCs w:val="24"/>
        </w:rPr>
        <w:t>powers</w:t>
      </w:r>
      <w:r w:rsidR="007F7E6F" w:rsidRPr="006F72AC">
        <w:rPr>
          <w:rFonts w:asciiTheme="minorBidi" w:hAnsiTheme="minorBidi" w:cstheme="minorBidi"/>
          <w:sz w:val="24"/>
          <w:szCs w:val="24"/>
        </w:rPr>
        <w:t xml:space="preserve"> – </w:t>
      </w:r>
      <w:r w:rsidR="00B86A65" w:rsidRPr="006F72AC">
        <w:rPr>
          <w:rFonts w:asciiTheme="minorBidi" w:hAnsiTheme="minorBidi" w:cstheme="minorBidi"/>
          <w:sz w:val="24"/>
          <w:szCs w:val="24"/>
        </w:rPr>
        <w:t>he just can’t do it</w:t>
      </w:r>
      <w:r w:rsidR="003C0D25"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3C0D25" w:rsidRPr="006F72AC">
        <w:rPr>
          <w:rFonts w:asciiTheme="minorBidi" w:hAnsiTheme="minorBidi" w:cstheme="minorBidi"/>
          <w:sz w:val="24"/>
          <w:szCs w:val="24"/>
        </w:rPr>
        <w:t xml:space="preserve">Invoking the principle that </w:t>
      </w:r>
      <w:r w:rsidRPr="006F72AC">
        <w:rPr>
          <w:rFonts w:asciiTheme="minorBidi" w:hAnsiTheme="minorBidi" w:cstheme="minorBidi"/>
          <w:sz w:val="24"/>
          <w:szCs w:val="24"/>
        </w:rPr>
        <w:t>“</w:t>
      </w:r>
      <w:r w:rsidR="00763FAB" w:rsidRPr="006F72AC">
        <w:rPr>
          <w:rFonts w:asciiTheme="minorBidi" w:hAnsiTheme="minorBidi" w:cstheme="minorBidi"/>
          <w:sz w:val="24"/>
          <w:szCs w:val="24"/>
        </w:rPr>
        <w:t xml:space="preserve">the Torah exempts </w:t>
      </w:r>
      <w:r w:rsidR="003C0D25" w:rsidRPr="006F72AC">
        <w:rPr>
          <w:rFonts w:asciiTheme="minorBidi" w:hAnsiTheme="minorBidi" w:cstheme="minorBidi"/>
          <w:sz w:val="24"/>
          <w:szCs w:val="24"/>
        </w:rPr>
        <w:t xml:space="preserve">in a case of </w:t>
      </w:r>
      <w:r w:rsidR="009546C1" w:rsidRPr="006F72AC">
        <w:rPr>
          <w:rFonts w:asciiTheme="minorBidi" w:hAnsiTheme="minorBidi" w:cstheme="minorBidi"/>
          <w:sz w:val="24"/>
          <w:szCs w:val="24"/>
        </w:rPr>
        <w:t>compulsion</w:t>
      </w:r>
      <w:r w:rsidR="003C0D25" w:rsidRPr="006F72AC">
        <w:rPr>
          <w:rFonts w:asciiTheme="minorBidi" w:hAnsiTheme="minorBidi" w:cstheme="minorBidi"/>
          <w:sz w:val="24"/>
          <w:szCs w:val="24"/>
        </w:rPr>
        <w:t>”</w:t>
      </w:r>
      <w:r w:rsidR="00622CD6" w:rsidRPr="006F72AC">
        <w:rPr>
          <w:rFonts w:asciiTheme="minorBidi" w:hAnsiTheme="minorBidi" w:cstheme="minorBidi"/>
          <w:sz w:val="24"/>
          <w:szCs w:val="24"/>
        </w:rPr>
        <w:t xml:space="preserve"> (</w:t>
      </w:r>
      <w:r w:rsidR="00622CD6" w:rsidRPr="006F72AC">
        <w:rPr>
          <w:rFonts w:asciiTheme="minorBidi" w:hAnsiTheme="minorBidi" w:cstheme="minorBidi"/>
          <w:i/>
          <w:iCs/>
          <w:sz w:val="24"/>
          <w:szCs w:val="24"/>
        </w:rPr>
        <w:t xml:space="preserve">Bava Kama </w:t>
      </w:r>
      <w:r w:rsidR="00622CD6" w:rsidRPr="006F72AC">
        <w:rPr>
          <w:rFonts w:asciiTheme="minorBidi" w:hAnsiTheme="minorBidi" w:cstheme="minorBidi"/>
          <w:sz w:val="24"/>
          <w:szCs w:val="24"/>
        </w:rPr>
        <w:t>28b),</w:t>
      </w:r>
      <w:r w:rsidR="003C0D25" w:rsidRPr="006F72AC">
        <w:rPr>
          <w:rFonts w:asciiTheme="minorBidi" w:hAnsiTheme="minorBidi" w:cstheme="minorBidi"/>
          <w:sz w:val="24"/>
          <w:szCs w:val="24"/>
        </w:rPr>
        <w:t xml:space="preserve"> the </w:t>
      </w:r>
      <w:r w:rsidR="003C0D25" w:rsidRPr="006F72AC">
        <w:rPr>
          <w:rFonts w:asciiTheme="minorBidi" w:hAnsiTheme="minorBidi" w:cstheme="minorBidi"/>
          <w:i/>
          <w:iCs/>
          <w:sz w:val="24"/>
          <w:szCs w:val="24"/>
        </w:rPr>
        <w:t xml:space="preserve">beinoni </w:t>
      </w:r>
      <w:r w:rsidR="003C0D25" w:rsidRPr="006F72AC">
        <w:rPr>
          <w:rFonts w:asciiTheme="minorBidi" w:hAnsiTheme="minorBidi" w:cstheme="minorBidi"/>
          <w:sz w:val="24"/>
          <w:szCs w:val="24"/>
        </w:rPr>
        <w:t xml:space="preserve">claims that more </w:t>
      </w:r>
      <w:r w:rsidR="00622CD6" w:rsidRPr="006F72AC">
        <w:rPr>
          <w:rFonts w:asciiTheme="minorBidi" w:hAnsiTheme="minorBidi" w:cstheme="minorBidi"/>
          <w:sz w:val="24"/>
          <w:szCs w:val="24"/>
        </w:rPr>
        <w:t xml:space="preserve">or better </w:t>
      </w:r>
      <w:r w:rsidR="003C0D25" w:rsidRPr="006F72AC">
        <w:rPr>
          <w:rFonts w:asciiTheme="minorBidi" w:hAnsiTheme="minorBidi" w:cstheme="minorBidi"/>
          <w:sz w:val="24"/>
          <w:szCs w:val="24"/>
        </w:rPr>
        <w:t>could not possibly be expected of him</w:t>
      </w:r>
      <w:r w:rsidR="00622CD6" w:rsidRPr="006F72AC">
        <w:rPr>
          <w:rFonts w:asciiTheme="minorBidi" w:hAnsiTheme="minorBidi" w:cstheme="minorBidi"/>
          <w:sz w:val="24"/>
          <w:szCs w:val="24"/>
        </w:rPr>
        <w:t>; it is beyond his ken</w:t>
      </w:r>
      <w:r w:rsidR="003C0D25"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622CD6" w:rsidRPr="006F72AC">
        <w:rPr>
          <w:rFonts w:asciiTheme="minorBidi" w:hAnsiTheme="minorBidi" w:cstheme="minorBidi"/>
          <w:sz w:val="24"/>
          <w:szCs w:val="24"/>
        </w:rPr>
        <w:t xml:space="preserve">Anticipating this response, the Torah insists that the </w:t>
      </w:r>
      <w:r w:rsidR="00622CD6" w:rsidRPr="006F72AC">
        <w:rPr>
          <w:rFonts w:asciiTheme="minorBidi" w:hAnsiTheme="minorBidi" w:cstheme="minorBidi"/>
          <w:i/>
          <w:iCs/>
          <w:sz w:val="24"/>
          <w:szCs w:val="24"/>
        </w:rPr>
        <w:t xml:space="preserve">beinoni </w:t>
      </w:r>
      <w:r w:rsidR="00622CD6" w:rsidRPr="006F72AC">
        <w:rPr>
          <w:rFonts w:asciiTheme="minorBidi" w:hAnsiTheme="minorBidi" w:cstheme="minorBidi"/>
          <w:sz w:val="24"/>
          <w:szCs w:val="24"/>
        </w:rPr>
        <w:t>persevere nonetheless.  Thus, w</w:t>
      </w:r>
      <w:r w:rsidRPr="006F72AC">
        <w:rPr>
          <w:rFonts w:asciiTheme="minorBidi" w:hAnsiTheme="minorBidi" w:cstheme="minorBidi"/>
          <w:sz w:val="24"/>
          <w:szCs w:val="24"/>
        </w:rPr>
        <w:t xml:space="preserve">hen the Torah says </w:t>
      </w:r>
      <w:r w:rsidR="00622CD6" w:rsidRPr="006F72AC">
        <w:rPr>
          <w:rFonts w:asciiTheme="minorBidi" w:hAnsiTheme="minorBidi" w:cstheme="minorBidi"/>
          <w:sz w:val="24"/>
          <w:szCs w:val="24"/>
        </w:rPr>
        <w:t xml:space="preserve">not to </w:t>
      </w:r>
      <w:r w:rsidRPr="006F72AC">
        <w:rPr>
          <w:rFonts w:asciiTheme="minorBidi" w:hAnsiTheme="minorBidi" w:cstheme="minorBidi"/>
          <w:sz w:val="24"/>
          <w:szCs w:val="24"/>
        </w:rPr>
        <w:t xml:space="preserve">worry, </w:t>
      </w:r>
      <w:r w:rsidR="00622CD6" w:rsidRPr="006F72AC">
        <w:rPr>
          <w:rFonts w:asciiTheme="minorBidi" w:hAnsiTheme="minorBidi" w:cstheme="minorBidi"/>
          <w:sz w:val="24"/>
          <w:szCs w:val="24"/>
        </w:rPr>
        <w:t xml:space="preserve">since </w:t>
      </w:r>
      <w:r w:rsidR="00622CD6" w:rsidRPr="006F72AC">
        <w:rPr>
          <w:rFonts w:asciiTheme="minorBidi" w:hAnsiTheme="minorBidi" w:cstheme="minorBidi"/>
          <w:i/>
          <w:iCs/>
          <w:sz w:val="24"/>
          <w:szCs w:val="24"/>
        </w:rPr>
        <w:t xml:space="preserve">teshuva </w:t>
      </w:r>
      <w:r w:rsidR="00622CD6" w:rsidRPr="006F72AC">
        <w:rPr>
          <w:rFonts w:asciiTheme="minorBidi" w:hAnsiTheme="minorBidi" w:cstheme="minorBidi"/>
          <w:sz w:val="24"/>
          <w:szCs w:val="24"/>
        </w:rPr>
        <w:t>is within a person’s reach, this i</w:t>
      </w:r>
      <w:r w:rsidRPr="006F72AC">
        <w:rPr>
          <w:rFonts w:asciiTheme="minorBidi" w:hAnsiTheme="minorBidi" w:cstheme="minorBidi"/>
          <w:sz w:val="24"/>
          <w:szCs w:val="24"/>
        </w:rPr>
        <w:t xml:space="preserve">s not just a </w:t>
      </w:r>
      <w:r w:rsidR="00622CD6" w:rsidRPr="006F72AC">
        <w:rPr>
          <w:rFonts w:asciiTheme="minorBidi" w:hAnsiTheme="minorBidi" w:cstheme="minorBidi"/>
          <w:sz w:val="24"/>
          <w:szCs w:val="24"/>
        </w:rPr>
        <w:t xml:space="preserve">form of </w:t>
      </w:r>
      <w:r w:rsidRPr="006F72AC">
        <w:rPr>
          <w:rFonts w:asciiTheme="minorBidi" w:hAnsiTheme="minorBidi" w:cstheme="minorBidi"/>
          <w:sz w:val="24"/>
          <w:szCs w:val="24"/>
        </w:rPr>
        <w:t>reassurance</w:t>
      </w:r>
      <w:r w:rsidR="00622CD6"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622CD6" w:rsidRPr="006F72AC">
        <w:rPr>
          <w:rFonts w:asciiTheme="minorBidi" w:hAnsiTheme="minorBidi" w:cstheme="minorBidi"/>
          <w:sz w:val="24"/>
          <w:szCs w:val="24"/>
        </w:rPr>
        <w:t xml:space="preserve">a way of </w:t>
      </w:r>
      <w:r w:rsidRPr="006F72AC">
        <w:rPr>
          <w:rFonts w:asciiTheme="minorBidi" w:hAnsiTheme="minorBidi" w:cstheme="minorBidi"/>
          <w:sz w:val="24"/>
          <w:szCs w:val="24"/>
        </w:rPr>
        <w:t>giv</w:t>
      </w:r>
      <w:r w:rsidR="00622CD6" w:rsidRPr="006F72AC">
        <w:rPr>
          <w:rFonts w:asciiTheme="minorBidi" w:hAnsiTheme="minorBidi" w:cstheme="minorBidi"/>
          <w:sz w:val="24"/>
          <w:szCs w:val="24"/>
        </w:rPr>
        <w:t>ing</w:t>
      </w:r>
      <w:r w:rsidRPr="006F72AC">
        <w:rPr>
          <w:rFonts w:asciiTheme="minorBidi" w:hAnsiTheme="minorBidi" w:cstheme="minorBidi"/>
          <w:sz w:val="24"/>
          <w:szCs w:val="24"/>
        </w:rPr>
        <w:t xml:space="preserve"> psychological support.  There is a demand </w:t>
      </w:r>
      <w:r w:rsidR="00622CD6" w:rsidRPr="006F72AC">
        <w:rPr>
          <w:rFonts w:asciiTheme="minorBidi" w:hAnsiTheme="minorBidi" w:cstheme="minorBidi"/>
          <w:sz w:val="24"/>
          <w:szCs w:val="24"/>
        </w:rPr>
        <w:t xml:space="preserve">that </w:t>
      </w:r>
      <w:r w:rsidRPr="006F72AC">
        <w:rPr>
          <w:rFonts w:asciiTheme="minorBidi" w:hAnsiTheme="minorBidi" w:cstheme="minorBidi"/>
          <w:sz w:val="24"/>
          <w:szCs w:val="24"/>
        </w:rPr>
        <w:t>accompanies the reassurance, namely</w:t>
      </w:r>
      <w:r w:rsidR="008C6042"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622CD6" w:rsidRPr="006F72AC">
        <w:rPr>
          <w:rFonts w:asciiTheme="minorBidi" w:hAnsiTheme="minorBidi" w:cstheme="minorBidi"/>
          <w:sz w:val="24"/>
          <w:szCs w:val="24"/>
        </w:rPr>
        <w:t xml:space="preserve">that there is no room to </w:t>
      </w:r>
      <w:r w:rsidRPr="006F72AC">
        <w:rPr>
          <w:rFonts w:asciiTheme="minorBidi" w:hAnsiTheme="minorBidi" w:cstheme="minorBidi"/>
          <w:sz w:val="24"/>
          <w:szCs w:val="24"/>
        </w:rPr>
        <w:t>rationaliz</w:t>
      </w:r>
      <w:r w:rsidR="00622CD6" w:rsidRPr="006F72AC">
        <w:rPr>
          <w:rFonts w:asciiTheme="minorBidi" w:hAnsiTheme="minorBidi" w:cstheme="minorBidi"/>
          <w:sz w:val="24"/>
          <w:szCs w:val="24"/>
        </w:rPr>
        <w:t>e</w:t>
      </w:r>
      <w:r w:rsidRPr="006F72AC">
        <w:rPr>
          <w:rFonts w:asciiTheme="minorBidi" w:hAnsiTheme="minorBidi" w:cstheme="minorBidi"/>
          <w:sz w:val="24"/>
          <w:szCs w:val="24"/>
        </w:rPr>
        <w:t xml:space="preserve"> that </w:t>
      </w:r>
      <w:r w:rsidR="00622CD6" w:rsidRPr="006F72AC">
        <w:rPr>
          <w:rFonts w:asciiTheme="minorBidi" w:hAnsiTheme="minorBidi" w:cstheme="minorBidi"/>
          <w:sz w:val="24"/>
          <w:szCs w:val="24"/>
        </w:rPr>
        <w:t xml:space="preserve">achieving </w:t>
      </w:r>
      <w:r w:rsidR="00622CD6" w:rsidRPr="006F72AC">
        <w:rPr>
          <w:rFonts w:asciiTheme="minorBidi" w:hAnsiTheme="minorBidi" w:cstheme="minorBidi"/>
          <w:i/>
          <w:iCs/>
          <w:sz w:val="24"/>
          <w:szCs w:val="24"/>
        </w:rPr>
        <w:t xml:space="preserve">teshuva </w:t>
      </w:r>
      <w:r w:rsidR="00622CD6" w:rsidRPr="006F72AC">
        <w:rPr>
          <w:rFonts w:asciiTheme="minorBidi" w:hAnsiTheme="minorBidi" w:cstheme="minorBidi"/>
          <w:sz w:val="24"/>
          <w:szCs w:val="24"/>
        </w:rPr>
        <w:t xml:space="preserve">is impossible.  No matter how mediocre a person may be, the Torah avers, </w:t>
      </w:r>
      <w:r w:rsidR="00622CD6" w:rsidRPr="006F72AC">
        <w:rPr>
          <w:rFonts w:asciiTheme="minorBidi" w:hAnsiTheme="minorBidi" w:cstheme="minorBidi"/>
          <w:i/>
          <w:iCs/>
          <w:sz w:val="24"/>
          <w:szCs w:val="24"/>
        </w:rPr>
        <w:t xml:space="preserve">teshuva </w:t>
      </w:r>
      <w:r w:rsidR="00622CD6" w:rsidRPr="006F72AC">
        <w:rPr>
          <w:rFonts w:asciiTheme="minorBidi" w:hAnsiTheme="minorBidi" w:cstheme="minorBidi"/>
          <w:sz w:val="24"/>
          <w:szCs w:val="24"/>
        </w:rPr>
        <w:t>is always within one’s reach</w:t>
      </w:r>
      <w:r w:rsidR="002019E9" w:rsidRPr="006F72AC">
        <w:rPr>
          <w:rFonts w:asciiTheme="minorBidi" w:hAnsiTheme="minorBidi" w:cstheme="minorBidi"/>
          <w:sz w:val="24"/>
          <w:szCs w:val="24"/>
        </w:rPr>
        <w:t>.</w:t>
      </w:r>
    </w:p>
    <w:p w:rsidR="00622CD6" w:rsidRPr="006F72AC" w:rsidRDefault="00622CD6" w:rsidP="00B82FCD">
      <w:pPr>
        <w:widowControl/>
        <w:jc w:val="both"/>
        <w:rPr>
          <w:rFonts w:asciiTheme="minorBidi" w:hAnsiTheme="minorBidi" w:cstheme="minorBidi"/>
          <w:sz w:val="24"/>
          <w:szCs w:val="24"/>
        </w:rPr>
      </w:pPr>
    </w:p>
    <w:p w:rsidR="00814808"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ab/>
      </w:r>
      <w:r w:rsidR="00622CD6" w:rsidRPr="006F72AC">
        <w:rPr>
          <w:rFonts w:asciiTheme="minorBidi" w:hAnsiTheme="minorBidi" w:cstheme="minorBidi"/>
          <w:sz w:val="24"/>
          <w:szCs w:val="24"/>
        </w:rPr>
        <w:t>There is another dimension to</w:t>
      </w:r>
      <w:r w:rsidRPr="006F72AC">
        <w:rPr>
          <w:rFonts w:asciiTheme="minorBidi" w:hAnsiTheme="minorBidi" w:cstheme="minorBidi"/>
          <w:sz w:val="24"/>
          <w:szCs w:val="24"/>
        </w:rPr>
        <w:t xml:space="preserve"> the </w:t>
      </w:r>
      <w:r w:rsidR="00622CD6" w:rsidRPr="006F72AC">
        <w:rPr>
          <w:rFonts w:asciiTheme="minorBidi" w:hAnsiTheme="minorBidi" w:cstheme="minorBidi"/>
          <w:sz w:val="24"/>
          <w:szCs w:val="24"/>
        </w:rPr>
        <w:t xml:space="preserve">Torah’s </w:t>
      </w:r>
      <w:r w:rsidRPr="006F72AC">
        <w:rPr>
          <w:rFonts w:asciiTheme="minorBidi" w:hAnsiTheme="minorBidi" w:cstheme="minorBidi"/>
          <w:sz w:val="24"/>
          <w:szCs w:val="24"/>
        </w:rPr>
        <w:t xml:space="preserve">demand here.  </w:t>
      </w:r>
      <w:smartTag w:uri="urn:schemas-microsoft-com:office:smarttags" w:element="place">
        <w:smartTag w:uri="urn:schemas-microsoft-com:office:smarttags" w:element="City">
          <w:r w:rsidR="007F6134" w:rsidRPr="006F72AC">
            <w:rPr>
              <w:rFonts w:asciiTheme="minorBidi" w:hAnsiTheme="minorBidi" w:cstheme="minorBidi"/>
              <w:sz w:val="24"/>
              <w:szCs w:val="24"/>
            </w:rPr>
            <w:t>Reading</w:t>
          </w:r>
        </w:smartTag>
      </w:smartTag>
      <w:r w:rsidR="007F6134"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between the </w:t>
      </w:r>
      <w:r w:rsidR="007F6134" w:rsidRPr="006F72AC">
        <w:rPr>
          <w:rFonts w:asciiTheme="minorBidi" w:hAnsiTheme="minorBidi" w:cstheme="minorBidi"/>
          <w:sz w:val="24"/>
          <w:szCs w:val="24"/>
        </w:rPr>
        <w:t xml:space="preserve">lines of the </w:t>
      </w:r>
      <w:r w:rsidR="00523544" w:rsidRPr="006F72AC">
        <w:rPr>
          <w:rFonts w:asciiTheme="minorBidi" w:hAnsiTheme="minorBidi" w:cstheme="minorBidi"/>
          <w:sz w:val="24"/>
          <w:szCs w:val="24"/>
        </w:rPr>
        <w:t>verses</w:t>
      </w:r>
      <w:r w:rsidRPr="006F72AC">
        <w:rPr>
          <w:rFonts w:asciiTheme="minorBidi" w:hAnsiTheme="minorBidi" w:cstheme="minorBidi"/>
          <w:sz w:val="24"/>
          <w:szCs w:val="24"/>
        </w:rPr>
        <w:t xml:space="preserve">, </w:t>
      </w:r>
      <w:r w:rsidR="00E83A06" w:rsidRPr="006F72AC">
        <w:rPr>
          <w:rFonts w:asciiTheme="minorBidi" w:hAnsiTheme="minorBidi" w:cstheme="minorBidi"/>
          <w:i/>
          <w:iCs/>
          <w:sz w:val="24"/>
          <w:szCs w:val="24"/>
        </w:rPr>
        <w:t>Chazal</w:t>
      </w:r>
      <w:r w:rsidRPr="006F72AC">
        <w:rPr>
          <w:rFonts w:asciiTheme="minorBidi" w:hAnsiTheme="minorBidi" w:cstheme="minorBidi"/>
          <w:sz w:val="24"/>
          <w:szCs w:val="24"/>
        </w:rPr>
        <w:t xml:space="preserve"> perceived a second, implicit and possibly contradictory message:</w:t>
      </w:r>
    </w:p>
    <w:p w:rsidR="007F6134" w:rsidRPr="006F72AC" w:rsidRDefault="007F6134" w:rsidP="00B82FCD">
      <w:pPr>
        <w:widowControl/>
        <w:jc w:val="both"/>
        <w:rPr>
          <w:rFonts w:asciiTheme="minorBidi" w:hAnsiTheme="minorBidi" w:cstheme="minorBidi"/>
          <w:sz w:val="24"/>
          <w:szCs w:val="24"/>
        </w:rPr>
      </w:pPr>
    </w:p>
    <w:p w:rsidR="007F6134" w:rsidRPr="006F72AC" w:rsidRDefault="007F6134" w:rsidP="00B82FCD">
      <w:pPr>
        <w:widowControl/>
        <w:ind w:left="720"/>
        <w:jc w:val="both"/>
        <w:rPr>
          <w:rFonts w:asciiTheme="minorBidi" w:hAnsiTheme="minorBidi" w:cstheme="minorBidi"/>
          <w:sz w:val="24"/>
          <w:szCs w:val="24"/>
        </w:rPr>
      </w:pPr>
      <w:r w:rsidRPr="006F72AC">
        <w:rPr>
          <w:rFonts w:asciiTheme="minorBidi" w:hAnsiTheme="minorBidi" w:cstheme="minorBidi"/>
          <w:sz w:val="24"/>
          <w:szCs w:val="24"/>
        </w:rPr>
        <w:t xml:space="preserve">What is the significance of the text: “It is not in the heavens </w:t>
      </w:r>
      <w:r w:rsidR="00A42022" w:rsidRPr="006F72AC">
        <w:rPr>
          <w:rFonts w:asciiTheme="minorBidi" w:hAnsiTheme="minorBidi" w:cstheme="minorBidi"/>
          <w:sz w:val="24"/>
          <w:szCs w:val="24"/>
        </w:rPr>
        <w:t>...</w:t>
      </w:r>
      <w:r w:rsidRPr="006F72AC">
        <w:rPr>
          <w:rFonts w:asciiTheme="minorBidi" w:hAnsiTheme="minorBidi" w:cstheme="minorBidi"/>
          <w:sz w:val="24"/>
          <w:szCs w:val="24"/>
        </w:rPr>
        <w:t xml:space="preserve"> neither is it beyond the sea”?  It is not in the heavens</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for if it were in the heavens, you should have gone up after it; and if it were beyond the sea, you should have gone over the sea after it. (</w:t>
      </w:r>
      <w:r w:rsidRPr="006F72AC">
        <w:rPr>
          <w:rFonts w:asciiTheme="minorBidi" w:hAnsiTheme="minorBidi" w:cstheme="minorBidi"/>
          <w:i/>
          <w:iCs/>
          <w:sz w:val="24"/>
          <w:szCs w:val="24"/>
        </w:rPr>
        <w:t xml:space="preserve">Eruvin </w:t>
      </w:r>
      <w:r w:rsidRPr="006F72AC">
        <w:rPr>
          <w:rFonts w:asciiTheme="minorBidi" w:hAnsiTheme="minorBidi" w:cstheme="minorBidi"/>
          <w:sz w:val="24"/>
          <w:szCs w:val="24"/>
        </w:rPr>
        <w:t>55a)</w:t>
      </w:r>
    </w:p>
    <w:p w:rsidR="007F6134" w:rsidRPr="006F72AC" w:rsidRDefault="007F6134" w:rsidP="00B82FCD">
      <w:pPr>
        <w:widowControl/>
        <w:jc w:val="both"/>
        <w:rPr>
          <w:rFonts w:asciiTheme="minorBidi" w:hAnsiTheme="minorBidi" w:cstheme="minorBidi"/>
          <w:sz w:val="24"/>
          <w:szCs w:val="24"/>
        </w:rPr>
      </w:pPr>
    </w:p>
    <w:p w:rsidR="00AF3F71" w:rsidRPr="006F72AC" w:rsidRDefault="00A4563F" w:rsidP="00192C30">
      <w:pPr>
        <w:widowControl/>
        <w:jc w:val="both"/>
        <w:rPr>
          <w:rFonts w:asciiTheme="minorBidi" w:hAnsiTheme="minorBidi" w:cstheme="minorBidi"/>
          <w:sz w:val="24"/>
          <w:szCs w:val="24"/>
        </w:rPr>
      </w:pPr>
      <w:r w:rsidRPr="006F72AC">
        <w:rPr>
          <w:rFonts w:asciiTheme="minorBidi" w:hAnsiTheme="minorBidi" w:cstheme="minorBidi"/>
          <w:sz w:val="24"/>
          <w:szCs w:val="24"/>
        </w:rPr>
        <w:t xml:space="preserve">Contrary to the literal meaning of the verse, which implies that </w:t>
      </w:r>
      <w:r w:rsidR="00DF4443" w:rsidRPr="006F72AC">
        <w:rPr>
          <w:rFonts w:asciiTheme="minorBidi" w:hAnsiTheme="minorBidi" w:cstheme="minorBidi"/>
          <w:sz w:val="24"/>
          <w:szCs w:val="24"/>
        </w:rPr>
        <w:t xml:space="preserve">theoretically </w:t>
      </w:r>
      <w:r w:rsidRPr="006F72AC">
        <w:rPr>
          <w:rFonts w:asciiTheme="minorBidi" w:hAnsiTheme="minorBidi" w:cstheme="minorBidi"/>
          <w:sz w:val="24"/>
          <w:szCs w:val="24"/>
        </w:rPr>
        <w:t xml:space="preserve">one would be exempt from </w:t>
      </w:r>
      <w:r w:rsidRPr="006F72AC">
        <w:rPr>
          <w:rFonts w:asciiTheme="minorBidi" w:hAnsiTheme="minorBidi" w:cstheme="minorBidi"/>
          <w:i/>
          <w:iCs/>
          <w:sz w:val="24"/>
          <w:szCs w:val="24"/>
        </w:rPr>
        <w:t xml:space="preserve">teshuva </w:t>
      </w:r>
      <w:r w:rsidRPr="006F72AC">
        <w:rPr>
          <w:rFonts w:asciiTheme="minorBidi" w:hAnsiTheme="minorBidi" w:cstheme="minorBidi"/>
          <w:sz w:val="24"/>
          <w:szCs w:val="24"/>
        </w:rPr>
        <w:t xml:space="preserve">if it were beyond one’s abilities, this passage indicates that there is no excuse for not pursuing </w:t>
      </w:r>
      <w:r w:rsidRPr="006F72AC">
        <w:rPr>
          <w:rFonts w:asciiTheme="minorBidi" w:hAnsiTheme="minorBidi" w:cstheme="minorBidi"/>
          <w:i/>
          <w:iCs/>
          <w:sz w:val="24"/>
          <w:szCs w:val="24"/>
        </w:rPr>
        <w:t>teshuva</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 xml:space="preserve">even if it is “in the heavens” or “beyond the sea.” </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 xml:space="preserve">In light of this understanding, the verse constitutes </w:t>
      </w:r>
      <w:r w:rsidR="00814808" w:rsidRPr="006F72AC">
        <w:rPr>
          <w:rFonts w:asciiTheme="minorBidi" w:hAnsiTheme="minorBidi" w:cstheme="minorBidi"/>
          <w:sz w:val="24"/>
          <w:szCs w:val="24"/>
        </w:rPr>
        <w:t xml:space="preserve">a factual statement </w:t>
      </w:r>
      <w:r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 xml:space="preserve">carries with it </w:t>
      </w:r>
      <w:r w:rsidRPr="006F72AC">
        <w:rPr>
          <w:rFonts w:asciiTheme="minorBidi" w:hAnsiTheme="minorBidi" w:cstheme="minorBidi"/>
          <w:sz w:val="24"/>
          <w:szCs w:val="24"/>
        </w:rPr>
        <w:t xml:space="preserve">both </w:t>
      </w:r>
      <w:r w:rsidR="00814808" w:rsidRPr="006F72AC">
        <w:rPr>
          <w:rFonts w:asciiTheme="minorBidi" w:hAnsiTheme="minorBidi" w:cstheme="minorBidi"/>
          <w:sz w:val="24"/>
          <w:szCs w:val="24"/>
        </w:rPr>
        <w:t>an element of reassurance</w:t>
      </w:r>
      <w:r w:rsidRPr="006F72AC">
        <w:rPr>
          <w:rFonts w:asciiTheme="minorBidi" w:hAnsiTheme="minorBidi" w:cstheme="minorBidi"/>
          <w:sz w:val="24"/>
          <w:szCs w:val="24"/>
        </w:rPr>
        <w:t xml:space="preserve"> as well as </w:t>
      </w:r>
      <w:r w:rsidR="00814808" w:rsidRPr="006F72AC">
        <w:rPr>
          <w:rFonts w:asciiTheme="minorBidi" w:hAnsiTheme="minorBidi" w:cstheme="minorBidi"/>
          <w:sz w:val="24"/>
          <w:szCs w:val="24"/>
        </w:rPr>
        <w:t>a persistent and total demand</w:t>
      </w:r>
      <w:r w:rsidRPr="006F72AC">
        <w:rPr>
          <w:rFonts w:asciiTheme="minorBidi" w:hAnsiTheme="minorBidi" w:cstheme="minorBidi"/>
          <w:sz w:val="24"/>
          <w:szCs w:val="24"/>
        </w:rPr>
        <w:t>.  If it is in the heavens,</w:t>
      </w:r>
      <w:r w:rsidR="00AF3F71" w:rsidRPr="006F72AC">
        <w:rPr>
          <w:rFonts w:asciiTheme="minorBidi" w:hAnsiTheme="minorBidi" w:cstheme="minorBidi"/>
          <w:sz w:val="24"/>
          <w:szCs w:val="24"/>
        </w:rPr>
        <w:t xml:space="preserve"> you must strap</w:t>
      </w:r>
      <w:r w:rsidRPr="006F72AC">
        <w:rPr>
          <w:rFonts w:asciiTheme="minorBidi" w:hAnsiTheme="minorBidi" w:cstheme="minorBidi"/>
          <w:sz w:val="24"/>
          <w:szCs w:val="24"/>
        </w:rPr>
        <w:t xml:space="preserve"> </w:t>
      </w:r>
      <w:r w:rsidR="00AF3F71" w:rsidRPr="006F72AC">
        <w:rPr>
          <w:rFonts w:asciiTheme="minorBidi" w:hAnsiTheme="minorBidi" w:cstheme="minorBidi"/>
          <w:sz w:val="24"/>
          <w:szCs w:val="24"/>
        </w:rPr>
        <w:t>on a parachute and retrieve it.  If it is beyond the sea, you must likewise go to the necessary lengths to reach the goals that the Torah has set forth</w:t>
      </w:r>
      <w:r w:rsidR="00814808" w:rsidRPr="006F72AC">
        <w:rPr>
          <w:rFonts w:asciiTheme="minorBidi" w:hAnsiTheme="minorBidi" w:cstheme="minorBidi"/>
          <w:sz w:val="24"/>
          <w:szCs w:val="24"/>
        </w:rPr>
        <w:t xml:space="preserve">.  </w:t>
      </w:r>
    </w:p>
    <w:p w:rsidR="00AF3F71" w:rsidRPr="006F72AC" w:rsidRDefault="00AF3F71" w:rsidP="00B82FCD">
      <w:pPr>
        <w:widowControl/>
        <w:jc w:val="both"/>
        <w:rPr>
          <w:rFonts w:asciiTheme="minorBidi" w:hAnsiTheme="minorBidi" w:cstheme="minorBidi"/>
          <w:sz w:val="24"/>
          <w:szCs w:val="24"/>
        </w:rPr>
      </w:pPr>
    </w:p>
    <w:p w:rsidR="00EE76BB" w:rsidRPr="006F72AC" w:rsidRDefault="00AF3F71"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W</w:t>
      </w:r>
      <w:r w:rsidR="00814808" w:rsidRPr="006F72AC">
        <w:rPr>
          <w:rFonts w:asciiTheme="minorBidi" w:hAnsiTheme="minorBidi" w:cstheme="minorBidi"/>
          <w:sz w:val="24"/>
          <w:szCs w:val="24"/>
        </w:rPr>
        <w:t xml:space="preserve">hat </w:t>
      </w:r>
      <w:r w:rsidRPr="006F72AC">
        <w:rPr>
          <w:rFonts w:asciiTheme="minorBidi" w:hAnsiTheme="minorBidi" w:cstheme="minorBidi"/>
          <w:sz w:val="24"/>
          <w:szCs w:val="24"/>
        </w:rPr>
        <w:t>we previously understood as a very reassuring section in the Torah is now</w:t>
      </w:r>
      <w:r w:rsidR="008C6042" w:rsidRPr="006F72AC">
        <w:rPr>
          <w:rFonts w:asciiTheme="minorBidi" w:hAnsiTheme="minorBidi" w:cstheme="minorBidi"/>
          <w:sz w:val="24"/>
          <w:szCs w:val="24"/>
        </w:rPr>
        <w:t>,</w:t>
      </w:r>
      <w:r w:rsidR="003D359F" w:rsidRPr="006F72AC">
        <w:rPr>
          <w:rFonts w:asciiTheme="minorBidi" w:hAnsiTheme="minorBidi" w:cstheme="minorBidi"/>
          <w:sz w:val="24"/>
          <w:szCs w:val="24"/>
        </w:rPr>
        <w:t xml:space="preserve"> in </w:t>
      </w:r>
      <w:r w:rsidRPr="006F72AC">
        <w:rPr>
          <w:rFonts w:asciiTheme="minorBidi" w:hAnsiTheme="minorBidi" w:cstheme="minorBidi"/>
          <w:sz w:val="24"/>
          <w:szCs w:val="24"/>
        </w:rPr>
        <w:t xml:space="preserve">light of </w:t>
      </w:r>
      <w:r w:rsidR="003D359F" w:rsidRPr="006F72AC">
        <w:rPr>
          <w:rFonts w:asciiTheme="minorBidi" w:hAnsiTheme="minorBidi" w:cstheme="minorBidi"/>
          <w:sz w:val="24"/>
          <w:szCs w:val="24"/>
        </w:rPr>
        <w:t xml:space="preserve">the </w:t>
      </w:r>
      <w:r w:rsidRPr="006F72AC">
        <w:rPr>
          <w:rFonts w:asciiTheme="minorBidi" w:hAnsiTheme="minorBidi" w:cstheme="minorBidi"/>
          <w:sz w:val="24"/>
          <w:szCs w:val="24"/>
        </w:rPr>
        <w:t xml:space="preserve">passage </w:t>
      </w:r>
      <w:r w:rsidR="00814808" w:rsidRPr="006F72AC">
        <w:rPr>
          <w:rFonts w:asciiTheme="minorBidi" w:hAnsiTheme="minorBidi" w:cstheme="minorBidi"/>
          <w:sz w:val="24"/>
          <w:szCs w:val="24"/>
        </w:rPr>
        <w:t xml:space="preserve">in </w:t>
      </w:r>
      <w:r w:rsidR="00814808" w:rsidRPr="006F72AC">
        <w:rPr>
          <w:rFonts w:asciiTheme="minorBidi" w:hAnsiTheme="minorBidi" w:cstheme="minorBidi"/>
          <w:i/>
          <w:iCs/>
          <w:sz w:val="24"/>
          <w:szCs w:val="24"/>
        </w:rPr>
        <w:t>Eruvin</w:t>
      </w:r>
      <w:r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extremely and powerfully demanding.  </w:t>
      </w:r>
      <w:r w:rsidRPr="006F72AC">
        <w:rPr>
          <w:rFonts w:asciiTheme="minorBidi" w:hAnsiTheme="minorBidi" w:cstheme="minorBidi"/>
          <w:sz w:val="24"/>
          <w:szCs w:val="24"/>
        </w:rPr>
        <w:t>In t</w:t>
      </w:r>
      <w:r w:rsidR="00814808" w:rsidRPr="006F72AC">
        <w:rPr>
          <w:rFonts w:asciiTheme="minorBidi" w:hAnsiTheme="minorBidi" w:cstheme="minorBidi"/>
          <w:sz w:val="24"/>
          <w:szCs w:val="24"/>
        </w:rPr>
        <w:t xml:space="preserve">his reading, the </w:t>
      </w:r>
      <w:r w:rsidRPr="006F72AC">
        <w:rPr>
          <w:rFonts w:asciiTheme="minorBidi" w:hAnsiTheme="minorBidi" w:cstheme="minorBidi"/>
          <w:sz w:val="24"/>
          <w:szCs w:val="24"/>
        </w:rPr>
        <w:t xml:space="preserve">manifest </w:t>
      </w:r>
      <w:r w:rsidR="00814808" w:rsidRPr="006F72AC">
        <w:rPr>
          <w:rFonts w:asciiTheme="minorBidi" w:hAnsiTheme="minorBidi" w:cstheme="minorBidi"/>
          <w:sz w:val="24"/>
          <w:szCs w:val="24"/>
        </w:rPr>
        <w:t xml:space="preserve">thrust of the </w:t>
      </w:r>
      <w:r w:rsidR="00523544" w:rsidRPr="006F72AC">
        <w:rPr>
          <w:rFonts w:asciiTheme="minorBidi" w:hAnsiTheme="minorBidi" w:cstheme="minorBidi"/>
          <w:sz w:val="24"/>
          <w:szCs w:val="24"/>
        </w:rPr>
        <w:t>verses</w:t>
      </w:r>
      <w:r w:rsidR="00814808" w:rsidRPr="006F72AC">
        <w:rPr>
          <w:rFonts w:asciiTheme="minorBidi" w:hAnsiTheme="minorBidi" w:cstheme="minorBidi"/>
          <w:sz w:val="24"/>
          <w:szCs w:val="24"/>
        </w:rPr>
        <w:t xml:space="preserve"> is</w:t>
      </w:r>
      <w:r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that difficulty is no excuse</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n</w:t>
      </w:r>
      <w:r w:rsidR="00814808" w:rsidRPr="006F72AC">
        <w:rPr>
          <w:rFonts w:asciiTheme="minorBidi" w:hAnsiTheme="minorBidi" w:cstheme="minorBidi"/>
          <w:sz w:val="24"/>
          <w:szCs w:val="24"/>
        </w:rPr>
        <w:t xml:space="preserve">ot with respect to </w:t>
      </w:r>
      <w:r w:rsidRPr="006F72AC">
        <w:rPr>
          <w:rFonts w:asciiTheme="minorBidi" w:hAnsiTheme="minorBidi" w:cstheme="minorBidi"/>
          <w:sz w:val="24"/>
          <w:szCs w:val="24"/>
        </w:rPr>
        <w:t xml:space="preserve">observing the </w:t>
      </w:r>
      <w:r w:rsidR="00814808" w:rsidRPr="006F72AC">
        <w:rPr>
          <w:rFonts w:asciiTheme="minorBidi" w:hAnsiTheme="minorBidi" w:cstheme="minorBidi"/>
          <w:i/>
          <w:iCs/>
          <w:sz w:val="24"/>
          <w:szCs w:val="24"/>
        </w:rPr>
        <w:t>mitzvot</w:t>
      </w:r>
      <w:r w:rsidR="00814808" w:rsidRPr="006F72AC">
        <w:rPr>
          <w:rFonts w:asciiTheme="minorBidi" w:hAnsiTheme="minorBidi" w:cstheme="minorBidi"/>
          <w:sz w:val="24"/>
          <w:szCs w:val="24"/>
        </w:rPr>
        <w:t xml:space="preserve"> generally, not with respect to Torah </w:t>
      </w:r>
      <w:r w:rsidRPr="006F72AC">
        <w:rPr>
          <w:rFonts w:asciiTheme="minorBidi" w:hAnsiTheme="minorBidi" w:cstheme="minorBidi"/>
          <w:sz w:val="24"/>
          <w:szCs w:val="24"/>
        </w:rPr>
        <w:t xml:space="preserve">study </w:t>
      </w:r>
      <w:r w:rsidR="00814808" w:rsidRPr="006F72AC">
        <w:rPr>
          <w:rFonts w:asciiTheme="minorBidi" w:hAnsiTheme="minorBidi" w:cstheme="minorBidi"/>
          <w:sz w:val="24"/>
          <w:szCs w:val="24"/>
        </w:rPr>
        <w:t>specifically and not, in light of the Ramban</w:t>
      </w:r>
      <w:r w:rsidRPr="006F72AC">
        <w:rPr>
          <w:rFonts w:asciiTheme="minorBidi" w:hAnsiTheme="minorBidi" w:cstheme="minorBidi"/>
          <w:sz w:val="24"/>
          <w:szCs w:val="24"/>
        </w:rPr>
        <w:t>’s interpretation</w:t>
      </w:r>
      <w:r w:rsidR="00814808" w:rsidRPr="006F72AC">
        <w:rPr>
          <w:rFonts w:asciiTheme="minorBidi" w:hAnsiTheme="minorBidi" w:cstheme="minorBidi"/>
          <w:sz w:val="24"/>
          <w:szCs w:val="24"/>
        </w:rPr>
        <w:t xml:space="preserve">, with respect to </w:t>
      </w:r>
      <w:r w:rsidR="00814808" w:rsidRPr="006F72AC">
        <w:rPr>
          <w:rFonts w:asciiTheme="minorBidi" w:hAnsiTheme="minorBidi" w:cstheme="minorBidi"/>
          <w:i/>
          <w:iCs/>
          <w:sz w:val="24"/>
          <w:szCs w:val="24"/>
        </w:rPr>
        <w:t>teshuva</w:t>
      </w:r>
      <w:r w:rsidR="00C43D6D" w:rsidRPr="006F72AC">
        <w:rPr>
          <w:rFonts w:asciiTheme="minorBidi" w:hAnsiTheme="minorBidi" w:cstheme="minorBidi"/>
          <w:sz w:val="24"/>
          <w:szCs w:val="24"/>
        </w:rPr>
        <w:t xml:space="preserve">.  We are told, on </w:t>
      </w:r>
      <w:r w:rsidR="00814808" w:rsidRPr="006F72AC">
        <w:rPr>
          <w:rFonts w:asciiTheme="minorBidi" w:hAnsiTheme="minorBidi" w:cstheme="minorBidi"/>
          <w:sz w:val="24"/>
          <w:szCs w:val="24"/>
        </w:rPr>
        <w:t xml:space="preserve">the one hand, that </w:t>
      </w:r>
      <w:r w:rsidR="00C43D6D" w:rsidRPr="006F72AC">
        <w:rPr>
          <w:rFonts w:asciiTheme="minorBidi" w:hAnsiTheme="minorBidi" w:cstheme="minorBidi"/>
          <w:sz w:val="24"/>
          <w:szCs w:val="24"/>
        </w:rPr>
        <w:t xml:space="preserve">the limited spiritual talents of the </w:t>
      </w:r>
      <w:r w:rsidR="00C43D6D" w:rsidRPr="006F72AC">
        <w:rPr>
          <w:rFonts w:asciiTheme="minorBidi" w:hAnsiTheme="minorBidi" w:cstheme="minorBidi"/>
          <w:i/>
          <w:iCs/>
          <w:sz w:val="24"/>
          <w:szCs w:val="24"/>
        </w:rPr>
        <w:t xml:space="preserve">beinoni </w:t>
      </w:r>
      <w:r w:rsidR="00C43D6D" w:rsidRPr="006F72AC">
        <w:rPr>
          <w:rFonts w:asciiTheme="minorBidi" w:hAnsiTheme="minorBidi" w:cstheme="minorBidi"/>
          <w:sz w:val="24"/>
          <w:szCs w:val="24"/>
        </w:rPr>
        <w:t xml:space="preserve">are sufficient to achieve a satisfactory level of </w:t>
      </w:r>
      <w:r w:rsidR="00C43D6D" w:rsidRPr="006F72AC">
        <w:rPr>
          <w:rFonts w:asciiTheme="minorBidi" w:hAnsiTheme="minorBidi" w:cstheme="minorBidi"/>
          <w:i/>
          <w:iCs/>
          <w:sz w:val="24"/>
          <w:szCs w:val="24"/>
        </w:rPr>
        <w:t xml:space="preserve">teshuva </w:t>
      </w:r>
      <w:r w:rsidR="00C43D6D" w:rsidRPr="006F72AC">
        <w:rPr>
          <w:rFonts w:asciiTheme="minorBidi" w:hAnsiTheme="minorBidi" w:cstheme="minorBidi"/>
          <w:sz w:val="24"/>
          <w:szCs w:val="24"/>
        </w:rPr>
        <w:t xml:space="preserve">from the Torah’s point of view.  </w:t>
      </w:r>
      <w:r w:rsidR="00C43D6D" w:rsidRPr="006F72AC">
        <w:rPr>
          <w:rFonts w:asciiTheme="minorBidi" w:hAnsiTheme="minorBidi" w:cstheme="minorBidi"/>
          <w:i/>
          <w:iCs/>
          <w:sz w:val="24"/>
          <w:szCs w:val="24"/>
        </w:rPr>
        <w:t xml:space="preserve">Teshuva </w:t>
      </w:r>
      <w:r w:rsidR="00C43D6D" w:rsidRPr="006F72AC">
        <w:rPr>
          <w:rFonts w:asciiTheme="minorBidi" w:hAnsiTheme="minorBidi" w:cstheme="minorBidi"/>
          <w:sz w:val="24"/>
          <w:szCs w:val="24"/>
        </w:rPr>
        <w:t>is not in the heavens; it is not beyond the sea</w:t>
      </w:r>
      <w:r w:rsidR="007F7E6F" w:rsidRPr="006F72AC">
        <w:rPr>
          <w:rFonts w:asciiTheme="minorBidi" w:hAnsiTheme="minorBidi" w:cstheme="minorBidi"/>
          <w:sz w:val="24"/>
          <w:szCs w:val="24"/>
        </w:rPr>
        <w:t xml:space="preserve"> – </w:t>
      </w:r>
      <w:r w:rsidR="00C43D6D" w:rsidRPr="006F72AC">
        <w:rPr>
          <w:rFonts w:asciiTheme="minorBidi" w:hAnsiTheme="minorBidi" w:cstheme="minorBidi"/>
          <w:sz w:val="24"/>
          <w:szCs w:val="24"/>
        </w:rPr>
        <w:t xml:space="preserve">in other words, it is attainable.  </w:t>
      </w:r>
      <w:r w:rsidR="00814808" w:rsidRPr="006F72AC">
        <w:rPr>
          <w:rFonts w:asciiTheme="minorBidi" w:hAnsiTheme="minorBidi" w:cstheme="minorBidi"/>
          <w:sz w:val="24"/>
          <w:szCs w:val="24"/>
        </w:rPr>
        <w:t xml:space="preserve">Will it be perfect?  Will it </w:t>
      </w:r>
      <w:r w:rsidR="00C43D6D" w:rsidRPr="006F72AC">
        <w:rPr>
          <w:rFonts w:asciiTheme="minorBidi" w:hAnsiTheme="minorBidi" w:cstheme="minorBidi"/>
          <w:sz w:val="24"/>
          <w:szCs w:val="24"/>
        </w:rPr>
        <w:t xml:space="preserve">compare to </w:t>
      </w:r>
      <w:r w:rsidR="00625D15" w:rsidRPr="006F72AC">
        <w:rPr>
          <w:rFonts w:asciiTheme="minorBidi" w:hAnsiTheme="minorBidi" w:cstheme="minorBidi"/>
          <w:sz w:val="24"/>
          <w:szCs w:val="24"/>
        </w:rPr>
        <w:t xml:space="preserve">the </w:t>
      </w:r>
      <w:r w:rsidR="00B079FB"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of the </w:t>
      </w:r>
      <w:r w:rsidR="00814808" w:rsidRPr="006F72AC">
        <w:rPr>
          <w:rFonts w:asciiTheme="minorBidi" w:hAnsiTheme="minorBidi" w:cstheme="minorBidi"/>
          <w:i/>
          <w:iCs/>
          <w:sz w:val="24"/>
          <w:szCs w:val="24"/>
        </w:rPr>
        <w:t>Ch</w:t>
      </w:r>
      <w:r w:rsidR="002D6ABB" w:rsidRPr="006F72AC">
        <w:rPr>
          <w:rFonts w:asciiTheme="minorBidi" w:hAnsiTheme="minorBidi" w:cstheme="minorBidi"/>
          <w:i/>
          <w:iCs/>
          <w:sz w:val="24"/>
          <w:szCs w:val="24"/>
        </w:rPr>
        <w:t>a</w:t>
      </w:r>
      <w:r w:rsidR="00814808" w:rsidRPr="006F72AC">
        <w:rPr>
          <w:rFonts w:asciiTheme="minorBidi" w:hAnsiTheme="minorBidi" w:cstheme="minorBidi"/>
          <w:i/>
          <w:iCs/>
          <w:sz w:val="24"/>
          <w:szCs w:val="24"/>
        </w:rPr>
        <w:t>fetz Cha</w:t>
      </w:r>
      <w:r w:rsidR="002D6ABB" w:rsidRPr="006F72AC">
        <w:rPr>
          <w:rFonts w:asciiTheme="minorBidi" w:hAnsiTheme="minorBidi" w:cstheme="minorBidi"/>
          <w:i/>
          <w:iCs/>
          <w:sz w:val="24"/>
          <w:szCs w:val="24"/>
        </w:rPr>
        <w:t>y</w:t>
      </w:r>
      <w:r w:rsidR="00814808" w:rsidRPr="006F72AC">
        <w:rPr>
          <w:rFonts w:asciiTheme="minorBidi" w:hAnsiTheme="minorBidi" w:cstheme="minorBidi"/>
          <w:i/>
          <w:iCs/>
          <w:sz w:val="24"/>
          <w:szCs w:val="24"/>
        </w:rPr>
        <w:t>im</w:t>
      </w:r>
      <w:r w:rsidR="00814808" w:rsidRPr="006F72AC">
        <w:rPr>
          <w:rFonts w:asciiTheme="minorBidi" w:hAnsiTheme="minorBidi" w:cstheme="minorBidi"/>
          <w:sz w:val="24"/>
          <w:szCs w:val="24"/>
        </w:rPr>
        <w:t xml:space="preserve">?  </w:t>
      </w:r>
      <w:r w:rsidR="00C43D6D" w:rsidRPr="006F72AC">
        <w:rPr>
          <w:rFonts w:asciiTheme="minorBidi" w:hAnsiTheme="minorBidi" w:cstheme="minorBidi"/>
          <w:sz w:val="24"/>
          <w:szCs w:val="24"/>
        </w:rPr>
        <w:t>Certainly n</w:t>
      </w:r>
      <w:r w:rsidR="00814808" w:rsidRPr="006F72AC">
        <w:rPr>
          <w:rFonts w:asciiTheme="minorBidi" w:hAnsiTheme="minorBidi" w:cstheme="minorBidi"/>
          <w:sz w:val="24"/>
          <w:szCs w:val="24"/>
        </w:rPr>
        <w:t>o</w:t>
      </w:r>
      <w:r w:rsidR="00C43D6D" w:rsidRPr="006F72AC">
        <w:rPr>
          <w:rFonts w:asciiTheme="minorBidi" w:hAnsiTheme="minorBidi" w:cstheme="minorBidi"/>
          <w:sz w:val="24"/>
          <w:szCs w:val="24"/>
        </w:rPr>
        <w:t>t.</w:t>
      </w:r>
      <w:r w:rsidR="00814808" w:rsidRPr="006F72AC">
        <w:rPr>
          <w:rFonts w:asciiTheme="minorBidi" w:hAnsiTheme="minorBidi" w:cstheme="minorBidi"/>
          <w:sz w:val="24"/>
          <w:szCs w:val="24"/>
        </w:rPr>
        <w:t xml:space="preserve">  But there </w:t>
      </w:r>
      <w:r w:rsidR="00C43D6D" w:rsidRPr="006F72AC">
        <w:rPr>
          <w:rFonts w:asciiTheme="minorBidi" w:hAnsiTheme="minorBidi" w:cstheme="minorBidi"/>
          <w:sz w:val="24"/>
          <w:szCs w:val="24"/>
        </w:rPr>
        <w:t xml:space="preserve">exists </w:t>
      </w:r>
      <w:r w:rsidR="00814808" w:rsidRPr="006F72AC">
        <w:rPr>
          <w:rFonts w:asciiTheme="minorBidi" w:hAnsiTheme="minorBidi" w:cstheme="minorBidi"/>
          <w:sz w:val="24"/>
          <w:szCs w:val="24"/>
        </w:rPr>
        <w:t xml:space="preserve">a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of </w:t>
      </w:r>
      <w:r w:rsidR="00C43D6D" w:rsidRPr="006F72AC">
        <w:rPr>
          <w:rFonts w:asciiTheme="minorBidi" w:hAnsiTheme="minorBidi" w:cstheme="minorBidi"/>
          <w:sz w:val="24"/>
          <w:szCs w:val="24"/>
        </w:rPr>
        <w:t>the</w:t>
      </w:r>
      <w:r w:rsidR="00814808" w:rsidRPr="006F72AC">
        <w:rPr>
          <w:rFonts w:asciiTheme="minorBidi" w:hAnsiTheme="minorBidi" w:cstheme="minorBidi"/>
          <w:sz w:val="24"/>
          <w:szCs w:val="24"/>
        </w:rPr>
        <w:t xml:space="preserve"> </w:t>
      </w:r>
      <w:r w:rsidR="00814808" w:rsidRPr="006F72AC">
        <w:rPr>
          <w:rFonts w:asciiTheme="minorBidi" w:hAnsiTheme="minorBidi" w:cstheme="minorBidi"/>
          <w:i/>
          <w:iCs/>
          <w:sz w:val="24"/>
          <w:szCs w:val="24"/>
        </w:rPr>
        <w:t>beinoni</w:t>
      </w:r>
      <w:r w:rsidR="00814808" w:rsidRPr="006F72AC">
        <w:rPr>
          <w:rFonts w:asciiTheme="minorBidi" w:hAnsiTheme="minorBidi" w:cstheme="minorBidi"/>
          <w:sz w:val="24"/>
          <w:szCs w:val="24"/>
        </w:rPr>
        <w:t xml:space="preserve"> that is </w:t>
      </w:r>
      <w:r w:rsidR="00C43D6D" w:rsidRPr="006F72AC">
        <w:rPr>
          <w:rFonts w:asciiTheme="minorBidi" w:hAnsiTheme="minorBidi" w:cstheme="minorBidi"/>
          <w:sz w:val="24"/>
          <w:szCs w:val="24"/>
        </w:rPr>
        <w:t xml:space="preserve">also a form of </w:t>
      </w:r>
      <w:r w:rsidR="00814808" w:rsidRPr="006F72AC">
        <w:rPr>
          <w:rFonts w:asciiTheme="minorBidi" w:hAnsiTheme="minorBidi" w:cstheme="minorBidi"/>
          <w:i/>
          <w:iCs/>
          <w:sz w:val="24"/>
          <w:szCs w:val="24"/>
        </w:rPr>
        <w:t>avodat Hashem</w:t>
      </w:r>
      <w:r w:rsidR="00C43D6D"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C43D6D" w:rsidRPr="006F72AC">
        <w:rPr>
          <w:rFonts w:asciiTheme="minorBidi" w:hAnsiTheme="minorBidi" w:cstheme="minorBidi"/>
          <w:sz w:val="24"/>
          <w:szCs w:val="24"/>
        </w:rPr>
        <w:t xml:space="preserve"> God accepts this kind of </w:t>
      </w:r>
      <w:r w:rsidR="00C43D6D" w:rsidRPr="006F72AC">
        <w:rPr>
          <w:rFonts w:asciiTheme="minorBidi" w:hAnsiTheme="minorBidi" w:cstheme="minorBidi"/>
          <w:i/>
          <w:iCs/>
          <w:sz w:val="24"/>
          <w:szCs w:val="24"/>
        </w:rPr>
        <w:t xml:space="preserve">teshuva </w:t>
      </w:r>
      <w:r w:rsidR="00C43D6D" w:rsidRPr="006F72AC">
        <w:rPr>
          <w:rFonts w:asciiTheme="minorBidi" w:hAnsiTheme="minorBidi" w:cstheme="minorBidi"/>
          <w:sz w:val="24"/>
          <w:szCs w:val="24"/>
        </w:rPr>
        <w:t>as well</w:t>
      </w:r>
      <w:r w:rsidR="00814808" w:rsidRPr="006F72AC">
        <w:rPr>
          <w:rFonts w:asciiTheme="minorBidi" w:hAnsiTheme="minorBidi" w:cstheme="minorBidi"/>
          <w:sz w:val="24"/>
          <w:szCs w:val="24"/>
        </w:rPr>
        <w:t xml:space="preserve">, </w:t>
      </w:r>
      <w:r w:rsidR="00C43D6D" w:rsidRPr="006F72AC">
        <w:rPr>
          <w:rFonts w:asciiTheme="minorBidi" w:hAnsiTheme="minorBidi" w:cstheme="minorBidi"/>
          <w:sz w:val="24"/>
          <w:szCs w:val="24"/>
        </w:rPr>
        <w:t>and it</w:t>
      </w:r>
      <w:r w:rsidR="00A4034F"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too</w:t>
      </w:r>
      <w:r w:rsidR="00A4034F"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C43D6D" w:rsidRPr="006F72AC">
        <w:rPr>
          <w:rFonts w:asciiTheme="minorBidi" w:hAnsiTheme="minorBidi" w:cstheme="minorBidi"/>
          <w:sz w:val="24"/>
          <w:szCs w:val="24"/>
        </w:rPr>
        <w:t xml:space="preserve">has </w:t>
      </w:r>
      <w:r w:rsidR="00814808" w:rsidRPr="006F72AC">
        <w:rPr>
          <w:rFonts w:asciiTheme="minorBidi" w:hAnsiTheme="minorBidi" w:cstheme="minorBidi"/>
          <w:sz w:val="24"/>
          <w:szCs w:val="24"/>
        </w:rPr>
        <w:t xml:space="preserve">religious and spiritual </w:t>
      </w:r>
      <w:r w:rsidR="00814808" w:rsidRPr="006F72AC">
        <w:rPr>
          <w:rFonts w:asciiTheme="minorBidi" w:hAnsiTheme="minorBidi" w:cstheme="minorBidi"/>
          <w:sz w:val="24"/>
          <w:szCs w:val="24"/>
        </w:rPr>
        <w:lastRenderedPageBreak/>
        <w:t xml:space="preserve">significance.  </w:t>
      </w:r>
      <w:r w:rsidR="005311EC" w:rsidRPr="006F72AC">
        <w:rPr>
          <w:rFonts w:asciiTheme="minorBidi" w:hAnsiTheme="minorBidi" w:cstheme="minorBidi"/>
          <w:sz w:val="24"/>
          <w:szCs w:val="24"/>
        </w:rPr>
        <w:t>But t</w:t>
      </w:r>
      <w:r w:rsidR="00814808" w:rsidRPr="006F72AC">
        <w:rPr>
          <w:rFonts w:asciiTheme="minorBidi" w:hAnsiTheme="minorBidi" w:cstheme="minorBidi"/>
          <w:sz w:val="24"/>
          <w:szCs w:val="24"/>
        </w:rPr>
        <w:t xml:space="preserve">he concurrent message is that </w:t>
      </w:r>
      <w:r w:rsidR="00D63EF2" w:rsidRPr="006F72AC">
        <w:rPr>
          <w:rFonts w:asciiTheme="minorBidi" w:hAnsiTheme="minorBidi" w:cstheme="minorBidi"/>
          <w:sz w:val="24"/>
          <w:szCs w:val="24"/>
        </w:rPr>
        <w:t xml:space="preserve">one </w:t>
      </w:r>
      <w:r w:rsidR="00814808" w:rsidRPr="006F72AC">
        <w:rPr>
          <w:rFonts w:asciiTheme="minorBidi" w:hAnsiTheme="minorBidi" w:cstheme="minorBidi"/>
          <w:sz w:val="24"/>
          <w:szCs w:val="24"/>
        </w:rPr>
        <w:t xml:space="preserve">must do all that </w:t>
      </w:r>
      <w:r w:rsidR="00D63EF2" w:rsidRPr="006F72AC">
        <w:rPr>
          <w:rFonts w:asciiTheme="minorBidi" w:hAnsiTheme="minorBidi" w:cstheme="minorBidi"/>
          <w:sz w:val="24"/>
          <w:szCs w:val="24"/>
        </w:rPr>
        <w:t xml:space="preserve">one </w:t>
      </w:r>
      <w:r w:rsidR="00814808" w:rsidRPr="006F72AC">
        <w:rPr>
          <w:rFonts w:asciiTheme="minorBidi" w:hAnsiTheme="minorBidi" w:cstheme="minorBidi"/>
          <w:sz w:val="24"/>
          <w:szCs w:val="24"/>
        </w:rPr>
        <w:t xml:space="preserve">can, exerting all the effort at </w:t>
      </w:r>
      <w:r w:rsidR="00D63EF2" w:rsidRPr="006F72AC">
        <w:rPr>
          <w:rFonts w:asciiTheme="minorBidi" w:hAnsiTheme="minorBidi" w:cstheme="minorBidi"/>
          <w:sz w:val="24"/>
          <w:szCs w:val="24"/>
        </w:rPr>
        <w:t xml:space="preserve">one’s </w:t>
      </w:r>
      <w:r w:rsidR="00814808" w:rsidRPr="006F72AC">
        <w:rPr>
          <w:rFonts w:asciiTheme="minorBidi" w:hAnsiTheme="minorBidi" w:cstheme="minorBidi"/>
          <w:sz w:val="24"/>
          <w:szCs w:val="24"/>
        </w:rPr>
        <w:t xml:space="preserve">disposal, harnessing all of </w:t>
      </w:r>
      <w:r w:rsidR="00D63EF2" w:rsidRPr="006F72AC">
        <w:rPr>
          <w:rFonts w:asciiTheme="minorBidi" w:hAnsiTheme="minorBidi" w:cstheme="minorBidi"/>
          <w:sz w:val="24"/>
          <w:szCs w:val="24"/>
        </w:rPr>
        <w:t xml:space="preserve">one’s </w:t>
      </w:r>
      <w:r w:rsidR="00814808" w:rsidRPr="006F72AC">
        <w:rPr>
          <w:rFonts w:asciiTheme="minorBidi" w:hAnsiTheme="minorBidi" w:cstheme="minorBidi"/>
          <w:sz w:val="24"/>
          <w:szCs w:val="24"/>
        </w:rPr>
        <w:t xml:space="preserve">energies and all of </w:t>
      </w:r>
      <w:r w:rsidR="00D63EF2" w:rsidRPr="006F72AC">
        <w:rPr>
          <w:rFonts w:asciiTheme="minorBidi" w:hAnsiTheme="minorBidi" w:cstheme="minorBidi"/>
          <w:sz w:val="24"/>
          <w:szCs w:val="24"/>
        </w:rPr>
        <w:t xml:space="preserve">one’s </w:t>
      </w:r>
      <w:r w:rsidR="00814808" w:rsidRPr="006F72AC">
        <w:rPr>
          <w:rFonts w:asciiTheme="minorBidi" w:hAnsiTheme="minorBidi" w:cstheme="minorBidi"/>
          <w:sz w:val="24"/>
          <w:szCs w:val="24"/>
        </w:rPr>
        <w:t xml:space="preserve">capacities in order to attain the noblest religious end.  </w:t>
      </w:r>
      <w:r w:rsidR="00D63EF2" w:rsidRPr="006F72AC">
        <w:rPr>
          <w:rFonts w:asciiTheme="minorBidi" w:hAnsiTheme="minorBidi" w:cstheme="minorBidi"/>
          <w:sz w:val="24"/>
          <w:szCs w:val="24"/>
        </w:rPr>
        <w:t>I</w:t>
      </w:r>
      <w:r w:rsidR="00814808" w:rsidRPr="006F72AC">
        <w:rPr>
          <w:rFonts w:asciiTheme="minorBidi" w:hAnsiTheme="minorBidi" w:cstheme="minorBidi"/>
          <w:sz w:val="24"/>
          <w:szCs w:val="24"/>
        </w:rPr>
        <w:t xml:space="preserve">f </w:t>
      </w:r>
      <w:r w:rsidR="00D63EF2" w:rsidRPr="006F72AC">
        <w:rPr>
          <w:rFonts w:asciiTheme="minorBidi" w:hAnsiTheme="minorBidi" w:cstheme="minorBidi"/>
          <w:sz w:val="24"/>
          <w:szCs w:val="24"/>
        </w:rPr>
        <w:t xml:space="preserve">we </w:t>
      </w:r>
      <w:r w:rsidR="00814808" w:rsidRPr="006F72AC">
        <w:rPr>
          <w:rFonts w:asciiTheme="minorBidi" w:hAnsiTheme="minorBidi" w:cstheme="minorBidi"/>
          <w:sz w:val="24"/>
          <w:szCs w:val="24"/>
        </w:rPr>
        <w:t>read the</w:t>
      </w:r>
      <w:r w:rsidR="00D63EF2" w:rsidRPr="006F72AC">
        <w:rPr>
          <w:rFonts w:asciiTheme="minorBidi" w:hAnsiTheme="minorBidi" w:cstheme="minorBidi"/>
          <w:sz w:val="24"/>
          <w:szCs w:val="24"/>
        </w:rPr>
        <w:t>se two messages together</w:t>
      </w:r>
      <w:r w:rsidR="00A4034F"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the</w:t>
      </w:r>
      <w:r w:rsidR="00D63EF2" w:rsidRPr="006F72AC">
        <w:rPr>
          <w:rFonts w:asciiTheme="minorBidi" w:hAnsiTheme="minorBidi" w:cstheme="minorBidi"/>
          <w:sz w:val="24"/>
          <w:szCs w:val="24"/>
        </w:rPr>
        <w:t>y</w:t>
      </w:r>
      <w:r w:rsidR="00814808" w:rsidRPr="006F72AC">
        <w:rPr>
          <w:rFonts w:asciiTheme="minorBidi" w:hAnsiTheme="minorBidi" w:cstheme="minorBidi"/>
          <w:sz w:val="24"/>
          <w:szCs w:val="24"/>
        </w:rPr>
        <w:t xml:space="preserve"> assert that we may be granted a compassionate discount </w:t>
      </w:r>
      <w:r w:rsidR="00D63EF2" w:rsidRPr="006F72AC">
        <w:rPr>
          <w:rFonts w:asciiTheme="minorBidi" w:hAnsiTheme="minorBidi" w:cstheme="minorBidi"/>
          <w:sz w:val="24"/>
          <w:szCs w:val="24"/>
        </w:rPr>
        <w:t xml:space="preserve">with </w:t>
      </w:r>
      <w:r w:rsidR="00814808" w:rsidRPr="006F72AC">
        <w:rPr>
          <w:rFonts w:asciiTheme="minorBidi" w:hAnsiTheme="minorBidi" w:cstheme="minorBidi"/>
          <w:sz w:val="24"/>
          <w:szCs w:val="24"/>
        </w:rPr>
        <w:t xml:space="preserve">regard </w:t>
      </w:r>
      <w:r w:rsidR="00A4034F" w:rsidRPr="006F72AC">
        <w:rPr>
          <w:rFonts w:asciiTheme="minorBidi" w:hAnsiTheme="minorBidi" w:cstheme="minorBidi"/>
          <w:sz w:val="24"/>
          <w:szCs w:val="24"/>
        </w:rPr>
        <w:t xml:space="preserve">to </w:t>
      </w:r>
      <w:r w:rsidR="00814808" w:rsidRPr="006F72AC">
        <w:rPr>
          <w:rFonts w:asciiTheme="minorBidi" w:hAnsiTheme="minorBidi" w:cstheme="minorBidi"/>
          <w:sz w:val="24"/>
          <w:szCs w:val="24"/>
        </w:rPr>
        <w:t>accomplishment and attainment</w:t>
      </w:r>
      <w:r w:rsidR="007F7E6F" w:rsidRPr="006F72AC">
        <w:rPr>
          <w:rFonts w:asciiTheme="minorBidi" w:hAnsiTheme="minorBidi" w:cstheme="minorBidi"/>
          <w:sz w:val="24"/>
          <w:szCs w:val="24"/>
        </w:rPr>
        <w:t xml:space="preserve"> – </w:t>
      </w:r>
      <w:r w:rsidR="00D63EF2" w:rsidRPr="006F72AC">
        <w:rPr>
          <w:rFonts w:asciiTheme="minorBidi" w:hAnsiTheme="minorBidi" w:cstheme="minorBidi"/>
          <w:sz w:val="24"/>
          <w:szCs w:val="24"/>
        </w:rPr>
        <w:t xml:space="preserve">God </w:t>
      </w:r>
      <w:r w:rsidR="00814808" w:rsidRPr="006F72AC">
        <w:rPr>
          <w:rFonts w:asciiTheme="minorBidi" w:hAnsiTheme="minorBidi" w:cstheme="minorBidi"/>
          <w:sz w:val="24"/>
          <w:szCs w:val="24"/>
        </w:rPr>
        <w:t>will be satisfied with what</w:t>
      </w:r>
      <w:r w:rsidR="00D63EF2" w:rsidRPr="006F72AC">
        <w:rPr>
          <w:rFonts w:asciiTheme="minorBidi" w:hAnsiTheme="minorBidi" w:cstheme="minorBidi"/>
          <w:sz w:val="24"/>
          <w:szCs w:val="24"/>
        </w:rPr>
        <w:t>ever</w:t>
      </w:r>
      <w:r w:rsidR="00814808" w:rsidRPr="006F72AC">
        <w:rPr>
          <w:rFonts w:asciiTheme="minorBidi" w:hAnsiTheme="minorBidi" w:cstheme="minorBidi"/>
          <w:sz w:val="24"/>
          <w:szCs w:val="24"/>
        </w:rPr>
        <w:t xml:space="preserve"> you </w:t>
      </w:r>
      <w:r w:rsidR="00D63EF2" w:rsidRPr="006F72AC">
        <w:rPr>
          <w:rFonts w:asciiTheme="minorBidi" w:hAnsiTheme="minorBidi" w:cstheme="minorBidi"/>
          <w:sz w:val="24"/>
          <w:szCs w:val="24"/>
        </w:rPr>
        <w:t>are able to achieve</w:t>
      </w:r>
      <w:r w:rsidR="007F7E6F" w:rsidRPr="006F72AC">
        <w:rPr>
          <w:rFonts w:asciiTheme="minorBidi" w:hAnsiTheme="minorBidi" w:cstheme="minorBidi"/>
          <w:sz w:val="24"/>
          <w:szCs w:val="24"/>
        </w:rPr>
        <w:t xml:space="preserve"> – </w:t>
      </w:r>
      <w:r w:rsidR="00814808" w:rsidRPr="006F72AC">
        <w:rPr>
          <w:rFonts w:asciiTheme="minorBidi" w:hAnsiTheme="minorBidi" w:cstheme="minorBidi"/>
          <w:sz w:val="24"/>
          <w:szCs w:val="24"/>
        </w:rPr>
        <w:t xml:space="preserve">but not </w:t>
      </w:r>
      <w:r w:rsidR="00D63EF2" w:rsidRPr="006F72AC">
        <w:rPr>
          <w:rFonts w:asciiTheme="minorBidi" w:hAnsiTheme="minorBidi" w:cstheme="minorBidi"/>
          <w:sz w:val="24"/>
          <w:szCs w:val="24"/>
        </w:rPr>
        <w:t xml:space="preserve">with </w:t>
      </w:r>
      <w:r w:rsidR="00814808" w:rsidRPr="006F72AC">
        <w:rPr>
          <w:rFonts w:asciiTheme="minorBidi" w:hAnsiTheme="minorBidi" w:cstheme="minorBidi"/>
          <w:sz w:val="24"/>
          <w:szCs w:val="24"/>
        </w:rPr>
        <w:t>regard</w:t>
      </w:r>
      <w:r w:rsidR="00D63EF2" w:rsidRPr="006F72AC">
        <w:rPr>
          <w:rFonts w:asciiTheme="minorBidi" w:hAnsiTheme="minorBidi" w:cstheme="minorBidi"/>
          <w:sz w:val="24"/>
          <w:szCs w:val="24"/>
        </w:rPr>
        <w:t xml:space="preserve"> to</w:t>
      </w:r>
      <w:r w:rsidR="00814808" w:rsidRPr="006F72AC">
        <w:rPr>
          <w:rFonts w:asciiTheme="minorBidi" w:hAnsiTheme="minorBidi" w:cstheme="minorBidi"/>
          <w:sz w:val="24"/>
          <w:szCs w:val="24"/>
        </w:rPr>
        <w:t xml:space="preserve"> effort and exertion.  We are not held responsible for </w:t>
      </w:r>
      <w:r w:rsidR="00D63EF2" w:rsidRPr="006F72AC">
        <w:rPr>
          <w:rFonts w:asciiTheme="minorBidi" w:hAnsiTheme="minorBidi" w:cstheme="minorBidi"/>
          <w:sz w:val="24"/>
          <w:szCs w:val="24"/>
        </w:rPr>
        <w:t xml:space="preserve">our </w:t>
      </w:r>
      <w:r w:rsidR="00814808" w:rsidRPr="006F72AC">
        <w:rPr>
          <w:rFonts w:asciiTheme="minorBidi" w:hAnsiTheme="minorBidi" w:cstheme="minorBidi"/>
          <w:sz w:val="24"/>
          <w:szCs w:val="24"/>
        </w:rPr>
        <w:t>output, but</w:t>
      </w:r>
      <w:r w:rsidR="00D63EF2" w:rsidRPr="006F72AC">
        <w:rPr>
          <w:rFonts w:asciiTheme="minorBidi" w:hAnsiTheme="minorBidi" w:cstheme="minorBidi"/>
          <w:sz w:val="24"/>
          <w:szCs w:val="24"/>
        </w:rPr>
        <w:t xml:space="preserve"> we</w:t>
      </w:r>
      <w:r w:rsidR="00814808" w:rsidRPr="006F72AC">
        <w:rPr>
          <w:rFonts w:asciiTheme="minorBidi" w:hAnsiTheme="minorBidi" w:cstheme="minorBidi"/>
          <w:sz w:val="24"/>
          <w:szCs w:val="24"/>
        </w:rPr>
        <w:t xml:space="preserve"> are strictly accountable for </w:t>
      </w:r>
      <w:r w:rsidR="00D63EF2" w:rsidRPr="006F72AC">
        <w:rPr>
          <w:rFonts w:asciiTheme="minorBidi" w:hAnsiTheme="minorBidi" w:cstheme="minorBidi"/>
          <w:sz w:val="24"/>
          <w:szCs w:val="24"/>
        </w:rPr>
        <w:t xml:space="preserve">our </w:t>
      </w:r>
      <w:r w:rsidR="00814808" w:rsidRPr="006F72AC">
        <w:rPr>
          <w:rFonts w:asciiTheme="minorBidi" w:hAnsiTheme="minorBidi" w:cstheme="minorBidi"/>
          <w:sz w:val="24"/>
          <w:szCs w:val="24"/>
        </w:rPr>
        <w:t xml:space="preserve">input.  </w:t>
      </w:r>
    </w:p>
    <w:p w:rsidR="00EE76BB" w:rsidRPr="006F72AC" w:rsidRDefault="00EE76BB" w:rsidP="00B82FCD">
      <w:pPr>
        <w:widowControl/>
        <w:jc w:val="both"/>
        <w:rPr>
          <w:rFonts w:asciiTheme="minorBidi" w:hAnsiTheme="minorBidi" w:cstheme="minorBidi"/>
          <w:sz w:val="24"/>
          <w:szCs w:val="24"/>
        </w:rPr>
      </w:pPr>
    </w:p>
    <w:p w:rsidR="00EE76BB" w:rsidRPr="006F72AC" w:rsidRDefault="00EE76BB" w:rsidP="00B82FCD">
      <w:pPr>
        <w:widowControl/>
        <w:jc w:val="both"/>
        <w:outlineLvl w:val="0"/>
        <w:rPr>
          <w:rFonts w:asciiTheme="minorBidi" w:hAnsiTheme="minorBidi" w:cstheme="minorBidi"/>
          <w:b/>
          <w:bCs/>
          <w:sz w:val="24"/>
          <w:szCs w:val="24"/>
        </w:rPr>
      </w:pPr>
      <w:r w:rsidRPr="006F72AC">
        <w:rPr>
          <w:rFonts w:asciiTheme="minorBidi" w:hAnsiTheme="minorBidi" w:cstheme="minorBidi"/>
          <w:b/>
          <w:bCs/>
          <w:sz w:val="24"/>
          <w:szCs w:val="24"/>
        </w:rPr>
        <w:t>The Ethos of Effort in the Torah</w:t>
      </w:r>
    </w:p>
    <w:p w:rsidR="00EE76BB" w:rsidRPr="006F72AC" w:rsidRDefault="00EE76BB" w:rsidP="00B82FCD">
      <w:pPr>
        <w:widowControl/>
        <w:jc w:val="both"/>
        <w:rPr>
          <w:rFonts w:asciiTheme="minorBidi" w:hAnsiTheme="minorBidi" w:cstheme="minorBidi"/>
          <w:b/>
          <w:bCs/>
          <w:sz w:val="24"/>
          <w:szCs w:val="24"/>
        </w:rPr>
      </w:pPr>
    </w:p>
    <w:p w:rsidR="00814808" w:rsidRPr="006F72AC" w:rsidRDefault="00EE76BB" w:rsidP="006F72AC">
      <w:pPr>
        <w:widowControl/>
        <w:ind w:firstLine="720"/>
        <w:jc w:val="both"/>
        <w:rPr>
          <w:rFonts w:asciiTheme="minorBidi" w:hAnsiTheme="minorBidi" w:cstheme="minorBidi"/>
          <w:sz w:val="24"/>
          <w:szCs w:val="24"/>
          <w:lang w:bidi="he-IL"/>
        </w:rPr>
      </w:pPr>
      <w:r w:rsidRPr="006F72AC">
        <w:rPr>
          <w:rFonts w:asciiTheme="minorBidi" w:hAnsiTheme="minorBidi" w:cstheme="minorBidi"/>
          <w:sz w:val="24"/>
          <w:szCs w:val="24"/>
        </w:rPr>
        <w:t xml:space="preserve">In contrast to certain foreign religious orientations, the world of Halakha is </w:t>
      </w:r>
      <w:r w:rsidR="00814808" w:rsidRPr="006F72AC">
        <w:rPr>
          <w:rFonts w:asciiTheme="minorBidi" w:hAnsiTheme="minorBidi" w:cstheme="minorBidi"/>
          <w:sz w:val="24"/>
          <w:szCs w:val="24"/>
        </w:rPr>
        <w:t xml:space="preserve">a system </w:t>
      </w:r>
      <w:r w:rsidRPr="006F72AC">
        <w:rPr>
          <w:rFonts w:asciiTheme="minorBidi" w:hAnsiTheme="minorBidi" w:cstheme="minorBidi"/>
          <w:sz w:val="24"/>
          <w:szCs w:val="24"/>
        </w:rPr>
        <w:t xml:space="preserve">in which </w:t>
      </w:r>
      <w:r w:rsidR="00814808" w:rsidRPr="006F72AC">
        <w:rPr>
          <w:rFonts w:asciiTheme="minorBidi" w:hAnsiTheme="minorBidi" w:cstheme="minorBidi"/>
          <w:sz w:val="24"/>
          <w:szCs w:val="24"/>
        </w:rPr>
        <w:t>objective e</w:t>
      </w:r>
      <w:r w:rsidR="002D6ABB" w:rsidRPr="006F72AC">
        <w:rPr>
          <w:rFonts w:asciiTheme="minorBidi" w:hAnsiTheme="minorBidi" w:cstheme="minorBidi"/>
          <w:sz w:val="24"/>
          <w:szCs w:val="24"/>
        </w:rPr>
        <w:t>lements count for a great deal</w:t>
      </w:r>
      <w:r w:rsidRPr="006F72AC">
        <w:rPr>
          <w:rFonts w:asciiTheme="minorBidi" w:hAnsiTheme="minorBidi" w:cstheme="minorBidi"/>
          <w:sz w:val="24"/>
          <w:szCs w:val="24"/>
        </w:rPr>
        <w:t xml:space="preserve">.  But by encouraging us to try our hardest to reach the highest level of </w:t>
      </w:r>
      <w:r w:rsidRPr="006F72AC">
        <w:rPr>
          <w:rFonts w:asciiTheme="minorBidi" w:hAnsiTheme="minorBidi" w:cstheme="minorBidi"/>
          <w:i/>
          <w:iCs/>
          <w:sz w:val="24"/>
          <w:szCs w:val="24"/>
        </w:rPr>
        <w:t>teshuva</w:t>
      </w:r>
      <w:r w:rsidRPr="006F72AC">
        <w:rPr>
          <w:rFonts w:asciiTheme="minorBidi" w:hAnsiTheme="minorBidi" w:cstheme="minorBidi"/>
          <w:sz w:val="24"/>
          <w:szCs w:val="24"/>
        </w:rPr>
        <w:t>,</w:t>
      </w:r>
      <w:r w:rsidRPr="006F72AC">
        <w:rPr>
          <w:rFonts w:asciiTheme="minorBidi" w:hAnsiTheme="minorBidi" w:cstheme="minorBidi"/>
          <w:i/>
          <w:iCs/>
          <w:sz w:val="24"/>
          <w:szCs w:val="24"/>
        </w:rPr>
        <w:t xml:space="preserve"> </w:t>
      </w:r>
      <w:r w:rsidR="00814808" w:rsidRPr="006F72AC">
        <w:rPr>
          <w:rFonts w:asciiTheme="minorBidi" w:hAnsiTheme="minorBidi" w:cstheme="minorBidi"/>
          <w:sz w:val="24"/>
          <w:szCs w:val="24"/>
        </w:rPr>
        <w:t xml:space="preserve">the </w:t>
      </w:r>
      <w:r w:rsidRPr="006F72AC">
        <w:rPr>
          <w:rFonts w:asciiTheme="minorBidi" w:hAnsiTheme="minorBidi" w:cstheme="minorBidi"/>
          <w:sz w:val="24"/>
          <w:szCs w:val="24"/>
        </w:rPr>
        <w:t>Torah here seems to promote an ethos of effort that, even within this highly objective system, has great subjective significance.</w:t>
      </w:r>
      <w:r w:rsidR="00814808" w:rsidRPr="006F72AC">
        <w:rPr>
          <w:rFonts w:asciiTheme="minorBidi" w:hAnsiTheme="minorBidi" w:cstheme="minorBidi"/>
          <w:sz w:val="24"/>
          <w:szCs w:val="24"/>
        </w:rPr>
        <w:t xml:space="preserve">  Suppose </w:t>
      </w:r>
      <w:r w:rsidRPr="006F72AC">
        <w:rPr>
          <w:rFonts w:asciiTheme="minorBidi" w:hAnsiTheme="minorBidi" w:cstheme="minorBidi"/>
          <w:sz w:val="24"/>
          <w:szCs w:val="24"/>
        </w:rPr>
        <w:t xml:space="preserve">one </w:t>
      </w:r>
      <w:r w:rsidR="00814808" w:rsidRPr="006F72AC">
        <w:rPr>
          <w:rFonts w:asciiTheme="minorBidi" w:hAnsiTheme="minorBidi" w:cstheme="minorBidi"/>
          <w:sz w:val="24"/>
          <w:szCs w:val="24"/>
        </w:rPr>
        <w:t>tr</w:t>
      </w:r>
      <w:r w:rsidRPr="006F72AC">
        <w:rPr>
          <w:rFonts w:asciiTheme="minorBidi" w:hAnsiTheme="minorBidi" w:cstheme="minorBidi"/>
          <w:sz w:val="24"/>
          <w:szCs w:val="24"/>
        </w:rPr>
        <w:t>ies</w:t>
      </w:r>
      <w:r w:rsidR="00814808" w:rsidRPr="006F72AC">
        <w:rPr>
          <w:rFonts w:asciiTheme="minorBidi" w:hAnsiTheme="minorBidi" w:cstheme="minorBidi"/>
          <w:sz w:val="24"/>
          <w:szCs w:val="24"/>
        </w:rPr>
        <w:t xml:space="preserve"> and </w:t>
      </w:r>
      <w:r w:rsidRPr="006F72AC">
        <w:rPr>
          <w:rFonts w:asciiTheme="minorBidi" w:hAnsiTheme="minorBidi" w:cstheme="minorBidi"/>
          <w:sz w:val="24"/>
          <w:szCs w:val="24"/>
        </w:rPr>
        <w:t xml:space="preserve">cannot reach the heavens or beyond the sea.  The Torah insists that one’s effort was not </w:t>
      </w:r>
      <w:r w:rsidR="00814808" w:rsidRPr="006F72AC">
        <w:rPr>
          <w:rFonts w:asciiTheme="minorBidi" w:hAnsiTheme="minorBidi" w:cstheme="minorBidi"/>
          <w:sz w:val="24"/>
          <w:szCs w:val="24"/>
        </w:rPr>
        <w:t>for naught</w:t>
      </w:r>
      <w:r w:rsidRPr="006F72AC">
        <w:rPr>
          <w:rFonts w:asciiTheme="minorBidi" w:hAnsiTheme="minorBidi" w:cstheme="minorBidi"/>
          <w:sz w:val="24"/>
          <w:szCs w:val="24"/>
        </w:rPr>
        <w:t>; on the contrary</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it had a great deal of </w:t>
      </w:r>
      <w:r w:rsidR="00814808" w:rsidRPr="006F72AC">
        <w:rPr>
          <w:rFonts w:asciiTheme="minorBidi" w:hAnsiTheme="minorBidi" w:cstheme="minorBidi"/>
          <w:sz w:val="24"/>
          <w:szCs w:val="24"/>
        </w:rPr>
        <w:t xml:space="preserve">meaning.  </w:t>
      </w:r>
      <w:r w:rsidRPr="006F72AC">
        <w:rPr>
          <w:rFonts w:asciiTheme="minorBidi" w:hAnsiTheme="minorBidi" w:cstheme="minorBidi"/>
          <w:sz w:val="24"/>
          <w:szCs w:val="24"/>
        </w:rPr>
        <w:t xml:space="preserve">This </w:t>
      </w:r>
      <w:r w:rsidR="00814808" w:rsidRPr="006F72AC">
        <w:rPr>
          <w:rFonts w:asciiTheme="minorBidi" w:hAnsiTheme="minorBidi" w:cstheme="minorBidi"/>
          <w:sz w:val="24"/>
          <w:szCs w:val="24"/>
        </w:rPr>
        <w:t>ethos is central to our perc</w:t>
      </w:r>
      <w:r w:rsidR="002D6ABB" w:rsidRPr="006F72AC">
        <w:rPr>
          <w:rFonts w:asciiTheme="minorBidi" w:hAnsiTheme="minorBidi" w:cstheme="minorBidi"/>
          <w:sz w:val="24"/>
          <w:szCs w:val="24"/>
        </w:rPr>
        <w:t>eption of the spiritual world.</w:t>
      </w:r>
    </w:p>
    <w:p w:rsidR="00EE76BB" w:rsidRPr="006F72AC" w:rsidRDefault="00EE76BB" w:rsidP="00B82FCD">
      <w:pPr>
        <w:widowControl/>
        <w:jc w:val="both"/>
        <w:rPr>
          <w:rFonts w:asciiTheme="minorBidi" w:hAnsiTheme="minorBidi" w:cstheme="minorBidi"/>
          <w:sz w:val="24"/>
          <w:szCs w:val="24"/>
        </w:rPr>
      </w:pPr>
    </w:p>
    <w:p w:rsidR="00A80A1A" w:rsidRPr="006F72AC" w:rsidRDefault="00EE76BB" w:rsidP="00192C30">
      <w:pPr>
        <w:widowControl/>
        <w:ind w:firstLine="720"/>
        <w:jc w:val="both"/>
        <w:rPr>
          <w:rFonts w:asciiTheme="minorBidi" w:hAnsiTheme="minorBidi" w:cstheme="minorBidi"/>
          <w:sz w:val="24"/>
          <w:szCs w:val="24"/>
        </w:rPr>
      </w:pPr>
      <w:r w:rsidRPr="006F72AC">
        <w:rPr>
          <w:rFonts w:asciiTheme="minorBidi" w:hAnsiTheme="minorBidi" w:cstheme="minorBidi"/>
          <w:i/>
          <w:iCs/>
          <w:sz w:val="24"/>
          <w:szCs w:val="24"/>
        </w:rPr>
        <w:t xml:space="preserve">Chazal </w:t>
      </w:r>
      <w:r w:rsidRPr="006F72AC">
        <w:rPr>
          <w:rFonts w:asciiTheme="minorBidi" w:hAnsiTheme="minorBidi" w:cstheme="minorBidi"/>
          <w:sz w:val="24"/>
          <w:szCs w:val="24"/>
        </w:rPr>
        <w:t xml:space="preserve">maintained that </w:t>
      </w:r>
      <w:r w:rsidR="00814808" w:rsidRPr="006F72AC">
        <w:rPr>
          <w:rFonts w:asciiTheme="minorBidi" w:hAnsiTheme="minorBidi" w:cstheme="minorBidi"/>
          <w:sz w:val="24"/>
          <w:szCs w:val="24"/>
        </w:rPr>
        <w:t>the ethos o</w:t>
      </w:r>
      <w:r w:rsidR="00C9169B" w:rsidRPr="006F72AC">
        <w:rPr>
          <w:rFonts w:asciiTheme="minorBidi" w:hAnsiTheme="minorBidi" w:cstheme="minorBidi"/>
          <w:sz w:val="24"/>
          <w:szCs w:val="24"/>
        </w:rPr>
        <w:t xml:space="preserve">f effort and intent </w:t>
      </w:r>
      <w:r w:rsidRPr="006F72AC">
        <w:rPr>
          <w:rFonts w:asciiTheme="minorBidi" w:hAnsiTheme="minorBidi" w:cstheme="minorBidi"/>
          <w:sz w:val="24"/>
          <w:szCs w:val="24"/>
        </w:rPr>
        <w:t xml:space="preserve">partly </w:t>
      </w:r>
      <w:r w:rsidR="00814808" w:rsidRPr="006F72AC">
        <w:rPr>
          <w:rFonts w:asciiTheme="minorBidi" w:hAnsiTheme="minorBidi" w:cstheme="minorBidi"/>
          <w:sz w:val="24"/>
          <w:szCs w:val="24"/>
        </w:rPr>
        <w:t>reflect</w:t>
      </w:r>
      <w:r w:rsidRPr="006F72AC">
        <w:rPr>
          <w:rFonts w:asciiTheme="minorBidi" w:hAnsiTheme="minorBidi" w:cstheme="minorBidi"/>
          <w:sz w:val="24"/>
          <w:szCs w:val="24"/>
        </w:rPr>
        <w:t>s</w:t>
      </w:r>
      <w:r w:rsidR="00814808" w:rsidRPr="006F72AC">
        <w:rPr>
          <w:rFonts w:asciiTheme="minorBidi" w:hAnsiTheme="minorBidi" w:cstheme="minorBidi"/>
          <w:sz w:val="24"/>
          <w:szCs w:val="24"/>
        </w:rPr>
        <w:t xml:space="preserve"> certain details of </w:t>
      </w:r>
      <w:r w:rsidR="008E30AF" w:rsidRPr="006F72AC">
        <w:rPr>
          <w:rFonts w:asciiTheme="minorBidi" w:hAnsiTheme="minorBidi" w:cstheme="minorBidi"/>
          <w:sz w:val="24"/>
          <w:szCs w:val="24"/>
        </w:rPr>
        <w:t>H</w:t>
      </w:r>
      <w:r w:rsidR="00814808" w:rsidRPr="006F72AC">
        <w:rPr>
          <w:rFonts w:asciiTheme="minorBidi" w:hAnsiTheme="minorBidi" w:cstheme="minorBidi"/>
          <w:sz w:val="24"/>
          <w:szCs w:val="24"/>
        </w:rPr>
        <w:t xml:space="preserve">alakha </w:t>
      </w:r>
      <w:r w:rsidR="005311EC" w:rsidRPr="006F72AC">
        <w:rPr>
          <w:rFonts w:asciiTheme="minorBidi" w:hAnsiTheme="minorBidi" w:cstheme="minorBidi"/>
          <w:sz w:val="24"/>
          <w:szCs w:val="24"/>
        </w:rPr>
        <w:t xml:space="preserve">at </w:t>
      </w:r>
      <w:r w:rsidR="00814808" w:rsidRPr="006F72AC">
        <w:rPr>
          <w:rFonts w:asciiTheme="minorBidi" w:hAnsiTheme="minorBidi" w:cstheme="minorBidi"/>
          <w:sz w:val="24"/>
          <w:szCs w:val="24"/>
        </w:rPr>
        <w:t xml:space="preserve">the level of </w:t>
      </w:r>
      <w:r w:rsidR="00814808" w:rsidRPr="006F72AC">
        <w:rPr>
          <w:rFonts w:asciiTheme="minorBidi" w:hAnsiTheme="minorBidi" w:cstheme="minorBidi"/>
          <w:i/>
          <w:iCs/>
          <w:sz w:val="24"/>
          <w:szCs w:val="24"/>
        </w:rPr>
        <w:t>ta’amei ha-mitzvot</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(reasons for the commandments)</w:t>
      </w:r>
      <w:r w:rsidR="00D21107" w:rsidRPr="006F72AC">
        <w:rPr>
          <w:rFonts w:asciiTheme="minorBidi" w:hAnsiTheme="minorBidi" w:cstheme="minorBidi"/>
          <w:sz w:val="24"/>
          <w:szCs w:val="24"/>
        </w:rPr>
        <w:t xml:space="preserve">.  </w:t>
      </w:r>
      <w:r w:rsidR="00F94E33" w:rsidRPr="006F72AC">
        <w:rPr>
          <w:rFonts w:asciiTheme="minorBidi" w:hAnsiTheme="minorBidi" w:cstheme="minorBidi"/>
          <w:sz w:val="24"/>
          <w:szCs w:val="24"/>
        </w:rPr>
        <w:t>The</w:t>
      </w:r>
      <w:r w:rsidR="00D21107" w:rsidRPr="006F72AC">
        <w:rPr>
          <w:rFonts w:asciiTheme="minorBidi" w:hAnsiTheme="minorBidi" w:cstheme="minorBidi"/>
          <w:sz w:val="24"/>
          <w:szCs w:val="24"/>
        </w:rPr>
        <w:t xml:space="preserve"> </w:t>
      </w:r>
      <w:r w:rsidR="00777C6A" w:rsidRPr="006F72AC">
        <w:rPr>
          <w:rFonts w:asciiTheme="minorBidi" w:hAnsiTheme="minorBidi" w:cstheme="minorBidi"/>
          <w:sz w:val="24"/>
          <w:szCs w:val="24"/>
        </w:rPr>
        <w:t xml:space="preserve">final </w:t>
      </w:r>
      <w:r w:rsidR="00777C6A" w:rsidRPr="006F72AC">
        <w:rPr>
          <w:rFonts w:asciiTheme="minorBidi" w:hAnsiTheme="minorBidi" w:cstheme="minorBidi"/>
          <w:i/>
          <w:iCs/>
          <w:sz w:val="24"/>
          <w:szCs w:val="24"/>
        </w:rPr>
        <w:t>m</w:t>
      </w:r>
      <w:r w:rsidR="005311EC" w:rsidRPr="006F72AC">
        <w:rPr>
          <w:rFonts w:asciiTheme="minorBidi" w:hAnsiTheme="minorBidi" w:cstheme="minorBidi"/>
          <w:i/>
          <w:iCs/>
          <w:sz w:val="24"/>
          <w:szCs w:val="24"/>
        </w:rPr>
        <w:t>ishna</w:t>
      </w:r>
      <w:r w:rsidR="00814808" w:rsidRPr="006F72AC">
        <w:rPr>
          <w:rFonts w:asciiTheme="minorBidi" w:hAnsiTheme="minorBidi" w:cstheme="minorBidi"/>
          <w:sz w:val="24"/>
          <w:szCs w:val="24"/>
        </w:rPr>
        <w:t xml:space="preserve"> </w:t>
      </w:r>
      <w:r w:rsidR="00777C6A" w:rsidRPr="006F72AC">
        <w:rPr>
          <w:rFonts w:asciiTheme="minorBidi" w:hAnsiTheme="minorBidi" w:cstheme="minorBidi"/>
          <w:sz w:val="24"/>
          <w:szCs w:val="24"/>
        </w:rPr>
        <w:t xml:space="preserve">in </w:t>
      </w:r>
      <w:r w:rsidR="008F3047" w:rsidRPr="006F72AC">
        <w:rPr>
          <w:rFonts w:asciiTheme="minorBidi" w:hAnsiTheme="minorBidi" w:cstheme="minorBidi"/>
          <w:i/>
          <w:iCs/>
          <w:sz w:val="24"/>
          <w:szCs w:val="24"/>
        </w:rPr>
        <w:t>M</w:t>
      </w:r>
      <w:r w:rsidR="00814808" w:rsidRPr="006F72AC">
        <w:rPr>
          <w:rFonts w:asciiTheme="minorBidi" w:hAnsiTheme="minorBidi" w:cstheme="minorBidi"/>
          <w:i/>
          <w:iCs/>
          <w:sz w:val="24"/>
          <w:szCs w:val="24"/>
        </w:rPr>
        <w:t>enachot</w:t>
      </w:r>
      <w:r w:rsidR="00814808" w:rsidRPr="006F72AC">
        <w:rPr>
          <w:rFonts w:asciiTheme="minorBidi" w:hAnsiTheme="minorBidi" w:cstheme="minorBidi"/>
          <w:sz w:val="24"/>
          <w:szCs w:val="24"/>
        </w:rPr>
        <w:t xml:space="preserve"> </w:t>
      </w:r>
      <w:r w:rsidR="00777C6A" w:rsidRPr="006F72AC">
        <w:rPr>
          <w:rFonts w:asciiTheme="minorBidi" w:hAnsiTheme="minorBidi" w:cstheme="minorBidi"/>
          <w:sz w:val="24"/>
          <w:szCs w:val="24"/>
        </w:rPr>
        <w:t xml:space="preserve">points out </w:t>
      </w:r>
      <w:r w:rsidR="00814808" w:rsidRPr="006F72AC">
        <w:rPr>
          <w:rFonts w:asciiTheme="minorBidi" w:hAnsiTheme="minorBidi" w:cstheme="minorBidi"/>
          <w:sz w:val="24"/>
          <w:szCs w:val="24"/>
        </w:rPr>
        <w:t xml:space="preserve">that the phrase </w:t>
      </w:r>
      <w:r w:rsidR="00777C6A" w:rsidRPr="006F72AC">
        <w:rPr>
          <w:rFonts w:asciiTheme="minorBidi" w:hAnsiTheme="minorBidi" w:cstheme="minorBidi"/>
          <w:i/>
          <w:iCs/>
          <w:sz w:val="24"/>
          <w:szCs w:val="24"/>
        </w:rPr>
        <w:t xml:space="preserve">rei’ach nicho’ach </w:t>
      </w:r>
      <w:r w:rsidR="00777C6A" w:rsidRPr="006F72AC">
        <w:rPr>
          <w:rFonts w:asciiTheme="minorBidi" w:hAnsiTheme="minorBidi" w:cstheme="minorBidi"/>
          <w:sz w:val="24"/>
          <w:szCs w:val="24"/>
        </w:rPr>
        <w:t>(a sweet savor)</w:t>
      </w:r>
      <w:r w:rsidR="00472016"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appears with regard to various gradations of </w:t>
      </w:r>
      <w:r w:rsidR="00777C6A" w:rsidRPr="006F72AC">
        <w:rPr>
          <w:rFonts w:asciiTheme="minorBidi" w:hAnsiTheme="minorBidi" w:cstheme="minorBidi"/>
          <w:sz w:val="24"/>
          <w:szCs w:val="24"/>
        </w:rPr>
        <w:t>offerings, including those of cattle, birds and flour</w:t>
      </w:r>
      <w:r w:rsidR="00777C6A" w:rsidRPr="006F72AC">
        <w:rPr>
          <w:rFonts w:asciiTheme="minorBidi" w:hAnsiTheme="minorBidi" w:cstheme="minorBidi"/>
          <w:i/>
          <w:iCs/>
          <w:sz w:val="24"/>
          <w:szCs w:val="24"/>
        </w:rPr>
        <w:t xml:space="preserve">.  </w:t>
      </w:r>
      <w:r w:rsidR="00777C6A" w:rsidRPr="006F72AC">
        <w:rPr>
          <w:rFonts w:asciiTheme="minorBidi" w:hAnsiTheme="minorBidi" w:cstheme="minorBidi"/>
          <w:sz w:val="24"/>
          <w:szCs w:val="24"/>
        </w:rPr>
        <w:t>O</w:t>
      </w:r>
      <w:r w:rsidR="00814808" w:rsidRPr="006F72AC">
        <w:rPr>
          <w:rFonts w:asciiTheme="minorBidi" w:hAnsiTheme="minorBidi" w:cstheme="minorBidi"/>
          <w:sz w:val="24"/>
          <w:szCs w:val="24"/>
        </w:rPr>
        <w:t xml:space="preserve">bjectively, </w:t>
      </w:r>
      <w:r w:rsidR="00777C6A" w:rsidRPr="006F72AC">
        <w:rPr>
          <w:rFonts w:asciiTheme="minorBidi" w:hAnsiTheme="minorBidi" w:cstheme="minorBidi"/>
          <w:sz w:val="24"/>
          <w:szCs w:val="24"/>
        </w:rPr>
        <w:t xml:space="preserve">these types of offerings </w:t>
      </w:r>
      <w:r w:rsidR="00814808" w:rsidRPr="006F72AC">
        <w:rPr>
          <w:rFonts w:asciiTheme="minorBidi" w:hAnsiTheme="minorBidi" w:cstheme="minorBidi"/>
          <w:sz w:val="24"/>
          <w:szCs w:val="24"/>
        </w:rPr>
        <w:t>differ</w:t>
      </w:r>
      <w:r w:rsidR="00777C6A" w:rsidRPr="006F72AC">
        <w:rPr>
          <w:rFonts w:asciiTheme="minorBidi" w:hAnsiTheme="minorBidi" w:cstheme="minorBidi"/>
          <w:sz w:val="24"/>
          <w:szCs w:val="24"/>
        </w:rPr>
        <w:t xml:space="preserve"> significantly from one another </w:t>
      </w:r>
      <w:r w:rsidR="00814808" w:rsidRPr="006F72AC">
        <w:rPr>
          <w:rFonts w:asciiTheme="minorBidi" w:hAnsiTheme="minorBidi" w:cstheme="minorBidi"/>
          <w:sz w:val="24"/>
          <w:szCs w:val="24"/>
        </w:rPr>
        <w:t>in terms of their proportions and</w:t>
      </w:r>
      <w:r w:rsidR="00777C6A"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presumably</w:t>
      </w:r>
      <w:r w:rsidR="005311EC"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777C6A" w:rsidRPr="006F72AC">
        <w:rPr>
          <w:rFonts w:asciiTheme="minorBidi" w:hAnsiTheme="minorBidi" w:cstheme="minorBidi"/>
          <w:sz w:val="24"/>
          <w:szCs w:val="24"/>
        </w:rPr>
        <w:t xml:space="preserve">in terms of the </w:t>
      </w:r>
      <w:r w:rsidR="00814808" w:rsidRPr="006F72AC">
        <w:rPr>
          <w:rFonts w:asciiTheme="minorBidi" w:hAnsiTheme="minorBidi" w:cstheme="minorBidi"/>
          <w:sz w:val="24"/>
          <w:szCs w:val="24"/>
        </w:rPr>
        <w:t xml:space="preserve">financial sacrifice made by </w:t>
      </w:r>
      <w:r w:rsidR="00777C6A" w:rsidRPr="006F72AC">
        <w:rPr>
          <w:rFonts w:asciiTheme="minorBidi" w:hAnsiTheme="minorBidi" w:cstheme="minorBidi"/>
          <w:sz w:val="24"/>
          <w:szCs w:val="24"/>
        </w:rPr>
        <w:t>the</w:t>
      </w:r>
      <w:r w:rsidR="00814808" w:rsidRPr="006F72AC">
        <w:rPr>
          <w:rFonts w:asciiTheme="minorBidi" w:hAnsiTheme="minorBidi" w:cstheme="minorBidi"/>
          <w:sz w:val="24"/>
          <w:szCs w:val="24"/>
        </w:rPr>
        <w:t xml:space="preserve"> person </w:t>
      </w:r>
      <w:r w:rsidR="00777C6A" w:rsidRPr="006F72AC">
        <w:rPr>
          <w:rFonts w:asciiTheme="minorBidi" w:hAnsiTheme="minorBidi" w:cstheme="minorBidi"/>
          <w:sz w:val="24"/>
          <w:szCs w:val="24"/>
        </w:rPr>
        <w:t xml:space="preserve">bringing the </w:t>
      </w:r>
      <w:r w:rsidR="00814808" w:rsidRPr="006F72AC">
        <w:rPr>
          <w:rFonts w:asciiTheme="minorBidi" w:hAnsiTheme="minorBidi" w:cstheme="minorBidi"/>
          <w:sz w:val="24"/>
          <w:szCs w:val="24"/>
        </w:rPr>
        <w:t>offering.  But the Torah uses the same phrase</w:t>
      </w:r>
      <w:r w:rsidR="00777C6A" w:rsidRPr="006F72AC">
        <w:rPr>
          <w:rFonts w:asciiTheme="minorBidi" w:hAnsiTheme="minorBidi" w:cstheme="minorBidi"/>
          <w:sz w:val="24"/>
          <w:szCs w:val="24"/>
          <w:lang w:bidi="he-IL"/>
        </w:rPr>
        <w:t xml:space="preserve"> for each offering </w:t>
      </w:r>
      <w:r w:rsidR="00814808" w:rsidRPr="006F72AC">
        <w:rPr>
          <w:rFonts w:asciiTheme="minorBidi" w:hAnsiTheme="minorBidi" w:cstheme="minorBidi"/>
          <w:sz w:val="24"/>
          <w:szCs w:val="24"/>
        </w:rPr>
        <w:t>to communicate the message that</w:t>
      </w:r>
      <w:r w:rsidR="000A4B33" w:rsidRPr="006F72AC">
        <w:rPr>
          <w:rFonts w:asciiTheme="minorBidi" w:hAnsiTheme="minorBidi" w:cstheme="minorBidi"/>
          <w:sz w:val="24"/>
          <w:szCs w:val="24"/>
        </w:rPr>
        <w:t xml:space="preserve"> </w:t>
      </w:r>
      <w:r w:rsidR="00777C6A" w:rsidRPr="006F72AC">
        <w:rPr>
          <w:rFonts w:asciiTheme="minorBidi" w:hAnsiTheme="minorBidi" w:cstheme="minorBidi"/>
          <w:sz w:val="24"/>
          <w:szCs w:val="24"/>
        </w:rPr>
        <w:t xml:space="preserve">“It is the same whether one offers much or little, so long as he directs his heart to heaven” </w:t>
      </w:r>
      <w:r w:rsidR="002D6ABB" w:rsidRPr="006F72AC">
        <w:rPr>
          <w:rFonts w:asciiTheme="minorBidi" w:hAnsiTheme="minorBidi" w:cstheme="minorBidi"/>
          <w:sz w:val="24"/>
          <w:szCs w:val="24"/>
        </w:rPr>
        <w:t>(</w:t>
      </w:r>
      <w:r w:rsidR="000A4B33" w:rsidRPr="006F72AC">
        <w:rPr>
          <w:rFonts w:asciiTheme="minorBidi" w:hAnsiTheme="minorBidi" w:cstheme="minorBidi"/>
          <w:i/>
          <w:iCs/>
          <w:sz w:val="24"/>
          <w:szCs w:val="24"/>
        </w:rPr>
        <w:t>Menachot</w:t>
      </w:r>
      <w:r w:rsidR="000A4B33" w:rsidRPr="006F72AC">
        <w:rPr>
          <w:rFonts w:asciiTheme="minorBidi" w:hAnsiTheme="minorBidi" w:cstheme="minorBidi"/>
          <w:sz w:val="24"/>
          <w:szCs w:val="24"/>
        </w:rPr>
        <w:t xml:space="preserve"> 110a</w:t>
      </w:r>
      <w:r w:rsidR="002D6ABB" w:rsidRPr="006F72AC">
        <w:rPr>
          <w:rFonts w:asciiTheme="minorBidi" w:hAnsiTheme="minorBidi" w:cstheme="minorBidi"/>
          <w:sz w:val="24"/>
          <w:szCs w:val="24"/>
        </w:rPr>
        <w:t>)</w:t>
      </w:r>
      <w:r w:rsidR="00777C6A" w:rsidRPr="006F72AC">
        <w:rPr>
          <w:rFonts w:asciiTheme="minorBidi" w:hAnsiTheme="minorBidi" w:cstheme="minorBidi"/>
          <w:sz w:val="24"/>
          <w:szCs w:val="24"/>
        </w:rPr>
        <w:t>.</w:t>
      </w:r>
      <w:r w:rsidR="00A80A1A" w:rsidRPr="006F72AC">
        <w:rPr>
          <w:rFonts w:asciiTheme="minorBidi" w:hAnsiTheme="minorBidi" w:cstheme="minorBidi"/>
          <w:sz w:val="24"/>
          <w:szCs w:val="24"/>
        </w:rPr>
        <w:t xml:space="preserve"> While this is not to suggest that one may subjectify</w:t>
      </w:r>
      <w:r w:rsidR="000E3AFF" w:rsidRPr="006F72AC">
        <w:rPr>
          <w:rFonts w:asciiTheme="minorBidi" w:hAnsiTheme="minorBidi" w:cstheme="minorBidi"/>
          <w:sz w:val="24"/>
          <w:szCs w:val="24"/>
        </w:rPr>
        <w:t xml:space="preserve"> </w:t>
      </w:r>
      <w:r w:rsidR="00A80A1A" w:rsidRPr="006F72AC">
        <w:rPr>
          <w:rFonts w:asciiTheme="minorBidi" w:hAnsiTheme="minorBidi" w:cstheme="minorBidi"/>
          <w:sz w:val="24"/>
          <w:szCs w:val="24"/>
        </w:rPr>
        <w:t xml:space="preserve">religious </w:t>
      </w:r>
      <w:r w:rsidR="00A42022" w:rsidRPr="006F72AC">
        <w:rPr>
          <w:rFonts w:asciiTheme="minorBidi" w:hAnsiTheme="minorBidi" w:cstheme="minorBidi"/>
          <w:sz w:val="24"/>
          <w:szCs w:val="24"/>
        </w:rPr>
        <w:t xml:space="preserve">observance </w:t>
      </w:r>
      <w:r w:rsidR="00A80A1A" w:rsidRPr="006F72AC">
        <w:rPr>
          <w:rFonts w:asciiTheme="minorBidi" w:hAnsiTheme="minorBidi" w:cstheme="minorBidi"/>
          <w:sz w:val="24"/>
          <w:szCs w:val="24"/>
        </w:rPr>
        <w:t xml:space="preserve">completely, </w:t>
      </w:r>
      <w:r w:rsidR="00814808" w:rsidRPr="006F72AC">
        <w:rPr>
          <w:rFonts w:asciiTheme="minorBidi" w:hAnsiTheme="minorBidi" w:cstheme="minorBidi"/>
          <w:sz w:val="24"/>
          <w:szCs w:val="24"/>
        </w:rPr>
        <w:t>there is</w:t>
      </w:r>
      <w:r w:rsidR="00680642"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at the very least, a </w:t>
      </w:r>
      <w:r w:rsidR="00680642" w:rsidRPr="006F72AC">
        <w:rPr>
          <w:rFonts w:asciiTheme="minorBidi" w:hAnsiTheme="minorBidi" w:cstheme="minorBidi"/>
          <w:sz w:val="24"/>
          <w:szCs w:val="24"/>
        </w:rPr>
        <w:t>recognition of t</w:t>
      </w:r>
      <w:r w:rsidR="00814808" w:rsidRPr="006F72AC">
        <w:rPr>
          <w:rFonts w:asciiTheme="minorBidi" w:hAnsiTheme="minorBidi" w:cstheme="minorBidi"/>
          <w:sz w:val="24"/>
          <w:szCs w:val="24"/>
        </w:rPr>
        <w:t>he value of attempt, irrespective of results.</w:t>
      </w:r>
      <w:r w:rsidR="000E3AFF" w:rsidRPr="006F72AC">
        <w:rPr>
          <w:rStyle w:val="FootnoteReference"/>
          <w:rFonts w:asciiTheme="minorBidi" w:hAnsiTheme="minorBidi" w:cstheme="minorBidi"/>
          <w:sz w:val="24"/>
          <w:szCs w:val="24"/>
        </w:rPr>
        <w:footnoteReference w:id="7"/>
      </w:r>
      <w:r w:rsidR="00814808" w:rsidRPr="006F72AC">
        <w:rPr>
          <w:rFonts w:asciiTheme="minorBidi" w:hAnsiTheme="minorBidi" w:cstheme="minorBidi"/>
          <w:sz w:val="24"/>
          <w:szCs w:val="24"/>
        </w:rPr>
        <w:t xml:space="preserve">  </w:t>
      </w:r>
    </w:p>
    <w:p w:rsidR="00A80A1A" w:rsidRPr="006F72AC" w:rsidRDefault="00A80A1A" w:rsidP="00B82FCD">
      <w:pPr>
        <w:widowControl/>
        <w:ind w:firstLine="720"/>
        <w:jc w:val="both"/>
        <w:rPr>
          <w:rFonts w:asciiTheme="minorBidi" w:hAnsiTheme="minorBidi" w:cstheme="minorBidi"/>
          <w:sz w:val="24"/>
          <w:szCs w:val="24"/>
        </w:rPr>
      </w:pPr>
    </w:p>
    <w:p w:rsidR="00A42022" w:rsidRPr="006F72AC" w:rsidRDefault="00814808"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In this respect, the stress upon </w:t>
      </w:r>
      <w:r w:rsidR="00197FCA" w:rsidRPr="006F72AC">
        <w:rPr>
          <w:rFonts w:asciiTheme="minorBidi" w:hAnsiTheme="minorBidi" w:cstheme="minorBidi"/>
          <w:sz w:val="24"/>
          <w:szCs w:val="24"/>
        </w:rPr>
        <w:t xml:space="preserve">effort </w:t>
      </w:r>
      <w:r w:rsidRPr="006F72AC">
        <w:rPr>
          <w:rFonts w:asciiTheme="minorBidi" w:hAnsiTheme="minorBidi" w:cstheme="minorBidi"/>
          <w:sz w:val="24"/>
          <w:szCs w:val="24"/>
        </w:rPr>
        <w:t>is reassuring and rewarding</w:t>
      </w:r>
      <w:r w:rsidR="00A80A1A" w:rsidRPr="006F72AC">
        <w:rPr>
          <w:rFonts w:asciiTheme="minorBidi" w:hAnsiTheme="minorBidi" w:cstheme="minorBidi"/>
          <w:sz w:val="24"/>
          <w:szCs w:val="24"/>
        </w:rPr>
        <w:t xml:space="preserve"> for us, the </w:t>
      </w:r>
      <w:r w:rsidR="00A80A1A" w:rsidRPr="006F72AC">
        <w:rPr>
          <w:rFonts w:asciiTheme="minorBidi" w:hAnsiTheme="minorBidi" w:cstheme="minorBidi"/>
          <w:i/>
          <w:iCs/>
          <w:sz w:val="24"/>
          <w:szCs w:val="24"/>
        </w:rPr>
        <w:t>beinonim</w:t>
      </w:r>
      <w:r w:rsidR="00A80A1A" w:rsidRPr="006F72AC">
        <w:rPr>
          <w:rFonts w:asciiTheme="minorBidi" w:hAnsiTheme="minorBidi" w:cstheme="minorBidi"/>
          <w:sz w:val="24"/>
          <w:szCs w:val="24"/>
        </w:rPr>
        <w:t>, in our mediocrity</w:t>
      </w:r>
      <w:r w:rsidRPr="006F72AC">
        <w:rPr>
          <w:rFonts w:asciiTheme="minorBidi" w:hAnsiTheme="minorBidi" w:cstheme="minorBidi"/>
          <w:sz w:val="24"/>
          <w:szCs w:val="24"/>
        </w:rPr>
        <w:t>.  But the flip side of this</w:t>
      </w:r>
      <w:r w:rsidR="009A6F61" w:rsidRPr="006F72AC">
        <w:rPr>
          <w:rFonts w:asciiTheme="minorBidi" w:hAnsiTheme="minorBidi" w:cstheme="minorBidi"/>
          <w:sz w:val="24"/>
          <w:szCs w:val="24"/>
        </w:rPr>
        <w:t xml:space="preserve"> </w:t>
      </w:r>
      <w:r w:rsidRPr="006F72AC">
        <w:rPr>
          <w:rFonts w:asciiTheme="minorBidi" w:hAnsiTheme="minorBidi" w:cstheme="minorBidi"/>
          <w:sz w:val="24"/>
          <w:szCs w:val="24"/>
        </w:rPr>
        <w:t>i</w:t>
      </w:r>
      <w:r w:rsidR="00197FCA" w:rsidRPr="006F72AC">
        <w:rPr>
          <w:rFonts w:asciiTheme="minorBidi" w:hAnsiTheme="minorBidi" w:cstheme="minorBidi"/>
          <w:sz w:val="24"/>
          <w:szCs w:val="24"/>
        </w:rPr>
        <w:t xml:space="preserve">s </w:t>
      </w:r>
      <w:r w:rsidRPr="006F72AC">
        <w:rPr>
          <w:rFonts w:asciiTheme="minorBidi" w:hAnsiTheme="minorBidi" w:cstheme="minorBidi"/>
          <w:sz w:val="24"/>
          <w:szCs w:val="24"/>
        </w:rPr>
        <w:t xml:space="preserve">that </w:t>
      </w:r>
      <w:r w:rsidR="00070F39" w:rsidRPr="006F72AC">
        <w:rPr>
          <w:rFonts w:asciiTheme="minorBidi" w:hAnsiTheme="minorBidi" w:cstheme="minorBidi"/>
          <w:sz w:val="24"/>
          <w:szCs w:val="24"/>
        </w:rPr>
        <w:t xml:space="preserve">while </w:t>
      </w:r>
      <w:r w:rsidRPr="006F72AC">
        <w:rPr>
          <w:rFonts w:asciiTheme="minorBidi" w:hAnsiTheme="minorBidi" w:cstheme="minorBidi"/>
          <w:sz w:val="24"/>
          <w:szCs w:val="24"/>
        </w:rPr>
        <w:t xml:space="preserve">the </w:t>
      </w:r>
      <w:r w:rsidRPr="006F72AC">
        <w:rPr>
          <w:rFonts w:asciiTheme="minorBidi" w:hAnsiTheme="minorBidi" w:cstheme="minorBidi"/>
          <w:sz w:val="24"/>
          <w:szCs w:val="24"/>
        </w:rPr>
        <w:lastRenderedPageBreak/>
        <w:t xml:space="preserve">results </w:t>
      </w:r>
      <w:r w:rsidR="00070F39" w:rsidRPr="006F72AC">
        <w:rPr>
          <w:rFonts w:asciiTheme="minorBidi" w:hAnsiTheme="minorBidi" w:cstheme="minorBidi"/>
          <w:sz w:val="24"/>
          <w:szCs w:val="24"/>
        </w:rPr>
        <w:t xml:space="preserve">become less </w:t>
      </w:r>
      <w:r w:rsidRPr="006F72AC">
        <w:rPr>
          <w:rFonts w:asciiTheme="minorBidi" w:hAnsiTheme="minorBidi" w:cstheme="minorBidi"/>
          <w:sz w:val="24"/>
          <w:szCs w:val="24"/>
        </w:rPr>
        <w:t>critical, the exertion and the degree of exertion</w:t>
      </w:r>
      <w:r w:rsidR="00070F39" w:rsidRPr="006F72AC">
        <w:rPr>
          <w:rFonts w:asciiTheme="minorBidi" w:hAnsiTheme="minorBidi" w:cstheme="minorBidi"/>
          <w:sz w:val="24"/>
          <w:szCs w:val="24"/>
        </w:rPr>
        <w:t xml:space="preserve"> become much more</w:t>
      </w:r>
      <w:r w:rsidRPr="006F72AC">
        <w:rPr>
          <w:rFonts w:asciiTheme="minorBidi" w:hAnsiTheme="minorBidi" w:cstheme="minorBidi"/>
          <w:sz w:val="24"/>
          <w:szCs w:val="24"/>
        </w:rPr>
        <w:t xml:space="preserve"> critical.  </w:t>
      </w:r>
    </w:p>
    <w:p w:rsidR="00A42022" w:rsidRPr="006F72AC" w:rsidRDefault="00A42022" w:rsidP="00B82FCD">
      <w:pPr>
        <w:widowControl/>
        <w:ind w:firstLine="720"/>
        <w:jc w:val="both"/>
        <w:rPr>
          <w:rFonts w:asciiTheme="minorBidi" w:hAnsiTheme="minorBidi" w:cstheme="minorBidi"/>
          <w:sz w:val="24"/>
          <w:szCs w:val="24"/>
        </w:rPr>
      </w:pPr>
    </w:p>
    <w:p w:rsidR="00070F39" w:rsidRPr="006F72AC" w:rsidRDefault="00070F39" w:rsidP="00B82FCD">
      <w:pPr>
        <w:widowControl/>
        <w:ind w:firstLine="720"/>
        <w:jc w:val="both"/>
        <w:rPr>
          <w:rFonts w:asciiTheme="minorBidi" w:hAnsiTheme="minorBidi" w:cstheme="minorBidi"/>
          <w:sz w:val="24"/>
          <w:szCs w:val="24"/>
          <w:lang w:bidi="he-IL"/>
        </w:rPr>
      </w:pPr>
      <w:r w:rsidRPr="006F72AC">
        <w:rPr>
          <w:rFonts w:asciiTheme="minorBidi" w:hAnsiTheme="minorBidi" w:cstheme="minorBidi"/>
          <w:sz w:val="24"/>
          <w:szCs w:val="24"/>
        </w:rPr>
        <w:t>T</w:t>
      </w:r>
      <w:r w:rsidR="00814808" w:rsidRPr="006F72AC">
        <w:rPr>
          <w:rFonts w:asciiTheme="minorBidi" w:hAnsiTheme="minorBidi" w:cstheme="minorBidi"/>
          <w:sz w:val="24"/>
          <w:szCs w:val="24"/>
        </w:rPr>
        <w:t>o some extent, this ethos</w:t>
      </w:r>
      <w:r w:rsidR="00197FCA" w:rsidRPr="006F72AC">
        <w:rPr>
          <w:rFonts w:asciiTheme="minorBidi" w:hAnsiTheme="minorBidi" w:cstheme="minorBidi"/>
          <w:sz w:val="24"/>
          <w:szCs w:val="24"/>
        </w:rPr>
        <w:t xml:space="preserve"> of</w:t>
      </w:r>
      <w:r w:rsidR="00814808" w:rsidRPr="006F72AC">
        <w:rPr>
          <w:rFonts w:asciiTheme="minorBidi" w:hAnsiTheme="minorBidi" w:cstheme="minorBidi"/>
          <w:sz w:val="24"/>
          <w:szCs w:val="24"/>
        </w:rPr>
        <w:t xml:space="preserve"> effort and intent has a universal aspect; </w:t>
      </w:r>
      <w:r w:rsidR="00E83A06" w:rsidRPr="006F72AC">
        <w:rPr>
          <w:rFonts w:asciiTheme="minorBidi" w:hAnsiTheme="minorBidi" w:cstheme="minorBidi"/>
          <w:i/>
          <w:iCs/>
          <w:sz w:val="24"/>
          <w:szCs w:val="24"/>
        </w:rPr>
        <w:t>Chazal</w:t>
      </w:r>
      <w:r w:rsidR="00814808" w:rsidRPr="006F72AC">
        <w:rPr>
          <w:rFonts w:asciiTheme="minorBidi" w:hAnsiTheme="minorBidi" w:cstheme="minorBidi"/>
          <w:sz w:val="24"/>
          <w:szCs w:val="24"/>
        </w:rPr>
        <w:t xml:space="preserve"> perceived </w:t>
      </w:r>
      <w:r w:rsidR="00197FCA" w:rsidRPr="006F72AC">
        <w:rPr>
          <w:rFonts w:asciiTheme="minorBidi" w:hAnsiTheme="minorBidi" w:cstheme="minorBidi"/>
          <w:sz w:val="24"/>
          <w:szCs w:val="24"/>
        </w:rPr>
        <w:t xml:space="preserve">it </w:t>
      </w:r>
      <w:r w:rsidR="004D3537" w:rsidRPr="006F72AC">
        <w:rPr>
          <w:rFonts w:asciiTheme="minorBidi" w:hAnsiTheme="minorBidi" w:cstheme="minorBidi"/>
          <w:sz w:val="24"/>
          <w:szCs w:val="24"/>
        </w:rPr>
        <w:t xml:space="preserve">as </w:t>
      </w:r>
      <w:r w:rsidR="00814808" w:rsidRPr="006F72AC">
        <w:rPr>
          <w:rFonts w:asciiTheme="minorBidi" w:hAnsiTheme="minorBidi" w:cstheme="minorBidi"/>
          <w:sz w:val="24"/>
          <w:szCs w:val="24"/>
        </w:rPr>
        <w:t>relevan</w:t>
      </w:r>
      <w:r w:rsidRPr="006F72AC">
        <w:rPr>
          <w:rFonts w:asciiTheme="minorBidi" w:hAnsiTheme="minorBidi" w:cstheme="minorBidi"/>
          <w:sz w:val="24"/>
          <w:szCs w:val="24"/>
        </w:rPr>
        <w:t>t</w:t>
      </w:r>
      <w:r w:rsidR="00814808" w:rsidRPr="006F72AC">
        <w:rPr>
          <w:rFonts w:asciiTheme="minorBidi" w:hAnsiTheme="minorBidi" w:cstheme="minorBidi"/>
          <w:sz w:val="24"/>
          <w:szCs w:val="24"/>
        </w:rPr>
        <w:t xml:space="preserve"> not only to the narrow world of Torah and </w:t>
      </w:r>
      <w:r w:rsidR="00814808" w:rsidRPr="006F72AC">
        <w:rPr>
          <w:rFonts w:asciiTheme="minorBidi" w:hAnsiTheme="minorBidi" w:cstheme="minorBidi"/>
          <w:i/>
          <w:iCs/>
          <w:sz w:val="24"/>
          <w:szCs w:val="24"/>
        </w:rPr>
        <w:t>mitzvot</w:t>
      </w:r>
      <w:r w:rsidR="00814808" w:rsidRPr="006F72AC">
        <w:rPr>
          <w:rFonts w:asciiTheme="minorBidi" w:hAnsiTheme="minorBidi" w:cstheme="minorBidi"/>
          <w:sz w:val="24"/>
          <w:szCs w:val="24"/>
        </w:rPr>
        <w:t xml:space="preserve">, but </w:t>
      </w:r>
      <w:r w:rsidRPr="006F72AC">
        <w:rPr>
          <w:rFonts w:asciiTheme="minorBidi" w:hAnsiTheme="minorBidi" w:cstheme="minorBidi"/>
          <w:sz w:val="24"/>
          <w:szCs w:val="24"/>
        </w:rPr>
        <w:t xml:space="preserve">in a much broader sense </w:t>
      </w:r>
      <w:r w:rsidR="00814808" w:rsidRPr="006F72AC">
        <w:rPr>
          <w:rFonts w:asciiTheme="minorBidi" w:hAnsiTheme="minorBidi" w:cstheme="minorBidi"/>
          <w:sz w:val="24"/>
          <w:szCs w:val="24"/>
        </w:rPr>
        <w:t xml:space="preserve">to </w:t>
      </w:r>
      <w:r w:rsidRPr="006F72AC">
        <w:rPr>
          <w:rFonts w:asciiTheme="minorBidi" w:hAnsiTheme="minorBidi" w:cstheme="minorBidi"/>
          <w:sz w:val="24"/>
          <w:szCs w:val="24"/>
        </w:rPr>
        <w:t xml:space="preserve">the </w:t>
      </w:r>
      <w:r w:rsidR="00814808" w:rsidRPr="006F72AC">
        <w:rPr>
          <w:rFonts w:asciiTheme="minorBidi" w:hAnsiTheme="minorBidi" w:cstheme="minorBidi"/>
          <w:sz w:val="24"/>
          <w:szCs w:val="24"/>
        </w:rPr>
        <w:t>human condition</w:t>
      </w:r>
      <w:r w:rsidRPr="006F72AC">
        <w:rPr>
          <w:rFonts w:asciiTheme="minorBidi" w:hAnsiTheme="minorBidi" w:cstheme="minorBidi"/>
          <w:sz w:val="24"/>
          <w:szCs w:val="24"/>
        </w:rPr>
        <w:t xml:space="preserve"> in general</w:t>
      </w:r>
      <w:r w:rsidR="00F94E33" w:rsidRPr="006F72AC">
        <w:rPr>
          <w:rFonts w:asciiTheme="minorBidi" w:hAnsiTheme="minorBidi" w:cstheme="minorBidi"/>
          <w:sz w:val="24"/>
          <w:szCs w:val="24"/>
        </w:rPr>
        <w:t>.</w:t>
      </w:r>
      <w:r w:rsidRPr="006F72AC">
        <w:rPr>
          <w:rFonts w:asciiTheme="minorBidi" w:hAnsiTheme="minorBidi" w:cstheme="minorBidi"/>
          <w:sz w:val="24"/>
          <w:szCs w:val="24"/>
        </w:rPr>
        <w:t xml:space="preserve">  In this connection, there is a remarkable Talmudic passage that</w:t>
      </w:r>
      <w:r w:rsidR="002E7C20"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I never tire of quoting to </w:t>
      </w:r>
      <w:r w:rsidRPr="006F72AC">
        <w:rPr>
          <w:rFonts w:asciiTheme="minorBidi" w:hAnsiTheme="minorBidi" w:cstheme="minorBidi"/>
          <w:sz w:val="24"/>
          <w:szCs w:val="24"/>
        </w:rPr>
        <w:t>my students</w:t>
      </w:r>
      <w:r w:rsidR="00587F42" w:rsidRPr="006F72AC">
        <w:rPr>
          <w:rFonts w:asciiTheme="minorBidi" w:hAnsiTheme="minorBidi" w:cstheme="minorBidi"/>
          <w:sz w:val="24"/>
          <w:szCs w:val="24"/>
          <w:lang w:bidi="he-IL"/>
        </w:rPr>
        <w:t>:</w:t>
      </w:r>
    </w:p>
    <w:p w:rsidR="00070F39" w:rsidRPr="006F72AC" w:rsidRDefault="00070F39" w:rsidP="00B82FCD">
      <w:pPr>
        <w:widowControl/>
        <w:ind w:firstLine="720"/>
        <w:jc w:val="both"/>
        <w:rPr>
          <w:rFonts w:asciiTheme="minorBidi" w:hAnsiTheme="minorBidi" w:cstheme="minorBidi"/>
          <w:sz w:val="24"/>
          <w:szCs w:val="24"/>
          <w:lang w:bidi="he-IL"/>
        </w:rPr>
      </w:pPr>
    </w:p>
    <w:p w:rsidR="00A42022" w:rsidRPr="006F72AC" w:rsidRDefault="00070F39" w:rsidP="00B82FCD">
      <w:pPr>
        <w:widowControl/>
        <w:ind w:left="720"/>
        <w:jc w:val="both"/>
        <w:rPr>
          <w:rFonts w:asciiTheme="minorBidi" w:hAnsiTheme="minorBidi" w:cstheme="minorBidi"/>
          <w:sz w:val="24"/>
          <w:szCs w:val="24"/>
        </w:rPr>
      </w:pPr>
      <w:r w:rsidRPr="006F72AC">
        <w:rPr>
          <w:rFonts w:asciiTheme="minorBidi" w:hAnsiTheme="minorBidi" w:cstheme="minorBidi"/>
          <w:sz w:val="24"/>
          <w:szCs w:val="24"/>
          <w:lang w:bidi="he-IL"/>
        </w:rPr>
        <w:t>Our Rabbis taught: Four things</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require strengthening</w:t>
      </w:r>
      <w:r w:rsidR="00D45B18" w:rsidRPr="006F72AC">
        <w:rPr>
          <w:rFonts w:asciiTheme="minorBidi" w:hAnsiTheme="minorBidi" w:cstheme="minorBidi"/>
          <w:sz w:val="24"/>
          <w:szCs w:val="24"/>
        </w:rPr>
        <w:t xml:space="preserve"> (</w:t>
      </w:r>
      <w:r w:rsidR="00D45B18" w:rsidRPr="006F72AC">
        <w:rPr>
          <w:rFonts w:asciiTheme="minorBidi" w:hAnsiTheme="minorBidi" w:cstheme="minorBidi"/>
          <w:i/>
          <w:iCs/>
          <w:sz w:val="24"/>
          <w:szCs w:val="24"/>
        </w:rPr>
        <w:t>chizzuk</w:t>
      </w:r>
      <w:r w:rsidR="00D45B18" w:rsidRPr="006F72AC">
        <w:rPr>
          <w:rFonts w:asciiTheme="minorBidi" w:hAnsiTheme="minorBidi" w:cstheme="minorBidi"/>
          <w:sz w:val="24"/>
          <w:szCs w:val="24"/>
        </w:rPr>
        <w:t>)</w:t>
      </w:r>
      <w:r w:rsidRPr="006F72AC">
        <w:rPr>
          <w:rFonts w:asciiTheme="minorBidi" w:hAnsiTheme="minorBidi" w:cstheme="minorBidi"/>
          <w:sz w:val="24"/>
          <w:szCs w:val="24"/>
        </w:rPr>
        <w:t xml:space="preserve">, namely, Torah [study], good deeds, praying and one’s worldly occupation.... </w:t>
      </w:r>
    </w:p>
    <w:p w:rsidR="00A42022" w:rsidRPr="006F72AC" w:rsidRDefault="00070F39" w:rsidP="00B82FCD">
      <w:pPr>
        <w:widowControl/>
        <w:ind w:left="720"/>
        <w:jc w:val="both"/>
        <w:rPr>
          <w:rFonts w:asciiTheme="minorBidi" w:hAnsiTheme="minorBidi" w:cstheme="minorBidi"/>
          <w:sz w:val="24"/>
          <w:szCs w:val="24"/>
        </w:rPr>
      </w:pPr>
      <w:r w:rsidRPr="006F72AC">
        <w:rPr>
          <w:rFonts w:asciiTheme="minorBidi" w:hAnsiTheme="minorBidi" w:cstheme="minorBidi"/>
          <w:sz w:val="24"/>
          <w:szCs w:val="24"/>
        </w:rPr>
        <w:t>From where do we know this of Torah and good deeds?  Because it says, “But you must be very strong and resolute to observe faithfully all the Teaching” (</w:t>
      </w:r>
      <w:r w:rsidRPr="006F72AC">
        <w:rPr>
          <w:rFonts w:asciiTheme="minorBidi" w:hAnsiTheme="minorBidi" w:cstheme="minorBidi"/>
          <w:i/>
          <w:iCs/>
          <w:sz w:val="24"/>
          <w:szCs w:val="24"/>
        </w:rPr>
        <w:t xml:space="preserve">Yehoshua </w:t>
      </w:r>
      <w:r w:rsidRPr="006F72AC">
        <w:rPr>
          <w:rFonts w:asciiTheme="minorBidi" w:hAnsiTheme="minorBidi" w:cstheme="minorBidi"/>
          <w:sz w:val="24"/>
          <w:szCs w:val="24"/>
        </w:rPr>
        <w:t>1:7).  “Be strong”</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in Torah; “and resolute”</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 xml:space="preserve">in good deeds.  </w:t>
      </w:r>
    </w:p>
    <w:p w:rsidR="00A42022" w:rsidRPr="006F72AC" w:rsidRDefault="00070F39" w:rsidP="00B82FCD">
      <w:pPr>
        <w:widowControl/>
        <w:ind w:left="720"/>
        <w:jc w:val="both"/>
        <w:rPr>
          <w:rFonts w:asciiTheme="minorBidi" w:hAnsiTheme="minorBidi" w:cstheme="minorBidi"/>
          <w:sz w:val="24"/>
          <w:szCs w:val="24"/>
        </w:rPr>
      </w:pPr>
      <w:r w:rsidRPr="006F72AC">
        <w:rPr>
          <w:rFonts w:asciiTheme="minorBidi" w:hAnsiTheme="minorBidi" w:cstheme="minorBidi"/>
          <w:sz w:val="24"/>
          <w:szCs w:val="24"/>
        </w:rPr>
        <w:t>From where [do we know this of] prayer?  Because it says, “Look to the Lord; be strong and of good courage!  O look to the Lord!” (</w:t>
      </w:r>
      <w:r w:rsidRPr="006F72AC">
        <w:rPr>
          <w:rFonts w:asciiTheme="minorBidi" w:hAnsiTheme="minorBidi" w:cstheme="minorBidi"/>
          <w:i/>
          <w:iCs/>
          <w:sz w:val="24"/>
          <w:szCs w:val="24"/>
        </w:rPr>
        <w:t xml:space="preserve">Tehillim </w:t>
      </w:r>
      <w:r w:rsidRPr="006F72AC">
        <w:rPr>
          <w:rFonts w:asciiTheme="minorBidi" w:hAnsiTheme="minorBidi" w:cstheme="minorBidi"/>
          <w:sz w:val="24"/>
          <w:szCs w:val="24"/>
        </w:rPr>
        <w:t xml:space="preserve">27:14). </w:t>
      </w:r>
    </w:p>
    <w:p w:rsidR="00070F39" w:rsidRPr="006F72AC" w:rsidRDefault="00070F39" w:rsidP="00B82FCD">
      <w:pPr>
        <w:widowControl/>
        <w:ind w:left="720"/>
        <w:jc w:val="both"/>
        <w:rPr>
          <w:rFonts w:asciiTheme="minorBidi" w:hAnsiTheme="minorBidi" w:cstheme="minorBidi"/>
          <w:sz w:val="24"/>
          <w:szCs w:val="24"/>
        </w:rPr>
      </w:pPr>
      <w:r w:rsidRPr="006F72AC">
        <w:rPr>
          <w:rFonts w:asciiTheme="minorBidi" w:hAnsiTheme="minorBidi" w:cstheme="minorBidi"/>
          <w:sz w:val="24"/>
          <w:szCs w:val="24"/>
        </w:rPr>
        <w:t>From where [do we know this of] one’s worldly occupation? Because it says, “Let us be strong and resolute for the sake of our people</w:t>
      </w:r>
      <w:r w:rsidR="00A42022" w:rsidRPr="006F72AC">
        <w:rPr>
          <w:rFonts w:asciiTheme="minorBidi" w:hAnsiTheme="minorBidi" w:cstheme="minorBidi"/>
          <w:sz w:val="24"/>
          <w:szCs w:val="24"/>
        </w:rPr>
        <w:t>...</w:t>
      </w:r>
      <w:r w:rsidRPr="006F72AC">
        <w:rPr>
          <w:rFonts w:asciiTheme="minorBidi" w:hAnsiTheme="minorBidi" w:cstheme="minorBidi"/>
          <w:sz w:val="24"/>
          <w:szCs w:val="24"/>
        </w:rPr>
        <w:t>” (</w:t>
      </w:r>
      <w:r w:rsidRPr="006F72AC">
        <w:rPr>
          <w:rFonts w:asciiTheme="minorBidi" w:hAnsiTheme="minorBidi" w:cstheme="minorBidi"/>
          <w:i/>
          <w:iCs/>
          <w:sz w:val="24"/>
          <w:szCs w:val="24"/>
        </w:rPr>
        <w:t xml:space="preserve">II Shemuel </w:t>
      </w:r>
      <w:r w:rsidRPr="006F72AC">
        <w:rPr>
          <w:rFonts w:asciiTheme="minorBidi" w:hAnsiTheme="minorBidi" w:cstheme="minorBidi"/>
          <w:sz w:val="24"/>
          <w:szCs w:val="24"/>
        </w:rPr>
        <w:t>10:12).  (</w:t>
      </w:r>
      <w:r w:rsidRPr="006F72AC">
        <w:rPr>
          <w:rFonts w:asciiTheme="minorBidi" w:hAnsiTheme="minorBidi" w:cstheme="minorBidi"/>
          <w:i/>
          <w:iCs/>
          <w:sz w:val="24"/>
          <w:szCs w:val="24"/>
        </w:rPr>
        <w:t xml:space="preserve">Berakhot </w:t>
      </w:r>
      <w:r w:rsidRPr="006F72AC">
        <w:rPr>
          <w:rFonts w:asciiTheme="minorBidi" w:hAnsiTheme="minorBidi" w:cstheme="minorBidi"/>
          <w:sz w:val="24"/>
          <w:szCs w:val="24"/>
        </w:rPr>
        <w:t>32b)</w:t>
      </w:r>
    </w:p>
    <w:p w:rsidR="00000783" w:rsidRPr="006F72AC" w:rsidRDefault="00000783" w:rsidP="00B82FCD">
      <w:pPr>
        <w:widowControl/>
        <w:ind w:left="720"/>
        <w:jc w:val="both"/>
        <w:rPr>
          <w:rFonts w:asciiTheme="minorBidi" w:hAnsiTheme="minorBidi" w:cstheme="minorBidi"/>
          <w:sz w:val="24"/>
          <w:szCs w:val="24"/>
        </w:rPr>
      </w:pPr>
      <w:r w:rsidRPr="006F72AC">
        <w:rPr>
          <w:rFonts w:asciiTheme="minorBidi" w:hAnsiTheme="minorBidi" w:cstheme="minorBidi"/>
          <w:sz w:val="24"/>
          <w:szCs w:val="24"/>
        </w:rPr>
        <w:t xml:space="preserve"> </w:t>
      </w:r>
    </w:p>
    <w:p w:rsidR="00D45B18"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Rashi expla</w:t>
      </w:r>
      <w:r w:rsidR="006D4C70" w:rsidRPr="006F72AC">
        <w:rPr>
          <w:rFonts w:asciiTheme="minorBidi" w:hAnsiTheme="minorBidi" w:cstheme="minorBidi"/>
          <w:sz w:val="24"/>
          <w:szCs w:val="24"/>
        </w:rPr>
        <w:t xml:space="preserve">ins the import of this </w:t>
      </w:r>
      <w:r w:rsidR="00070F39" w:rsidRPr="006F72AC">
        <w:rPr>
          <w:rFonts w:asciiTheme="minorBidi" w:hAnsiTheme="minorBidi" w:cstheme="minorBidi"/>
          <w:sz w:val="24"/>
          <w:szCs w:val="24"/>
        </w:rPr>
        <w:t>passage</w:t>
      </w:r>
      <w:r w:rsidRPr="006F72AC">
        <w:rPr>
          <w:rFonts w:asciiTheme="minorBidi" w:hAnsiTheme="minorBidi" w:cstheme="minorBidi"/>
          <w:sz w:val="24"/>
          <w:szCs w:val="24"/>
        </w:rPr>
        <w:t xml:space="preserve">: </w:t>
      </w:r>
    </w:p>
    <w:p w:rsidR="00D45B18" w:rsidRPr="006F72AC" w:rsidRDefault="00D45B18" w:rsidP="00B82FCD">
      <w:pPr>
        <w:widowControl/>
        <w:jc w:val="both"/>
        <w:rPr>
          <w:rFonts w:asciiTheme="minorBidi" w:hAnsiTheme="minorBidi" w:cstheme="minorBidi"/>
          <w:sz w:val="24"/>
          <w:szCs w:val="24"/>
        </w:rPr>
      </w:pPr>
    </w:p>
    <w:p w:rsidR="00D45B18" w:rsidRPr="006F72AC" w:rsidRDefault="00D45B18" w:rsidP="00B82FCD">
      <w:pPr>
        <w:widowControl/>
        <w:ind w:left="720"/>
        <w:jc w:val="both"/>
        <w:rPr>
          <w:rFonts w:asciiTheme="minorBidi" w:hAnsiTheme="minorBidi" w:cstheme="minorBidi"/>
          <w:sz w:val="24"/>
          <w:szCs w:val="24"/>
        </w:rPr>
      </w:pPr>
      <w:r w:rsidRPr="006F72AC">
        <w:rPr>
          <w:rFonts w:asciiTheme="minorBidi" w:hAnsiTheme="minorBidi" w:cstheme="minorBidi"/>
          <w:sz w:val="24"/>
          <w:szCs w:val="24"/>
        </w:rPr>
        <w:t>“Require strengthening”</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so that one will strengthen himself in them, constantly and with all his might.  “Wordly occupation”</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if he is an artisan, toward his craft; if he is a merchant, toward his merchandise; if he is a soldier, toward his battle.</w:t>
      </w:r>
    </w:p>
    <w:p w:rsidR="00D45B18" w:rsidRPr="006F72AC" w:rsidRDefault="00D45B18" w:rsidP="00B82FCD">
      <w:pPr>
        <w:widowControl/>
        <w:jc w:val="both"/>
        <w:rPr>
          <w:rFonts w:asciiTheme="minorBidi" w:hAnsiTheme="minorBidi" w:cstheme="minorBidi"/>
          <w:sz w:val="24"/>
          <w:szCs w:val="24"/>
        </w:rPr>
      </w:pPr>
    </w:p>
    <w:p w:rsidR="00D45B18" w:rsidRPr="006F72AC" w:rsidRDefault="006F72AC" w:rsidP="00192C30">
      <w:pPr>
        <w:widowControl/>
        <w:jc w:val="both"/>
        <w:rPr>
          <w:rFonts w:asciiTheme="minorBidi" w:hAnsiTheme="minorBidi" w:cstheme="minorBidi"/>
          <w:sz w:val="24"/>
          <w:szCs w:val="24"/>
        </w:rPr>
      </w:pPr>
      <w:r>
        <w:rPr>
          <w:rFonts w:asciiTheme="minorBidi" w:hAnsiTheme="minorBidi" w:cstheme="minorBidi"/>
          <w:i/>
          <w:iCs/>
          <w:sz w:val="24"/>
          <w:szCs w:val="24"/>
        </w:rPr>
        <w:t>Chi</w:t>
      </w:r>
      <w:r w:rsidR="00D45B18" w:rsidRPr="006F72AC">
        <w:rPr>
          <w:rFonts w:asciiTheme="minorBidi" w:hAnsiTheme="minorBidi" w:cstheme="minorBidi"/>
          <w:i/>
          <w:iCs/>
          <w:sz w:val="24"/>
          <w:szCs w:val="24"/>
        </w:rPr>
        <w:t xml:space="preserve">zuk </w:t>
      </w:r>
      <w:r w:rsidR="00D45B18" w:rsidRPr="006F72AC">
        <w:rPr>
          <w:rFonts w:asciiTheme="minorBidi" w:hAnsiTheme="minorBidi" w:cstheme="minorBidi"/>
          <w:sz w:val="24"/>
          <w:szCs w:val="24"/>
        </w:rPr>
        <w:t>here does not refer to external strengthening but to internal reinforcement</w:t>
      </w:r>
      <w:r w:rsidR="00B7087D" w:rsidRPr="006F72AC">
        <w:rPr>
          <w:rFonts w:asciiTheme="minorBidi" w:hAnsiTheme="minorBidi" w:cstheme="minorBidi"/>
          <w:sz w:val="24"/>
          <w:szCs w:val="24"/>
        </w:rPr>
        <w:t>; a</w:t>
      </w:r>
      <w:r w:rsidR="00D45B18" w:rsidRPr="006F72AC">
        <w:rPr>
          <w:rFonts w:asciiTheme="minorBidi" w:hAnsiTheme="minorBidi" w:cstheme="minorBidi"/>
          <w:sz w:val="24"/>
          <w:szCs w:val="24"/>
        </w:rPr>
        <w:t xml:space="preserve">ccording to </w:t>
      </w:r>
      <w:r w:rsidR="00814808" w:rsidRPr="006F72AC">
        <w:rPr>
          <w:rFonts w:asciiTheme="minorBidi" w:hAnsiTheme="minorBidi" w:cstheme="minorBidi"/>
          <w:sz w:val="24"/>
          <w:szCs w:val="24"/>
        </w:rPr>
        <w:t>Rashi</w:t>
      </w:r>
      <w:r w:rsidR="00D45B18"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D45B18" w:rsidRPr="006F72AC">
        <w:rPr>
          <w:rFonts w:asciiTheme="minorBidi" w:hAnsiTheme="minorBidi" w:cstheme="minorBidi"/>
          <w:sz w:val="24"/>
          <w:szCs w:val="24"/>
        </w:rPr>
        <w:t xml:space="preserve">this means </w:t>
      </w:r>
      <w:r w:rsidR="00814808" w:rsidRPr="006F72AC">
        <w:rPr>
          <w:rFonts w:asciiTheme="minorBidi" w:hAnsiTheme="minorBidi" w:cstheme="minorBidi"/>
          <w:sz w:val="24"/>
          <w:szCs w:val="24"/>
        </w:rPr>
        <w:t xml:space="preserve">that </w:t>
      </w:r>
      <w:r w:rsidR="00D45B18" w:rsidRPr="006F72AC">
        <w:rPr>
          <w:rFonts w:asciiTheme="minorBidi" w:hAnsiTheme="minorBidi" w:cstheme="minorBidi"/>
          <w:sz w:val="24"/>
          <w:szCs w:val="24"/>
        </w:rPr>
        <w:t xml:space="preserve">one must </w:t>
      </w:r>
      <w:r w:rsidR="00814808" w:rsidRPr="006F72AC">
        <w:rPr>
          <w:rFonts w:asciiTheme="minorBidi" w:hAnsiTheme="minorBidi" w:cstheme="minorBidi"/>
          <w:sz w:val="24"/>
          <w:szCs w:val="24"/>
        </w:rPr>
        <w:t xml:space="preserve">exert maximal effort </w:t>
      </w:r>
      <w:r w:rsidR="00B7087D" w:rsidRPr="006F72AC">
        <w:rPr>
          <w:rFonts w:asciiTheme="minorBidi" w:hAnsiTheme="minorBidi" w:cstheme="minorBidi"/>
          <w:sz w:val="24"/>
          <w:szCs w:val="24"/>
        </w:rPr>
        <w:t>and invest</w:t>
      </w:r>
      <w:r w:rsidR="00D45B18"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maximal time.  Th</w:t>
      </w:r>
      <w:r w:rsidR="00D45B18" w:rsidRPr="006F72AC">
        <w:rPr>
          <w:rFonts w:asciiTheme="minorBidi" w:hAnsiTheme="minorBidi" w:cstheme="minorBidi"/>
          <w:sz w:val="24"/>
          <w:szCs w:val="24"/>
        </w:rPr>
        <w:t>is</w:t>
      </w:r>
      <w:r w:rsidR="002E7C2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of course</w:t>
      </w:r>
      <w:r w:rsidR="002E7C2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is </w:t>
      </w:r>
      <w:r w:rsidR="00D45B18" w:rsidRPr="006F72AC">
        <w:rPr>
          <w:rFonts w:asciiTheme="minorBidi" w:hAnsiTheme="minorBidi" w:cstheme="minorBidi"/>
          <w:sz w:val="24"/>
          <w:szCs w:val="24"/>
        </w:rPr>
        <w:t xml:space="preserve">quite </w:t>
      </w:r>
      <w:r w:rsidR="00814808" w:rsidRPr="006F72AC">
        <w:rPr>
          <w:rFonts w:asciiTheme="minorBidi" w:hAnsiTheme="minorBidi" w:cstheme="minorBidi"/>
          <w:sz w:val="24"/>
          <w:szCs w:val="24"/>
        </w:rPr>
        <w:t xml:space="preserve">a tall order.  </w:t>
      </w:r>
      <w:r w:rsidR="00D45B18" w:rsidRPr="006F72AC">
        <w:rPr>
          <w:rFonts w:asciiTheme="minorBidi" w:hAnsiTheme="minorBidi" w:cstheme="minorBidi"/>
          <w:sz w:val="24"/>
          <w:szCs w:val="24"/>
        </w:rPr>
        <w:t>But a</w:t>
      </w:r>
      <w:r w:rsidR="00814808" w:rsidRPr="006F72AC">
        <w:rPr>
          <w:rFonts w:asciiTheme="minorBidi" w:hAnsiTheme="minorBidi" w:cstheme="minorBidi"/>
          <w:sz w:val="24"/>
          <w:szCs w:val="24"/>
        </w:rPr>
        <w:t xml:space="preserve">gain, </w:t>
      </w:r>
      <w:r w:rsidR="00D45B18" w:rsidRPr="006F72AC">
        <w:rPr>
          <w:rFonts w:asciiTheme="minorBidi" w:hAnsiTheme="minorBidi" w:cstheme="minorBidi"/>
          <w:sz w:val="24"/>
          <w:szCs w:val="24"/>
        </w:rPr>
        <w:t xml:space="preserve">we find reassurance in the </w:t>
      </w:r>
      <w:r w:rsidR="00814808" w:rsidRPr="006F72AC">
        <w:rPr>
          <w:rFonts w:asciiTheme="minorBidi" w:hAnsiTheme="minorBidi" w:cstheme="minorBidi"/>
          <w:sz w:val="24"/>
          <w:szCs w:val="24"/>
        </w:rPr>
        <w:t>recognition that results</w:t>
      </w:r>
      <w:r w:rsidR="00D45B18" w:rsidRPr="006F72AC">
        <w:rPr>
          <w:rFonts w:asciiTheme="minorBidi" w:hAnsiTheme="minorBidi" w:cstheme="minorBidi"/>
          <w:sz w:val="24"/>
          <w:szCs w:val="24"/>
        </w:rPr>
        <w:t xml:space="preserve"> are </w:t>
      </w:r>
      <w:r w:rsidR="00814808" w:rsidRPr="006F72AC">
        <w:rPr>
          <w:rFonts w:asciiTheme="minorBidi" w:hAnsiTheme="minorBidi" w:cstheme="minorBidi"/>
          <w:sz w:val="24"/>
          <w:szCs w:val="24"/>
        </w:rPr>
        <w:t xml:space="preserve">not the only thing that counts.  </w:t>
      </w:r>
      <w:r w:rsidR="00D45B18" w:rsidRPr="006F72AC">
        <w:rPr>
          <w:rFonts w:asciiTheme="minorBidi" w:hAnsiTheme="minorBidi" w:cstheme="minorBidi"/>
          <w:sz w:val="24"/>
          <w:szCs w:val="24"/>
        </w:rPr>
        <w:t xml:space="preserve">One </w:t>
      </w:r>
      <w:r w:rsidR="00814808" w:rsidRPr="006F72AC">
        <w:rPr>
          <w:rFonts w:asciiTheme="minorBidi" w:hAnsiTheme="minorBidi" w:cstheme="minorBidi"/>
          <w:sz w:val="24"/>
          <w:szCs w:val="24"/>
        </w:rPr>
        <w:t>gave it a good try, played the game by its rules</w:t>
      </w:r>
      <w:r w:rsidR="00D45B18" w:rsidRPr="006F72AC">
        <w:rPr>
          <w:rFonts w:asciiTheme="minorBidi" w:hAnsiTheme="minorBidi" w:cstheme="minorBidi"/>
          <w:sz w:val="24"/>
          <w:szCs w:val="24"/>
        </w:rPr>
        <w:t>, and is rewarded in kind</w:t>
      </w:r>
      <w:r w:rsidR="00814808" w:rsidRPr="006F72AC">
        <w:rPr>
          <w:rFonts w:asciiTheme="minorBidi" w:hAnsiTheme="minorBidi" w:cstheme="minorBidi"/>
          <w:sz w:val="24"/>
          <w:szCs w:val="24"/>
        </w:rPr>
        <w:t>.</w:t>
      </w:r>
      <w:r w:rsidR="00177FED" w:rsidRPr="006F72AC">
        <w:rPr>
          <w:rFonts w:asciiTheme="minorBidi" w:hAnsiTheme="minorBidi" w:cstheme="minorBidi"/>
          <w:sz w:val="24"/>
          <w:szCs w:val="24"/>
        </w:rPr>
        <w:t xml:space="preserve">  But the flip side of that is</w:t>
      </w:r>
      <w:r w:rsidR="00D45B18" w:rsidRPr="006F72AC">
        <w:rPr>
          <w:rFonts w:asciiTheme="minorBidi" w:hAnsiTheme="minorBidi" w:cstheme="minorBidi"/>
          <w:sz w:val="24"/>
          <w:szCs w:val="24"/>
        </w:rPr>
        <w:t xml:space="preserve"> that</w:t>
      </w:r>
      <w:r w:rsidR="00814808" w:rsidRPr="006F72AC">
        <w:rPr>
          <w:rFonts w:asciiTheme="minorBidi" w:hAnsiTheme="minorBidi" w:cstheme="minorBidi"/>
          <w:sz w:val="24"/>
          <w:szCs w:val="24"/>
        </w:rPr>
        <w:t xml:space="preserve"> </w:t>
      </w:r>
      <w:r w:rsidR="002E7C20" w:rsidRPr="006F72AC">
        <w:rPr>
          <w:rFonts w:asciiTheme="minorBidi" w:hAnsiTheme="minorBidi" w:cstheme="minorBidi"/>
          <w:sz w:val="24"/>
          <w:szCs w:val="24"/>
        </w:rPr>
        <w:t>p</w:t>
      </w:r>
      <w:r w:rsidR="00814808" w:rsidRPr="006F72AC">
        <w:rPr>
          <w:rFonts w:asciiTheme="minorBidi" w:hAnsiTheme="minorBidi" w:cstheme="minorBidi"/>
          <w:sz w:val="24"/>
          <w:szCs w:val="24"/>
        </w:rPr>
        <w:t xml:space="preserve">laying </w:t>
      </w:r>
      <w:r w:rsidR="00D45B18" w:rsidRPr="006F72AC">
        <w:rPr>
          <w:rFonts w:asciiTheme="minorBidi" w:hAnsiTheme="minorBidi" w:cstheme="minorBidi"/>
          <w:sz w:val="24"/>
          <w:szCs w:val="24"/>
        </w:rPr>
        <w:t xml:space="preserve">the game </w:t>
      </w:r>
      <w:r w:rsidR="00814808" w:rsidRPr="006F72AC">
        <w:rPr>
          <w:rFonts w:asciiTheme="minorBidi" w:hAnsiTheme="minorBidi" w:cstheme="minorBidi"/>
          <w:sz w:val="24"/>
          <w:szCs w:val="24"/>
        </w:rPr>
        <w:t xml:space="preserve">by its rules means going all out.  </w:t>
      </w:r>
    </w:p>
    <w:p w:rsidR="00D45B18" w:rsidRPr="006F72AC" w:rsidRDefault="00D45B18" w:rsidP="00B82FCD">
      <w:pPr>
        <w:widowControl/>
        <w:jc w:val="both"/>
        <w:rPr>
          <w:rFonts w:asciiTheme="minorBidi" w:hAnsiTheme="minorBidi" w:cstheme="minorBidi"/>
          <w:sz w:val="24"/>
          <w:szCs w:val="24"/>
        </w:rPr>
      </w:pPr>
    </w:p>
    <w:p w:rsidR="001053F6" w:rsidRPr="006F72AC" w:rsidRDefault="00582416"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The </w:t>
      </w:r>
      <w:r w:rsidR="00814808" w:rsidRPr="006F72AC">
        <w:rPr>
          <w:rFonts w:asciiTheme="minorBidi" w:hAnsiTheme="minorBidi" w:cstheme="minorBidi"/>
          <w:sz w:val="24"/>
          <w:szCs w:val="24"/>
        </w:rPr>
        <w:t>appl</w:t>
      </w:r>
      <w:r w:rsidRPr="006F72AC">
        <w:rPr>
          <w:rFonts w:asciiTheme="minorBidi" w:hAnsiTheme="minorBidi" w:cstheme="minorBidi"/>
          <w:sz w:val="24"/>
          <w:szCs w:val="24"/>
        </w:rPr>
        <w:t>ication</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of this ethos of effort </w:t>
      </w:r>
      <w:r w:rsidR="00814808" w:rsidRPr="006F72AC">
        <w:rPr>
          <w:rFonts w:asciiTheme="minorBidi" w:hAnsiTheme="minorBidi" w:cstheme="minorBidi"/>
          <w:sz w:val="24"/>
          <w:szCs w:val="24"/>
        </w:rPr>
        <w:t xml:space="preserve">to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is clear</w:t>
      </w:r>
      <w:r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p</w:t>
      </w:r>
      <w:r w:rsidR="00814808" w:rsidRPr="006F72AC">
        <w:rPr>
          <w:rFonts w:asciiTheme="minorBidi" w:hAnsiTheme="minorBidi" w:cstheme="minorBidi"/>
          <w:sz w:val="24"/>
          <w:szCs w:val="24"/>
        </w:rPr>
        <w:t>articularly</w:t>
      </w:r>
      <w:r w:rsidRPr="006F72AC">
        <w:rPr>
          <w:rFonts w:asciiTheme="minorBidi" w:hAnsiTheme="minorBidi" w:cstheme="minorBidi"/>
          <w:sz w:val="24"/>
          <w:szCs w:val="24"/>
        </w:rPr>
        <w:t xml:space="preserve"> for the </w:t>
      </w:r>
      <w:r w:rsidRPr="006F72AC">
        <w:rPr>
          <w:rFonts w:asciiTheme="minorBidi" w:hAnsiTheme="minorBidi" w:cstheme="minorBidi"/>
          <w:i/>
          <w:iCs/>
          <w:sz w:val="24"/>
          <w:szCs w:val="24"/>
        </w:rPr>
        <w:t xml:space="preserve">beinoni </w:t>
      </w:r>
      <w:r w:rsidRPr="006F72AC">
        <w:rPr>
          <w:rFonts w:asciiTheme="minorBidi" w:hAnsiTheme="minorBidi" w:cstheme="minorBidi"/>
          <w:sz w:val="24"/>
          <w:szCs w:val="24"/>
        </w:rPr>
        <w:t xml:space="preserve">during the Ten Days of Repentance.  He can </w:t>
      </w:r>
      <w:r w:rsidR="001053F6" w:rsidRPr="006F72AC">
        <w:rPr>
          <w:rFonts w:asciiTheme="minorBidi" w:hAnsiTheme="minorBidi" w:cstheme="minorBidi"/>
          <w:sz w:val="24"/>
          <w:szCs w:val="24"/>
        </w:rPr>
        <w:t>be reassured by</w:t>
      </w:r>
      <w:r w:rsidRPr="006F72AC">
        <w:rPr>
          <w:rFonts w:asciiTheme="minorBidi" w:hAnsiTheme="minorBidi" w:cstheme="minorBidi"/>
          <w:sz w:val="24"/>
          <w:szCs w:val="24"/>
        </w:rPr>
        <w:t xml:space="preserve"> the fact that the effort he exerts in achieving even the paltriest measure of </w:t>
      </w:r>
      <w:r w:rsidRPr="006F72AC">
        <w:rPr>
          <w:rFonts w:asciiTheme="minorBidi" w:hAnsiTheme="minorBidi" w:cstheme="minorBidi"/>
          <w:i/>
          <w:iCs/>
          <w:sz w:val="24"/>
          <w:szCs w:val="24"/>
        </w:rPr>
        <w:t xml:space="preserve">teshuva </w:t>
      </w:r>
      <w:r w:rsidRPr="006F72AC">
        <w:rPr>
          <w:rFonts w:asciiTheme="minorBidi" w:hAnsiTheme="minorBidi" w:cstheme="minorBidi"/>
          <w:sz w:val="24"/>
          <w:szCs w:val="24"/>
        </w:rPr>
        <w:t xml:space="preserve">is recognized and rewarded.  But at the same time, he is charged with going all out, with doing his best to attain the very highest level of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even if it </w:t>
      </w:r>
      <w:r w:rsidR="001053F6" w:rsidRPr="006F72AC">
        <w:rPr>
          <w:rFonts w:asciiTheme="minorBidi" w:hAnsiTheme="minorBidi" w:cstheme="minorBidi"/>
          <w:sz w:val="24"/>
          <w:szCs w:val="24"/>
        </w:rPr>
        <w:t xml:space="preserve">seems obviously beyond his ability. </w:t>
      </w:r>
    </w:p>
    <w:p w:rsidR="001053F6" w:rsidRPr="006F72AC" w:rsidRDefault="001053F6" w:rsidP="00B82FCD">
      <w:pPr>
        <w:widowControl/>
        <w:jc w:val="both"/>
        <w:rPr>
          <w:rFonts w:asciiTheme="minorBidi" w:hAnsiTheme="minorBidi" w:cstheme="minorBidi"/>
          <w:sz w:val="24"/>
          <w:szCs w:val="24"/>
        </w:rPr>
      </w:pPr>
    </w:p>
    <w:p w:rsidR="001053F6" w:rsidRPr="006F72AC" w:rsidRDefault="001053F6" w:rsidP="00B82FCD">
      <w:pPr>
        <w:widowControl/>
        <w:jc w:val="both"/>
        <w:rPr>
          <w:rFonts w:asciiTheme="minorBidi" w:hAnsiTheme="minorBidi" w:cstheme="minorBidi"/>
          <w:b/>
          <w:bCs/>
          <w:sz w:val="24"/>
          <w:szCs w:val="24"/>
        </w:rPr>
      </w:pPr>
      <w:r w:rsidRPr="006F72AC">
        <w:rPr>
          <w:rFonts w:asciiTheme="minorBidi" w:hAnsiTheme="minorBidi" w:cstheme="minorBidi"/>
          <w:b/>
          <w:bCs/>
          <w:sz w:val="24"/>
          <w:szCs w:val="24"/>
        </w:rPr>
        <w:t>The Torah’s View of Mediocrity</w:t>
      </w:r>
    </w:p>
    <w:p w:rsidR="00814808" w:rsidRPr="006F72AC" w:rsidRDefault="00814808" w:rsidP="00B82FCD">
      <w:pPr>
        <w:widowControl/>
        <w:jc w:val="both"/>
        <w:rPr>
          <w:rFonts w:asciiTheme="minorBidi" w:hAnsiTheme="minorBidi" w:cstheme="minorBidi"/>
          <w:sz w:val="24"/>
          <w:szCs w:val="24"/>
        </w:rPr>
      </w:pPr>
    </w:p>
    <w:p w:rsidR="00546D9F" w:rsidRPr="006F72AC" w:rsidRDefault="001053F6" w:rsidP="00B82FCD">
      <w:pPr>
        <w:widowControl/>
        <w:jc w:val="both"/>
        <w:rPr>
          <w:rFonts w:asciiTheme="minorBidi" w:hAnsiTheme="minorBidi" w:cstheme="minorBidi"/>
          <w:sz w:val="24"/>
          <w:szCs w:val="24"/>
        </w:rPr>
      </w:pPr>
      <w:r w:rsidRPr="006F72AC">
        <w:rPr>
          <w:rFonts w:asciiTheme="minorBidi" w:hAnsiTheme="minorBidi" w:cstheme="minorBidi"/>
          <w:sz w:val="24"/>
          <w:szCs w:val="24"/>
        </w:rPr>
        <w:t>B</w:t>
      </w:r>
      <w:r w:rsidR="00814808" w:rsidRPr="006F72AC">
        <w:rPr>
          <w:rFonts w:asciiTheme="minorBidi" w:hAnsiTheme="minorBidi" w:cstheme="minorBidi"/>
          <w:sz w:val="24"/>
          <w:szCs w:val="24"/>
        </w:rPr>
        <w:t xml:space="preserve">roadly speaking, </w:t>
      </w:r>
      <w:r w:rsidRPr="006F72AC">
        <w:rPr>
          <w:rFonts w:asciiTheme="minorBidi" w:hAnsiTheme="minorBidi" w:cstheme="minorBidi"/>
          <w:sz w:val="24"/>
          <w:szCs w:val="24"/>
        </w:rPr>
        <w:t xml:space="preserve">Jewish thought and Halakha do not contain </w:t>
      </w:r>
      <w:r w:rsidR="00814808" w:rsidRPr="006F72AC">
        <w:rPr>
          <w:rFonts w:asciiTheme="minorBidi" w:hAnsiTheme="minorBidi" w:cstheme="minorBidi"/>
          <w:sz w:val="24"/>
          <w:szCs w:val="24"/>
        </w:rPr>
        <w:t xml:space="preserve">the kind of disdain for mediocrity </w:t>
      </w:r>
      <w:r w:rsidRPr="006F72AC">
        <w:rPr>
          <w:rFonts w:asciiTheme="minorBidi" w:hAnsiTheme="minorBidi" w:cstheme="minorBidi"/>
          <w:sz w:val="24"/>
          <w:szCs w:val="24"/>
        </w:rPr>
        <w:t>(</w:t>
      </w:r>
      <w:r w:rsidR="00814808" w:rsidRPr="006F72AC">
        <w:rPr>
          <w:rFonts w:asciiTheme="minorBidi" w:hAnsiTheme="minorBidi" w:cstheme="minorBidi"/>
          <w:sz w:val="24"/>
          <w:szCs w:val="24"/>
        </w:rPr>
        <w:t>or for the middle class as its representative</w:t>
      </w:r>
      <w:r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 xml:space="preserve">is </w:t>
      </w:r>
      <w:r w:rsidRPr="006F72AC">
        <w:rPr>
          <w:rFonts w:asciiTheme="minorBidi" w:hAnsiTheme="minorBidi" w:cstheme="minorBidi"/>
          <w:sz w:val="24"/>
          <w:szCs w:val="24"/>
        </w:rPr>
        <w:lastRenderedPageBreak/>
        <w:t xml:space="preserve">such </w:t>
      </w:r>
      <w:r w:rsidR="00814808" w:rsidRPr="006F72AC">
        <w:rPr>
          <w:rFonts w:asciiTheme="minorBidi" w:hAnsiTheme="minorBidi" w:cstheme="minorBidi"/>
          <w:sz w:val="24"/>
          <w:szCs w:val="24"/>
        </w:rPr>
        <w:t xml:space="preserve">a pervasive theme in so much of </w:t>
      </w:r>
      <w:r w:rsidRPr="006F72AC">
        <w:rPr>
          <w:rFonts w:asciiTheme="minorBidi" w:hAnsiTheme="minorBidi" w:cstheme="minorBidi"/>
          <w:sz w:val="24"/>
          <w:szCs w:val="24"/>
        </w:rPr>
        <w:t>nineteenth-c</w:t>
      </w:r>
      <w:r w:rsidR="00961676" w:rsidRPr="006F72AC">
        <w:rPr>
          <w:rFonts w:asciiTheme="minorBidi" w:hAnsiTheme="minorBidi" w:cstheme="minorBidi"/>
          <w:sz w:val="24"/>
          <w:szCs w:val="24"/>
        </w:rPr>
        <w:t>entury literature</w:t>
      </w:r>
      <w:r w:rsidRPr="006F72AC">
        <w:rPr>
          <w:rFonts w:asciiTheme="minorBidi" w:hAnsiTheme="minorBidi" w:cstheme="minorBidi"/>
          <w:sz w:val="24"/>
          <w:szCs w:val="24"/>
        </w:rPr>
        <w:t>.</w:t>
      </w:r>
      <w:r w:rsidR="00961676"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 Neither does one </w:t>
      </w:r>
      <w:r w:rsidR="00814808" w:rsidRPr="006F72AC">
        <w:rPr>
          <w:rFonts w:asciiTheme="minorBidi" w:hAnsiTheme="minorBidi" w:cstheme="minorBidi"/>
          <w:sz w:val="24"/>
          <w:szCs w:val="24"/>
        </w:rPr>
        <w:t>find the kind of admiration</w:t>
      </w:r>
      <w:r w:rsidRPr="006F72AC">
        <w:rPr>
          <w:rFonts w:asciiTheme="minorBidi" w:hAnsiTheme="minorBidi" w:cstheme="minorBidi"/>
          <w:sz w:val="24"/>
          <w:szCs w:val="24"/>
        </w:rPr>
        <w:t xml:space="preserve"> and </w:t>
      </w:r>
      <w:r w:rsidR="00814808" w:rsidRPr="006F72AC">
        <w:rPr>
          <w:rFonts w:asciiTheme="minorBidi" w:hAnsiTheme="minorBidi" w:cstheme="minorBidi"/>
          <w:sz w:val="24"/>
          <w:szCs w:val="24"/>
        </w:rPr>
        <w:t>idealization of the simpleton, the child, the animal, the primitive</w:t>
      </w:r>
      <w:r w:rsidRPr="006F72AC">
        <w:rPr>
          <w:rFonts w:asciiTheme="minorBidi" w:hAnsiTheme="minorBidi" w:cstheme="minorBidi"/>
          <w:sz w:val="24"/>
          <w:szCs w:val="24"/>
        </w:rPr>
        <w:t xml:space="preserve"> and</w:t>
      </w:r>
      <w:r w:rsidR="00814808" w:rsidRPr="006F72AC">
        <w:rPr>
          <w:rFonts w:asciiTheme="minorBidi" w:hAnsiTheme="minorBidi" w:cstheme="minorBidi"/>
          <w:sz w:val="24"/>
          <w:szCs w:val="24"/>
        </w:rPr>
        <w:t xml:space="preserve"> the unschooled </w:t>
      </w:r>
      <w:r w:rsidRPr="006F72AC">
        <w:rPr>
          <w:rFonts w:asciiTheme="minorBidi" w:hAnsiTheme="minorBidi" w:cstheme="minorBidi"/>
          <w:sz w:val="24"/>
          <w:szCs w:val="24"/>
        </w:rPr>
        <w:t xml:space="preserve">that </w:t>
      </w:r>
      <w:r w:rsidR="00814808" w:rsidRPr="006F72AC">
        <w:rPr>
          <w:rFonts w:asciiTheme="minorBidi" w:hAnsiTheme="minorBidi" w:cstheme="minorBidi"/>
          <w:sz w:val="24"/>
          <w:szCs w:val="24"/>
        </w:rPr>
        <w:t>pervades a goo</w:t>
      </w:r>
      <w:r w:rsidR="00961676" w:rsidRPr="006F72AC">
        <w:rPr>
          <w:rFonts w:asciiTheme="minorBidi" w:hAnsiTheme="minorBidi" w:cstheme="minorBidi"/>
          <w:sz w:val="24"/>
          <w:szCs w:val="24"/>
        </w:rPr>
        <w:t>d deal of Romantic literature, n</w:t>
      </w:r>
      <w:r w:rsidR="00814808" w:rsidRPr="006F72AC">
        <w:rPr>
          <w:rFonts w:asciiTheme="minorBidi" w:hAnsiTheme="minorBidi" w:cstheme="minorBidi"/>
          <w:sz w:val="24"/>
          <w:szCs w:val="24"/>
        </w:rPr>
        <w:t xml:space="preserve">or the idealization of power </w:t>
      </w:r>
      <w:r w:rsidRPr="006F72AC">
        <w:rPr>
          <w:rFonts w:asciiTheme="minorBidi" w:hAnsiTheme="minorBidi" w:cstheme="minorBidi"/>
          <w:sz w:val="24"/>
          <w:szCs w:val="24"/>
        </w:rPr>
        <w:t xml:space="preserve">found </w:t>
      </w:r>
      <w:r w:rsidR="00814808" w:rsidRPr="006F72AC">
        <w:rPr>
          <w:rFonts w:asciiTheme="minorBidi" w:hAnsiTheme="minorBidi" w:cstheme="minorBidi"/>
          <w:sz w:val="24"/>
          <w:szCs w:val="24"/>
        </w:rPr>
        <w:t xml:space="preserve">in much late </w:t>
      </w:r>
      <w:r w:rsidRPr="006F72AC">
        <w:rPr>
          <w:rFonts w:asciiTheme="minorBidi" w:hAnsiTheme="minorBidi" w:cstheme="minorBidi"/>
          <w:sz w:val="24"/>
          <w:szCs w:val="24"/>
        </w:rPr>
        <w:t>nineteenth-c</w:t>
      </w:r>
      <w:r w:rsidR="00814808" w:rsidRPr="006F72AC">
        <w:rPr>
          <w:rFonts w:asciiTheme="minorBidi" w:hAnsiTheme="minorBidi" w:cstheme="minorBidi"/>
          <w:sz w:val="24"/>
          <w:szCs w:val="24"/>
        </w:rPr>
        <w:t xml:space="preserve">entury writing </w:t>
      </w:r>
      <w:r w:rsidRPr="006F72AC">
        <w:rPr>
          <w:rFonts w:asciiTheme="minorBidi" w:hAnsiTheme="minorBidi" w:cstheme="minorBidi"/>
          <w:sz w:val="24"/>
          <w:szCs w:val="24"/>
        </w:rPr>
        <w:t>(</w:t>
      </w:r>
      <w:r w:rsidR="00814808" w:rsidRPr="006F72AC">
        <w:rPr>
          <w:rFonts w:asciiTheme="minorBidi" w:hAnsiTheme="minorBidi" w:cstheme="minorBidi"/>
          <w:sz w:val="24"/>
          <w:szCs w:val="24"/>
        </w:rPr>
        <w:t>not only in Niet</w:t>
      </w:r>
      <w:r w:rsidR="002E7C20" w:rsidRPr="006F72AC">
        <w:rPr>
          <w:rFonts w:asciiTheme="minorBidi" w:hAnsiTheme="minorBidi" w:cstheme="minorBidi"/>
          <w:sz w:val="24"/>
          <w:szCs w:val="24"/>
        </w:rPr>
        <w:t>zsch</w:t>
      </w:r>
      <w:r w:rsidR="00814808" w:rsidRPr="006F72AC">
        <w:rPr>
          <w:rFonts w:asciiTheme="minorBidi" w:hAnsiTheme="minorBidi" w:cstheme="minorBidi"/>
          <w:sz w:val="24"/>
          <w:szCs w:val="24"/>
        </w:rPr>
        <w:t>e</w:t>
      </w:r>
      <w:r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In those sources, the mediocre were </w:t>
      </w:r>
      <w:r w:rsidR="00814808" w:rsidRPr="006F72AC">
        <w:rPr>
          <w:rFonts w:asciiTheme="minorBidi" w:hAnsiTheme="minorBidi" w:cstheme="minorBidi"/>
          <w:sz w:val="24"/>
          <w:szCs w:val="24"/>
        </w:rPr>
        <w:t>disdain</w:t>
      </w:r>
      <w:r w:rsidRPr="006F72AC">
        <w:rPr>
          <w:rFonts w:asciiTheme="minorBidi" w:hAnsiTheme="minorBidi" w:cstheme="minorBidi"/>
          <w:sz w:val="24"/>
          <w:szCs w:val="24"/>
        </w:rPr>
        <w:t>ed for</w:t>
      </w:r>
      <w:r w:rsidR="00814808" w:rsidRPr="006F72AC">
        <w:rPr>
          <w:rFonts w:asciiTheme="minorBidi" w:hAnsiTheme="minorBidi" w:cstheme="minorBidi"/>
          <w:sz w:val="24"/>
          <w:szCs w:val="24"/>
        </w:rPr>
        <w:t xml:space="preserve"> being bourgeois and philistine</w:t>
      </w:r>
      <w:r w:rsidR="002E7C2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7E41C0" w:rsidRPr="006F72AC">
        <w:rPr>
          <w:rFonts w:asciiTheme="minorBidi" w:hAnsiTheme="minorBidi" w:cstheme="minorBidi"/>
          <w:sz w:val="24"/>
          <w:szCs w:val="24"/>
        </w:rPr>
        <w:t>“</w:t>
      </w:r>
      <w:r w:rsidRPr="006F72AC">
        <w:rPr>
          <w:rFonts w:asciiTheme="minorBidi" w:hAnsiTheme="minorBidi" w:cstheme="minorBidi"/>
          <w:sz w:val="24"/>
          <w:szCs w:val="24"/>
        </w:rPr>
        <w:t>a</w:t>
      </w:r>
      <w:r w:rsidR="00814808" w:rsidRPr="006F72AC">
        <w:rPr>
          <w:rFonts w:asciiTheme="minorBidi" w:hAnsiTheme="minorBidi" w:cstheme="minorBidi"/>
          <w:sz w:val="24"/>
          <w:szCs w:val="24"/>
        </w:rPr>
        <w:t xml:space="preserve"> nation of small shopkeepers</w:t>
      </w:r>
      <w:r w:rsidR="007E41C0" w:rsidRPr="006F72AC">
        <w:rPr>
          <w:rFonts w:asciiTheme="minorBidi" w:hAnsiTheme="minorBidi" w:cstheme="minorBidi"/>
          <w:sz w:val="24"/>
          <w:szCs w:val="24"/>
        </w:rPr>
        <w:t>,”</w:t>
      </w:r>
      <w:r w:rsidR="00814808" w:rsidRPr="006F72AC">
        <w:rPr>
          <w:rFonts w:asciiTheme="minorBidi" w:hAnsiTheme="minorBidi" w:cstheme="minorBidi"/>
          <w:b/>
          <w:bCs/>
          <w:sz w:val="24"/>
          <w:szCs w:val="24"/>
        </w:rPr>
        <w:t xml:space="preserve"> </w:t>
      </w:r>
      <w:r w:rsidRPr="006F72AC">
        <w:rPr>
          <w:rFonts w:asciiTheme="minorBidi" w:hAnsiTheme="minorBidi" w:cstheme="minorBidi"/>
          <w:sz w:val="24"/>
          <w:szCs w:val="24"/>
        </w:rPr>
        <w:t>as</w:t>
      </w:r>
      <w:r w:rsidRPr="006F72AC">
        <w:rPr>
          <w:rFonts w:asciiTheme="minorBidi" w:hAnsiTheme="minorBidi" w:cstheme="minorBidi"/>
          <w:b/>
          <w:bCs/>
          <w:sz w:val="24"/>
          <w:szCs w:val="24"/>
        </w:rPr>
        <w:t xml:space="preserve"> </w:t>
      </w:r>
      <w:r w:rsidR="00D20EB6" w:rsidRPr="006F72AC">
        <w:rPr>
          <w:rFonts w:asciiTheme="minorBidi" w:hAnsiTheme="minorBidi" w:cstheme="minorBidi"/>
          <w:sz w:val="24"/>
          <w:szCs w:val="24"/>
        </w:rPr>
        <w:t>Napoleon</w:t>
      </w:r>
      <w:r w:rsidR="002E7C20" w:rsidRPr="006F72AC">
        <w:rPr>
          <w:rFonts w:asciiTheme="minorBidi" w:hAnsiTheme="minorBidi" w:cstheme="minorBidi"/>
          <w:b/>
          <w:bCs/>
          <w:sz w:val="24"/>
          <w:szCs w:val="24"/>
        </w:rPr>
        <w:t xml:space="preserve"> </w:t>
      </w:r>
      <w:r w:rsidR="00961676" w:rsidRPr="006F72AC">
        <w:rPr>
          <w:rFonts w:asciiTheme="minorBidi" w:hAnsiTheme="minorBidi" w:cstheme="minorBidi"/>
          <w:sz w:val="24"/>
          <w:szCs w:val="24"/>
        </w:rPr>
        <w:t>said</w:t>
      </w:r>
      <w:r w:rsidR="00814808" w:rsidRPr="006F72AC">
        <w:rPr>
          <w:rFonts w:asciiTheme="minorBidi" w:hAnsiTheme="minorBidi" w:cstheme="minorBidi"/>
          <w:sz w:val="24"/>
          <w:szCs w:val="24"/>
        </w:rPr>
        <w:t xml:space="preserve"> of </w:t>
      </w:r>
      <w:smartTag w:uri="urn:schemas-microsoft-com:office:smarttags" w:element="place">
        <w:smartTag w:uri="urn:schemas-microsoft-com:office:smarttags" w:element="country-region">
          <w:r w:rsidR="00814808" w:rsidRPr="006F72AC">
            <w:rPr>
              <w:rFonts w:asciiTheme="minorBidi" w:hAnsiTheme="minorBidi" w:cstheme="minorBidi"/>
              <w:sz w:val="24"/>
              <w:szCs w:val="24"/>
            </w:rPr>
            <w:t>England</w:t>
          </w:r>
        </w:smartTag>
      </w:smartTag>
      <w:r w:rsidRPr="006F72AC">
        <w:rPr>
          <w:rFonts w:asciiTheme="minorBidi" w:hAnsiTheme="minorBidi" w:cstheme="minorBidi"/>
          <w:sz w:val="24"/>
          <w:szCs w:val="24"/>
        </w:rPr>
        <w:t xml:space="preserve"> dismissively</w:t>
      </w:r>
      <w:r w:rsidR="00814808" w:rsidRPr="006F72AC">
        <w:rPr>
          <w:rFonts w:asciiTheme="minorBidi" w:hAnsiTheme="minorBidi" w:cstheme="minorBidi"/>
          <w:sz w:val="24"/>
          <w:szCs w:val="24"/>
        </w:rPr>
        <w:t xml:space="preserve">.  </w:t>
      </w:r>
      <w:r w:rsidR="00546D9F" w:rsidRPr="006F72AC">
        <w:rPr>
          <w:rFonts w:asciiTheme="minorBidi" w:hAnsiTheme="minorBidi" w:cstheme="minorBidi"/>
          <w:sz w:val="24"/>
          <w:szCs w:val="24"/>
        </w:rPr>
        <w:t xml:space="preserve">The narrator in </w:t>
      </w:r>
      <w:r w:rsidR="00814808" w:rsidRPr="006F72AC">
        <w:rPr>
          <w:rFonts w:asciiTheme="minorBidi" w:hAnsiTheme="minorBidi" w:cstheme="minorBidi"/>
          <w:sz w:val="24"/>
          <w:szCs w:val="24"/>
        </w:rPr>
        <w:t>Dosto</w:t>
      </w:r>
      <w:r w:rsidR="00546D9F" w:rsidRPr="006F72AC">
        <w:rPr>
          <w:rFonts w:asciiTheme="minorBidi" w:hAnsiTheme="minorBidi" w:cstheme="minorBidi"/>
          <w:sz w:val="24"/>
          <w:szCs w:val="24"/>
        </w:rPr>
        <w:t>y</w:t>
      </w:r>
      <w:r w:rsidR="00814808" w:rsidRPr="006F72AC">
        <w:rPr>
          <w:rFonts w:asciiTheme="minorBidi" w:hAnsiTheme="minorBidi" w:cstheme="minorBidi"/>
          <w:sz w:val="24"/>
          <w:szCs w:val="24"/>
        </w:rPr>
        <w:t xml:space="preserve">evsky’s </w:t>
      </w:r>
      <w:r w:rsidR="00814808" w:rsidRPr="006F72AC">
        <w:rPr>
          <w:rFonts w:asciiTheme="minorBidi" w:hAnsiTheme="minorBidi" w:cstheme="minorBidi"/>
          <w:i/>
          <w:iCs/>
          <w:sz w:val="24"/>
          <w:szCs w:val="24"/>
        </w:rPr>
        <w:t>Notes from the Underground</w:t>
      </w:r>
      <w:r w:rsidR="007E41C0" w:rsidRPr="006F72AC">
        <w:rPr>
          <w:rFonts w:asciiTheme="minorBidi" w:hAnsiTheme="minorBidi" w:cstheme="minorBidi"/>
          <w:sz w:val="24"/>
          <w:szCs w:val="24"/>
        </w:rPr>
        <w:t xml:space="preserve"> </w:t>
      </w:r>
      <w:r w:rsidR="00546D9F" w:rsidRPr="006F72AC">
        <w:rPr>
          <w:rFonts w:asciiTheme="minorBidi" w:hAnsiTheme="minorBidi" w:cstheme="minorBidi"/>
          <w:sz w:val="24"/>
          <w:szCs w:val="24"/>
        </w:rPr>
        <w:t>states that he wants to be</w:t>
      </w:r>
      <w:r w:rsidR="00814808" w:rsidRPr="006F72AC">
        <w:rPr>
          <w:rFonts w:asciiTheme="minorBidi" w:hAnsiTheme="minorBidi" w:cstheme="minorBidi"/>
          <w:sz w:val="24"/>
          <w:szCs w:val="24"/>
        </w:rPr>
        <w:t xml:space="preserve"> “</w:t>
      </w:r>
      <w:r w:rsidR="00546D9F" w:rsidRPr="006F72AC">
        <w:rPr>
          <w:rFonts w:asciiTheme="minorBidi" w:hAnsiTheme="minorBidi" w:cstheme="minorBidi"/>
          <w:sz w:val="24"/>
          <w:szCs w:val="24"/>
        </w:rPr>
        <w:t>e</w:t>
      </w:r>
      <w:r w:rsidR="00814808" w:rsidRPr="006F72AC">
        <w:rPr>
          <w:rFonts w:asciiTheme="minorBidi" w:hAnsiTheme="minorBidi" w:cstheme="minorBidi"/>
          <w:sz w:val="24"/>
          <w:szCs w:val="24"/>
        </w:rPr>
        <w:t xml:space="preserve">ither </w:t>
      </w:r>
      <w:r w:rsidR="00546D9F" w:rsidRPr="006F72AC">
        <w:rPr>
          <w:rFonts w:asciiTheme="minorBidi" w:hAnsiTheme="minorBidi" w:cstheme="minorBidi"/>
          <w:sz w:val="24"/>
          <w:szCs w:val="24"/>
        </w:rPr>
        <w:t xml:space="preserve">hero </w:t>
      </w:r>
      <w:r w:rsidR="00814808" w:rsidRPr="006F72AC">
        <w:rPr>
          <w:rFonts w:asciiTheme="minorBidi" w:hAnsiTheme="minorBidi" w:cstheme="minorBidi"/>
          <w:sz w:val="24"/>
          <w:szCs w:val="24"/>
        </w:rPr>
        <w:t>or</w:t>
      </w:r>
      <w:r w:rsidR="00546D9F" w:rsidRPr="006F72AC">
        <w:rPr>
          <w:rFonts w:asciiTheme="minorBidi" w:hAnsiTheme="minorBidi" w:cstheme="minorBidi"/>
          <w:sz w:val="24"/>
          <w:szCs w:val="24"/>
        </w:rPr>
        <w:t xml:space="preserve"> dirt</w:t>
      </w:r>
      <w:r w:rsidR="007F7E6F" w:rsidRPr="006F72AC">
        <w:rPr>
          <w:rFonts w:asciiTheme="minorBidi" w:hAnsiTheme="minorBidi" w:cstheme="minorBidi"/>
          <w:sz w:val="24"/>
          <w:szCs w:val="24"/>
        </w:rPr>
        <w:t xml:space="preserve"> – </w:t>
      </w:r>
      <w:r w:rsidR="00546D9F" w:rsidRPr="006F72AC">
        <w:rPr>
          <w:rFonts w:asciiTheme="minorBidi" w:hAnsiTheme="minorBidi" w:cstheme="minorBidi"/>
          <w:sz w:val="24"/>
          <w:szCs w:val="24"/>
        </w:rPr>
        <w:t>there was no middle ground</w:t>
      </w:r>
      <w:r w:rsidR="00814808" w:rsidRPr="006F72AC">
        <w:rPr>
          <w:rFonts w:asciiTheme="minorBidi" w:hAnsiTheme="minorBidi" w:cstheme="minorBidi"/>
          <w:sz w:val="24"/>
          <w:szCs w:val="24"/>
        </w:rPr>
        <w:t>.”  That is not an attitude to which we can relate</w:t>
      </w:r>
      <w:r w:rsidR="00546D9F" w:rsidRPr="006F72AC">
        <w:rPr>
          <w:rFonts w:asciiTheme="minorBidi" w:hAnsiTheme="minorBidi" w:cstheme="minorBidi"/>
          <w:sz w:val="24"/>
          <w:szCs w:val="24"/>
        </w:rPr>
        <w:t xml:space="preserve">; indeed, this approach is not endemic to our world.  </w:t>
      </w:r>
    </w:p>
    <w:p w:rsidR="00546D9F" w:rsidRPr="006F72AC" w:rsidRDefault="00546D9F" w:rsidP="00B82FCD">
      <w:pPr>
        <w:widowControl/>
        <w:jc w:val="both"/>
        <w:rPr>
          <w:rFonts w:asciiTheme="minorBidi" w:hAnsiTheme="minorBidi" w:cstheme="minorBidi"/>
          <w:sz w:val="24"/>
          <w:szCs w:val="24"/>
        </w:rPr>
      </w:pPr>
    </w:p>
    <w:p w:rsidR="00FA3256" w:rsidRPr="006F72AC" w:rsidRDefault="00546D9F"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A</w:t>
      </w:r>
      <w:r w:rsidR="00814808" w:rsidRPr="006F72AC">
        <w:rPr>
          <w:rFonts w:asciiTheme="minorBidi" w:hAnsiTheme="minorBidi" w:cstheme="minorBidi"/>
          <w:sz w:val="24"/>
          <w:szCs w:val="24"/>
        </w:rPr>
        <w:t>t times</w:t>
      </w:r>
      <w:r w:rsidR="007E41C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traditional Jewish literature seemingly </w:t>
      </w:r>
      <w:r w:rsidR="00814808" w:rsidRPr="006F72AC">
        <w:rPr>
          <w:rFonts w:asciiTheme="minorBidi" w:hAnsiTheme="minorBidi" w:cstheme="minorBidi"/>
          <w:sz w:val="24"/>
          <w:szCs w:val="24"/>
        </w:rPr>
        <w:t>idealiz</w:t>
      </w:r>
      <w:r w:rsidRPr="006F72AC">
        <w:rPr>
          <w:rFonts w:asciiTheme="minorBidi" w:hAnsiTheme="minorBidi" w:cstheme="minorBidi"/>
          <w:sz w:val="24"/>
          <w:szCs w:val="24"/>
        </w:rPr>
        <w:t>es</w:t>
      </w:r>
      <w:r w:rsidR="00814808" w:rsidRPr="006F72AC">
        <w:rPr>
          <w:rFonts w:asciiTheme="minorBidi" w:hAnsiTheme="minorBidi" w:cstheme="minorBidi"/>
          <w:sz w:val="24"/>
          <w:szCs w:val="24"/>
        </w:rPr>
        <w:t xml:space="preserve"> the average.  We read </w:t>
      </w:r>
      <w:r w:rsidRPr="006F72AC">
        <w:rPr>
          <w:rFonts w:asciiTheme="minorBidi" w:hAnsiTheme="minorBidi" w:cstheme="minorBidi"/>
          <w:sz w:val="24"/>
          <w:szCs w:val="24"/>
        </w:rPr>
        <w:t xml:space="preserve">in the </w:t>
      </w:r>
      <w:r w:rsidRPr="006F72AC">
        <w:rPr>
          <w:rFonts w:asciiTheme="minorBidi" w:hAnsiTheme="minorBidi" w:cstheme="minorBidi"/>
          <w:i/>
          <w:iCs/>
          <w:sz w:val="24"/>
          <w:szCs w:val="24"/>
        </w:rPr>
        <w:t xml:space="preserve">haftara </w:t>
      </w:r>
      <w:r w:rsidRPr="006F72AC">
        <w:rPr>
          <w:rFonts w:asciiTheme="minorBidi" w:hAnsiTheme="minorBidi" w:cstheme="minorBidi"/>
          <w:sz w:val="24"/>
          <w:szCs w:val="24"/>
        </w:rPr>
        <w:t>of</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the first day of </w:t>
      </w:r>
      <w:r w:rsidR="00814808" w:rsidRPr="006F72AC">
        <w:rPr>
          <w:rFonts w:asciiTheme="minorBidi" w:hAnsiTheme="minorBidi" w:cstheme="minorBidi"/>
          <w:sz w:val="24"/>
          <w:szCs w:val="24"/>
        </w:rPr>
        <w:t>Rosh Ha</w:t>
      </w:r>
      <w:r w:rsidR="002E7C2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shana </w:t>
      </w:r>
      <w:r w:rsidRPr="006F72AC">
        <w:rPr>
          <w:rFonts w:asciiTheme="minorBidi" w:hAnsiTheme="minorBidi" w:cstheme="minorBidi"/>
          <w:sz w:val="24"/>
          <w:szCs w:val="24"/>
        </w:rPr>
        <w:t xml:space="preserve">that </w:t>
      </w:r>
      <w:r w:rsidR="007E41C0" w:rsidRPr="006F72AC">
        <w:rPr>
          <w:rFonts w:asciiTheme="minorBidi" w:hAnsiTheme="minorBidi" w:cstheme="minorBidi"/>
          <w:sz w:val="24"/>
          <w:szCs w:val="24"/>
        </w:rPr>
        <w:t>Chana</w:t>
      </w:r>
      <w:r w:rsidR="00814808" w:rsidRPr="006F72AC">
        <w:rPr>
          <w:rFonts w:asciiTheme="minorBidi" w:hAnsiTheme="minorBidi" w:cstheme="minorBidi"/>
          <w:sz w:val="24"/>
          <w:szCs w:val="24"/>
        </w:rPr>
        <w:t xml:space="preserve"> request</w:t>
      </w:r>
      <w:r w:rsidRPr="006F72AC">
        <w:rPr>
          <w:rFonts w:asciiTheme="minorBidi" w:hAnsiTheme="minorBidi" w:cstheme="minorBidi"/>
          <w:sz w:val="24"/>
          <w:szCs w:val="24"/>
        </w:rPr>
        <w:t>ed</w:t>
      </w:r>
      <w:r w:rsidR="00814808" w:rsidRPr="006F72AC">
        <w:rPr>
          <w:rFonts w:asciiTheme="minorBidi" w:hAnsiTheme="minorBidi" w:cstheme="minorBidi"/>
          <w:sz w:val="24"/>
          <w:szCs w:val="24"/>
        </w:rPr>
        <w:t xml:space="preserve"> </w:t>
      </w:r>
      <w:r w:rsidR="007E41C0" w:rsidRPr="006F72AC">
        <w:rPr>
          <w:rFonts w:asciiTheme="minorBidi" w:hAnsiTheme="minorBidi" w:cstheme="minorBidi"/>
          <w:sz w:val="24"/>
          <w:szCs w:val="24"/>
        </w:rPr>
        <w:t>“</w:t>
      </w:r>
      <w:r w:rsidRPr="006F72AC">
        <w:rPr>
          <w:rFonts w:asciiTheme="minorBidi" w:hAnsiTheme="minorBidi" w:cstheme="minorBidi"/>
          <w:i/>
          <w:iCs/>
          <w:sz w:val="24"/>
          <w:szCs w:val="24"/>
        </w:rPr>
        <w:t>z</w:t>
      </w:r>
      <w:r w:rsidR="00814808" w:rsidRPr="006F72AC">
        <w:rPr>
          <w:rFonts w:asciiTheme="minorBidi" w:hAnsiTheme="minorBidi" w:cstheme="minorBidi"/>
          <w:i/>
          <w:iCs/>
          <w:sz w:val="24"/>
          <w:szCs w:val="24"/>
        </w:rPr>
        <w:t>era anashim</w:t>
      </w:r>
      <w:r w:rsidR="007E41C0"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D20EB6" w:rsidRPr="006F72AC">
        <w:rPr>
          <w:rFonts w:asciiTheme="minorBidi" w:hAnsiTheme="minorBidi" w:cstheme="minorBidi"/>
          <w:sz w:val="24"/>
          <w:szCs w:val="24"/>
        </w:rPr>
        <w:t>(</w:t>
      </w:r>
      <w:r w:rsidR="00D20EB6" w:rsidRPr="006F72AC">
        <w:rPr>
          <w:rFonts w:asciiTheme="minorBidi" w:hAnsiTheme="minorBidi" w:cstheme="minorBidi"/>
          <w:i/>
          <w:iCs/>
          <w:sz w:val="24"/>
          <w:szCs w:val="24"/>
        </w:rPr>
        <w:t>I</w:t>
      </w:r>
      <w:r w:rsidR="00D20EB6" w:rsidRPr="006F72AC">
        <w:rPr>
          <w:rFonts w:asciiTheme="minorBidi" w:hAnsiTheme="minorBidi" w:cstheme="minorBidi"/>
          <w:sz w:val="24"/>
          <w:szCs w:val="24"/>
        </w:rPr>
        <w:t xml:space="preserve"> </w:t>
      </w:r>
      <w:r w:rsidR="00240A17" w:rsidRPr="006F72AC">
        <w:rPr>
          <w:rFonts w:asciiTheme="minorBidi" w:hAnsiTheme="minorBidi" w:cstheme="minorBidi"/>
          <w:i/>
          <w:iCs/>
          <w:sz w:val="24"/>
          <w:szCs w:val="24"/>
        </w:rPr>
        <w:t>Sh</w:t>
      </w:r>
      <w:r w:rsidR="00D20EB6" w:rsidRPr="006F72AC">
        <w:rPr>
          <w:rFonts w:asciiTheme="minorBidi" w:hAnsiTheme="minorBidi" w:cstheme="minorBidi"/>
          <w:i/>
          <w:iCs/>
          <w:sz w:val="24"/>
          <w:szCs w:val="24"/>
        </w:rPr>
        <w:t>e</w:t>
      </w:r>
      <w:r w:rsidR="00240A17" w:rsidRPr="006F72AC">
        <w:rPr>
          <w:rFonts w:asciiTheme="minorBidi" w:hAnsiTheme="minorBidi" w:cstheme="minorBidi"/>
          <w:i/>
          <w:iCs/>
          <w:sz w:val="24"/>
          <w:szCs w:val="24"/>
        </w:rPr>
        <w:t>muel</w:t>
      </w:r>
      <w:r w:rsidR="00240A17" w:rsidRPr="006F72AC">
        <w:rPr>
          <w:rFonts w:asciiTheme="minorBidi" w:hAnsiTheme="minorBidi" w:cstheme="minorBidi"/>
          <w:sz w:val="24"/>
          <w:szCs w:val="24"/>
        </w:rPr>
        <w:t xml:space="preserve"> 1:11</w:t>
      </w:r>
      <w:r w:rsidR="00D20EB6" w:rsidRPr="006F72AC">
        <w:rPr>
          <w:rFonts w:asciiTheme="minorBidi" w:hAnsiTheme="minorBidi" w:cstheme="minorBidi"/>
          <w:sz w:val="24"/>
          <w:szCs w:val="24"/>
        </w:rPr>
        <w:t>)</w:t>
      </w:r>
      <w:r w:rsidRPr="006F72AC">
        <w:rPr>
          <w:rFonts w:asciiTheme="minorBidi" w:hAnsiTheme="minorBidi" w:cstheme="minorBidi"/>
          <w:sz w:val="24"/>
          <w:szCs w:val="24"/>
        </w:rPr>
        <w:t xml:space="preserve"> from God.</w:t>
      </w:r>
      <w:r w:rsidR="00814808" w:rsidRPr="006F72AC">
        <w:rPr>
          <w:rFonts w:asciiTheme="minorBidi" w:hAnsiTheme="minorBidi" w:cstheme="minorBidi"/>
          <w:sz w:val="24"/>
          <w:szCs w:val="24"/>
        </w:rPr>
        <w:t xml:space="preserve"> </w:t>
      </w:r>
      <w:r w:rsidR="00E675D2" w:rsidRPr="006F72AC">
        <w:rPr>
          <w:rFonts w:asciiTheme="minorBidi" w:hAnsiTheme="minorBidi" w:cstheme="minorBidi"/>
          <w:sz w:val="24"/>
          <w:szCs w:val="24"/>
        </w:rPr>
        <w:t xml:space="preserve"> </w:t>
      </w:r>
      <w:r w:rsidR="006E7C66" w:rsidRPr="006F72AC">
        <w:rPr>
          <w:rFonts w:asciiTheme="minorBidi" w:hAnsiTheme="minorBidi" w:cstheme="minorBidi"/>
          <w:sz w:val="24"/>
          <w:szCs w:val="24"/>
        </w:rPr>
        <w:t>The simple meaning of this phrase</w:t>
      </w:r>
      <w:r w:rsidR="00FA3256" w:rsidRPr="006F72AC">
        <w:rPr>
          <w:rFonts w:asciiTheme="minorBidi" w:hAnsiTheme="minorBidi" w:cstheme="minorBidi"/>
          <w:sz w:val="24"/>
          <w:szCs w:val="24"/>
        </w:rPr>
        <w:t xml:space="preserve"> (which literally means “seed of men”)</w:t>
      </w:r>
      <w:r w:rsidR="006E7C66" w:rsidRPr="006F72AC">
        <w:rPr>
          <w:rFonts w:asciiTheme="minorBidi" w:hAnsiTheme="minorBidi" w:cstheme="minorBidi"/>
          <w:sz w:val="24"/>
          <w:szCs w:val="24"/>
        </w:rPr>
        <w:t xml:space="preserve"> is “a male child”; i.e., Chana wanted to have a boy.  But according to one view in the </w:t>
      </w:r>
      <w:r w:rsidR="006E7C66" w:rsidRPr="006F72AC">
        <w:rPr>
          <w:rFonts w:asciiTheme="minorBidi" w:hAnsiTheme="minorBidi" w:cstheme="minorBidi"/>
          <w:i/>
          <w:iCs/>
          <w:sz w:val="24"/>
          <w:szCs w:val="24"/>
        </w:rPr>
        <w:t>gemara</w:t>
      </w:r>
      <w:r w:rsidR="000061DC" w:rsidRPr="006F72AC">
        <w:rPr>
          <w:rFonts w:asciiTheme="minorBidi" w:hAnsiTheme="minorBidi" w:cstheme="minorBidi"/>
          <w:sz w:val="24"/>
          <w:szCs w:val="24"/>
        </w:rPr>
        <w:t xml:space="preserve"> </w:t>
      </w:r>
      <w:r w:rsidR="00D20EB6" w:rsidRPr="006F72AC">
        <w:rPr>
          <w:rFonts w:asciiTheme="minorBidi" w:hAnsiTheme="minorBidi" w:cstheme="minorBidi"/>
          <w:sz w:val="24"/>
          <w:szCs w:val="24"/>
        </w:rPr>
        <w:t>(</w:t>
      </w:r>
      <w:r w:rsidR="000061DC" w:rsidRPr="006F72AC">
        <w:rPr>
          <w:rFonts w:asciiTheme="minorBidi" w:hAnsiTheme="minorBidi" w:cstheme="minorBidi"/>
          <w:i/>
          <w:iCs/>
          <w:sz w:val="24"/>
          <w:szCs w:val="24"/>
        </w:rPr>
        <w:t>Berakhot</w:t>
      </w:r>
      <w:r w:rsidR="000061DC" w:rsidRPr="006F72AC">
        <w:rPr>
          <w:rFonts w:asciiTheme="minorBidi" w:hAnsiTheme="minorBidi" w:cstheme="minorBidi"/>
          <w:sz w:val="24"/>
          <w:szCs w:val="24"/>
        </w:rPr>
        <w:t xml:space="preserve"> 31</w:t>
      </w:r>
      <w:r w:rsidR="007E41C0" w:rsidRPr="006F72AC">
        <w:rPr>
          <w:rFonts w:asciiTheme="minorBidi" w:hAnsiTheme="minorBidi" w:cstheme="minorBidi"/>
          <w:sz w:val="24"/>
          <w:szCs w:val="24"/>
        </w:rPr>
        <w:t>b</w:t>
      </w:r>
      <w:r w:rsidR="00D20EB6" w:rsidRPr="006F72AC">
        <w:rPr>
          <w:rFonts w:asciiTheme="minorBidi" w:hAnsiTheme="minorBidi" w:cstheme="minorBidi"/>
          <w:sz w:val="24"/>
          <w:szCs w:val="24"/>
        </w:rPr>
        <w:t>)</w:t>
      </w:r>
      <w:r w:rsidR="006E7C66" w:rsidRPr="006F72AC">
        <w:rPr>
          <w:rFonts w:asciiTheme="minorBidi" w:hAnsiTheme="minorBidi" w:cstheme="minorBidi"/>
          <w:sz w:val="24"/>
          <w:szCs w:val="24"/>
        </w:rPr>
        <w:t xml:space="preserve">, Chana was requesting </w:t>
      </w:r>
      <w:r w:rsidR="00FA3256" w:rsidRPr="006F72AC">
        <w:rPr>
          <w:rFonts w:asciiTheme="minorBidi" w:hAnsiTheme="minorBidi" w:cstheme="minorBidi"/>
          <w:sz w:val="24"/>
          <w:szCs w:val="24"/>
        </w:rPr>
        <w:t>“a child that is swallowed up among men” because he is so average and inconspicuous</w:t>
      </w:r>
      <w:r w:rsidR="007F7E6F" w:rsidRPr="006F72AC">
        <w:rPr>
          <w:rFonts w:asciiTheme="minorBidi" w:hAnsiTheme="minorBidi" w:cstheme="minorBidi"/>
          <w:sz w:val="24"/>
          <w:szCs w:val="24"/>
        </w:rPr>
        <w:t xml:space="preserve"> – </w:t>
      </w:r>
      <w:r w:rsidR="00814808" w:rsidRPr="006F72AC">
        <w:rPr>
          <w:rFonts w:asciiTheme="minorBidi" w:hAnsiTheme="minorBidi" w:cstheme="minorBidi"/>
          <w:sz w:val="24"/>
          <w:szCs w:val="24"/>
        </w:rPr>
        <w:t>not too tall and not too short, not too strong and not too weak, not too smart and not too stupid</w:t>
      </w:r>
      <w:r w:rsidR="007F7E6F" w:rsidRPr="006F72AC">
        <w:rPr>
          <w:rFonts w:asciiTheme="minorBidi" w:hAnsiTheme="minorBidi" w:cstheme="minorBidi"/>
          <w:sz w:val="24"/>
          <w:szCs w:val="24"/>
        </w:rPr>
        <w:t xml:space="preserve"> – </w:t>
      </w:r>
      <w:r w:rsidR="00FA3256" w:rsidRPr="006F72AC">
        <w:rPr>
          <w:rFonts w:asciiTheme="minorBidi" w:hAnsiTheme="minorBidi" w:cstheme="minorBidi"/>
          <w:sz w:val="24"/>
          <w:szCs w:val="24"/>
        </w:rPr>
        <w:t>completely</w:t>
      </w:r>
      <w:r w:rsidR="002E7C20"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mediocre!  But even </w:t>
      </w:r>
      <w:r w:rsidR="00FA3256" w:rsidRPr="006F72AC">
        <w:rPr>
          <w:rFonts w:asciiTheme="minorBidi" w:hAnsiTheme="minorBidi" w:cstheme="minorBidi"/>
          <w:sz w:val="24"/>
          <w:szCs w:val="24"/>
        </w:rPr>
        <w:t xml:space="preserve">in instances </w:t>
      </w:r>
      <w:r w:rsidR="002E7C20" w:rsidRPr="006F72AC">
        <w:rPr>
          <w:rFonts w:asciiTheme="minorBidi" w:hAnsiTheme="minorBidi" w:cstheme="minorBidi"/>
          <w:sz w:val="24"/>
          <w:szCs w:val="24"/>
        </w:rPr>
        <w:t>where</w:t>
      </w:r>
      <w:r w:rsidR="00814808" w:rsidRPr="006F72AC">
        <w:rPr>
          <w:rFonts w:asciiTheme="minorBidi" w:hAnsiTheme="minorBidi" w:cstheme="minorBidi"/>
          <w:sz w:val="24"/>
          <w:szCs w:val="24"/>
        </w:rPr>
        <w:t xml:space="preserve"> </w:t>
      </w:r>
      <w:r w:rsidR="00FA3256" w:rsidRPr="006F72AC">
        <w:rPr>
          <w:rFonts w:asciiTheme="minorBidi" w:hAnsiTheme="minorBidi" w:cstheme="minorBidi"/>
          <w:sz w:val="24"/>
          <w:szCs w:val="24"/>
        </w:rPr>
        <w:t xml:space="preserve">our literature promotes </w:t>
      </w:r>
      <w:r w:rsidR="00814808" w:rsidRPr="006F72AC">
        <w:rPr>
          <w:rFonts w:asciiTheme="minorBidi" w:hAnsiTheme="minorBidi" w:cstheme="minorBidi"/>
          <w:sz w:val="24"/>
          <w:szCs w:val="24"/>
        </w:rPr>
        <w:t xml:space="preserve">a vision of greatness, </w:t>
      </w:r>
      <w:r w:rsidR="00FA3256" w:rsidRPr="006F72AC">
        <w:rPr>
          <w:rFonts w:asciiTheme="minorBidi" w:hAnsiTheme="minorBidi" w:cstheme="minorBidi"/>
          <w:sz w:val="24"/>
          <w:szCs w:val="24"/>
        </w:rPr>
        <w:t xml:space="preserve">it is </w:t>
      </w:r>
      <w:r w:rsidR="00814808" w:rsidRPr="006F72AC">
        <w:rPr>
          <w:rFonts w:asciiTheme="minorBidi" w:hAnsiTheme="minorBidi" w:cstheme="minorBidi"/>
          <w:sz w:val="24"/>
          <w:szCs w:val="24"/>
        </w:rPr>
        <w:t>not accompanied by disdain for the average</w:t>
      </w:r>
      <w:r w:rsidR="005611E5"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5611E5" w:rsidRPr="006F72AC">
        <w:rPr>
          <w:rFonts w:asciiTheme="minorBidi" w:hAnsiTheme="minorBidi" w:cstheme="minorBidi"/>
          <w:sz w:val="24"/>
          <w:szCs w:val="24"/>
        </w:rPr>
        <w:t>f</w:t>
      </w:r>
      <w:r w:rsidR="00814808" w:rsidRPr="006F72AC">
        <w:rPr>
          <w:rFonts w:asciiTheme="minorBidi" w:hAnsiTheme="minorBidi" w:cstheme="minorBidi"/>
          <w:sz w:val="24"/>
          <w:szCs w:val="24"/>
        </w:rPr>
        <w:t xml:space="preserve">or the mediocre, for the day-to-day life of ordinary people.  </w:t>
      </w:r>
      <w:r w:rsidR="00FA3256" w:rsidRPr="006F72AC">
        <w:rPr>
          <w:rFonts w:asciiTheme="minorBidi" w:hAnsiTheme="minorBidi" w:cstheme="minorBidi"/>
          <w:sz w:val="24"/>
          <w:szCs w:val="24"/>
        </w:rPr>
        <w:t>On the other hand</w:t>
      </w:r>
      <w:r w:rsidR="00814808" w:rsidRPr="006F72AC">
        <w:rPr>
          <w:rFonts w:asciiTheme="minorBidi" w:hAnsiTheme="minorBidi" w:cstheme="minorBidi"/>
          <w:sz w:val="24"/>
          <w:szCs w:val="24"/>
        </w:rPr>
        <w:t>, it does not necessarily follow from th</w:t>
      </w:r>
      <w:r w:rsidR="00FA3256" w:rsidRPr="006F72AC">
        <w:rPr>
          <w:rFonts w:asciiTheme="minorBidi" w:hAnsiTheme="minorBidi" w:cstheme="minorBidi"/>
          <w:sz w:val="24"/>
          <w:szCs w:val="24"/>
        </w:rPr>
        <w:t>is</w:t>
      </w:r>
      <w:r w:rsidR="00814808" w:rsidRPr="006F72AC">
        <w:rPr>
          <w:rFonts w:asciiTheme="minorBidi" w:hAnsiTheme="minorBidi" w:cstheme="minorBidi"/>
          <w:sz w:val="24"/>
          <w:szCs w:val="24"/>
        </w:rPr>
        <w:t xml:space="preserve"> that mediocr</w:t>
      </w:r>
      <w:r w:rsidR="00FA3256" w:rsidRPr="006F72AC">
        <w:rPr>
          <w:rFonts w:asciiTheme="minorBidi" w:hAnsiTheme="minorBidi" w:cstheme="minorBidi"/>
          <w:sz w:val="24"/>
          <w:szCs w:val="24"/>
        </w:rPr>
        <w:t>ity</w:t>
      </w:r>
      <w:r w:rsidR="00814808" w:rsidRPr="006F72AC">
        <w:rPr>
          <w:rFonts w:asciiTheme="minorBidi" w:hAnsiTheme="minorBidi" w:cstheme="minorBidi"/>
          <w:sz w:val="24"/>
          <w:szCs w:val="24"/>
        </w:rPr>
        <w:t xml:space="preserve"> </w:t>
      </w:r>
      <w:r w:rsidR="00FA3256" w:rsidRPr="006F72AC">
        <w:rPr>
          <w:rFonts w:asciiTheme="minorBidi" w:hAnsiTheme="minorBidi" w:cstheme="minorBidi"/>
          <w:sz w:val="24"/>
          <w:szCs w:val="24"/>
        </w:rPr>
        <w:t xml:space="preserve">in the </w:t>
      </w:r>
      <w:r w:rsidR="00814808" w:rsidRPr="006F72AC">
        <w:rPr>
          <w:rFonts w:asciiTheme="minorBidi" w:hAnsiTheme="minorBidi" w:cstheme="minorBidi"/>
          <w:sz w:val="24"/>
          <w:szCs w:val="24"/>
        </w:rPr>
        <w:t xml:space="preserve">spiritual </w:t>
      </w:r>
      <w:r w:rsidR="00FA3256" w:rsidRPr="006F72AC">
        <w:rPr>
          <w:rFonts w:asciiTheme="minorBidi" w:hAnsiTheme="minorBidi" w:cstheme="minorBidi"/>
          <w:sz w:val="24"/>
          <w:szCs w:val="24"/>
        </w:rPr>
        <w:t xml:space="preserve">realm </w:t>
      </w:r>
      <w:r w:rsidR="00814808" w:rsidRPr="006F72AC">
        <w:rPr>
          <w:rFonts w:asciiTheme="minorBidi" w:hAnsiTheme="minorBidi" w:cstheme="minorBidi"/>
          <w:sz w:val="24"/>
          <w:szCs w:val="24"/>
        </w:rPr>
        <w:t xml:space="preserve">can be accepted, let alone admired as such.  </w:t>
      </w:r>
    </w:p>
    <w:p w:rsidR="00FA3256" w:rsidRPr="006F72AC" w:rsidRDefault="00FA3256" w:rsidP="00B82FCD">
      <w:pPr>
        <w:widowControl/>
        <w:ind w:firstLine="720"/>
        <w:jc w:val="both"/>
        <w:rPr>
          <w:rFonts w:asciiTheme="minorBidi" w:hAnsiTheme="minorBidi" w:cstheme="minorBidi"/>
          <w:sz w:val="24"/>
          <w:szCs w:val="24"/>
        </w:rPr>
      </w:pPr>
    </w:p>
    <w:p w:rsidR="0094202F" w:rsidRPr="006F72AC" w:rsidRDefault="00FA3256"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What, then, is the role of mediocrity in the world of </w:t>
      </w:r>
      <w:r w:rsidRPr="006F72AC">
        <w:rPr>
          <w:rFonts w:asciiTheme="minorBidi" w:hAnsiTheme="minorBidi" w:cstheme="minorBidi"/>
          <w:i/>
          <w:iCs/>
          <w:sz w:val="24"/>
          <w:szCs w:val="24"/>
        </w:rPr>
        <w:t>teshuva</w:t>
      </w:r>
      <w:r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Let us first explain what we mean when we refer to “m</w:t>
      </w:r>
      <w:r w:rsidR="00814808" w:rsidRPr="006F72AC">
        <w:rPr>
          <w:rFonts w:asciiTheme="minorBidi" w:hAnsiTheme="minorBidi" w:cstheme="minorBidi"/>
          <w:sz w:val="24"/>
          <w:szCs w:val="24"/>
        </w:rPr>
        <w:t xml:space="preserve">ediocre </w:t>
      </w:r>
      <w:r w:rsidR="00814808" w:rsidRPr="006F72AC">
        <w:rPr>
          <w:rFonts w:asciiTheme="minorBidi" w:hAnsiTheme="minorBidi" w:cstheme="minorBidi"/>
          <w:i/>
          <w:iCs/>
          <w:sz w:val="24"/>
          <w:szCs w:val="24"/>
        </w:rPr>
        <w:t>teshuva</w:t>
      </w:r>
      <w:r w:rsidRPr="006F72AC">
        <w:rPr>
          <w:rFonts w:asciiTheme="minorBidi" w:hAnsiTheme="minorBidi" w:cstheme="minorBidi"/>
          <w:sz w:val="24"/>
          <w:szCs w:val="24"/>
        </w:rPr>
        <w:t>.”</w:t>
      </w:r>
      <w:r w:rsidR="002E7A59" w:rsidRPr="006F72AC">
        <w:rPr>
          <w:rFonts w:asciiTheme="minorBidi" w:hAnsiTheme="minorBidi" w:cstheme="minorBidi"/>
          <w:sz w:val="24"/>
          <w:szCs w:val="24"/>
        </w:rPr>
        <w:t xml:space="preserve">  Mediocre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may be </w:t>
      </w:r>
      <w:r w:rsidR="00814808" w:rsidRPr="006F72AC">
        <w:rPr>
          <w:rFonts w:asciiTheme="minorBidi" w:hAnsiTheme="minorBidi" w:cstheme="minorBidi"/>
          <w:sz w:val="24"/>
          <w:szCs w:val="24"/>
        </w:rPr>
        <w:t xml:space="preserve">emotional flaccid, </w:t>
      </w:r>
      <w:r w:rsidR="002D2E76" w:rsidRPr="006F72AC">
        <w:rPr>
          <w:rFonts w:asciiTheme="minorBidi" w:hAnsiTheme="minorBidi" w:cstheme="minorBidi"/>
          <w:sz w:val="24"/>
          <w:szCs w:val="24"/>
        </w:rPr>
        <w:t>halakhically</w:t>
      </w:r>
      <w:r w:rsidR="00814808" w:rsidRPr="006F72AC">
        <w:rPr>
          <w:rFonts w:asciiTheme="minorBidi" w:hAnsiTheme="minorBidi" w:cstheme="minorBidi"/>
          <w:sz w:val="24"/>
          <w:szCs w:val="24"/>
        </w:rPr>
        <w:t xml:space="preserve"> pallid, spiritually insipid, limited in aspiration, lacking animation</w:t>
      </w:r>
      <w:r w:rsidR="002E7A59" w:rsidRPr="006F72AC">
        <w:rPr>
          <w:rFonts w:asciiTheme="minorBidi" w:hAnsiTheme="minorBidi" w:cstheme="minorBidi"/>
          <w:sz w:val="24"/>
          <w:szCs w:val="24"/>
        </w:rPr>
        <w:t xml:space="preserve"> and</w:t>
      </w:r>
      <w:r w:rsidR="00814808" w:rsidRPr="006F72AC">
        <w:rPr>
          <w:rFonts w:asciiTheme="minorBidi" w:hAnsiTheme="minorBidi" w:cstheme="minorBidi"/>
          <w:sz w:val="24"/>
          <w:szCs w:val="24"/>
        </w:rPr>
        <w:t xml:space="preserve"> not driven by a sharp sense of guilt</w:t>
      </w:r>
      <w:r w:rsidR="002E7A59" w:rsidRPr="006F72AC">
        <w:rPr>
          <w:rFonts w:asciiTheme="minorBidi" w:hAnsiTheme="minorBidi" w:cstheme="minorBidi"/>
          <w:sz w:val="24"/>
          <w:szCs w:val="24"/>
        </w:rPr>
        <w:t xml:space="preserve">.  It may be characterized </w:t>
      </w:r>
      <w:r w:rsidR="00814808" w:rsidRPr="006F72AC">
        <w:rPr>
          <w:rFonts w:asciiTheme="minorBidi" w:hAnsiTheme="minorBidi" w:cstheme="minorBidi"/>
          <w:sz w:val="24"/>
          <w:szCs w:val="24"/>
        </w:rPr>
        <w:t>by a yearning to come close to G</w:t>
      </w:r>
      <w:r w:rsidR="00CB0969" w:rsidRPr="006F72AC">
        <w:rPr>
          <w:rFonts w:asciiTheme="minorBidi" w:hAnsiTheme="minorBidi" w:cstheme="minorBidi"/>
          <w:sz w:val="24"/>
          <w:szCs w:val="24"/>
        </w:rPr>
        <w:t>o</w:t>
      </w:r>
      <w:r w:rsidR="00814808" w:rsidRPr="006F72AC">
        <w:rPr>
          <w:rFonts w:asciiTheme="minorBidi" w:hAnsiTheme="minorBidi" w:cstheme="minorBidi"/>
          <w:sz w:val="24"/>
          <w:szCs w:val="24"/>
        </w:rPr>
        <w:t>d</w:t>
      </w:r>
      <w:r w:rsidR="005611E5"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005611E5" w:rsidRPr="006F72AC">
        <w:rPr>
          <w:rFonts w:asciiTheme="minorBidi" w:hAnsiTheme="minorBidi" w:cstheme="minorBidi"/>
          <w:sz w:val="24"/>
          <w:szCs w:val="24"/>
        </w:rPr>
        <w:t>b</w:t>
      </w:r>
      <w:r w:rsidR="00814808" w:rsidRPr="006F72AC">
        <w:rPr>
          <w:rFonts w:asciiTheme="minorBidi" w:hAnsiTheme="minorBidi" w:cstheme="minorBidi"/>
          <w:sz w:val="24"/>
          <w:szCs w:val="24"/>
        </w:rPr>
        <w:t xml:space="preserve">ut </w:t>
      </w:r>
      <w:r w:rsidR="002E7A59" w:rsidRPr="006F72AC">
        <w:rPr>
          <w:rFonts w:asciiTheme="minorBidi" w:hAnsiTheme="minorBidi" w:cstheme="minorBidi"/>
          <w:sz w:val="24"/>
          <w:szCs w:val="24"/>
        </w:rPr>
        <w:t xml:space="preserve">in a </w:t>
      </w:r>
      <w:r w:rsidR="00814808" w:rsidRPr="006F72AC">
        <w:rPr>
          <w:rFonts w:asciiTheme="minorBidi" w:hAnsiTheme="minorBidi" w:cstheme="minorBidi"/>
          <w:sz w:val="24"/>
          <w:szCs w:val="24"/>
        </w:rPr>
        <w:t>very low</w:t>
      </w:r>
      <w:r w:rsidR="002E7A59" w:rsidRPr="006F72AC">
        <w:rPr>
          <w:rFonts w:asciiTheme="minorBidi" w:hAnsiTheme="minorBidi" w:cstheme="minorBidi"/>
          <w:sz w:val="24"/>
          <w:szCs w:val="24"/>
        </w:rPr>
        <w:t>-</w:t>
      </w:r>
      <w:r w:rsidR="00814808" w:rsidRPr="006F72AC">
        <w:rPr>
          <w:rFonts w:asciiTheme="minorBidi" w:hAnsiTheme="minorBidi" w:cstheme="minorBidi"/>
          <w:sz w:val="24"/>
          <w:szCs w:val="24"/>
        </w:rPr>
        <w:t>key</w:t>
      </w:r>
      <w:r w:rsidR="002E7A59" w:rsidRPr="006F72AC">
        <w:rPr>
          <w:rFonts w:asciiTheme="minorBidi" w:hAnsiTheme="minorBidi" w:cstheme="minorBidi"/>
          <w:sz w:val="24"/>
          <w:szCs w:val="24"/>
        </w:rPr>
        <w:t xml:space="preserve"> manner</w:t>
      </w:r>
      <w:r w:rsidR="00814808" w:rsidRPr="006F72AC">
        <w:rPr>
          <w:rFonts w:asciiTheme="minorBidi" w:hAnsiTheme="minorBidi" w:cstheme="minorBidi"/>
          <w:sz w:val="24"/>
          <w:szCs w:val="24"/>
        </w:rPr>
        <w:t xml:space="preserve">, involving no great emotional or spiritual exertion internally and no great effort to make amends, to </w:t>
      </w:r>
      <w:r w:rsidR="00CB0969" w:rsidRPr="006F72AC">
        <w:rPr>
          <w:rFonts w:asciiTheme="minorBidi" w:hAnsiTheme="minorBidi" w:cstheme="minorBidi"/>
          <w:sz w:val="24"/>
          <w:szCs w:val="24"/>
        </w:rPr>
        <w:t xml:space="preserve">try to </w:t>
      </w:r>
      <w:r w:rsidR="00814808" w:rsidRPr="006F72AC">
        <w:rPr>
          <w:rFonts w:asciiTheme="minorBidi" w:hAnsiTheme="minorBidi" w:cstheme="minorBidi"/>
          <w:sz w:val="24"/>
          <w:szCs w:val="24"/>
        </w:rPr>
        <w:t>chart a new path externally</w:t>
      </w:r>
      <w:r w:rsidR="002E7A59" w:rsidRPr="006F72AC">
        <w:rPr>
          <w:rFonts w:asciiTheme="minorBidi" w:hAnsiTheme="minorBidi" w:cstheme="minorBidi"/>
          <w:sz w:val="24"/>
          <w:szCs w:val="24"/>
        </w:rPr>
        <w:t>.  This kind of</w:t>
      </w:r>
      <w:r w:rsidR="00CB0969" w:rsidRPr="006F72AC">
        <w:rPr>
          <w:rFonts w:asciiTheme="minorBidi" w:hAnsiTheme="minorBidi" w:cstheme="minorBidi"/>
          <w:sz w:val="24"/>
          <w:szCs w:val="24"/>
        </w:rPr>
        <w:t xml:space="preserve"> </w:t>
      </w:r>
      <w:r w:rsidR="005611E5" w:rsidRPr="006F72AC">
        <w:rPr>
          <w:rFonts w:asciiTheme="minorBidi" w:hAnsiTheme="minorBidi" w:cstheme="minorBidi"/>
          <w:sz w:val="24"/>
          <w:szCs w:val="24"/>
        </w:rPr>
        <w:t>m</w:t>
      </w:r>
      <w:r w:rsidR="00CB0969" w:rsidRPr="006F72AC">
        <w:rPr>
          <w:rFonts w:asciiTheme="minorBidi" w:hAnsiTheme="minorBidi" w:cstheme="minorBidi"/>
          <w:sz w:val="24"/>
          <w:szCs w:val="24"/>
        </w:rPr>
        <w:t>ediocre</w:t>
      </w:r>
      <w:r w:rsidR="002E7A59" w:rsidRPr="006F72AC">
        <w:rPr>
          <w:rFonts w:asciiTheme="minorBidi" w:hAnsiTheme="minorBidi" w:cstheme="minorBidi"/>
          <w:sz w:val="24"/>
          <w:szCs w:val="24"/>
        </w:rPr>
        <w:t xml:space="preserve"> </w:t>
      </w:r>
      <w:r w:rsidR="002E7A59" w:rsidRPr="006F72AC">
        <w:rPr>
          <w:rFonts w:asciiTheme="minorBidi" w:hAnsiTheme="minorBidi" w:cstheme="minorBidi"/>
          <w:i/>
          <w:iCs/>
          <w:sz w:val="24"/>
          <w:szCs w:val="24"/>
        </w:rPr>
        <w:t xml:space="preserve">teshuva </w:t>
      </w:r>
      <w:r w:rsidR="002E7A59" w:rsidRPr="006F72AC">
        <w:rPr>
          <w:rFonts w:asciiTheme="minorBidi" w:hAnsiTheme="minorBidi" w:cstheme="minorBidi"/>
          <w:sz w:val="24"/>
          <w:szCs w:val="24"/>
        </w:rPr>
        <w:t xml:space="preserve">cannot relate to the demanding standard </w:t>
      </w:r>
      <w:r w:rsidR="00070074" w:rsidRPr="006F72AC">
        <w:rPr>
          <w:rFonts w:asciiTheme="minorBidi" w:hAnsiTheme="minorBidi" w:cstheme="minorBidi"/>
          <w:sz w:val="24"/>
          <w:szCs w:val="24"/>
        </w:rPr>
        <w:t xml:space="preserve">that the Torah sets forth (as explained in the </w:t>
      </w:r>
      <w:r w:rsidR="00070074" w:rsidRPr="006F72AC">
        <w:rPr>
          <w:rFonts w:asciiTheme="minorBidi" w:hAnsiTheme="minorBidi" w:cstheme="minorBidi"/>
          <w:i/>
          <w:iCs/>
          <w:sz w:val="24"/>
          <w:szCs w:val="24"/>
        </w:rPr>
        <w:t xml:space="preserve">gemara </w:t>
      </w:r>
      <w:r w:rsidR="00070074" w:rsidRPr="006F72AC">
        <w:rPr>
          <w:rFonts w:asciiTheme="minorBidi" w:hAnsiTheme="minorBidi" w:cstheme="minorBidi"/>
          <w:sz w:val="24"/>
          <w:szCs w:val="24"/>
        </w:rPr>
        <w:t xml:space="preserve">in </w:t>
      </w:r>
      <w:r w:rsidR="00070074" w:rsidRPr="006F72AC">
        <w:rPr>
          <w:rFonts w:asciiTheme="minorBidi" w:hAnsiTheme="minorBidi" w:cstheme="minorBidi"/>
          <w:i/>
          <w:iCs/>
          <w:sz w:val="24"/>
          <w:szCs w:val="24"/>
        </w:rPr>
        <w:t>Eruvin</w:t>
      </w:r>
      <w:r w:rsidR="00070074" w:rsidRPr="006F72AC">
        <w:rPr>
          <w:rFonts w:asciiTheme="minorBidi" w:hAnsiTheme="minorBidi" w:cstheme="minorBidi"/>
          <w:sz w:val="24"/>
          <w:szCs w:val="24"/>
        </w:rPr>
        <w:t xml:space="preserve">) charging us to go into the heavens and beyond the sea in pursuit of </w:t>
      </w:r>
      <w:r w:rsidR="00070074" w:rsidRPr="006F72AC">
        <w:rPr>
          <w:rFonts w:asciiTheme="minorBidi" w:hAnsiTheme="minorBidi" w:cstheme="minorBidi"/>
          <w:i/>
          <w:iCs/>
          <w:sz w:val="24"/>
          <w:szCs w:val="24"/>
        </w:rPr>
        <w:t>teshuva</w:t>
      </w:r>
      <w:r w:rsidR="005611E5" w:rsidRPr="006F72AC">
        <w:rPr>
          <w:rFonts w:asciiTheme="minorBidi" w:hAnsiTheme="minorBidi" w:cstheme="minorBidi"/>
          <w:sz w:val="24"/>
          <w:szCs w:val="24"/>
        </w:rPr>
        <w:t>,</w:t>
      </w:r>
      <w:r w:rsidR="00CB0969" w:rsidRPr="006F72AC">
        <w:rPr>
          <w:rFonts w:asciiTheme="minorBidi" w:hAnsiTheme="minorBidi" w:cstheme="minorBidi"/>
          <w:sz w:val="24"/>
          <w:szCs w:val="24"/>
        </w:rPr>
        <w:t xml:space="preserve"> </w:t>
      </w:r>
      <w:r w:rsidR="00070074" w:rsidRPr="006F72AC">
        <w:rPr>
          <w:rFonts w:asciiTheme="minorBidi" w:hAnsiTheme="minorBidi" w:cstheme="minorBidi"/>
          <w:sz w:val="24"/>
          <w:szCs w:val="24"/>
        </w:rPr>
        <w:t xml:space="preserve">if need be.  </w:t>
      </w:r>
    </w:p>
    <w:p w:rsidR="0094202F" w:rsidRPr="006F72AC" w:rsidRDefault="0094202F" w:rsidP="00B82FCD">
      <w:pPr>
        <w:widowControl/>
        <w:ind w:firstLine="720"/>
        <w:jc w:val="both"/>
        <w:rPr>
          <w:rFonts w:asciiTheme="minorBidi" w:hAnsiTheme="minorBidi" w:cstheme="minorBidi"/>
          <w:sz w:val="24"/>
          <w:szCs w:val="24"/>
        </w:rPr>
      </w:pPr>
    </w:p>
    <w:p w:rsidR="00A21F83" w:rsidRPr="006F72AC" w:rsidRDefault="00070074" w:rsidP="00192C30">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While this </w:t>
      </w:r>
      <w:r w:rsidRPr="006F72AC">
        <w:rPr>
          <w:rFonts w:asciiTheme="minorBidi" w:hAnsiTheme="minorBidi" w:cstheme="minorBidi"/>
          <w:i/>
          <w:iCs/>
          <w:sz w:val="24"/>
          <w:szCs w:val="24"/>
        </w:rPr>
        <w:t xml:space="preserve">teshuva </w:t>
      </w:r>
      <w:r w:rsidR="00814808" w:rsidRPr="006F72AC">
        <w:rPr>
          <w:rFonts w:asciiTheme="minorBidi" w:hAnsiTheme="minorBidi" w:cstheme="minorBidi"/>
          <w:sz w:val="24"/>
          <w:szCs w:val="24"/>
        </w:rPr>
        <w:t>is</w:t>
      </w:r>
      <w:r w:rsidRPr="006F72AC">
        <w:rPr>
          <w:rFonts w:asciiTheme="minorBidi" w:hAnsiTheme="minorBidi" w:cstheme="minorBidi"/>
          <w:sz w:val="24"/>
          <w:szCs w:val="24"/>
        </w:rPr>
        <w:t xml:space="preserve"> not totally worthless</w:t>
      </w:r>
      <w:r w:rsidR="00BC4F54"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it is </w:t>
      </w:r>
      <w:r w:rsidR="00814808" w:rsidRPr="006F72AC">
        <w:rPr>
          <w:rFonts w:asciiTheme="minorBidi" w:hAnsiTheme="minorBidi" w:cstheme="minorBidi"/>
          <w:sz w:val="24"/>
          <w:szCs w:val="24"/>
        </w:rPr>
        <w:t>indeed</w:t>
      </w:r>
      <w:r w:rsidRPr="006F72AC">
        <w:rPr>
          <w:rFonts w:asciiTheme="minorBidi" w:hAnsiTheme="minorBidi" w:cstheme="minorBidi"/>
          <w:sz w:val="24"/>
          <w:szCs w:val="24"/>
        </w:rPr>
        <w:t xml:space="preserve"> grievously</w:t>
      </w:r>
      <w:r w:rsidR="00814808" w:rsidRPr="006F72AC">
        <w:rPr>
          <w:rFonts w:asciiTheme="minorBidi" w:hAnsiTheme="minorBidi" w:cstheme="minorBidi"/>
          <w:sz w:val="24"/>
          <w:szCs w:val="24"/>
        </w:rPr>
        <w:t xml:space="preserve"> inadequate. </w:t>
      </w:r>
      <w:r w:rsidRPr="006F72AC">
        <w:rPr>
          <w:rFonts w:asciiTheme="minorBidi" w:hAnsiTheme="minorBidi" w:cstheme="minorBidi"/>
          <w:sz w:val="24"/>
          <w:szCs w:val="24"/>
        </w:rPr>
        <w:t xml:space="preserve"> Even if we assume, counter to the Rambam’s assertion (</w:t>
      </w:r>
      <w:r w:rsidRPr="006F72AC">
        <w:rPr>
          <w:rFonts w:asciiTheme="minorBidi" w:hAnsiTheme="minorBidi" w:cstheme="minorBidi"/>
          <w:i/>
          <w:iCs/>
          <w:sz w:val="24"/>
          <w:szCs w:val="24"/>
        </w:rPr>
        <w:t xml:space="preserve">Hilkhot Teshuva </w:t>
      </w:r>
      <w:r w:rsidRPr="006F72AC">
        <w:rPr>
          <w:rFonts w:asciiTheme="minorBidi" w:hAnsiTheme="minorBidi" w:cstheme="minorBidi"/>
          <w:sz w:val="24"/>
          <w:szCs w:val="24"/>
        </w:rPr>
        <w:t xml:space="preserve">2:4), that one does not need to completely reinvent oneself in order to attain </w:t>
      </w:r>
      <w:r w:rsidRPr="006F72AC">
        <w:rPr>
          <w:rFonts w:asciiTheme="minorBidi" w:hAnsiTheme="minorBidi" w:cstheme="minorBidi"/>
          <w:i/>
          <w:iCs/>
          <w:sz w:val="24"/>
          <w:szCs w:val="24"/>
        </w:rPr>
        <w:t>teshuva</w:t>
      </w:r>
      <w:r w:rsidRPr="006F72AC">
        <w:rPr>
          <w:rFonts w:asciiTheme="minorBidi" w:hAnsiTheme="minorBidi" w:cstheme="minorBidi"/>
          <w:sz w:val="24"/>
          <w:szCs w:val="24"/>
        </w:rPr>
        <w:t>, and that it is enough to look at oneself and seek to rebuild and regenerate while maintaining one’s identity, this still requires copious effort, engagement and involvement.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 W</w:t>
      </w:r>
      <w:r w:rsidR="00814808" w:rsidRPr="006F72AC">
        <w:rPr>
          <w:rFonts w:asciiTheme="minorBidi" w:hAnsiTheme="minorBidi" w:cstheme="minorBidi"/>
          <w:sz w:val="24"/>
          <w:szCs w:val="24"/>
        </w:rPr>
        <w:t xml:space="preserve">here that is lacking, </w:t>
      </w:r>
      <w:r w:rsidRPr="006F72AC">
        <w:rPr>
          <w:rFonts w:asciiTheme="minorBidi" w:hAnsiTheme="minorBidi" w:cstheme="minorBidi"/>
          <w:sz w:val="24"/>
          <w:szCs w:val="24"/>
        </w:rPr>
        <w:t xml:space="preserve">the pallid result </w:t>
      </w:r>
      <w:r w:rsidR="00814808" w:rsidRPr="006F72AC">
        <w:rPr>
          <w:rFonts w:asciiTheme="minorBidi" w:hAnsiTheme="minorBidi" w:cstheme="minorBidi"/>
          <w:sz w:val="24"/>
          <w:szCs w:val="24"/>
        </w:rPr>
        <w:t xml:space="preserve">hardly conforms with the ideals or the standards of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p>
    <w:p w:rsidR="00A21F83" w:rsidRPr="006F72AC" w:rsidRDefault="00A21F83" w:rsidP="00B82FCD">
      <w:pPr>
        <w:widowControl/>
        <w:ind w:firstLine="720"/>
        <w:jc w:val="both"/>
        <w:rPr>
          <w:rFonts w:asciiTheme="minorBidi" w:hAnsiTheme="minorBidi" w:cstheme="minorBidi"/>
          <w:sz w:val="24"/>
          <w:szCs w:val="24"/>
        </w:rPr>
      </w:pPr>
    </w:p>
    <w:p w:rsidR="00814808" w:rsidRPr="006F72AC" w:rsidRDefault="00A21F83" w:rsidP="00B82FCD">
      <w:pPr>
        <w:widowControl/>
        <w:ind w:firstLine="720"/>
        <w:jc w:val="both"/>
        <w:rPr>
          <w:rFonts w:asciiTheme="minorBidi" w:hAnsiTheme="minorBidi" w:cstheme="minorBidi"/>
          <w:sz w:val="24"/>
          <w:szCs w:val="24"/>
          <w:lang w:bidi="he-IL"/>
        </w:rPr>
      </w:pPr>
      <w:r w:rsidRPr="006F72AC">
        <w:rPr>
          <w:rFonts w:asciiTheme="minorBidi" w:hAnsiTheme="minorBidi" w:cstheme="minorBidi"/>
          <w:sz w:val="24"/>
          <w:szCs w:val="24"/>
        </w:rPr>
        <w:t>In light of this, we can be n</w:t>
      </w:r>
      <w:r w:rsidR="00814808" w:rsidRPr="006F72AC">
        <w:rPr>
          <w:rFonts w:asciiTheme="minorBidi" w:hAnsiTheme="minorBidi" w:cstheme="minorBidi"/>
          <w:sz w:val="24"/>
          <w:szCs w:val="24"/>
        </w:rPr>
        <w:t xml:space="preserve">either </w:t>
      </w:r>
      <w:r w:rsidRPr="006F72AC">
        <w:rPr>
          <w:rFonts w:asciiTheme="minorBidi" w:hAnsiTheme="minorBidi" w:cstheme="minorBidi"/>
          <w:sz w:val="24"/>
          <w:szCs w:val="24"/>
        </w:rPr>
        <w:t xml:space="preserve">halakhically nor philosophically </w:t>
      </w:r>
      <w:r w:rsidR="00814808" w:rsidRPr="006F72AC">
        <w:rPr>
          <w:rFonts w:asciiTheme="minorBidi" w:hAnsiTheme="minorBidi" w:cstheme="minorBidi"/>
          <w:sz w:val="24"/>
          <w:szCs w:val="24"/>
        </w:rPr>
        <w:t>content</w:t>
      </w:r>
      <w:r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with </w:t>
      </w:r>
      <w:r w:rsidRPr="006F72AC">
        <w:rPr>
          <w:rFonts w:asciiTheme="minorBidi" w:hAnsiTheme="minorBidi" w:cstheme="minorBidi"/>
          <w:sz w:val="24"/>
          <w:szCs w:val="24"/>
        </w:rPr>
        <w:t xml:space="preserve">a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that is born </w:t>
      </w:r>
      <w:r w:rsidR="00814808" w:rsidRPr="006F72AC">
        <w:rPr>
          <w:rFonts w:asciiTheme="minorBidi" w:hAnsiTheme="minorBidi" w:cstheme="minorBidi"/>
          <w:sz w:val="24"/>
          <w:szCs w:val="24"/>
        </w:rPr>
        <w:t>of convenience and limited by convenience.  Nor is it wise, just or acceptabl</w:t>
      </w:r>
      <w:r w:rsidR="00134E95" w:rsidRPr="006F72AC">
        <w:rPr>
          <w:rFonts w:asciiTheme="minorBidi" w:hAnsiTheme="minorBidi" w:cstheme="minorBidi"/>
          <w:sz w:val="24"/>
          <w:szCs w:val="24"/>
        </w:rPr>
        <w:t>e</w:t>
      </w:r>
      <w:r w:rsidR="00BC4F54"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to </w:t>
      </w:r>
      <w:r w:rsidR="00134E95" w:rsidRPr="006F72AC">
        <w:rPr>
          <w:rFonts w:asciiTheme="minorBidi" w:hAnsiTheme="minorBidi" w:cstheme="minorBidi"/>
          <w:sz w:val="24"/>
          <w:szCs w:val="24"/>
        </w:rPr>
        <w:t>expect that Go</w:t>
      </w:r>
      <w:r w:rsidR="00814808" w:rsidRPr="006F72AC">
        <w:rPr>
          <w:rFonts w:asciiTheme="minorBidi" w:hAnsiTheme="minorBidi" w:cstheme="minorBidi"/>
          <w:sz w:val="24"/>
          <w:szCs w:val="24"/>
        </w:rPr>
        <w:t>d should be content with th</w:t>
      </w:r>
      <w:r w:rsidRPr="006F72AC">
        <w:rPr>
          <w:rFonts w:asciiTheme="minorBidi" w:hAnsiTheme="minorBidi" w:cstheme="minorBidi"/>
          <w:sz w:val="24"/>
          <w:szCs w:val="24"/>
        </w:rPr>
        <w:t>is</w:t>
      </w:r>
      <w:r w:rsidR="00814808" w:rsidRPr="006F72AC">
        <w:rPr>
          <w:rFonts w:asciiTheme="minorBidi" w:hAnsiTheme="minorBidi" w:cstheme="minorBidi"/>
          <w:sz w:val="24"/>
          <w:szCs w:val="24"/>
        </w:rPr>
        <w:t xml:space="preserve"> kind of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If, however, we try our best with our own talents</w:t>
      </w:r>
      <w:r w:rsidRPr="006F72AC">
        <w:rPr>
          <w:rFonts w:asciiTheme="minorBidi" w:hAnsiTheme="minorBidi" w:cstheme="minorBidi"/>
          <w:sz w:val="24"/>
          <w:szCs w:val="24"/>
        </w:rPr>
        <w:t xml:space="preserve"> and</w:t>
      </w:r>
      <w:r w:rsidR="00814808" w:rsidRPr="006F72AC">
        <w:rPr>
          <w:rFonts w:asciiTheme="minorBidi" w:hAnsiTheme="minorBidi" w:cstheme="minorBidi"/>
          <w:sz w:val="24"/>
          <w:szCs w:val="24"/>
        </w:rPr>
        <w:t xml:space="preserve"> </w:t>
      </w:r>
      <w:r w:rsidR="00A51068" w:rsidRPr="006F72AC">
        <w:rPr>
          <w:rFonts w:asciiTheme="minorBidi" w:hAnsiTheme="minorBidi" w:cstheme="minorBidi"/>
          <w:sz w:val="24"/>
          <w:szCs w:val="24"/>
        </w:rPr>
        <w:t xml:space="preserve">our own </w:t>
      </w:r>
      <w:r w:rsidR="00814808" w:rsidRPr="006F72AC">
        <w:rPr>
          <w:rFonts w:asciiTheme="minorBidi" w:hAnsiTheme="minorBidi" w:cstheme="minorBidi"/>
          <w:sz w:val="24"/>
          <w:szCs w:val="24"/>
        </w:rPr>
        <w:t>intellectua</w:t>
      </w:r>
      <w:r w:rsidR="000934F3" w:rsidRPr="006F72AC">
        <w:rPr>
          <w:rFonts w:asciiTheme="minorBidi" w:hAnsiTheme="minorBidi" w:cstheme="minorBidi"/>
          <w:sz w:val="24"/>
          <w:szCs w:val="24"/>
        </w:rPr>
        <w:t xml:space="preserve">l </w:t>
      </w:r>
      <w:r w:rsidRPr="006F72AC">
        <w:rPr>
          <w:rFonts w:asciiTheme="minorBidi" w:hAnsiTheme="minorBidi" w:cstheme="minorBidi"/>
          <w:sz w:val="24"/>
          <w:szCs w:val="24"/>
        </w:rPr>
        <w:t xml:space="preserve">and moral </w:t>
      </w:r>
      <w:r w:rsidR="000934F3" w:rsidRPr="006F72AC">
        <w:rPr>
          <w:rFonts w:asciiTheme="minorBidi" w:hAnsiTheme="minorBidi" w:cstheme="minorBidi"/>
          <w:sz w:val="24"/>
          <w:szCs w:val="24"/>
        </w:rPr>
        <w:t>powers,</w:t>
      </w:r>
      <w:r w:rsidR="00814808" w:rsidRPr="006F72AC">
        <w:rPr>
          <w:rFonts w:asciiTheme="minorBidi" w:hAnsiTheme="minorBidi" w:cstheme="minorBidi"/>
          <w:sz w:val="24"/>
          <w:szCs w:val="24"/>
        </w:rPr>
        <w:t xml:space="preserve"> </w:t>
      </w:r>
      <w:r w:rsidR="000934F3" w:rsidRPr="006F72AC">
        <w:rPr>
          <w:rFonts w:asciiTheme="minorBidi" w:hAnsiTheme="minorBidi" w:cstheme="minorBidi"/>
          <w:sz w:val="24"/>
          <w:szCs w:val="24"/>
        </w:rPr>
        <w:t>b</w:t>
      </w:r>
      <w:r w:rsidR="00814808" w:rsidRPr="006F72AC">
        <w:rPr>
          <w:rFonts w:asciiTheme="minorBidi" w:hAnsiTheme="minorBidi" w:cstheme="minorBidi"/>
          <w:sz w:val="24"/>
          <w:szCs w:val="24"/>
        </w:rPr>
        <w:t xml:space="preserve">ut </w:t>
      </w:r>
      <w:r w:rsidRPr="006F72AC">
        <w:rPr>
          <w:rFonts w:asciiTheme="minorBidi" w:hAnsiTheme="minorBidi" w:cstheme="minorBidi"/>
          <w:sz w:val="24"/>
          <w:szCs w:val="24"/>
        </w:rPr>
        <w:t xml:space="preserve">we </w:t>
      </w:r>
      <w:r w:rsidR="00814808" w:rsidRPr="006F72AC">
        <w:rPr>
          <w:rFonts w:asciiTheme="minorBidi" w:hAnsiTheme="minorBidi" w:cstheme="minorBidi"/>
          <w:sz w:val="24"/>
          <w:szCs w:val="24"/>
        </w:rPr>
        <w:t>nev</w:t>
      </w:r>
      <w:r w:rsidR="000934F3" w:rsidRPr="006F72AC">
        <w:rPr>
          <w:rFonts w:asciiTheme="minorBidi" w:hAnsiTheme="minorBidi" w:cstheme="minorBidi"/>
          <w:sz w:val="24"/>
          <w:szCs w:val="24"/>
        </w:rPr>
        <w:t>ertheless</w:t>
      </w:r>
      <w:r w:rsidR="00814808" w:rsidRPr="006F72AC">
        <w:rPr>
          <w:rFonts w:asciiTheme="minorBidi" w:hAnsiTheme="minorBidi" w:cstheme="minorBidi"/>
          <w:sz w:val="24"/>
          <w:szCs w:val="24"/>
        </w:rPr>
        <w:t xml:space="preserve"> fall </w:t>
      </w:r>
      <w:r w:rsidR="00814808" w:rsidRPr="006F72AC">
        <w:rPr>
          <w:rFonts w:asciiTheme="minorBidi" w:hAnsiTheme="minorBidi" w:cstheme="minorBidi"/>
          <w:sz w:val="24"/>
          <w:szCs w:val="24"/>
        </w:rPr>
        <w:lastRenderedPageBreak/>
        <w:t xml:space="preserve">short because of our confined ability, our constricted horizons or inimical circumstances, our </w:t>
      </w:r>
      <w:r w:rsidR="00BC4F54" w:rsidRPr="006F72AC">
        <w:rPr>
          <w:rFonts w:asciiTheme="minorBidi" w:hAnsiTheme="minorBidi" w:cstheme="minorBidi"/>
          <w:i/>
          <w:iCs/>
          <w:sz w:val="24"/>
          <w:szCs w:val="24"/>
        </w:rPr>
        <w:t xml:space="preserve">teshuva </w:t>
      </w:r>
      <w:r w:rsidR="00814808" w:rsidRPr="006F72AC">
        <w:rPr>
          <w:rFonts w:asciiTheme="minorBidi" w:hAnsiTheme="minorBidi" w:cstheme="minorBidi"/>
          <w:sz w:val="24"/>
          <w:szCs w:val="24"/>
        </w:rPr>
        <w:t>is</w:t>
      </w:r>
      <w:r w:rsidR="00BC4F54"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wholly acceptable.  </w:t>
      </w:r>
      <w:r w:rsidR="00A51068" w:rsidRPr="006F72AC">
        <w:rPr>
          <w:rFonts w:asciiTheme="minorBidi" w:hAnsiTheme="minorBidi" w:cstheme="minorBidi"/>
          <w:sz w:val="24"/>
          <w:szCs w:val="24"/>
        </w:rPr>
        <w:t>“It is the same whether one offers much or little”; t</w:t>
      </w:r>
      <w:r w:rsidR="00814808" w:rsidRPr="006F72AC">
        <w:rPr>
          <w:rFonts w:asciiTheme="minorBidi" w:hAnsiTheme="minorBidi" w:cstheme="minorBidi"/>
          <w:sz w:val="24"/>
          <w:szCs w:val="24"/>
        </w:rPr>
        <w:t>here is</w:t>
      </w:r>
      <w:r w:rsidR="00B35D8B" w:rsidRPr="006F72AC">
        <w:rPr>
          <w:rFonts w:asciiTheme="minorBidi" w:hAnsiTheme="minorBidi" w:cstheme="minorBidi"/>
          <w:sz w:val="24"/>
          <w:szCs w:val="24"/>
          <w:rtl/>
          <w:lang w:bidi="he-IL"/>
        </w:rPr>
        <w:t xml:space="preserve"> </w:t>
      </w:r>
      <w:r w:rsidR="00BC4F54" w:rsidRPr="006F72AC">
        <w:rPr>
          <w:rFonts w:asciiTheme="minorBidi" w:hAnsiTheme="minorBidi" w:cstheme="minorBidi"/>
          <w:sz w:val="24"/>
          <w:szCs w:val="24"/>
          <w:lang w:bidi="he-IL"/>
        </w:rPr>
        <w:t xml:space="preserve">a </w:t>
      </w:r>
      <w:r w:rsidR="00814808" w:rsidRPr="006F72AC">
        <w:rPr>
          <w:rFonts w:asciiTheme="minorBidi" w:hAnsiTheme="minorBidi" w:cstheme="minorBidi"/>
          <w:sz w:val="24"/>
          <w:szCs w:val="24"/>
        </w:rPr>
        <w:t>regard for effort as opposed to re</w:t>
      </w:r>
      <w:r w:rsidR="00823F2B" w:rsidRPr="006F72AC">
        <w:rPr>
          <w:rFonts w:asciiTheme="minorBidi" w:hAnsiTheme="minorBidi" w:cstheme="minorBidi"/>
          <w:sz w:val="24"/>
          <w:szCs w:val="24"/>
        </w:rPr>
        <w:t xml:space="preserve">sults, not only </w:t>
      </w:r>
      <w:r w:rsidR="00A51068" w:rsidRPr="006F72AC">
        <w:rPr>
          <w:rFonts w:asciiTheme="minorBidi" w:hAnsiTheme="minorBidi" w:cstheme="minorBidi"/>
          <w:sz w:val="24"/>
          <w:szCs w:val="24"/>
        </w:rPr>
        <w:t xml:space="preserve">in the realm of </w:t>
      </w:r>
      <w:r w:rsidR="00814808" w:rsidRPr="006F72AC">
        <w:rPr>
          <w:rFonts w:asciiTheme="minorBidi" w:hAnsiTheme="minorBidi" w:cstheme="minorBidi"/>
          <w:sz w:val="24"/>
          <w:szCs w:val="24"/>
        </w:rPr>
        <w:t>Torah</w:t>
      </w:r>
      <w:r w:rsidR="00A51068" w:rsidRPr="006F72AC">
        <w:rPr>
          <w:rFonts w:asciiTheme="minorBidi" w:hAnsiTheme="minorBidi" w:cstheme="minorBidi"/>
          <w:sz w:val="24"/>
          <w:szCs w:val="24"/>
        </w:rPr>
        <w:t xml:space="preserve"> study or sacrificial offerings</w:t>
      </w:r>
      <w:r w:rsidR="00814808" w:rsidRPr="006F72AC">
        <w:rPr>
          <w:rFonts w:asciiTheme="minorBidi" w:hAnsiTheme="minorBidi" w:cstheme="minorBidi"/>
          <w:sz w:val="24"/>
          <w:szCs w:val="24"/>
        </w:rPr>
        <w:t xml:space="preserve">, but </w:t>
      </w:r>
      <w:r w:rsidR="00A51068" w:rsidRPr="006F72AC">
        <w:rPr>
          <w:rFonts w:asciiTheme="minorBidi" w:hAnsiTheme="minorBidi" w:cstheme="minorBidi"/>
          <w:sz w:val="24"/>
          <w:szCs w:val="24"/>
        </w:rPr>
        <w:t xml:space="preserve">in the realm of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as well.</w:t>
      </w:r>
    </w:p>
    <w:p w:rsidR="00A51068" w:rsidRPr="006F72AC" w:rsidRDefault="00A51068" w:rsidP="00B82FCD">
      <w:pPr>
        <w:widowControl/>
        <w:jc w:val="both"/>
        <w:rPr>
          <w:rFonts w:asciiTheme="minorBidi" w:hAnsiTheme="minorBidi" w:cstheme="minorBidi"/>
          <w:sz w:val="24"/>
          <w:szCs w:val="24"/>
        </w:rPr>
      </w:pPr>
    </w:p>
    <w:p w:rsidR="0007257E" w:rsidRPr="006F72AC" w:rsidRDefault="0071009B" w:rsidP="00B82FCD">
      <w:pPr>
        <w:widowControl/>
        <w:jc w:val="both"/>
        <w:rPr>
          <w:rFonts w:asciiTheme="minorBidi" w:hAnsiTheme="minorBidi" w:cstheme="minorBidi"/>
          <w:b/>
          <w:bCs/>
          <w:sz w:val="24"/>
          <w:szCs w:val="24"/>
        </w:rPr>
      </w:pPr>
      <w:r w:rsidRPr="006F72AC">
        <w:rPr>
          <w:rFonts w:asciiTheme="minorBidi" w:hAnsiTheme="minorBidi" w:cstheme="minorBidi"/>
          <w:b/>
          <w:bCs/>
          <w:sz w:val="24"/>
          <w:szCs w:val="24"/>
        </w:rPr>
        <w:t>Let Us Search and Examine Our Ways</w:t>
      </w:r>
    </w:p>
    <w:p w:rsidR="0007257E" w:rsidRPr="006F72AC" w:rsidRDefault="0007257E" w:rsidP="00B82FCD">
      <w:pPr>
        <w:widowControl/>
        <w:jc w:val="both"/>
        <w:rPr>
          <w:rFonts w:asciiTheme="minorBidi" w:hAnsiTheme="minorBidi" w:cstheme="minorBidi"/>
          <w:b/>
          <w:bCs/>
          <w:i/>
          <w:iCs/>
          <w:sz w:val="24"/>
          <w:szCs w:val="24"/>
        </w:rPr>
      </w:pPr>
    </w:p>
    <w:p w:rsidR="00814808" w:rsidRPr="006F72AC" w:rsidRDefault="00814808" w:rsidP="006F72AC">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The </w:t>
      </w:r>
      <w:r w:rsidR="0007257E" w:rsidRPr="006F72AC">
        <w:rPr>
          <w:rFonts w:asciiTheme="minorBidi" w:hAnsiTheme="minorBidi" w:cstheme="minorBidi"/>
          <w:sz w:val="24"/>
          <w:szCs w:val="24"/>
        </w:rPr>
        <w:t xml:space="preserve">complete </w:t>
      </w:r>
      <w:r w:rsidRPr="006F72AC">
        <w:rPr>
          <w:rFonts w:asciiTheme="minorBidi" w:hAnsiTheme="minorBidi" w:cstheme="minorBidi"/>
          <w:i/>
          <w:iCs/>
          <w:sz w:val="24"/>
          <w:szCs w:val="24"/>
        </w:rPr>
        <w:t xml:space="preserve">teshuva </w:t>
      </w:r>
      <w:r w:rsidRPr="006F72AC">
        <w:rPr>
          <w:rFonts w:asciiTheme="minorBidi" w:hAnsiTheme="minorBidi" w:cstheme="minorBidi"/>
          <w:sz w:val="24"/>
          <w:szCs w:val="24"/>
        </w:rPr>
        <w:t xml:space="preserve">for which we pray in the </w:t>
      </w:r>
      <w:r w:rsidRPr="006F72AC">
        <w:rPr>
          <w:rFonts w:asciiTheme="minorBidi" w:hAnsiTheme="minorBidi" w:cstheme="minorBidi"/>
          <w:i/>
          <w:iCs/>
          <w:sz w:val="24"/>
          <w:szCs w:val="24"/>
        </w:rPr>
        <w:t>Shemoneh Esrei</w:t>
      </w:r>
      <w:r w:rsidRPr="006F72AC">
        <w:rPr>
          <w:rFonts w:asciiTheme="minorBidi" w:hAnsiTheme="minorBidi" w:cstheme="minorBidi"/>
          <w:sz w:val="24"/>
          <w:szCs w:val="24"/>
        </w:rPr>
        <w:t xml:space="preserve"> </w:t>
      </w:r>
      <w:r w:rsidR="0007257E" w:rsidRPr="006F72AC">
        <w:rPr>
          <w:rFonts w:asciiTheme="minorBidi" w:hAnsiTheme="minorBidi" w:cstheme="minorBidi"/>
          <w:sz w:val="24"/>
          <w:szCs w:val="24"/>
        </w:rPr>
        <w:t xml:space="preserve">and </w:t>
      </w:r>
      <w:r w:rsidRPr="006F72AC">
        <w:rPr>
          <w:rFonts w:asciiTheme="minorBidi" w:hAnsiTheme="minorBidi" w:cstheme="minorBidi"/>
          <w:sz w:val="24"/>
          <w:szCs w:val="24"/>
        </w:rPr>
        <w:t xml:space="preserve">in </w:t>
      </w:r>
      <w:r w:rsidRPr="006F72AC">
        <w:rPr>
          <w:rFonts w:asciiTheme="minorBidi" w:hAnsiTheme="minorBidi" w:cstheme="minorBidi"/>
          <w:i/>
          <w:iCs/>
          <w:sz w:val="24"/>
          <w:szCs w:val="24"/>
        </w:rPr>
        <w:t>Avinu Malkeinu</w:t>
      </w:r>
      <w:r w:rsidRPr="006F72AC">
        <w:rPr>
          <w:rFonts w:asciiTheme="minorBidi" w:hAnsiTheme="minorBidi" w:cstheme="minorBidi"/>
          <w:sz w:val="24"/>
          <w:szCs w:val="24"/>
        </w:rPr>
        <w:t xml:space="preserve"> is defined</w:t>
      </w:r>
      <w:r w:rsidR="00BC4F54" w:rsidRPr="006F72AC">
        <w:rPr>
          <w:rFonts w:asciiTheme="minorBidi" w:hAnsiTheme="minorBidi" w:cstheme="minorBidi"/>
          <w:sz w:val="24"/>
          <w:szCs w:val="24"/>
        </w:rPr>
        <w:t>,</w:t>
      </w:r>
      <w:r w:rsidRPr="006F72AC">
        <w:rPr>
          <w:rFonts w:asciiTheme="minorBidi" w:hAnsiTheme="minorBidi" w:cstheme="minorBidi"/>
          <w:sz w:val="24"/>
          <w:szCs w:val="24"/>
        </w:rPr>
        <w:t xml:space="preserve"> fundamentally</w:t>
      </w:r>
      <w:r w:rsidR="00BC4F54" w:rsidRPr="006F72AC">
        <w:rPr>
          <w:rFonts w:asciiTheme="minorBidi" w:hAnsiTheme="minorBidi" w:cstheme="minorBidi"/>
          <w:sz w:val="24"/>
          <w:szCs w:val="24"/>
        </w:rPr>
        <w:t>,</w:t>
      </w:r>
      <w:r w:rsidRPr="006F72AC">
        <w:rPr>
          <w:rFonts w:asciiTheme="minorBidi" w:hAnsiTheme="minorBidi" w:cstheme="minorBidi"/>
          <w:sz w:val="24"/>
          <w:szCs w:val="24"/>
        </w:rPr>
        <w:t xml:space="preserve"> by spiritual input, and not solely</w:t>
      </w:r>
      <w:r w:rsidR="00BC4F54" w:rsidRPr="006F72AC">
        <w:rPr>
          <w:rFonts w:asciiTheme="minorBidi" w:hAnsiTheme="minorBidi" w:cstheme="minorBidi"/>
          <w:sz w:val="24"/>
          <w:szCs w:val="24"/>
        </w:rPr>
        <w:t>,</w:t>
      </w:r>
      <w:r w:rsidRPr="006F72AC">
        <w:rPr>
          <w:rFonts w:asciiTheme="minorBidi" w:hAnsiTheme="minorBidi" w:cstheme="minorBidi"/>
          <w:sz w:val="24"/>
          <w:szCs w:val="24"/>
        </w:rPr>
        <w:t xml:space="preserve"> or primarily</w:t>
      </w:r>
      <w:r w:rsidR="00BC4F54"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BC4F54" w:rsidRPr="006F72AC">
        <w:rPr>
          <w:rFonts w:asciiTheme="minorBidi" w:hAnsiTheme="minorBidi" w:cstheme="minorBidi"/>
          <w:sz w:val="24"/>
          <w:szCs w:val="24"/>
        </w:rPr>
        <w:t>by</w:t>
      </w:r>
      <w:r w:rsidRPr="006F72AC">
        <w:rPr>
          <w:rFonts w:asciiTheme="minorBidi" w:hAnsiTheme="minorBidi" w:cstheme="minorBidi"/>
          <w:sz w:val="24"/>
          <w:szCs w:val="24"/>
        </w:rPr>
        <w:t xml:space="preserve"> the level of results.  </w:t>
      </w:r>
      <w:r w:rsidR="00B95144" w:rsidRPr="006F72AC">
        <w:rPr>
          <w:rFonts w:asciiTheme="minorBidi" w:hAnsiTheme="minorBidi" w:cstheme="minorBidi"/>
          <w:sz w:val="24"/>
          <w:szCs w:val="24"/>
        </w:rPr>
        <w:t xml:space="preserve">When a </w:t>
      </w:r>
      <w:r w:rsidR="00B95144" w:rsidRPr="006F72AC">
        <w:rPr>
          <w:rFonts w:asciiTheme="minorBidi" w:hAnsiTheme="minorBidi" w:cstheme="minorBidi"/>
          <w:i/>
          <w:iCs/>
          <w:sz w:val="24"/>
          <w:szCs w:val="24"/>
        </w:rPr>
        <w:t>beinoni</w:t>
      </w:r>
      <w:r w:rsidR="00B95144" w:rsidRPr="006F72AC">
        <w:rPr>
          <w:rFonts w:asciiTheme="minorBidi" w:hAnsiTheme="minorBidi" w:cstheme="minorBidi"/>
          <w:sz w:val="24"/>
          <w:szCs w:val="24"/>
        </w:rPr>
        <w:t xml:space="preserve">, a mediocre person, engages in </w:t>
      </w:r>
      <w:r w:rsidR="00B95144" w:rsidRPr="006F72AC">
        <w:rPr>
          <w:rFonts w:asciiTheme="minorBidi" w:hAnsiTheme="minorBidi" w:cstheme="minorBidi"/>
          <w:i/>
          <w:iCs/>
          <w:sz w:val="24"/>
          <w:szCs w:val="24"/>
        </w:rPr>
        <w:t>teshuva</w:t>
      </w:r>
      <w:r w:rsidR="00B95144" w:rsidRPr="006F72AC">
        <w:rPr>
          <w:rFonts w:asciiTheme="minorBidi" w:hAnsiTheme="minorBidi" w:cstheme="minorBidi"/>
          <w:sz w:val="24"/>
          <w:szCs w:val="24"/>
        </w:rPr>
        <w:t xml:space="preserve">, the objective result will inevitably be mediocre as well, as </w:t>
      </w:r>
      <w:r w:rsidRPr="006F72AC">
        <w:rPr>
          <w:rFonts w:asciiTheme="minorBidi" w:hAnsiTheme="minorBidi" w:cstheme="minorBidi"/>
          <w:sz w:val="24"/>
          <w:szCs w:val="24"/>
        </w:rPr>
        <w:t>it proceeds from a mediocre progeny, from a mediocre mind, from a mediocre soul</w:t>
      </w:r>
      <w:r w:rsidR="00B95144"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B95144" w:rsidRPr="006F72AC">
        <w:rPr>
          <w:rFonts w:asciiTheme="minorBidi" w:hAnsiTheme="minorBidi" w:cstheme="minorBidi"/>
          <w:sz w:val="24"/>
          <w:szCs w:val="24"/>
        </w:rPr>
        <w:t xml:space="preserve"> I</w:t>
      </w:r>
      <w:r w:rsidR="009D52EE" w:rsidRPr="006F72AC">
        <w:rPr>
          <w:rFonts w:asciiTheme="minorBidi" w:hAnsiTheme="minorBidi" w:cstheme="minorBidi"/>
          <w:sz w:val="24"/>
          <w:szCs w:val="24"/>
        </w:rPr>
        <w:t>t</w:t>
      </w:r>
      <w:r w:rsidRPr="006F72AC">
        <w:rPr>
          <w:rFonts w:asciiTheme="minorBidi" w:hAnsiTheme="minorBidi" w:cstheme="minorBidi"/>
          <w:sz w:val="24"/>
          <w:szCs w:val="24"/>
        </w:rPr>
        <w:t xml:space="preserve"> is limited by the abili</w:t>
      </w:r>
      <w:r w:rsidR="00061638" w:rsidRPr="006F72AC">
        <w:rPr>
          <w:rFonts w:asciiTheme="minorBidi" w:hAnsiTheme="minorBidi" w:cstheme="minorBidi"/>
          <w:sz w:val="24"/>
          <w:szCs w:val="24"/>
        </w:rPr>
        <w:t>ties and horizons of its agent</w:t>
      </w:r>
      <w:r w:rsidR="00B95144"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B95144" w:rsidRPr="006F72AC">
        <w:rPr>
          <w:rFonts w:asciiTheme="minorBidi" w:hAnsiTheme="minorBidi" w:cstheme="minorBidi"/>
          <w:sz w:val="24"/>
          <w:szCs w:val="24"/>
        </w:rPr>
        <w:t xml:space="preserve"> However, </w:t>
      </w:r>
      <w:r w:rsidR="009D52EE" w:rsidRPr="006F72AC">
        <w:rPr>
          <w:rFonts w:asciiTheme="minorBidi" w:hAnsiTheme="minorBidi" w:cstheme="minorBidi"/>
          <w:sz w:val="24"/>
          <w:szCs w:val="24"/>
        </w:rPr>
        <w:t>t</w:t>
      </w:r>
      <w:r w:rsidRPr="006F72AC">
        <w:rPr>
          <w:rFonts w:asciiTheme="minorBidi" w:hAnsiTheme="minorBidi" w:cstheme="minorBidi"/>
          <w:sz w:val="24"/>
          <w:szCs w:val="24"/>
        </w:rPr>
        <w:t xml:space="preserve">hat is </w:t>
      </w:r>
      <w:r w:rsidR="00B95144" w:rsidRPr="006F72AC">
        <w:rPr>
          <w:rFonts w:asciiTheme="minorBidi" w:hAnsiTheme="minorBidi" w:cstheme="minorBidi"/>
          <w:sz w:val="24"/>
          <w:szCs w:val="24"/>
        </w:rPr>
        <w:t xml:space="preserve">only one </w:t>
      </w:r>
      <w:r w:rsidRPr="006F72AC">
        <w:rPr>
          <w:rFonts w:asciiTheme="minorBidi" w:hAnsiTheme="minorBidi" w:cstheme="minorBidi"/>
          <w:sz w:val="24"/>
          <w:szCs w:val="24"/>
        </w:rPr>
        <w:t>kind of mediocrity</w:t>
      </w:r>
      <w:r w:rsidR="007F7E6F" w:rsidRPr="006F72AC">
        <w:rPr>
          <w:rFonts w:asciiTheme="minorBidi" w:hAnsiTheme="minorBidi" w:cstheme="minorBidi"/>
          <w:sz w:val="24"/>
          <w:szCs w:val="24"/>
        </w:rPr>
        <w:t xml:space="preserve"> – </w:t>
      </w:r>
      <w:r w:rsidR="00B95144" w:rsidRPr="006F72AC">
        <w:rPr>
          <w:rFonts w:asciiTheme="minorBidi" w:hAnsiTheme="minorBidi" w:cstheme="minorBidi"/>
          <w:sz w:val="24"/>
          <w:szCs w:val="24"/>
        </w:rPr>
        <w:t xml:space="preserve">the kind that is much less critical in defining complete </w:t>
      </w:r>
      <w:r w:rsidR="00B95144"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w:t>
      </w:r>
      <w:r w:rsidR="00B95144" w:rsidRPr="006F72AC">
        <w:rPr>
          <w:rFonts w:asciiTheme="minorBidi" w:hAnsiTheme="minorBidi" w:cstheme="minorBidi"/>
          <w:sz w:val="24"/>
          <w:szCs w:val="24"/>
        </w:rPr>
        <w:t>W</w:t>
      </w:r>
      <w:r w:rsidRPr="006F72AC">
        <w:rPr>
          <w:rFonts w:asciiTheme="minorBidi" w:hAnsiTheme="minorBidi" w:cstheme="minorBidi"/>
          <w:sz w:val="24"/>
          <w:szCs w:val="24"/>
        </w:rPr>
        <w:t xml:space="preserve">here there is mediocrity in attainment and achievement, </w:t>
      </w:r>
      <w:r w:rsidR="009D52EE" w:rsidRPr="006F72AC">
        <w:rPr>
          <w:rFonts w:asciiTheme="minorBidi" w:hAnsiTheme="minorBidi" w:cstheme="minorBidi"/>
          <w:sz w:val="24"/>
          <w:szCs w:val="24"/>
        </w:rPr>
        <w:t>but</w:t>
      </w:r>
      <w:r w:rsidRPr="006F72AC">
        <w:rPr>
          <w:rFonts w:asciiTheme="minorBidi" w:hAnsiTheme="minorBidi" w:cstheme="minorBidi"/>
          <w:sz w:val="24"/>
          <w:szCs w:val="24"/>
        </w:rPr>
        <w:t xml:space="preserve"> no mediocrity in exertion, effort and intent</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that is</w:t>
      </w:r>
      <w:r w:rsidR="009D52EE" w:rsidRPr="006F72AC">
        <w:rPr>
          <w:rFonts w:asciiTheme="minorBidi" w:hAnsiTheme="minorBidi" w:cstheme="minorBidi"/>
          <w:sz w:val="24"/>
          <w:szCs w:val="24"/>
        </w:rPr>
        <w:t>,</w:t>
      </w:r>
      <w:r w:rsidRPr="006F72AC">
        <w:rPr>
          <w:rFonts w:asciiTheme="minorBidi" w:hAnsiTheme="minorBidi" w:cstheme="minorBidi"/>
          <w:sz w:val="24"/>
          <w:szCs w:val="24"/>
        </w:rPr>
        <w:t xml:space="preserve"> indeed</w:t>
      </w:r>
      <w:r w:rsidR="009D52EE"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94202F" w:rsidRPr="006F72AC">
        <w:rPr>
          <w:rFonts w:asciiTheme="minorBidi" w:hAnsiTheme="minorBidi" w:cstheme="minorBidi"/>
          <w:i/>
          <w:iCs/>
          <w:sz w:val="24"/>
          <w:szCs w:val="24"/>
        </w:rPr>
        <w:t>teshuva sheleima</w:t>
      </w:r>
      <w:r w:rsidR="0094202F" w:rsidRPr="006F72AC">
        <w:rPr>
          <w:rFonts w:asciiTheme="minorBidi" w:hAnsiTheme="minorBidi" w:cstheme="minorBidi"/>
          <w:sz w:val="24"/>
          <w:szCs w:val="24"/>
        </w:rPr>
        <w:t xml:space="preserve">, </w:t>
      </w:r>
      <w:r w:rsidR="00B95144" w:rsidRPr="006F72AC">
        <w:rPr>
          <w:rFonts w:asciiTheme="minorBidi" w:hAnsiTheme="minorBidi" w:cstheme="minorBidi"/>
          <w:sz w:val="24"/>
          <w:szCs w:val="24"/>
        </w:rPr>
        <w:t xml:space="preserve">complete </w:t>
      </w:r>
      <w:r w:rsidRPr="006F72AC">
        <w:rPr>
          <w:rFonts w:asciiTheme="minorBidi" w:hAnsiTheme="minorBidi" w:cstheme="minorBidi"/>
          <w:i/>
          <w:iCs/>
          <w:sz w:val="24"/>
          <w:szCs w:val="24"/>
        </w:rPr>
        <w:t>teshuva</w:t>
      </w:r>
      <w:r w:rsidRPr="006F72AC">
        <w:rPr>
          <w:rFonts w:asciiTheme="minorBidi" w:hAnsiTheme="minorBidi" w:cstheme="minorBidi"/>
          <w:sz w:val="24"/>
          <w:szCs w:val="24"/>
        </w:rPr>
        <w:t>.</w:t>
      </w:r>
    </w:p>
    <w:p w:rsidR="00B95144" w:rsidRPr="006F72AC" w:rsidRDefault="00B95144" w:rsidP="00B82FCD">
      <w:pPr>
        <w:widowControl/>
        <w:jc w:val="both"/>
        <w:rPr>
          <w:rFonts w:asciiTheme="minorBidi" w:hAnsiTheme="minorBidi" w:cstheme="minorBidi"/>
          <w:sz w:val="24"/>
          <w:szCs w:val="24"/>
        </w:rPr>
      </w:pPr>
    </w:p>
    <w:p w:rsidR="0094202F" w:rsidRPr="006F72AC" w:rsidRDefault="00814808" w:rsidP="00192C30">
      <w:pPr>
        <w:widowControl/>
        <w:jc w:val="both"/>
        <w:rPr>
          <w:rFonts w:asciiTheme="minorBidi" w:hAnsiTheme="minorBidi" w:cstheme="minorBidi"/>
          <w:sz w:val="24"/>
          <w:szCs w:val="24"/>
        </w:rPr>
      </w:pPr>
      <w:r w:rsidRPr="006F72AC">
        <w:rPr>
          <w:rFonts w:asciiTheme="minorBidi" w:hAnsiTheme="minorBidi" w:cstheme="minorBidi"/>
          <w:sz w:val="24"/>
          <w:szCs w:val="24"/>
        </w:rPr>
        <w:tab/>
        <w:t>The</w:t>
      </w:r>
      <w:r w:rsidR="00B95144" w:rsidRPr="006F72AC">
        <w:rPr>
          <w:rFonts w:asciiTheme="minorBidi" w:hAnsiTheme="minorBidi" w:cstheme="minorBidi"/>
          <w:sz w:val="24"/>
          <w:szCs w:val="24"/>
        </w:rPr>
        <w:t>re are three</w:t>
      </w:r>
      <w:r w:rsidRPr="006F72AC">
        <w:rPr>
          <w:rFonts w:asciiTheme="minorBidi" w:hAnsiTheme="minorBidi" w:cstheme="minorBidi"/>
          <w:sz w:val="24"/>
          <w:szCs w:val="24"/>
        </w:rPr>
        <w:t xml:space="preserve"> tests </w:t>
      </w:r>
      <w:r w:rsidR="00B95144" w:rsidRPr="006F72AC">
        <w:rPr>
          <w:rFonts w:asciiTheme="minorBidi" w:hAnsiTheme="minorBidi" w:cstheme="minorBidi"/>
          <w:sz w:val="24"/>
          <w:szCs w:val="24"/>
        </w:rPr>
        <w:t xml:space="preserve">that can be used to </w:t>
      </w:r>
      <w:r w:rsidR="00A80D36" w:rsidRPr="006F72AC">
        <w:rPr>
          <w:rFonts w:asciiTheme="minorBidi" w:hAnsiTheme="minorBidi" w:cstheme="minorBidi"/>
          <w:sz w:val="24"/>
          <w:szCs w:val="24"/>
        </w:rPr>
        <w:t>ascertain</w:t>
      </w:r>
      <w:r w:rsidR="00B95144" w:rsidRPr="006F72AC">
        <w:rPr>
          <w:rFonts w:asciiTheme="minorBidi" w:hAnsiTheme="minorBidi" w:cstheme="minorBidi"/>
          <w:sz w:val="24"/>
          <w:szCs w:val="24"/>
        </w:rPr>
        <w:t xml:space="preserve"> </w:t>
      </w:r>
      <w:r w:rsidR="0094202F" w:rsidRPr="006F72AC">
        <w:rPr>
          <w:rFonts w:asciiTheme="minorBidi" w:hAnsiTheme="minorBidi" w:cstheme="minorBidi"/>
          <w:sz w:val="24"/>
          <w:szCs w:val="24"/>
        </w:rPr>
        <w:t>whether</w:t>
      </w:r>
      <w:r w:rsidR="00B95144" w:rsidRPr="006F72AC">
        <w:rPr>
          <w:rFonts w:asciiTheme="minorBidi" w:hAnsiTheme="minorBidi" w:cstheme="minorBidi"/>
          <w:sz w:val="24"/>
          <w:szCs w:val="24"/>
        </w:rPr>
        <w:t xml:space="preserve"> </w:t>
      </w:r>
      <w:r w:rsidRPr="006F72AC">
        <w:rPr>
          <w:rFonts w:asciiTheme="minorBidi" w:hAnsiTheme="minorBidi" w:cstheme="minorBidi"/>
          <w:i/>
          <w:iCs/>
          <w:sz w:val="24"/>
          <w:szCs w:val="24"/>
        </w:rPr>
        <w:t xml:space="preserve">teshuva </w:t>
      </w:r>
      <w:r w:rsidR="0094202F" w:rsidRPr="006F72AC">
        <w:rPr>
          <w:rFonts w:asciiTheme="minorBidi" w:hAnsiTheme="minorBidi" w:cstheme="minorBidi"/>
          <w:i/>
          <w:iCs/>
          <w:sz w:val="24"/>
          <w:szCs w:val="24"/>
        </w:rPr>
        <w:t xml:space="preserve">sheleima </w:t>
      </w:r>
      <w:r w:rsidR="00B95144" w:rsidRPr="006F72AC">
        <w:rPr>
          <w:rFonts w:asciiTheme="minorBidi" w:hAnsiTheme="minorBidi" w:cstheme="minorBidi"/>
          <w:sz w:val="24"/>
          <w:szCs w:val="24"/>
        </w:rPr>
        <w:t>has been achieved</w:t>
      </w:r>
      <w:r w:rsidR="0071009B"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71009B" w:rsidRPr="006F72AC">
        <w:rPr>
          <w:rFonts w:asciiTheme="minorBidi" w:hAnsiTheme="minorBidi" w:cstheme="minorBidi"/>
          <w:sz w:val="24"/>
          <w:szCs w:val="24"/>
        </w:rPr>
        <w:t>the</w:t>
      </w:r>
      <w:r w:rsidRPr="006F72AC">
        <w:rPr>
          <w:rFonts w:asciiTheme="minorBidi" w:hAnsiTheme="minorBidi" w:cstheme="minorBidi"/>
          <w:sz w:val="24"/>
          <w:szCs w:val="24"/>
        </w:rPr>
        <w:t xml:space="preserve"> question of initiative, </w:t>
      </w:r>
      <w:r w:rsidR="0071009B" w:rsidRPr="006F72AC">
        <w:rPr>
          <w:rFonts w:asciiTheme="minorBidi" w:hAnsiTheme="minorBidi" w:cstheme="minorBidi"/>
          <w:sz w:val="24"/>
          <w:szCs w:val="24"/>
        </w:rPr>
        <w:t>the</w:t>
      </w:r>
      <w:r w:rsidRPr="006F72AC">
        <w:rPr>
          <w:rFonts w:asciiTheme="minorBidi" w:hAnsiTheme="minorBidi" w:cstheme="minorBidi"/>
          <w:sz w:val="24"/>
          <w:szCs w:val="24"/>
        </w:rPr>
        <w:t xml:space="preserve"> question of </w:t>
      </w:r>
      <w:r w:rsidR="009D52EE" w:rsidRPr="006F72AC">
        <w:rPr>
          <w:rFonts w:asciiTheme="minorBidi" w:hAnsiTheme="minorBidi" w:cstheme="minorBidi"/>
          <w:sz w:val="24"/>
          <w:szCs w:val="24"/>
        </w:rPr>
        <w:t>concomi</w:t>
      </w:r>
      <w:r w:rsidRPr="006F72AC">
        <w:rPr>
          <w:rFonts w:asciiTheme="minorBidi" w:hAnsiTheme="minorBidi" w:cstheme="minorBidi"/>
          <w:sz w:val="24"/>
          <w:szCs w:val="24"/>
        </w:rPr>
        <w:t xml:space="preserve">tant attitude and </w:t>
      </w:r>
      <w:r w:rsidR="0071009B" w:rsidRPr="006F72AC">
        <w:rPr>
          <w:rFonts w:asciiTheme="minorBidi" w:hAnsiTheme="minorBidi" w:cstheme="minorBidi"/>
          <w:sz w:val="24"/>
          <w:szCs w:val="24"/>
        </w:rPr>
        <w:t>the</w:t>
      </w:r>
      <w:r w:rsidRPr="006F72AC">
        <w:rPr>
          <w:rFonts w:asciiTheme="minorBidi" w:hAnsiTheme="minorBidi" w:cstheme="minorBidi"/>
          <w:sz w:val="24"/>
          <w:szCs w:val="24"/>
        </w:rPr>
        <w:t xml:space="preserve"> question of aspiration.  </w:t>
      </w:r>
    </w:p>
    <w:p w:rsidR="0094202F" w:rsidRPr="006F72AC" w:rsidRDefault="0094202F" w:rsidP="00192C30">
      <w:pPr>
        <w:widowControl/>
        <w:jc w:val="both"/>
        <w:rPr>
          <w:rFonts w:asciiTheme="minorBidi" w:hAnsiTheme="minorBidi" w:cstheme="minorBidi"/>
          <w:sz w:val="24"/>
          <w:szCs w:val="24"/>
        </w:rPr>
      </w:pPr>
    </w:p>
    <w:p w:rsidR="00175F44" w:rsidRPr="006F72AC" w:rsidRDefault="0071009B" w:rsidP="00192C30">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The </w:t>
      </w:r>
      <w:r w:rsidR="0068575C" w:rsidRPr="006F72AC">
        <w:rPr>
          <w:rFonts w:asciiTheme="minorBidi" w:hAnsiTheme="minorBidi" w:cstheme="minorBidi"/>
          <w:sz w:val="24"/>
          <w:szCs w:val="24"/>
        </w:rPr>
        <w:t xml:space="preserve">first question, the </w:t>
      </w:r>
      <w:r w:rsidRPr="006F72AC">
        <w:rPr>
          <w:rFonts w:asciiTheme="minorBidi" w:hAnsiTheme="minorBidi" w:cstheme="minorBidi"/>
          <w:sz w:val="24"/>
          <w:szCs w:val="24"/>
        </w:rPr>
        <w:t xml:space="preserve">question </w:t>
      </w:r>
      <w:r w:rsidR="0068575C" w:rsidRPr="006F72AC">
        <w:rPr>
          <w:rFonts w:asciiTheme="minorBidi" w:hAnsiTheme="minorBidi" w:cstheme="minorBidi"/>
          <w:sz w:val="24"/>
          <w:szCs w:val="24"/>
        </w:rPr>
        <w:t>of initiative,</w:t>
      </w:r>
      <w:r w:rsidRPr="006F72AC">
        <w:rPr>
          <w:rFonts w:asciiTheme="minorBidi" w:hAnsiTheme="minorBidi" w:cstheme="minorBidi"/>
          <w:sz w:val="24"/>
          <w:szCs w:val="24"/>
        </w:rPr>
        <w:t xml:space="preserve"> serves to determine whether we are on the right track, </w:t>
      </w:r>
      <w:r w:rsidR="0094202F" w:rsidRPr="006F72AC">
        <w:rPr>
          <w:rFonts w:asciiTheme="minorBidi" w:hAnsiTheme="minorBidi" w:cstheme="minorBidi"/>
          <w:sz w:val="24"/>
          <w:szCs w:val="24"/>
        </w:rPr>
        <w:t xml:space="preserve">whether </w:t>
      </w:r>
      <w:r w:rsidRPr="006F72AC">
        <w:rPr>
          <w:rFonts w:asciiTheme="minorBidi" w:hAnsiTheme="minorBidi" w:cstheme="minorBidi"/>
          <w:sz w:val="24"/>
          <w:szCs w:val="24"/>
        </w:rPr>
        <w:t xml:space="preserve">we are proceeding in the right direction, whether our efforts are being directed properly.  </w:t>
      </w:r>
      <w:r w:rsidR="009D52EE" w:rsidRPr="006F72AC">
        <w:rPr>
          <w:rFonts w:asciiTheme="minorBidi" w:hAnsiTheme="minorBidi" w:cstheme="minorBidi"/>
          <w:sz w:val="24"/>
          <w:szCs w:val="24"/>
        </w:rPr>
        <w:t>The</w:t>
      </w:r>
      <w:r w:rsidR="00814808" w:rsidRPr="006F72AC">
        <w:rPr>
          <w:rFonts w:asciiTheme="minorBidi" w:hAnsiTheme="minorBidi" w:cstheme="minorBidi"/>
          <w:sz w:val="24"/>
          <w:szCs w:val="24"/>
        </w:rPr>
        <w:t xml:space="preserve"> </w:t>
      </w:r>
      <w:r w:rsidR="00523544" w:rsidRPr="006F72AC">
        <w:rPr>
          <w:rFonts w:asciiTheme="minorBidi" w:hAnsiTheme="minorBidi" w:cstheme="minorBidi"/>
          <w:sz w:val="24"/>
          <w:szCs w:val="24"/>
        </w:rPr>
        <w:t>verse</w:t>
      </w:r>
      <w:r w:rsidR="00814808" w:rsidRPr="006F72AC">
        <w:rPr>
          <w:rFonts w:asciiTheme="minorBidi" w:hAnsiTheme="minorBidi" w:cstheme="minorBidi"/>
          <w:sz w:val="24"/>
          <w:szCs w:val="24"/>
        </w:rPr>
        <w:t xml:space="preserve"> in </w:t>
      </w:r>
      <w:r w:rsidR="00814808" w:rsidRPr="006F72AC">
        <w:rPr>
          <w:rFonts w:asciiTheme="minorBidi" w:hAnsiTheme="minorBidi" w:cstheme="minorBidi"/>
          <w:i/>
          <w:iCs/>
          <w:sz w:val="24"/>
          <w:szCs w:val="24"/>
        </w:rPr>
        <w:t>Eikha</w:t>
      </w:r>
      <w:r w:rsidR="00814808" w:rsidRPr="006F72AC">
        <w:rPr>
          <w:rFonts w:asciiTheme="minorBidi" w:hAnsiTheme="minorBidi" w:cstheme="minorBidi"/>
          <w:sz w:val="24"/>
          <w:szCs w:val="24"/>
        </w:rPr>
        <w:t xml:space="preserve"> says</w:t>
      </w:r>
      <w:r w:rsidR="007507CF" w:rsidRPr="006F72AC">
        <w:rPr>
          <w:rFonts w:asciiTheme="minorBidi" w:hAnsiTheme="minorBidi" w:cstheme="minorBidi"/>
          <w:sz w:val="24"/>
          <w:szCs w:val="24"/>
        </w:rPr>
        <w:t>:</w:t>
      </w:r>
      <w:r w:rsidR="00B95144" w:rsidRPr="006F72AC">
        <w:rPr>
          <w:rFonts w:asciiTheme="minorBidi" w:hAnsiTheme="minorBidi" w:cstheme="minorBidi"/>
          <w:sz w:val="24"/>
          <w:szCs w:val="24"/>
        </w:rPr>
        <w:t xml:space="preserve"> “Let us search and examine our ways, and turn back to the Lord” (3:40). </w:t>
      </w:r>
      <w:r w:rsidR="00A80D36"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Th</w:t>
      </w:r>
      <w:r w:rsidR="00A80D36" w:rsidRPr="006F72AC">
        <w:rPr>
          <w:rFonts w:asciiTheme="minorBidi" w:hAnsiTheme="minorBidi" w:cstheme="minorBidi"/>
          <w:sz w:val="24"/>
          <w:szCs w:val="24"/>
        </w:rPr>
        <w:t>is</w:t>
      </w:r>
      <w:r w:rsidR="00814808" w:rsidRPr="006F72AC">
        <w:rPr>
          <w:rFonts w:asciiTheme="minorBidi" w:hAnsiTheme="minorBidi" w:cstheme="minorBidi"/>
          <w:sz w:val="24"/>
          <w:szCs w:val="24"/>
        </w:rPr>
        <w:t xml:space="preserve"> </w:t>
      </w:r>
      <w:r w:rsidR="00A80D36" w:rsidRPr="006F72AC">
        <w:rPr>
          <w:rFonts w:asciiTheme="minorBidi" w:hAnsiTheme="minorBidi" w:cstheme="minorBidi"/>
          <w:sz w:val="24"/>
          <w:szCs w:val="24"/>
        </w:rPr>
        <w:t xml:space="preserve">is </w:t>
      </w:r>
      <w:r w:rsidR="00814808" w:rsidRPr="006F72AC">
        <w:rPr>
          <w:rFonts w:asciiTheme="minorBidi" w:hAnsiTheme="minorBidi" w:cstheme="minorBidi"/>
          <w:sz w:val="24"/>
          <w:szCs w:val="24"/>
        </w:rPr>
        <w:t xml:space="preserve">the point of departure </w:t>
      </w:r>
      <w:r w:rsidR="00A80D36" w:rsidRPr="006F72AC">
        <w:rPr>
          <w:rFonts w:asciiTheme="minorBidi" w:hAnsiTheme="minorBidi" w:cstheme="minorBidi"/>
          <w:sz w:val="24"/>
          <w:szCs w:val="24"/>
        </w:rPr>
        <w:t xml:space="preserve">for </w:t>
      </w:r>
      <w:r w:rsidR="00814808" w:rsidRPr="006F72AC">
        <w:rPr>
          <w:rFonts w:asciiTheme="minorBidi" w:hAnsiTheme="minorBidi" w:cstheme="minorBidi"/>
          <w:sz w:val="24"/>
          <w:szCs w:val="24"/>
        </w:rPr>
        <w:t xml:space="preserve">fundamental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w:t>
      </w:r>
      <w:r w:rsidR="00A80D36" w:rsidRPr="006F72AC">
        <w:rPr>
          <w:rFonts w:asciiTheme="minorBidi" w:hAnsiTheme="minorBidi" w:cstheme="minorBidi"/>
          <w:sz w:val="24"/>
          <w:szCs w:val="24"/>
        </w:rPr>
        <w:t>Citing this verse, t</w:t>
      </w:r>
      <w:r w:rsidR="00814808" w:rsidRPr="006F72AC">
        <w:rPr>
          <w:rFonts w:asciiTheme="minorBidi" w:hAnsiTheme="minorBidi" w:cstheme="minorBidi"/>
          <w:sz w:val="24"/>
          <w:szCs w:val="24"/>
        </w:rPr>
        <w:t xml:space="preserve">he </w:t>
      </w:r>
      <w:r w:rsidR="00A80D36" w:rsidRPr="006F72AC">
        <w:rPr>
          <w:rFonts w:asciiTheme="minorBidi" w:hAnsiTheme="minorBidi" w:cstheme="minorBidi"/>
          <w:sz w:val="24"/>
          <w:szCs w:val="24"/>
        </w:rPr>
        <w:t xml:space="preserve">Talmud presents </w:t>
      </w:r>
      <w:r w:rsidR="00814808" w:rsidRPr="006F72AC">
        <w:rPr>
          <w:rFonts w:asciiTheme="minorBidi" w:hAnsiTheme="minorBidi" w:cstheme="minorBidi"/>
          <w:sz w:val="24"/>
          <w:szCs w:val="24"/>
        </w:rPr>
        <w:t xml:space="preserve">a limited application to the world of </w:t>
      </w:r>
      <w:r w:rsidR="00814808" w:rsidRPr="006F72AC">
        <w:rPr>
          <w:rFonts w:asciiTheme="minorBidi" w:hAnsiTheme="minorBidi" w:cstheme="minorBidi"/>
          <w:i/>
          <w:iCs/>
          <w:sz w:val="24"/>
          <w:szCs w:val="24"/>
        </w:rPr>
        <w:t>teshuva</w:t>
      </w:r>
      <w:r w:rsidR="000B1C4C" w:rsidRPr="006F72AC">
        <w:rPr>
          <w:rFonts w:asciiTheme="minorBidi" w:hAnsiTheme="minorBidi" w:cstheme="minorBidi"/>
          <w:sz w:val="24"/>
          <w:szCs w:val="24"/>
        </w:rPr>
        <w:t xml:space="preserve">: </w:t>
      </w:r>
      <w:r w:rsidR="00A80D36" w:rsidRPr="006F72AC">
        <w:rPr>
          <w:rFonts w:asciiTheme="minorBidi" w:hAnsiTheme="minorBidi" w:cstheme="minorBidi"/>
          <w:sz w:val="24"/>
          <w:szCs w:val="24"/>
        </w:rPr>
        <w:t>“If a man sees that painful suffering visits him, let him examine his conduct” (</w:t>
      </w:r>
      <w:r w:rsidR="00A80D36" w:rsidRPr="006F72AC">
        <w:rPr>
          <w:rFonts w:asciiTheme="minorBidi" w:hAnsiTheme="minorBidi" w:cstheme="minorBidi"/>
          <w:i/>
          <w:iCs/>
          <w:sz w:val="24"/>
          <w:szCs w:val="24"/>
        </w:rPr>
        <w:t xml:space="preserve">Berakhot </w:t>
      </w:r>
      <w:r w:rsidR="00A80D36" w:rsidRPr="006F72AC">
        <w:rPr>
          <w:rFonts w:asciiTheme="minorBidi" w:hAnsiTheme="minorBidi" w:cstheme="minorBidi"/>
          <w:sz w:val="24"/>
          <w:szCs w:val="24"/>
        </w:rPr>
        <w:t>5a).</w:t>
      </w:r>
      <w:r w:rsidR="00814808" w:rsidRPr="006F72AC">
        <w:rPr>
          <w:rFonts w:asciiTheme="minorBidi" w:hAnsiTheme="minorBidi" w:cstheme="minorBidi"/>
          <w:sz w:val="24"/>
          <w:szCs w:val="24"/>
        </w:rPr>
        <w:t xml:space="preserve"> </w:t>
      </w:r>
      <w:r w:rsidR="00A80D36" w:rsidRPr="006F72AC">
        <w:rPr>
          <w:rFonts w:asciiTheme="minorBidi" w:hAnsiTheme="minorBidi" w:cstheme="minorBidi"/>
          <w:sz w:val="24"/>
          <w:szCs w:val="24"/>
        </w:rPr>
        <w:t xml:space="preserve"> I</w:t>
      </w:r>
      <w:r w:rsidR="00814808" w:rsidRPr="006F72AC">
        <w:rPr>
          <w:rFonts w:asciiTheme="minorBidi" w:hAnsiTheme="minorBidi" w:cstheme="minorBidi"/>
          <w:sz w:val="24"/>
          <w:szCs w:val="24"/>
        </w:rPr>
        <w:t xml:space="preserve">f </w:t>
      </w:r>
      <w:r w:rsidR="00A80D36" w:rsidRPr="006F72AC">
        <w:rPr>
          <w:rFonts w:asciiTheme="minorBidi" w:hAnsiTheme="minorBidi" w:cstheme="minorBidi"/>
          <w:sz w:val="24"/>
          <w:szCs w:val="24"/>
        </w:rPr>
        <w:t xml:space="preserve">one </w:t>
      </w:r>
      <w:r w:rsidR="00814808" w:rsidRPr="006F72AC">
        <w:rPr>
          <w:rFonts w:asciiTheme="minorBidi" w:hAnsiTheme="minorBidi" w:cstheme="minorBidi"/>
          <w:sz w:val="24"/>
          <w:szCs w:val="24"/>
        </w:rPr>
        <w:t xml:space="preserve">is a religious person, </w:t>
      </w:r>
      <w:r w:rsidR="0094202F" w:rsidRPr="006F72AC">
        <w:rPr>
          <w:rFonts w:asciiTheme="minorBidi" w:hAnsiTheme="minorBidi" w:cstheme="minorBidi"/>
          <w:sz w:val="24"/>
          <w:szCs w:val="24"/>
        </w:rPr>
        <w:t xml:space="preserve">one </w:t>
      </w:r>
      <w:r w:rsidR="00814808" w:rsidRPr="006F72AC">
        <w:rPr>
          <w:rFonts w:asciiTheme="minorBidi" w:hAnsiTheme="minorBidi" w:cstheme="minorBidi"/>
          <w:sz w:val="24"/>
          <w:szCs w:val="24"/>
        </w:rPr>
        <w:t>does</w:t>
      </w:r>
      <w:r w:rsidR="00A80D36"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n</w:t>
      </w:r>
      <w:r w:rsidR="00A80D36" w:rsidRPr="006F72AC">
        <w:rPr>
          <w:rFonts w:asciiTheme="minorBidi" w:hAnsiTheme="minorBidi" w:cstheme="minorBidi"/>
          <w:sz w:val="24"/>
          <w:szCs w:val="24"/>
        </w:rPr>
        <w:t>o</w:t>
      </w:r>
      <w:r w:rsidR="00814808" w:rsidRPr="006F72AC">
        <w:rPr>
          <w:rFonts w:asciiTheme="minorBidi" w:hAnsiTheme="minorBidi" w:cstheme="minorBidi"/>
          <w:sz w:val="24"/>
          <w:szCs w:val="24"/>
        </w:rPr>
        <w:t xml:space="preserve">t regard </w:t>
      </w:r>
      <w:r w:rsidR="00A80D36" w:rsidRPr="006F72AC">
        <w:rPr>
          <w:rFonts w:asciiTheme="minorBidi" w:hAnsiTheme="minorBidi" w:cstheme="minorBidi"/>
          <w:sz w:val="24"/>
          <w:szCs w:val="24"/>
        </w:rPr>
        <w:t xml:space="preserve">his trials and tribulations </w:t>
      </w:r>
      <w:r w:rsidR="00814808" w:rsidRPr="006F72AC">
        <w:rPr>
          <w:rFonts w:asciiTheme="minorBidi" w:hAnsiTheme="minorBidi" w:cstheme="minorBidi"/>
          <w:sz w:val="24"/>
          <w:szCs w:val="24"/>
        </w:rPr>
        <w:t>simply as a matter of accident or fate, but as being</w:t>
      </w:r>
      <w:r w:rsidR="009D52EE"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in some sense, </w:t>
      </w:r>
      <w:r w:rsidR="00A80D36" w:rsidRPr="006F72AC">
        <w:rPr>
          <w:rFonts w:asciiTheme="minorBidi" w:hAnsiTheme="minorBidi" w:cstheme="minorBidi"/>
          <w:sz w:val="24"/>
          <w:szCs w:val="24"/>
        </w:rPr>
        <w:t>p</w:t>
      </w:r>
      <w:r w:rsidR="00814808" w:rsidRPr="006F72AC">
        <w:rPr>
          <w:rFonts w:asciiTheme="minorBidi" w:hAnsiTheme="minorBidi" w:cstheme="minorBidi"/>
          <w:sz w:val="24"/>
          <w:szCs w:val="24"/>
        </w:rPr>
        <w:t>rovidentially ord</w:t>
      </w:r>
      <w:r w:rsidR="00A80D36" w:rsidRPr="006F72AC">
        <w:rPr>
          <w:rFonts w:asciiTheme="minorBidi" w:hAnsiTheme="minorBidi" w:cstheme="minorBidi"/>
          <w:sz w:val="24"/>
          <w:szCs w:val="24"/>
        </w:rPr>
        <w:t>ained</w:t>
      </w:r>
      <w:r w:rsidR="00814808" w:rsidRPr="006F72AC">
        <w:rPr>
          <w:rFonts w:asciiTheme="minorBidi" w:hAnsiTheme="minorBidi" w:cstheme="minorBidi"/>
          <w:sz w:val="24"/>
          <w:szCs w:val="24"/>
        </w:rPr>
        <w:t>.  So he look</w:t>
      </w:r>
      <w:r w:rsidR="00A80D36" w:rsidRPr="006F72AC">
        <w:rPr>
          <w:rFonts w:asciiTheme="minorBidi" w:hAnsiTheme="minorBidi" w:cstheme="minorBidi"/>
          <w:sz w:val="24"/>
          <w:szCs w:val="24"/>
        </w:rPr>
        <w:t>s</w:t>
      </w:r>
      <w:r w:rsidR="00814808" w:rsidRPr="006F72AC">
        <w:rPr>
          <w:rFonts w:asciiTheme="minorBidi" w:hAnsiTheme="minorBidi" w:cstheme="minorBidi"/>
          <w:sz w:val="24"/>
          <w:szCs w:val="24"/>
        </w:rPr>
        <w:t xml:space="preserve"> into himself</w:t>
      </w:r>
      <w:r w:rsidR="00A80D36" w:rsidRPr="006F72AC">
        <w:rPr>
          <w:rFonts w:asciiTheme="minorBidi" w:hAnsiTheme="minorBidi" w:cstheme="minorBidi"/>
          <w:sz w:val="24"/>
          <w:szCs w:val="24"/>
        </w:rPr>
        <w:t>, to see if altering his conduct might improve his situation</w:t>
      </w:r>
      <w:r w:rsidR="00814808" w:rsidRPr="006F72AC">
        <w:rPr>
          <w:rFonts w:asciiTheme="minorBidi" w:hAnsiTheme="minorBidi" w:cstheme="minorBidi"/>
          <w:sz w:val="24"/>
          <w:szCs w:val="24"/>
        </w:rPr>
        <w:t xml:space="preserve">.  That application seems to circumscribe the need </w:t>
      </w:r>
      <w:r w:rsidR="001F19BD" w:rsidRPr="006F72AC">
        <w:rPr>
          <w:rFonts w:asciiTheme="minorBidi" w:hAnsiTheme="minorBidi" w:cstheme="minorBidi"/>
          <w:sz w:val="24"/>
          <w:szCs w:val="24"/>
        </w:rPr>
        <w:t>f</w:t>
      </w:r>
      <w:r w:rsidR="00814808" w:rsidRPr="006F72AC">
        <w:rPr>
          <w:rFonts w:asciiTheme="minorBidi" w:hAnsiTheme="minorBidi" w:cstheme="minorBidi"/>
          <w:sz w:val="24"/>
          <w:szCs w:val="24"/>
        </w:rPr>
        <w:t>o</w:t>
      </w:r>
      <w:r w:rsidR="001F19BD" w:rsidRPr="006F72AC">
        <w:rPr>
          <w:rFonts w:asciiTheme="minorBidi" w:hAnsiTheme="minorBidi" w:cstheme="minorBidi"/>
          <w:sz w:val="24"/>
          <w:szCs w:val="24"/>
        </w:rPr>
        <w:t>r</w:t>
      </w:r>
      <w:r w:rsidR="00814808" w:rsidRPr="006F72AC">
        <w:rPr>
          <w:rFonts w:asciiTheme="minorBidi" w:hAnsiTheme="minorBidi" w:cstheme="minorBidi"/>
          <w:sz w:val="24"/>
          <w:szCs w:val="24"/>
        </w:rPr>
        <w:t xml:space="preserve"> </w:t>
      </w:r>
      <w:r w:rsidR="00A80D36" w:rsidRPr="006F72AC">
        <w:rPr>
          <w:rFonts w:asciiTheme="minorBidi" w:hAnsiTheme="minorBidi" w:cstheme="minorBidi"/>
          <w:sz w:val="24"/>
          <w:szCs w:val="24"/>
        </w:rPr>
        <w:t>us to “search and examine our ways”</w:t>
      </w:r>
      <w:r w:rsidR="001A7D1B" w:rsidRPr="006F72AC">
        <w:rPr>
          <w:rFonts w:asciiTheme="minorBidi" w:hAnsiTheme="minorBidi" w:cstheme="minorBidi"/>
          <w:sz w:val="24"/>
          <w:szCs w:val="24"/>
          <w:lang w:bidi="he-IL"/>
        </w:rPr>
        <w:t xml:space="preserve"> </w:t>
      </w:r>
      <w:r w:rsidR="009D52EE" w:rsidRPr="006F72AC">
        <w:rPr>
          <w:rFonts w:asciiTheme="minorBidi" w:hAnsiTheme="minorBidi" w:cstheme="minorBidi"/>
          <w:sz w:val="24"/>
          <w:szCs w:val="24"/>
          <w:lang w:bidi="he-IL"/>
        </w:rPr>
        <w:t>to</w:t>
      </w:r>
      <w:r w:rsidR="00814808" w:rsidRPr="006F72AC">
        <w:rPr>
          <w:rFonts w:asciiTheme="minorBidi" w:hAnsiTheme="minorBidi" w:cstheme="minorBidi"/>
          <w:sz w:val="24"/>
          <w:szCs w:val="24"/>
        </w:rPr>
        <w:t xml:space="preserve"> times of crisis.  In the context of the </w:t>
      </w:r>
      <w:r w:rsidR="0069049E" w:rsidRPr="006F72AC">
        <w:rPr>
          <w:rFonts w:asciiTheme="minorBidi" w:hAnsiTheme="minorBidi" w:cstheme="minorBidi"/>
          <w:sz w:val="24"/>
          <w:szCs w:val="24"/>
        </w:rPr>
        <w:t>verse</w:t>
      </w:r>
      <w:r w:rsidR="00814808" w:rsidRPr="006F72AC">
        <w:rPr>
          <w:rFonts w:asciiTheme="minorBidi" w:hAnsiTheme="minorBidi" w:cstheme="minorBidi"/>
          <w:sz w:val="24"/>
          <w:szCs w:val="24"/>
        </w:rPr>
        <w:t xml:space="preserve"> in </w:t>
      </w:r>
      <w:r w:rsidR="00814808" w:rsidRPr="006F72AC">
        <w:rPr>
          <w:rFonts w:asciiTheme="minorBidi" w:hAnsiTheme="minorBidi" w:cstheme="minorBidi"/>
          <w:i/>
          <w:iCs/>
          <w:sz w:val="24"/>
          <w:szCs w:val="24"/>
        </w:rPr>
        <w:t>Ei</w:t>
      </w:r>
      <w:r w:rsidR="00FA5941" w:rsidRPr="006F72AC">
        <w:rPr>
          <w:rFonts w:asciiTheme="minorBidi" w:hAnsiTheme="minorBidi" w:cstheme="minorBidi"/>
          <w:i/>
          <w:iCs/>
          <w:sz w:val="24"/>
          <w:szCs w:val="24"/>
        </w:rPr>
        <w:t>kha</w:t>
      </w:r>
      <w:r w:rsidR="00814808" w:rsidRPr="006F72AC">
        <w:rPr>
          <w:rFonts w:asciiTheme="minorBidi" w:hAnsiTheme="minorBidi" w:cstheme="minorBidi"/>
          <w:sz w:val="24"/>
          <w:szCs w:val="24"/>
        </w:rPr>
        <w:t xml:space="preserve">, </w:t>
      </w:r>
      <w:r w:rsidR="0069049E" w:rsidRPr="006F72AC">
        <w:rPr>
          <w:rFonts w:asciiTheme="minorBidi" w:hAnsiTheme="minorBidi" w:cstheme="minorBidi"/>
          <w:sz w:val="24"/>
          <w:szCs w:val="24"/>
        </w:rPr>
        <w:t xml:space="preserve">this understanding is </w:t>
      </w:r>
      <w:r w:rsidR="001F19BD" w:rsidRPr="006F72AC">
        <w:rPr>
          <w:rFonts w:asciiTheme="minorBidi" w:hAnsiTheme="minorBidi" w:cstheme="minorBidi"/>
          <w:sz w:val="24"/>
          <w:szCs w:val="24"/>
        </w:rPr>
        <w:t xml:space="preserve">very </w:t>
      </w:r>
      <w:r w:rsidR="0069049E" w:rsidRPr="006F72AC">
        <w:rPr>
          <w:rFonts w:asciiTheme="minorBidi" w:hAnsiTheme="minorBidi" w:cstheme="minorBidi"/>
          <w:sz w:val="24"/>
          <w:szCs w:val="24"/>
        </w:rPr>
        <w:t xml:space="preserve">reasonable; the book mourns the national crisis of the destruction of the </w:t>
      </w:r>
      <w:smartTag w:uri="urn:schemas-microsoft-com:office:smarttags" w:element="place">
        <w:smartTag w:uri="urn:schemas-microsoft-com:office:smarttags" w:element="City">
          <w:r w:rsidR="0069049E" w:rsidRPr="006F72AC">
            <w:rPr>
              <w:rFonts w:asciiTheme="minorBidi" w:hAnsiTheme="minorBidi" w:cstheme="minorBidi"/>
              <w:sz w:val="24"/>
              <w:szCs w:val="24"/>
            </w:rPr>
            <w:t>Temple</w:t>
          </w:r>
        </w:smartTag>
      </w:smartTag>
      <w:r w:rsidR="0069049E" w:rsidRPr="006F72AC">
        <w:rPr>
          <w:rFonts w:asciiTheme="minorBidi" w:hAnsiTheme="minorBidi" w:cstheme="minorBidi"/>
          <w:sz w:val="24"/>
          <w:szCs w:val="24"/>
        </w:rPr>
        <w:t xml:space="preserve"> and the events surrounding it, which itself </w:t>
      </w:r>
      <w:r w:rsidR="00814808" w:rsidRPr="006F72AC">
        <w:rPr>
          <w:rFonts w:asciiTheme="minorBidi" w:hAnsiTheme="minorBidi" w:cstheme="minorBidi"/>
          <w:sz w:val="24"/>
          <w:szCs w:val="24"/>
        </w:rPr>
        <w:t>symboli</w:t>
      </w:r>
      <w:r w:rsidR="0069049E" w:rsidRPr="006F72AC">
        <w:rPr>
          <w:rFonts w:asciiTheme="minorBidi" w:hAnsiTheme="minorBidi" w:cstheme="minorBidi"/>
          <w:sz w:val="24"/>
          <w:szCs w:val="24"/>
        </w:rPr>
        <w:t>zes</w:t>
      </w:r>
      <w:r w:rsidR="00814808" w:rsidRPr="006F72AC">
        <w:rPr>
          <w:rFonts w:asciiTheme="minorBidi" w:hAnsiTheme="minorBidi" w:cstheme="minorBidi"/>
          <w:sz w:val="24"/>
          <w:szCs w:val="24"/>
        </w:rPr>
        <w:t xml:space="preserve"> the destruction of the people </w:t>
      </w:r>
      <w:r w:rsidR="0069049E" w:rsidRPr="006F72AC">
        <w:rPr>
          <w:rFonts w:asciiTheme="minorBidi" w:hAnsiTheme="minorBidi" w:cstheme="minorBidi"/>
          <w:sz w:val="24"/>
          <w:szCs w:val="24"/>
        </w:rPr>
        <w:t xml:space="preserve">and </w:t>
      </w:r>
      <w:r w:rsidR="001F19BD" w:rsidRPr="006F72AC">
        <w:rPr>
          <w:rFonts w:asciiTheme="minorBidi" w:hAnsiTheme="minorBidi" w:cstheme="minorBidi"/>
          <w:sz w:val="24"/>
          <w:szCs w:val="24"/>
        </w:rPr>
        <w:t xml:space="preserve">the </w:t>
      </w:r>
      <w:r w:rsidR="00814808" w:rsidRPr="006F72AC">
        <w:rPr>
          <w:rFonts w:asciiTheme="minorBidi" w:hAnsiTheme="minorBidi" w:cstheme="minorBidi"/>
          <w:sz w:val="24"/>
          <w:szCs w:val="24"/>
        </w:rPr>
        <w:t>devastation of the country.  So indeed</w:t>
      </w:r>
      <w:r w:rsidR="001F19BD"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th</w:t>
      </w:r>
      <w:r w:rsidR="0069049E" w:rsidRPr="006F72AC">
        <w:rPr>
          <w:rFonts w:asciiTheme="minorBidi" w:hAnsiTheme="minorBidi" w:cstheme="minorBidi"/>
          <w:sz w:val="24"/>
          <w:szCs w:val="24"/>
        </w:rPr>
        <w:t>is</w:t>
      </w:r>
      <w:r w:rsidR="00814808" w:rsidRPr="006F72AC">
        <w:rPr>
          <w:rFonts w:asciiTheme="minorBidi" w:hAnsiTheme="minorBidi" w:cstheme="minorBidi"/>
          <w:sz w:val="24"/>
          <w:szCs w:val="24"/>
        </w:rPr>
        <w:t xml:space="preserve"> was </w:t>
      </w:r>
      <w:r w:rsidR="0069049E" w:rsidRPr="006F72AC">
        <w:rPr>
          <w:rFonts w:asciiTheme="minorBidi" w:hAnsiTheme="minorBidi" w:cstheme="minorBidi"/>
          <w:sz w:val="24"/>
          <w:szCs w:val="24"/>
        </w:rPr>
        <w:t>a case of “If a man sees that painful suffering visits him,”</w:t>
      </w:r>
      <w:r w:rsidR="009D52EE" w:rsidRPr="006F72AC">
        <w:rPr>
          <w:rFonts w:asciiTheme="minorBidi" w:hAnsiTheme="minorBidi" w:cstheme="minorBidi"/>
          <w:sz w:val="24"/>
          <w:szCs w:val="24"/>
          <w:lang w:bidi="he-IL"/>
        </w:rPr>
        <w:t xml:space="preserve"> </w:t>
      </w:r>
      <w:r w:rsidR="00814808" w:rsidRPr="006F72AC">
        <w:rPr>
          <w:rFonts w:asciiTheme="minorBidi" w:hAnsiTheme="minorBidi" w:cstheme="minorBidi"/>
          <w:sz w:val="24"/>
          <w:szCs w:val="24"/>
        </w:rPr>
        <w:t xml:space="preserve">not </w:t>
      </w:r>
      <w:r w:rsidR="0069049E" w:rsidRPr="006F72AC">
        <w:rPr>
          <w:rFonts w:asciiTheme="minorBidi" w:hAnsiTheme="minorBidi" w:cstheme="minorBidi"/>
          <w:sz w:val="24"/>
          <w:szCs w:val="24"/>
        </w:rPr>
        <w:t xml:space="preserve">on </w:t>
      </w:r>
      <w:r w:rsidR="00814808" w:rsidRPr="006F72AC">
        <w:rPr>
          <w:rFonts w:asciiTheme="minorBidi" w:hAnsiTheme="minorBidi" w:cstheme="minorBidi"/>
          <w:sz w:val="24"/>
          <w:szCs w:val="24"/>
        </w:rPr>
        <w:t>the individual</w:t>
      </w:r>
      <w:r w:rsidR="0069049E" w:rsidRPr="006F72AC">
        <w:rPr>
          <w:rFonts w:asciiTheme="minorBidi" w:hAnsiTheme="minorBidi" w:cstheme="minorBidi"/>
          <w:sz w:val="24"/>
          <w:szCs w:val="24"/>
        </w:rPr>
        <w:t xml:space="preserve"> level</w:t>
      </w:r>
      <w:r w:rsidR="009D52EE"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but at the collective plane.  </w:t>
      </w:r>
    </w:p>
    <w:p w:rsidR="00175F44" w:rsidRPr="006F72AC" w:rsidRDefault="00175F44" w:rsidP="00B82FCD">
      <w:pPr>
        <w:widowControl/>
        <w:jc w:val="both"/>
        <w:rPr>
          <w:rFonts w:asciiTheme="minorBidi" w:hAnsiTheme="minorBidi" w:cstheme="minorBidi"/>
          <w:sz w:val="24"/>
          <w:szCs w:val="24"/>
        </w:rPr>
      </w:pPr>
    </w:p>
    <w:p w:rsidR="00800A75" w:rsidRPr="006F72AC" w:rsidRDefault="00814808"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But the </w:t>
      </w:r>
      <w:r w:rsidR="00523544" w:rsidRPr="006F72AC">
        <w:rPr>
          <w:rFonts w:asciiTheme="minorBidi" w:hAnsiTheme="minorBidi" w:cstheme="minorBidi"/>
          <w:sz w:val="24"/>
          <w:szCs w:val="24"/>
        </w:rPr>
        <w:t>verse</w:t>
      </w:r>
      <w:r w:rsidRPr="006F72AC">
        <w:rPr>
          <w:rFonts w:asciiTheme="minorBidi" w:hAnsiTheme="minorBidi" w:cstheme="minorBidi"/>
          <w:sz w:val="24"/>
          <w:szCs w:val="24"/>
        </w:rPr>
        <w:t xml:space="preserve"> can be taken in a broader sense</w:t>
      </w:r>
      <w:r w:rsidR="0069049E" w:rsidRPr="006F72AC">
        <w:rPr>
          <w:rFonts w:asciiTheme="minorBidi" w:hAnsiTheme="minorBidi" w:cstheme="minorBidi"/>
          <w:sz w:val="24"/>
          <w:szCs w:val="24"/>
        </w:rPr>
        <w:t xml:space="preserve"> as well, as</w:t>
      </w:r>
      <w:r w:rsidRPr="006F72AC">
        <w:rPr>
          <w:rFonts w:asciiTheme="minorBidi" w:hAnsiTheme="minorBidi" w:cstheme="minorBidi"/>
          <w:sz w:val="24"/>
          <w:szCs w:val="24"/>
        </w:rPr>
        <w:t xml:space="preserve"> the Rambam indeed</w:t>
      </w:r>
      <w:r w:rsidR="0069049E" w:rsidRPr="006F72AC">
        <w:rPr>
          <w:rFonts w:asciiTheme="minorBidi" w:hAnsiTheme="minorBidi" w:cstheme="minorBidi"/>
          <w:sz w:val="24"/>
          <w:szCs w:val="24"/>
        </w:rPr>
        <w:t xml:space="preserve"> does</w:t>
      </w:r>
      <w:r w:rsidRPr="006F72AC">
        <w:rPr>
          <w:rFonts w:asciiTheme="minorBidi" w:hAnsiTheme="minorBidi" w:cstheme="minorBidi"/>
          <w:sz w:val="24"/>
          <w:szCs w:val="24"/>
        </w:rPr>
        <w:t xml:space="preserve"> in </w:t>
      </w:r>
      <w:r w:rsidR="0069049E" w:rsidRPr="006F72AC">
        <w:rPr>
          <w:rFonts w:asciiTheme="minorBidi" w:hAnsiTheme="minorBidi" w:cstheme="minorBidi"/>
          <w:sz w:val="24"/>
          <w:szCs w:val="24"/>
        </w:rPr>
        <w:t>his discussion of free will and its scope</w:t>
      </w:r>
      <w:r w:rsidR="000B1C4C" w:rsidRPr="006F72AC">
        <w:rPr>
          <w:rFonts w:asciiTheme="minorBidi" w:hAnsiTheme="minorBidi" w:cstheme="minorBidi"/>
          <w:sz w:val="24"/>
          <w:szCs w:val="24"/>
        </w:rPr>
        <w:t xml:space="preserve">: </w:t>
      </w:r>
      <w:r w:rsidR="0069049E" w:rsidRPr="006F72AC">
        <w:rPr>
          <w:rFonts w:asciiTheme="minorBidi" w:hAnsiTheme="minorBidi" w:cstheme="minorBidi"/>
          <w:sz w:val="24"/>
          <w:szCs w:val="24"/>
        </w:rPr>
        <w:t>“</w:t>
      </w:r>
      <w:r w:rsidR="00175F44" w:rsidRPr="006F72AC">
        <w:rPr>
          <w:rFonts w:asciiTheme="minorBidi" w:hAnsiTheme="minorBidi" w:cstheme="minorBidi"/>
          <w:sz w:val="24"/>
          <w:szCs w:val="24"/>
        </w:rPr>
        <w:t xml:space="preserve">Every human being is free to become righteous like Moshe our Teacher or wicked like </w:t>
      </w:r>
      <w:r w:rsidR="00800A75" w:rsidRPr="006F72AC">
        <w:rPr>
          <w:rFonts w:asciiTheme="minorBidi" w:hAnsiTheme="minorBidi" w:cstheme="minorBidi"/>
          <w:sz w:val="24"/>
          <w:szCs w:val="24"/>
        </w:rPr>
        <w:t>Yero</w:t>
      </w:r>
      <w:r w:rsidR="00175F44" w:rsidRPr="006F72AC">
        <w:rPr>
          <w:rFonts w:asciiTheme="minorBidi" w:hAnsiTheme="minorBidi" w:cstheme="minorBidi"/>
          <w:sz w:val="24"/>
          <w:szCs w:val="24"/>
        </w:rPr>
        <w:t>vam</w:t>
      </w:r>
      <w:r w:rsidR="0069049E" w:rsidRPr="006F72AC">
        <w:rPr>
          <w:rFonts w:asciiTheme="minorBidi" w:hAnsiTheme="minorBidi" w:cstheme="minorBidi"/>
          <w:sz w:val="24"/>
          <w:szCs w:val="24"/>
        </w:rPr>
        <w:t>” (</w:t>
      </w:r>
      <w:r w:rsidR="00CC1E7A" w:rsidRPr="006F72AC">
        <w:rPr>
          <w:rFonts w:asciiTheme="minorBidi" w:hAnsiTheme="minorBidi" w:cstheme="minorBidi"/>
          <w:i/>
          <w:iCs/>
          <w:sz w:val="24"/>
          <w:szCs w:val="24"/>
        </w:rPr>
        <w:t>H</w:t>
      </w:r>
      <w:r w:rsidRPr="006F72AC">
        <w:rPr>
          <w:rFonts w:asciiTheme="minorBidi" w:hAnsiTheme="minorBidi" w:cstheme="minorBidi"/>
          <w:i/>
          <w:iCs/>
          <w:sz w:val="24"/>
          <w:szCs w:val="24"/>
        </w:rPr>
        <w:t>il</w:t>
      </w:r>
      <w:r w:rsidR="00CC1E7A" w:rsidRPr="006F72AC">
        <w:rPr>
          <w:rFonts w:asciiTheme="minorBidi" w:hAnsiTheme="minorBidi" w:cstheme="minorBidi"/>
          <w:i/>
          <w:iCs/>
          <w:sz w:val="24"/>
          <w:szCs w:val="24"/>
        </w:rPr>
        <w:t>k</w:t>
      </w:r>
      <w:r w:rsidRPr="006F72AC">
        <w:rPr>
          <w:rFonts w:asciiTheme="minorBidi" w:hAnsiTheme="minorBidi" w:cstheme="minorBidi"/>
          <w:i/>
          <w:iCs/>
          <w:sz w:val="24"/>
          <w:szCs w:val="24"/>
        </w:rPr>
        <w:t xml:space="preserve">hot </w:t>
      </w:r>
      <w:r w:rsidR="00CC1E7A" w:rsidRPr="006F72AC">
        <w:rPr>
          <w:rFonts w:asciiTheme="minorBidi" w:hAnsiTheme="minorBidi" w:cstheme="minorBidi"/>
          <w:i/>
          <w:iCs/>
          <w:sz w:val="24"/>
          <w:szCs w:val="24"/>
        </w:rPr>
        <w:t>Te</w:t>
      </w:r>
      <w:r w:rsidRPr="006F72AC">
        <w:rPr>
          <w:rFonts w:asciiTheme="minorBidi" w:hAnsiTheme="minorBidi" w:cstheme="minorBidi"/>
          <w:i/>
          <w:iCs/>
          <w:sz w:val="24"/>
          <w:szCs w:val="24"/>
        </w:rPr>
        <w:t>shuva</w:t>
      </w:r>
      <w:r w:rsidR="0069049E" w:rsidRPr="006F72AC">
        <w:rPr>
          <w:rFonts w:asciiTheme="minorBidi" w:hAnsiTheme="minorBidi" w:cstheme="minorBidi"/>
          <w:sz w:val="24"/>
          <w:szCs w:val="24"/>
        </w:rPr>
        <w:t xml:space="preserve"> 5:2).  This is a remarkable, almost incredible </w:t>
      </w:r>
      <w:r w:rsidRPr="006F72AC">
        <w:rPr>
          <w:rFonts w:asciiTheme="minorBidi" w:hAnsiTheme="minorBidi" w:cstheme="minorBidi"/>
          <w:sz w:val="24"/>
          <w:szCs w:val="24"/>
        </w:rPr>
        <w:t xml:space="preserve">statement.  </w:t>
      </w:r>
      <w:r w:rsidR="00175F44" w:rsidRPr="006F72AC">
        <w:rPr>
          <w:rFonts w:asciiTheme="minorBidi" w:hAnsiTheme="minorBidi" w:cstheme="minorBidi"/>
          <w:sz w:val="24"/>
          <w:szCs w:val="24"/>
        </w:rPr>
        <w:t xml:space="preserve">The idea </w:t>
      </w:r>
      <w:r w:rsidRPr="006F72AC">
        <w:rPr>
          <w:rFonts w:asciiTheme="minorBidi" w:hAnsiTheme="minorBidi" w:cstheme="minorBidi"/>
          <w:sz w:val="24"/>
          <w:szCs w:val="24"/>
        </w:rPr>
        <w:t xml:space="preserve">that a person has </w:t>
      </w:r>
      <w:r w:rsidR="00175F44" w:rsidRPr="006F72AC">
        <w:rPr>
          <w:rFonts w:asciiTheme="minorBidi" w:hAnsiTheme="minorBidi" w:cstheme="minorBidi"/>
          <w:sz w:val="24"/>
          <w:szCs w:val="24"/>
        </w:rPr>
        <w:t xml:space="preserve">the </w:t>
      </w:r>
      <w:r w:rsidRPr="006F72AC">
        <w:rPr>
          <w:rFonts w:asciiTheme="minorBidi" w:hAnsiTheme="minorBidi" w:cstheme="minorBidi"/>
          <w:sz w:val="24"/>
          <w:szCs w:val="24"/>
        </w:rPr>
        <w:t>freedom</w:t>
      </w:r>
      <w:r w:rsidR="00175F44" w:rsidRPr="006F72AC">
        <w:rPr>
          <w:rFonts w:asciiTheme="minorBidi" w:hAnsiTheme="minorBidi" w:cstheme="minorBidi"/>
          <w:sz w:val="24"/>
          <w:szCs w:val="24"/>
        </w:rPr>
        <w:t xml:space="preserve"> to reach either extreme </w:t>
      </w:r>
      <w:r w:rsidRPr="006F72AC">
        <w:rPr>
          <w:rFonts w:asciiTheme="minorBidi" w:hAnsiTheme="minorBidi" w:cstheme="minorBidi"/>
          <w:sz w:val="24"/>
          <w:szCs w:val="24"/>
        </w:rPr>
        <w:t>of virtue and of sin</w:t>
      </w:r>
      <w:r w:rsidR="00175F44" w:rsidRPr="006F72AC">
        <w:rPr>
          <w:rFonts w:asciiTheme="minorBidi" w:hAnsiTheme="minorBidi" w:cstheme="minorBidi"/>
          <w:sz w:val="24"/>
          <w:szCs w:val="24"/>
        </w:rPr>
        <w:t xml:space="preserve"> runs quite contrary to </w:t>
      </w:r>
      <w:r w:rsidRPr="006F72AC">
        <w:rPr>
          <w:rFonts w:asciiTheme="minorBidi" w:hAnsiTheme="minorBidi" w:cstheme="minorBidi"/>
          <w:sz w:val="24"/>
          <w:szCs w:val="24"/>
        </w:rPr>
        <w:t>our self-image.  We do</w:t>
      </w:r>
      <w:r w:rsidR="00175F44" w:rsidRPr="006F72AC">
        <w:rPr>
          <w:rFonts w:asciiTheme="minorBidi" w:hAnsiTheme="minorBidi" w:cstheme="minorBidi"/>
          <w:sz w:val="24"/>
          <w:szCs w:val="24"/>
        </w:rPr>
        <w:t xml:space="preserve"> </w:t>
      </w:r>
      <w:r w:rsidRPr="006F72AC">
        <w:rPr>
          <w:rFonts w:asciiTheme="minorBidi" w:hAnsiTheme="minorBidi" w:cstheme="minorBidi"/>
          <w:sz w:val="24"/>
          <w:szCs w:val="24"/>
        </w:rPr>
        <w:t>n</w:t>
      </w:r>
      <w:r w:rsidR="00175F44" w:rsidRPr="006F72AC">
        <w:rPr>
          <w:rFonts w:asciiTheme="minorBidi" w:hAnsiTheme="minorBidi" w:cstheme="minorBidi"/>
          <w:sz w:val="24"/>
          <w:szCs w:val="24"/>
        </w:rPr>
        <w:t>o</w:t>
      </w:r>
      <w:r w:rsidRPr="006F72AC">
        <w:rPr>
          <w:rFonts w:asciiTheme="minorBidi" w:hAnsiTheme="minorBidi" w:cstheme="minorBidi"/>
          <w:sz w:val="24"/>
          <w:szCs w:val="24"/>
        </w:rPr>
        <w:t xml:space="preserve">t imagine </w:t>
      </w:r>
      <w:r w:rsidR="00175F44" w:rsidRPr="006F72AC">
        <w:rPr>
          <w:rFonts w:asciiTheme="minorBidi" w:hAnsiTheme="minorBidi" w:cstheme="minorBidi"/>
          <w:sz w:val="24"/>
          <w:szCs w:val="24"/>
        </w:rPr>
        <w:t xml:space="preserve">that </w:t>
      </w:r>
      <w:r w:rsidRPr="006F72AC">
        <w:rPr>
          <w:rFonts w:asciiTheme="minorBidi" w:hAnsiTheme="minorBidi" w:cstheme="minorBidi"/>
          <w:sz w:val="24"/>
          <w:szCs w:val="24"/>
        </w:rPr>
        <w:t>we</w:t>
      </w:r>
      <w:r w:rsidR="00175F44" w:rsidRPr="006F72AC">
        <w:rPr>
          <w:rFonts w:asciiTheme="minorBidi" w:hAnsiTheme="minorBidi" w:cstheme="minorBidi"/>
          <w:sz w:val="24"/>
          <w:szCs w:val="24"/>
        </w:rPr>
        <w:t xml:space="preserve"> wi</w:t>
      </w:r>
      <w:r w:rsidRPr="006F72AC">
        <w:rPr>
          <w:rFonts w:asciiTheme="minorBidi" w:hAnsiTheme="minorBidi" w:cstheme="minorBidi"/>
          <w:sz w:val="24"/>
          <w:szCs w:val="24"/>
        </w:rPr>
        <w:t xml:space="preserve">ll </w:t>
      </w:r>
      <w:r w:rsidR="00175F44" w:rsidRPr="006F72AC">
        <w:rPr>
          <w:rFonts w:asciiTheme="minorBidi" w:hAnsiTheme="minorBidi" w:cstheme="minorBidi"/>
          <w:sz w:val="24"/>
          <w:szCs w:val="24"/>
        </w:rPr>
        <w:t xml:space="preserve">reach the spiritual heights of </w:t>
      </w:r>
      <w:r w:rsidRPr="006F72AC">
        <w:rPr>
          <w:rFonts w:asciiTheme="minorBidi" w:hAnsiTheme="minorBidi" w:cstheme="minorBidi"/>
          <w:sz w:val="24"/>
          <w:szCs w:val="24"/>
        </w:rPr>
        <w:t xml:space="preserve">Moshe Rabbeinu, nor do we imagine </w:t>
      </w:r>
      <w:r w:rsidR="00175F44" w:rsidRPr="006F72AC">
        <w:rPr>
          <w:rFonts w:asciiTheme="minorBidi" w:hAnsiTheme="minorBidi" w:cstheme="minorBidi"/>
          <w:sz w:val="24"/>
          <w:szCs w:val="24"/>
        </w:rPr>
        <w:t xml:space="preserve">that </w:t>
      </w:r>
      <w:r w:rsidR="00F14224" w:rsidRPr="006F72AC">
        <w:rPr>
          <w:rFonts w:asciiTheme="minorBidi" w:hAnsiTheme="minorBidi" w:cstheme="minorBidi"/>
          <w:sz w:val="24"/>
          <w:szCs w:val="24"/>
        </w:rPr>
        <w:t xml:space="preserve">we will set up </w:t>
      </w:r>
      <w:r w:rsidR="00175F44" w:rsidRPr="006F72AC">
        <w:rPr>
          <w:rFonts w:asciiTheme="minorBidi" w:hAnsiTheme="minorBidi" w:cstheme="minorBidi"/>
          <w:sz w:val="24"/>
          <w:szCs w:val="24"/>
        </w:rPr>
        <w:t xml:space="preserve">golden calves </w:t>
      </w:r>
      <w:r w:rsidRPr="006F72AC">
        <w:rPr>
          <w:rFonts w:asciiTheme="minorBidi" w:hAnsiTheme="minorBidi" w:cstheme="minorBidi"/>
          <w:sz w:val="24"/>
          <w:szCs w:val="24"/>
        </w:rPr>
        <w:t>like Yer</w:t>
      </w:r>
      <w:r w:rsidR="00800A75" w:rsidRPr="006F72AC">
        <w:rPr>
          <w:rFonts w:asciiTheme="minorBidi" w:hAnsiTheme="minorBidi" w:cstheme="minorBidi"/>
          <w:sz w:val="24"/>
          <w:szCs w:val="24"/>
        </w:rPr>
        <w:t>o</w:t>
      </w:r>
      <w:r w:rsidRPr="006F72AC">
        <w:rPr>
          <w:rFonts w:asciiTheme="minorBidi" w:hAnsiTheme="minorBidi" w:cstheme="minorBidi"/>
          <w:sz w:val="24"/>
          <w:szCs w:val="24"/>
        </w:rPr>
        <w:t xml:space="preserve">vam ben Nevat.  </w:t>
      </w:r>
      <w:r w:rsidR="001F19BD" w:rsidRPr="006F72AC">
        <w:rPr>
          <w:rFonts w:asciiTheme="minorBidi" w:hAnsiTheme="minorBidi" w:cstheme="minorBidi"/>
          <w:sz w:val="24"/>
          <w:szCs w:val="24"/>
        </w:rPr>
        <w:t xml:space="preserve">But </w:t>
      </w:r>
      <w:r w:rsidRPr="006F72AC">
        <w:rPr>
          <w:rFonts w:asciiTheme="minorBidi" w:hAnsiTheme="minorBidi" w:cstheme="minorBidi"/>
          <w:sz w:val="24"/>
          <w:szCs w:val="24"/>
        </w:rPr>
        <w:t>the Rambam</w:t>
      </w:r>
      <w:r w:rsidR="00800A75" w:rsidRPr="006F72AC">
        <w:rPr>
          <w:rFonts w:asciiTheme="minorBidi" w:hAnsiTheme="minorBidi" w:cstheme="minorBidi"/>
          <w:sz w:val="24"/>
          <w:szCs w:val="24"/>
        </w:rPr>
        <w:t xml:space="preserve">, in fighting against </w:t>
      </w:r>
      <w:r w:rsidR="00800A75" w:rsidRPr="006F72AC">
        <w:rPr>
          <w:rFonts w:asciiTheme="minorBidi" w:hAnsiTheme="minorBidi" w:cstheme="minorBidi"/>
          <w:sz w:val="24"/>
          <w:szCs w:val="24"/>
        </w:rPr>
        <w:lastRenderedPageBreak/>
        <w:t xml:space="preserve">advocates of the philosophy of </w:t>
      </w:r>
      <w:r w:rsidRPr="006F72AC">
        <w:rPr>
          <w:rFonts w:asciiTheme="minorBidi" w:hAnsiTheme="minorBidi" w:cstheme="minorBidi"/>
          <w:sz w:val="24"/>
          <w:szCs w:val="24"/>
        </w:rPr>
        <w:t xml:space="preserve">predetermination, </w:t>
      </w:r>
      <w:r w:rsidR="00800A75" w:rsidRPr="006F72AC">
        <w:rPr>
          <w:rFonts w:asciiTheme="minorBidi" w:hAnsiTheme="minorBidi" w:cstheme="minorBidi"/>
          <w:sz w:val="24"/>
          <w:szCs w:val="24"/>
        </w:rPr>
        <w:t xml:space="preserve">is conveying the message </w:t>
      </w:r>
      <w:r w:rsidR="001F19BD" w:rsidRPr="006F72AC">
        <w:rPr>
          <w:rFonts w:asciiTheme="minorBidi" w:hAnsiTheme="minorBidi" w:cstheme="minorBidi"/>
          <w:sz w:val="24"/>
          <w:szCs w:val="24"/>
        </w:rPr>
        <w:t>that</w:t>
      </w:r>
      <w:r w:rsidR="00800A75" w:rsidRPr="006F72AC">
        <w:rPr>
          <w:rFonts w:asciiTheme="minorBidi" w:hAnsiTheme="minorBidi" w:cstheme="minorBidi"/>
          <w:sz w:val="24"/>
          <w:szCs w:val="24"/>
        </w:rPr>
        <w:t xml:space="preserve"> our spiritual achievements and failings</w:t>
      </w:r>
      <w:r w:rsidR="007F7E6F" w:rsidRPr="006F72AC">
        <w:rPr>
          <w:rFonts w:asciiTheme="minorBidi" w:hAnsiTheme="minorBidi" w:cstheme="minorBidi"/>
          <w:sz w:val="24"/>
          <w:szCs w:val="24"/>
        </w:rPr>
        <w:t xml:space="preserve"> – </w:t>
      </w:r>
      <w:r w:rsidR="00800A75" w:rsidRPr="006F72AC">
        <w:rPr>
          <w:rFonts w:asciiTheme="minorBidi" w:hAnsiTheme="minorBidi" w:cstheme="minorBidi"/>
          <w:sz w:val="24"/>
          <w:szCs w:val="24"/>
        </w:rPr>
        <w:t xml:space="preserve">even to the extremes of </w:t>
      </w:r>
      <w:r w:rsidRPr="006F72AC">
        <w:rPr>
          <w:rFonts w:asciiTheme="minorBidi" w:hAnsiTheme="minorBidi" w:cstheme="minorBidi"/>
          <w:sz w:val="24"/>
          <w:szCs w:val="24"/>
        </w:rPr>
        <w:t>Moshe or Yerovam</w:t>
      </w:r>
      <w:r w:rsidR="007F7E6F" w:rsidRPr="006F72AC">
        <w:rPr>
          <w:rFonts w:asciiTheme="minorBidi" w:hAnsiTheme="minorBidi" w:cstheme="minorBidi"/>
          <w:sz w:val="24"/>
          <w:szCs w:val="24"/>
        </w:rPr>
        <w:t xml:space="preserve"> – </w:t>
      </w:r>
      <w:r w:rsidR="00800A75" w:rsidRPr="006F72AC">
        <w:rPr>
          <w:rFonts w:asciiTheme="minorBidi" w:hAnsiTheme="minorBidi" w:cstheme="minorBidi"/>
          <w:sz w:val="24"/>
          <w:szCs w:val="24"/>
        </w:rPr>
        <w:t>are never set in stone</w:t>
      </w:r>
      <w:r w:rsidRPr="006F72AC">
        <w:rPr>
          <w:rFonts w:asciiTheme="minorBidi" w:hAnsiTheme="minorBidi" w:cstheme="minorBidi"/>
          <w:sz w:val="24"/>
          <w:szCs w:val="24"/>
        </w:rPr>
        <w:t xml:space="preserve">.  </w:t>
      </w:r>
      <w:r w:rsidR="00800A75" w:rsidRPr="006F72AC">
        <w:rPr>
          <w:rFonts w:asciiTheme="minorBidi" w:hAnsiTheme="minorBidi" w:cstheme="minorBidi"/>
          <w:sz w:val="24"/>
          <w:szCs w:val="24"/>
        </w:rPr>
        <w:t>Thus, the Rambam continues</w:t>
      </w:r>
      <w:r w:rsidR="001F19BD" w:rsidRPr="006F72AC">
        <w:rPr>
          <w:rFonts w:asciiTheme="minorBidi" w:hAnsiTheme="minorBidi" w:cstheme="minorBidi"/>
          <w:sz w:val="24"/>
          <w:szCs w:val="24"/>
        </w:rPr>
        <w:t xml:space="preserve">: </w:t>
      </w:r>
    </w:p>
    <w:p w:rsidR="00800A75" w:rsidRPr="006F72AC" w:rsidRDefault="00800A75" w:rsidP="00B82FCD">
      <w:pPr>
        <w:widowControl/>
        <w:ind w:firstLine="720"/>
        <w:jc w:val="both"/>
        <w:rPr>
          <w:rFonts w:asciiTheme="minorBidi" w:hAnsiTheme="minorBidi" w:cstheme="minorBidi"/>
          <w:sz w:val="24"/>
          <w:szCs w:val="24"/>
        </w:rPr>
      </w:pPr>
    </w:p>
    <w:p w:rsidR="00800A75" w:rsidRPr="006F72AC" w:rsidRDefault="00800A75" w:rsidP="00B82FCD">
      <w:pPr>
        <w:widowControl/>
        <w:ind w:left="720"/>
        <w:jc w:val="both"/>
        <w:rPr>
          <w:rFonts w:asciiTheme="minorBidi" w:hAnsiTheme="minorBidi" w:cstheme="minorBidi"/>
          <w:sz w:val="24"/>
          <w:szCs w:val="24"/>
          <w:lang w:bidi="he-IL"/>
        </w:rPr>
      </w:pPr>
      <w:r w:rsidRPr="006F72AC">
        <w:rPr>
          <w:rFonts w:asciiTheme="minorBidi" w:hAnsiTheme="minorBidi" w:cstheme="minorBidi"/>
          <w:sz w:val="24"/>
          <w:szCs w:val="24"/>
        </w:rPr>
        <w:t>Since free choice is in our hands and our own decision [caused us to] commit all these wrongs, it is proper for us to repent and abandon our wickedness, for this choice is presently in our hand.  This is implied by the following verse</w:t>
      </w:r>
      <w:r w:rsidR="000B1C4C" w:rsidRPr="006F72AC">
        <w:rPr>
          <w:rFonts w:asciiTheme="minorBidi" w:hAnsiTheme="minorBidi" w:cstheme="minorBidi"/>
          <w:sz w:val="24"/>
          <w:szCs w:val="24"/>
        </w:rPr>
        <w:t xml:space="preserve">: </w:t>
      </w:r>
      <w:r w:rsidRPr="006F72AC">
        <w:rPr>
          <w:rFonts w:asciiTheme="minorBidi" w:hAnsiTheme="minorBidi" w:cstheme="minorBidi"/>
          <w:sz w:val="24"/>
          <w:szCs w:val="24"/>
        </w:rPr>
        <w:t>“Let us search and examine our ways, and turn back to the Lord.”</w:t>
      </w:r>
    </w:p>
    <w:p w:rsidR="00800A75" w:rsidRPr="006F72AC" w:rsidRDefault="00800A75" w:rsidP="00B82FCD">
      <w:pPr>
        <w:widowControl/>
        <w:jc w:val="both"/>
        <w:rPr>
          <w:rFonts w:asciiTheme="minorBidi" w:hAnsiTheme="minorBidi" w:cstheme="minorBidi"/>
          <w:sz w:val="24"/>
          <w:szCs w:val="24"/>
        </w:rPr>
      </w:pPr>
    </w:p>
    <w:p w:rsidR="00814808" w:rsidRPr="006F72AC" w:rsidRDefault="00BE1999" w:rsidP="00B82FCD">
      <w:pPr>
        <w:widowControl/>
        <w:jc w:val="both"/>
        <w:rPr>
          <w:rFonts w:asciiTheme="minorBidi" w:hAnsiTheme="minorBidi" w:cstheme="minorBidi"/>
          <w:sz w:val="24"/>
          <w:szCs w:val="24"/>
        </w:rPr>
      </w:pPr>
      <w:r w:rsidRPr="006F72AC">
        <w:rPr>
          <w:rFonts w:asciiTheme="minorBidi" w:hAnsiTheme="minorBidi" w:cstheme="minorBidi"/>
          <w:sz w:val="24"/>
          <w:szCs w:val="24"/>
        </w:rPr>
        <w:t>F</w:t>
      </w:r>
      <w:r w:rsidR="00814808" w:rsidRPr="006F72AC">
        <w:rPr>
          <w:rFonts w:asciiTheme="minorBidi" w:hAnsiTheme="minorBidi" w:cstheme="minorBidi"/>
          <w:sz w:val="24"/>
          <w:szCs w:val="24"/>
        </w:rPr>
        <w:t>or the Rambam</w:t>
      </w:r>
      <w:r w:rsidR="003F3A3F"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turning back to the Lord</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 xml:space="preserve">i.e., </w:t>
      </w:r>
      <w:r w:rsidRPr="006F72AC">
        <w:rPr>
          <w:rFonts w:asciiTheme="minorBidi" w:hAnsiTheme="minorBidi" w:cstheme="minorBidi"/>
          <w:i/>
          <w:iCs/>
          <w:sz w:val="24"/>
          <w:szCs w:val="24"/>
        </w:rPr>
        <w:t>teshuva</w:t>
      </w:r>
      <w:r w:rsidR="007F7E6F" w:rsidRPr="006F72AC">
        <w:rPr>
          <w:rFonts w:asciiTheme="minorBidi" w:hAnsiTheme="minorBidi" w:cstheme="minorBidi"/>
          <w:i/>
          <w:iCs/>
          <w:sz w:val="24"/>
          <w:szCs w:val="24"/>
        </w:rPr>
        <w:t xml:space="preserve"> – </w:t>
      </w:r>
      <w:r w:rsidRPr="006F72AC">
        <w:rPr>
          <w:rFonts w:asciiTheme="minorBidi" w:hAnsiTheme="minorBidi" w:cstheme="minorBidi"/>
          <w:sz w:val="24"/>
          <w:szCs w:val="24"/>
        </w:rPr>
        <w:t xml:space="preserve">is </w:t>
      </w:r>
      <w:r w:rsidR="00814808" w:rsidRPr="006F72AC">
        <w:rPr>
          <w:rFonts w:asciiTheme="minorBidi" w:hAnsiTheme="minorBidi" w:cstheme="minorBidi"/>
          <w:sz w:val="24"/>
          <w:szCs w:val="24"/>
        </w:rPr>
        <w:t>not just for those who find themselves in anxiety and tribulation</w:t>
      </w:r>
      <w:r w:rsidRPr="006F72AC">
        <w:rPr>
          <w:rFonts w:asciiTheme="minorBidi" w:hAnsiTheme="minorBidi" w:cstheme="minorBidi"/>
          <w:sz w:val="24"/>
          <w:szCs w:val="24"/>
        </w:rPr>
        <w:t xml:space="preserve">; it </w:t>
      </w:r>
      <w:r w:rsidR="00814808" w:rsidRPr="006F72AC">
        <w:rPr>
          <w:rFonts w:asciiTheme="minorBidi" w:hAnsiTheme="minorBidi" w:cstheme="minorBidi"/>
          <w:sz w:val="24"/>
          <w:szCs w:val="24"/>
        </w:rPr>
        <w:t xml:space="preserve">is for everyone.  </w:t>
      </w:r>
    </w:p>
    <w:p w:rsidR="00BE1999" w:rsidRPr="006F72AC" w:rsidRDefault="00BE1999" w:rsidP="00B82FCD">
      <w:pPr>
        <w:widowControl/>
        <w:jc w:val="both"/>
        <w:rPr>
          <w:rFonts w:asciiTheme="minorBidi" w:hAnsiTheme="minorBidi" w:cstheme="minorBidi"/>
          <w:sz w:val="24"/>
          <w:szCs w:val="24"/>
        </w:rPr>
      </w:pPr>
    </w:p>
    <w:p w:rsidR="00866C46" w:rsidRPr="006F72AC" w:rsidRDefault="00814808" w:rsidP="00192C30">
      <w:pPr>
        <w:widowControl/>
        <w:jc w:val="both"/>
        <w:rPr>
          <w:rFonts w:asciiTheme="minorBidi" w:hAnsiTheme="minorBidi" w:cstheme="minorBidi"/>
          <w:sz w:val="24"/>
          <w:szCs w:val="24"/>
        </w:rPr>
      </w:pPr>
      <w:r w:rsidRPr="006F72AC">
        <w:rPr>
          <w:rFonts w:asciiTheme="minorBidi" w:hAnsiTheme="minorBidi" w:cstheme="minorBidi"/>
          <w:sz w:val="24"/>
          <w:szCs w:val="24"/>
        </w:rPr>
        <w:tab/>
      </w:r>
      <w:r w:rsidR="00BE1999" w:rsidRPr="006F72AC">
        <w:rPr>
          <w:rFonts w:asciiTheme="minorBidi" w:hAnsiTheme="minorBidi" w:cstheme="minorBidi"/>
          <w:sz w:val="24"/>
          <w:szCs w:val="24"/>
        </w:rPr>
        <w:t xml:space="preserve">R. </w:t>
      </w:r>
      <w:smartTag w:uri="urn:schemas-microsoft-com:office:smarttags" w:element="PersonName">
        <w:smartTagPr>
          <w:attr w:name="ProductID" w:val="Yosef Dov Soloveitchik"/>
        </w:smartTagPr>
        <w:r w:rsidR="00BE1999" w:rsidRPr="006F72AC">
          <w:rPr>
            <w:rFonts w:asciiTheme="minorBidi" w:hAnsiTheme="minorBidi" w:cstheme="minorBidi"/>
            <w:sz w:val="24"/>
            <w:szCs w:val="24"/>
          </w:rPr>
          <w:t>Yosef Dov Soloveitchik</w:t>
        </w:r>
      </w:smartTag>
      <w:r w:rsidR="00DF1A5F" w:rsidRPr="006F72AC">
        <w:rPr>
          <w:rFonts w:asciiTheme="minorBidi" w:hAnsiTheme="minorBidi" w:cstheme="minorBidi"/>
          <w:sz w:val="24"/>
          <w:szCs w:val="24"/>
        </w:rPr>
        <w:t xml:space="preserve"> used </w:t>
      </w:r>
      <w:r w:rsidRPr="006F72AC">
        <w:rPr>
          <w:rFonts w:asciiTheme="minorBidi" w:hAnsiTheme="minorBidi" w:cstheme="minorBidi"/>
          <w:sz w:val="24"/>
          <w:szCs w:val="24"/>
        </w:rPr>
        <w:t xml:space="preserve">an analogy of </w:t>
      </w:r>
      <w:r w:rsidRPr="006F72AC">
        <w:rPr>
          <w:rFonts w:asciiTheme="minorBidi" w:hAnsiTheme="minorBidi" w:cstheme="minorBidi"/>
          <w:i/>
          <w:iCs/>
          <w:sz w:val="24"/>
          <w:szCs w:val="24"/>
        </w:rPr>
        <w:t>chametz</w:t>
      </w:r>
      <w:r w:rsidR="00DF1A5F" w:rsidRPr="006F72AC">
        <w:rPr>
          <w:rFonts w:asciiTheme="minorBidi" w:hAnsiTheme="minorBidi" w:cstheme="minorBidi"/>
          <w:i/>
          <w:iCs/>
          <w:sz w:val="24"/>
          <w:szCs w:val="24"/>
        </w:rPr>
        <w:t xml:space="preserve"> </w:t>
      </w:r>
      <w:r w:rsidR="00DF1A5F" w:rsidRPr="006F72AC">
        <w:rPr>
          <w:rFonts w:asciiTheme="minorBidi" w:hAnsiTheme="minorBidi" w:cstheme="minorBidi"/>
          <w:sz w:val="24"/>
          <w:szCs w:val="24"/>
        </w:rPr>
        <w:t xml:space="preserve">(leaven) to explain how one should relate to </w:t>
      </w:r>
      <w:r w:rsidR="00DF1A5F"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w:t>
      </w:r>
      <w:r w:rsidR="00DF1A5F" w:rsidRPr="006F72AC">
        <w:rPr>
          <w:rFonts w:asciiTheme="minorBidi" w:hAnsiTheme="minorBidi" w:cstheme="minorBidi"/>
          <w:sz w:val="24"/>
          <w:szCs w:val="24"/>
        </w:rPr>
        <w:t xml:space="preserve">On Pesach, no </w:t>
      </w:r>
      <w:r w:rsidR="00DF1A5F" w:rsidRPr="006F72AC">
        <w:rPr>
          <w:rFonts w:asciiTheme="minorBidi" w:hAnsiTheme="minorBidi" w:cstheme="minorBidi"/>
          <w:i/>
          <w:iCs/>
          <w:sz w:val="24"/>
          <w:szCs w:val="24"/>
        </w:rPr>
        <w:t xml:space="preserve">chametz </w:t>
      </w:r>
      <w:r w:rsidR="00DF1A5F" w:rsidRPr="006F72AC">
        <w:rPr>
          <w:rFonts w:asciiTheme="minorBidi" w:hAnsiTheme="minorBidi" w:cstheme="minorBidi"/>
          <w:sz w:val="24"/>
          <w:szCs w:val="24"/>
        </w:rPr>
        <w:t xml:space="preserve">may be found in one’s home.  But it is not enough simply to throw away the bread in one’s pantry in the time leading up to the holiday; the halakhic obligation of </w:t>
      </w:r>
      <w:r w:rsidR="00DF1A5F" w:rsidRPr="006F72AC">
        <w:rPr>
          <w:rFonts w:asciiTheme="minorBidi" w:hAnsiTheme="minorBidi" w:cstheme="minorBidi"/>
          <w:i/>
          <w:iCs/>
          <w:sz w:val="24"/>
          <w:szCs w:val="24"/>
        </w:rPr>
        <w:t xml:space="preserve">bedikat chametz </w:t>
      </w:r>
      <w:r w:rsidR="00DF1A5F" w:rsidRPr="006F72AC">
        <w:rPr>
          <w:rFonts w:asciiTheme="minorBidi" w:hAnsiTheme="minorBidi" w:cstheme="minorBidi"/>
          <w:sz w:val="24"/>
          <w:szCs w:val="24"/>
        </w:rPr>
        <w:t xml:space="preserve">requires one to initiate a formal, intensive search for </w:t>
      </w:r>
      <w:r w:rsidRPr="006F72AC">
        <w:rPr>
          <w:rFonts w:asciiTheme="minorBidi" w:hAnsiTheme="minorBidi" w:cstheme="minorBidi"/>
          <w:i/>
          <w:iCs/>
          <w:sz w:val="24"/>
          <w:szCs w:val="24"/>
        </w:rPr>
        <w:t>chametz</w:t>
      </w:r>
      <w:r w:rsidR="00DF1A5F" w:rsidRPr="006F72AC">
        <w:rPr>
          <w:rFonts w:asciiTheme="minorBidi" w:hAnsiTheme="minorBidi" w:cstheme="minorBidi"/>
          <w:sz w:val="24"/>
          <w:szCs w:val="24"/>
        </w:rPr>
        <w:t xml:space="preserve"> throughout one’s home.</w:t>
      </w:r>
      <w:r w:rsidRPr="006F72AC">
        <w:rPr>
          <w:rFonts w:asciiTheme="minorBidi" w:hAnsiTheme="minorBidi" w:cstheme="minorBidi"/>
          <w:sz w:val="24"/>
          <w:szCs w:val="24"/>
        </w:rPr>
        <w:t xml:space="preserve">  </w:t>
      </w:r>
      <w:smartTag w:uri="urn:schemas-microsoft-com:office:smarttags" w:element="PersonName">
        <w:smartTagPr>
          <w:attr w:name="ProductID" w:val="R. Soloveitchik"/>
        </w:smartTagPr>
        <w:r w:rsidR="00724ABB" w:rsidRPr="006F72AC">
          <w:rPr>
            <w:rFonts w:asciiTheme="minorBidi" w:hAnsiTheme="minorBidi" w:cstheme="minorBidi"/>
            <w:sz w:val="24"/>
            <w:szCs w:val="24"/>
          </w:rPr>
          <w:t>R. Soloveitchik</w:t>
        </w:r>
      </w:smartTag>
      <w:r w:rsidR="00724ABB" w:rsidRPr="006F72AC">
        <w:rPr>
          <w:rFonts w:asciiTheme="minorBidi" w:hAnsiTheme="minorBidi" w:cstheme="minorBidi"/>
          <w:sz w:val="24"/>
          <w:szCs w:val="24"/>
        </w:rPr>
        <w:t xml:space="preserve"> explained that this idea is at the root of </w:t>
      </w:r>
      <w:r w:rsidR="003F3A3F" w:rsidRPr="006F72AC">
        <w:rPr>
          <w:rFonts w:asciiTheme="minorBidi" w:hAnsiTheme="minorBidi" w:cstheme="minorBidi"/>
          <w:sz w:val="24"/>
          <w:szCs w:val="24"/>
        </w:rPr>
        <w:t xml:space="preserve">the </w:t>
      </w:r>
      <w:r w:rsidRPr="006F72AC">
        <w:rPr>
          <w:rFonts w:asciiTheme="minorBidi" w:hAnsiTheme="minorBidi" w:cstheme="minorBidi"/>
          <w:sz w:val="24"/>
          <w:szCs w:val="24"/>
        </w:rPr>
        <w:t xml:space="preserve">difference between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w:t>
      </w:r>
      <w:r w:rsidR="00724ABB" w:rsidRPr="006F72AC">
        <w:rPr>
          <w:rFonts w:asciiTheme="minorBidi" w:hAnsiTheme="minorBidi" w:cstheme="minorBidi"/>
          <w:sz w:val="24"/>
          <w:szCs w:val="24"/>
        </w:rPr>
        <w:t xml:space="preserve">throughout the </w:t>
      </w:r>
      <w:r w:rsidRPr="006F72AC">
        <w:rPr>
          <w:rFonts w:asciiTheme="minorBidi" w:hAnsiTheme="minorBidi" w:cstheme="minorBidi"/>
          <w:sz w:val="24"/>
          <w:szCs w:val="24"/>
        </w:rPr>
        <w:t xml:space="preserve">year and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during </w:t>
      </w:r>
      <w:r w:rsidR="00724ABB" w:rsidRPr="006F72AC">
        <w:rPr>
          <w:rFonts w:asciiTheme="minorBidi" w:hAnsiTheme="minorBidi" w:cstheme="minorBidi"/>
          <w:sz w:val="24"/>
          <w:szCs w:val="24"/>
        </w:rPr>
        <w:t xml:space="preserve">the Ten Days of Repentance and </w:t>
      </w:r>
      <w:r w:rsidRPr="006F72AC">
        <w:rPr>
          <w:rFonts w:asciiTheme="minorBidi" w:hAnsiTheme="minorBidi" w:cstheme="minorBidi"/>
          <w:sz w:val="24"/>
          <w:szCs w:val="24"/>
        </w:rPr>
        <w:t xml:space="preserve">Yom Kippur.  All year, if </w:t>
      </w:r>
      <w:r w:rsidR="00724ABB" w:rsidRPr="006F72AC">
        <w:rPr>
          <w:rFonts w:asciiTheme="minorBidi" w:hAnsiTheme="minorBidi" w:cstheme="minorBidi"/>
          <w:sz w:val="24"/>
          <w:szCs w:val="24"/>
        </w:rPr>
        <w:t>one realizes that one sinned</w:t>
      </w:r>
      <w:r w:rsidRPr="006F72AC">
        <w:rPr>
          <w:rFonts w:asciiTheme="minorBidi" w:hAnsiTheme="minorBidi" w:cstheme="minorBidi"/>
          <w:sz w:val="24"/>
          <w:szCs w:val="24"/>
        </w:rPr>
        <w:t xml:space="preserve">, </w:t>
      </w:r>
      <w:r w:rsidR="00724ABB" w:rsidRPr="006F72AC">
        <w:rPr>
          <w:rFonts w:asciiTheme="minorBidi" w:hAnsiTheme="minorBidi" w:cstheme="minorBidi"/>
          <w:sz w:val="24"/>
          <w:szCs w:val="24"/>
        </w:rPr>
        <w:t xml:space="preserve">one is obligated to </w:t>
      </w:r>
      <w:r w:rsidR="004A4DD1" w:rsidRPr="006F72AC">
        <w:rPr>
          <w:rFonts w:asciiTheme="minorBidi" w:hAnsiTheme="minorBidi" w:cstheme="minorBidi"/>
          <w:sz w:val="24"/>
          <w:szCs w:val="24"/>
        </w:rPr>
        <w:t>repent</w:t>
      </w:r>
      <w:r w:rsidRPr="006F72AC">
        <w:rPr>
          <w:rFonts w:asciiTheme="minorBidi" w:hAnsiTheme="minorBidi" w:cstheme="minorBidi"/>
          <w:sz w:val="24"/>
          <w:szCs w:val="24"/>
        </w:rPr>
        <w:t>.</w:t>
      </w:r>
      <w:r w:rsidR="00E33B26" w:rsidRPr="006F72AC">
        <w:rPr>
          <w:rFonts w:asciiTheme="minorBidi" w:hAnsiTheme="minorBidi" w:cstheme="minorBidi"/>
          <w:sz w:val="24"/>
          <w:szCs w:val="24"/>
        </w:rPr>
        <w:t xml:space="preserve">  </w:t>
      </w:r>
      <w:r w:rsidR="00724ABB" w:rsidRPr="006F72AC">
        <w:rPr>
          <w:rFonts w:asciiTheme="minorBidi" w:hAnsiTheme="minorBidi" w:cstheme="minorBidi"/>
          <w:sz w:val="24"/>
          <w:szCs w:val="24"/>
        </w:rPr>
        <w:t>However</w:t>
      </w:r>
      <w:r w:rsidRPr="006F72AC">
        <w:rPr>
          <w:rFonts w:asciiTheme="minorBidi" w:hAnsiTheme="minorBidi" w:cstheme="minorBidi"/>
          <w:sz w:val="24"/>
          <w:szCs w:val="24"/>
        </w:rPr>
        <w:t xml:space="preserve">, </w:t>
      </w:r>
      <w:r w:rsidR="00724ABB" w:rsidRPr="006F72AC">
        <w:rPr>
          <w:rFonts w:asciiTheme="minorBidi" w:hAnsiTheme="minorBidi" w:cstheme="minorBidi"/>
          <w:sz w:val="24"/>
          <w:szCs w:val="24"/>
        </w:rPr>
        <w:t xml:space="preserve">this is a narrow, specific </w:t>
      </w:r>
      <w:r w:rsidR="003B7D2B" w:rsidRPr="006F72AC">
        <w:rPr>
          <w:rFonts w:asciiTheme="minorBidi" w:hAnsiTheme="minorBidi" w:cstheme="minorBidi"/>
          <w:sz w:val="24"/>
          <w:szCs w:val="24"/>
        </w:rPr>
        <w:t xml:space="preserve">obligation </w:t>
      </w:r>
      <w:r w:rsidR="00724ABB" w:rsidRPr="006F72AC">
        <w:rPr>
          <w:rFonts w:asciiTheme="minorBidi" w:hAnsiTheme="minorBidi" w:cstheme="minorBidi"/>
          <w:sz w:val="24"/>
          <w:szCs w:val="24"/>
        </w:rPr>
        <w:t xml:space="preserve">whose goal is to remedy an immediate spiritual crisis.  This </w:t>
      </w:r>
      <w:r w:rsidR="00724ABB" w:rsidRPr="006F72AC">
        <w:rPr>
          <w:rFonts w:asciiTheme="minorBidi" w:hAnsiTheme="minorBidi" w:cstheme="minorBidi"/>
          <w:i/>
          <w:iCs/>
          <w:sz w:val="24"/>
          <w:szCs w:val="24"/>
        </w:rPr>
        <w:t xml:space="preserve">teshuva </w:t>
      </w:r>
      <w:r w:rsidR="00724ABB" w:rsidRPr="006F72AC">
        <w:rPr>
          <w:rFonts w:asciiTheme="minorBidi" w:hAnsiTheme="minorBidi" w:cstheme="minorBidi"/>
          <w:sz w:val="24"/>
          <w:szCs w:val="24"/>
        </w:rPr>
        <w:t xml:space="preserve">is not meant </w:t>
      </w:r>
      <w:r w:rsidRPr="006F72AC">
        <w:rPr>
          <w:rFonts w:asciiTheme="minorBidi" w:hAnsiTheme="minorBidi" w:cstheme="minorBidi"/>
          <w:sz w:val="24"/>
          <w:szCs w:val="24"/>
        </w:rPr>
        <w:t xml:space="preserve">to advance and enrich </w:t>
      </w:r>
      <w:r w:rsidR="00724ABB" w:rsidRPr="006F72AC">
        <w:rPr>
          <w:rFonts w:asciiTheme="minorBidi" w:hAnsiTheme="minorBidi" w:cstheme="minorBidi"/>
          <w:sz w:val="24"/>
          <w:szCs w:val="24"/>
        </w:rPr>
        <w:t xml:space="preserve">one’s </w:t>
      </w:r>
      <w:r w:rsidRPr="006F72AC">
        <w:rPr>
          <w:rFonts w:asciiTheme="minorBidi" w:hAnsiTheme="minorBidi" w:cstheme="minorBidi"/>
          <w:sz w:val="24"/>
          <w:szCs w:val="24"/>
        </w:rPr>
        <w:t>spiritual life</w:t>
      </w:r>
      <w:r w:rsidR="00724ABB" w:rsidRPr="006F72AC">
        <w:rPr>
          <w:rFonts w:asciiTheme="minorBidi" w:hAnsiTheme="minorBidi" w:cstheme="minorBidi"/>
          <w:sz w:val="24"/>
          <w:szCs w:val="24"/>
        </w:rPr>
        <w:t xml:space="preserve"> in any broad, overarching way</w:t>
      </w:r>
      <w:r w:rsidRPr="006F72AC">
        <w:rPr>
          <w:rFonts w:asciiTheme="minorBidi" w:hAnsiTheme="minorBidi" w:cstheme="minorBidi"/>
          <w:sz w:val="24"/>
          <w:szCs w:val="24"/>
        </w:rPr>
        <w:t xml:space="preserve">.  </w:t>
      </w:r>
      <w:r w:rsidR="00724ABB" w:rsidRPr="006F72AC">
        <w:rPr>
          <w:rFonts w:asciiTheme="minorBidi" w:hAnsiTheme="minorBidi" w:cstheme="minorBidi"/>
          <w:sz w:val="24"/>
          <w:szCs w:val="24"/>
        </w:rPr>
        <w:t xml:space="preserve">There is certainly no obligation for a person to wake up each </w:t>
      </w:r>
      <w:r w:rsidRPr="006F72AC">
        <w:rPr>
          <w:rFonts w:asciiTheme="minorBidi" w:hAnsiTheme="minorBidi" w:cstheme="minorBidi"/>
          <w:sz w:val="24"/>
          <w:szCs w:val="24"/>
        </w:rPr>
        <w:t xml:space="preserve">morning and give </w:t>
      </w:r>
      <w:r w:rsidR="00724ABB" w:rsidRPr="006F72AC">
        <w:rPr>
          <w:rFonts w:asciiTheme="minorBidi" w:hAnsiTheme="minorBidi" w:cstheme="minorBidi"/>
          <w:sz w:val="24"/>
          <w:szCs w:val="24"/>
        </w:rPr>
        <w:t xml:space="preserve">himself </w:t>
      </w:r>
      <w:r w:rsidRPr="006F72AC">
        <w:rPr>
          <w:rFonts w:asciiTheme="minorBidi" w:hAnsiTheme="minorBidi" w:cstheme="minorBidi"/>
          <w:sz w:val="24"/>
          <w:szCs w:val="24"/>
        </w:rPr>
        <w:t xml:space="preserve">a </w:t>
      </w:r>
      <w:r w:rsidR="00724ABB" w:rsidRPr="006F72AC">
        <w:rPr>
          <w:rFonts w:asciiTheme="minorBidi" w:hAnsiTheme="minorBidi" w:cstheme="minorBidi"/>
          <w:sz w:val="24"/>
          <w:szCs w:val="24"/>
        </w:rPr>
        <w:t xml:space="preserve">thorough </w:t>
      </w:r>
      <w:r w:rsidRPr="006F72AC">
        <w:rPr>
          <w:rFonts w:asciiTheme="minorBidi" w:hAnsiTheme="minorBidi" w:cstheme="minorBidi"/>
          <w:sz w:val="24"/>
          <w:szCs w:val="24"/>
        </w:rPr>
        <w:t>spiritual self-examination</w:t>
      </w:r>
      <w:r w:rsidR="00724ABB"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866C46" w:rsidRPr="006F72AC">
        <w:rPr>
          <w:rFonts w:asciiTheme="minorBidi" w:hAnsiTheme="minorBidi" w:cstheme="minorBidi"/>
          <w:sz w:val="24"/>
          <w:szCs w:val="24"/>
        </w:rPr>
        <w:t>But during the Ten Days of Repentance</w:t>
      </w:r>
      <w:r w:rsidR="003B7D2B" w:rsidRPr="006F72AC">
        <w:rPr>
          <w:rFonts w:asciiTheme="minorBidi" w:hAnsiTheme="minorBidi" w:cstheme="minorBidi"/>
          <w:sz w:val="24"/>
          <w:szCs w:val="24"/>
        </w:rPr>
        <w:t>, that i</w:t>
      </w:r>
      <w:r w:rsidRPr="006F72AC">
        <w:rPr>
          <w:rFonts w:asciiTheme="minorBidi" w:hAnsiTheme="minorBidi" w:cstheme="minorBidi"/>
          <w:sz w:val="24"/>
          <w:szCs w:val="24"/>
        </w:rPr>
        <w:t xml:space="preserve">s </w:t>
      </w:r>
      <w:r w:rsidR="00866C46" w:rsidRPr="006F72AC">
        <w:rPr>
          <w:rFonts w:asciiTheme="minorBidi" w:hAnsiTheme="minorBidi" w:cstheme="minorBidi"/>
          <w:sz w:val="24"/>
          <w:szCs w:val="24"/>
        </w:rPr>
        <w:t xml:space="preserve">precisely what one is obligated to do.  One must engage in </w:t>
      </w:r>
      <w:r w:rsidRPr="006F72AC">
        <w:rPr>
          <w:rFonts w:asciiTheme="minorBidi" w:hAnsiTheme="minorBidi" w:cstheme="minorBidi"/>
          <w:sz w:val="24"/>
          <w:szCs w:val="24"/>
        </w:rPr>
        <w:t xml:space="preserve">a kind of </w:t>
      </w:r>
      <w:r w:rsidR="003F3A3F" w:rsidRPr="006F72AC">
        <w:rPr>
          <w:rFonts w:asciiTheme="minorBidi" w:hAnsiTheme="minorBidi" w:cstheme="minorBidi"/>
          <w:sz w:val="24"/>
          <w:szCs w:val="24"/>
        </w:rPr>
        <w:t xml:space="preserve">spiritual </w:t>
      </w:r>
      <w:r w:rsidRPr="006F72AC">
        <w:rPr>
          <w:rFonts w:asciiTheme="minorBidi" w:hAnsiTheme="minorBidi" w:cstheme="minorBidi"/>
          <w:i/>
          <w:iCs/>
          <w:sz w:val="24"/>
          <w:szCs w:val="24"/>
        </w:rPr>
        <w:t>bedikat chametz</w:t>
      </w:r>
      <w:r w:rsidR="000B1C4C" w:rsidRPr="006F72AC">
        <w:rPr>
          <w:rFonts w:asciiTheme="minorBidi" w:hAnsiTheme="minorBidi" w:cstheme="minorBidi"/>
          <w:sz w:val="24"/>
          <w:szCs w:val="24"/>
        </w:rPr>
        <w:t xml:space="preserve">: </w:t>
      </w:r>
      <w:r w:rsidR="00866C46" w:rsidRPr="006F72AC">
        <w:rPr>
          <w:rFonts w:asciiTheme="minorBidi" w:hAnsiTheme="minorBidi" w:cstheme="minorBidi"/>
          <w:sz w:val="24"/>
          <w:szCs w:val="24"/>
        </w:rPr>
        <w:t>“Let us search and examine our ways.”</w:t>
      </w:r>
    </w:p>
    <w:p w:rsidR="00814808" w:rsidRPr="006F72AC" w:rsidRDefault="00814808" w:rsidP="00B82FCD">
      <w:pPr>
        <w:widowControl/>
        <w:jc w:val="both"/>
        <w:rPr>
          <w:rFonts w:asciiTheme="minorBidi" w:hAnsiTheme="minorBidi" w:cstheme="minorBidi"/>
          <w:sz w:val="24"/>
          <w:szCs w:val="24"/>
          <w:lang w:bidi="he-IL"/>
        </w:rPr>
      </w:pPr>
    </w:p>
    <w:p w:rsidR="004F09C0" w:rsidRPr="006F72AC" w:rsidRDefault="00814808" w:rsidP="00B82FCD">
      <w:pPr>
        <w:widowControl/>
        <w:jc w:val="both"/>
        <w:rPr>
          <w:rFonts w:asciiTheme="minorBidi" w:hAnsiTheme="minorBidi" w:cstheme="minorBidi"/>
          <w:sz w:val="24"/>
          <w:szCs w:val="24"/>
          <w:lang w:bidi="he-IL"/>
        </w:rPr>
      </w:pPr>
      <w:r w:rsidRPr="006F72AC">
        <w:rPr>
          <w:rFonts w:asciiTheme="minorBidi" w:hAnsiTheme="minorBidi" w:cstheme="minorBidi"/>
          <w:sz w:val="24"/>
          <w:szCs w:val="24"/>
        </w:rPr>
        <w:tab/>
      </w:r>
      <w:r w:rsidR="00966B9D" w:rsidRPr="006F72AC">
        <w:rPr>
          <w:rFonts w:asciiTheme="minorBidi" w:hAnsiTheme="minorBidi" w:cstheme="minorBidi"/>
          <w:sz w:val="24"/>
          <w:szCs w:val="24"/>
        </w:rPr>
        <w:t>I</w:t>
      </w:r>
      <w:r w:rsidRPr="006F72AC">
        <w:rPr>
          <w:rFonts w:asciiTheme="minorBidi" w:hAnsiTheme="minorBidi" w:cstheme="minorBidi"/>
          <w:sz w:val="24"/>
          <w:szCs w:val="24"/>
        </w:rPr>
        <w:t xml:space="preserve">n this context, two points should be stressed.  </w:t>
      </w:r>
      <w:r w:rsidR="00966B9D" w:rsidRPr="006F72AC">
        <w:rPr>
          <w:rFonts w:asciiTheme="minorBidi" w:hAnsiTheme="minorBidi" w:cstheme="minorBidi"/>
          <w:sz w:val="24"/>
          <w:szCs w:val="24"/>
        </w:rPr>
        <w:t>First</w:t>
      </w:r>
      <w:r w:rsidRPr="006F72AC">
        <w:rPr>
          <w:rFonts w:asciiTheme="minorBidi" w:hAnsiTheme="minorBidi" w:cstheme="minorBidi"/>
          <w:sz w:val="24"/>
          <w:szCs w:val="24"/>
        </w:rPr>
        <w:t xml:space="preserve">, the </w:t>
      </w:r>
      <w:r w:rsidR="00523544" w:rsidRPr="006F72AC">
        <w:rPr>
          <w:rFonts w:asciiTheme="minorBidi" w:hAnsiTheme="minorBidi" w:cstheme="minorBidi"/>
          <w:sz w:val="24"/>
          <w:szCs w:val="24"/>
        </w:rPr>
        <w:t>verse</w:t>
      </w:r>
      <w:r w:rsidRPr="006F72AC">
        <w:rPr>
          <w:rFonts w:asciiTheme="minorBidi" w:hAnsiTheme="minorBidi" w:cstheme="minorBidi"/>
          <w:sz w:val="24"/>
          <w:szCs w:val="24"/>
        </w:rPr>
        <w:t xml:space="preserve"> does not </w:t>
      </w:r>
      <w:r w:rsidR="00966B9D" w:rsidRPr="006F72AC">
        <w:rPr>
          <w:rFonts w:asciiTheme="minorBidi" w:hAnsiTheme="minorBidi" w:cstheme="minorBidi"/>
          <w:sz w:val="24"/>
          <w:szCs w:val="24"/>
        </w:rPr>
        <w:t>limit the requirement to search and examine ourselves to our actions alone</w:t>
      </w:r>
      <w:r w:rsidRPr="006F72AC">
        <w:rPr>
          <w:rFonts w:asciiTheme="minorBidi" w:hAnsiTheme="minorBidi" w:cstheme="minorBidi"/>
          <w:sz w:val="24"/>
          <w:szCs w:val="24"/>
        </w:rPr>
        <w:t xml:space="preserve">.  </w:t>
      </w:r>
      <w:r w:rsidR="00966B9D" w:rsidRPr="006F72AC">
        <w:rPr>
          <w:rFonts w:asciiTheme="minorBidi" w:hAnsiTheme="minorBidi" w:cstheme="minorBidi"/>
          <w:sz w:val="24"/>
          <w:szCs w:val="24"/>
        </w:rPr>
        <w:t xml:space="preserve">Action-centric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w:t>
      </w:r>
      <w:r w:rsidR="00966B9D" w:rsidRPr="006F72AC">
        <w:rPr>
          <w:rFonts w:asciiTheme="minorBidi" w:hAnsiTheme="minorBidi" w:cstheme="minorBidi"/>
          <w:sz w:val="24"/>
          <w:szCs w:val="24"/>
        </w:rPr>
        <w:t>does exist; indeed</w:t>
      </w:r>
      <w:r w:rsidR="003B7D2B" w:rsidRPr="006F72AC">
        <w:rPr>
          <w:rFonts w:asciiTheme="minorBidi" w:hAnsiTheme="minorBidi" w:cstheme="minorBidi"/>
          <w:sz w:val="24"/>
          <w:szCs w:val="24"/>
        </w:rPr>
        <w:t>,</w:t>
      </w:r>
      <w:r w:rsidRPr="006F72AC">
        <w:rPr>
          <w:rFonts w:asciiTheme="minorBidi" w:hAnsiTheme="minorBidi" w:cstheme="minorBidi"/>
          <w:sz w:val="24"/>
          <w:szCs w:val="24"/>
        </w:rPr>
        <w:t xml:space="preserve"> the Rambam</w:t>
      </w:r>
      <w:r w:rsidR="00966B9D" w:rsidRPr="006F72AC">
        <w:rPr>
          <w:rFonts w:asciiTheme="minorBidi" w:hAnsiTheme="minorBidi" w:cstheme="minorBidi"/>
          <w:sz w:val="24"/>
          <w:szCs w:val="24"/>
        </w:rPr>
        <w:t xml:space="preserve"> speaks of a very narrowly focused form of </w:t>
      </w:r>
      <w:r w:rsidR="00966B9D" w:rsidRPr="006F72AC">
        <w:rPr>
          <w:rFonts w:asciiTheme="minorBidi" w:hAnsiTheme="minorBidi" w:cstheme="minorBidi"/>
          <w:i/>
          <w:iCs/>
          <w:sz w:val="24"/>
          <w:szCs w:val="24"/>
        </w:rPr>
        <w:t>teshuva</w:t>
      </w:r>
      <w:r w:rsidR="007F7E6F" w:rsidRPr="006F72AC">
        <w:rPr>
          <w:rFonts w:asciiTheme="minorBidi" w:hAnsiTheme="minorBidi" w:cstheme="minorBidi"/>
          <w:sz w:val="24"/>
          <w:szCs w:val="24"/>
        </w:rPr>
        <w:t xml:space="preserve"> – </w:t>
      </w:r>
      <w:r w:rsidR="00966B9D" w:rsidRPr="006F72AC">
        <w:rPr>
          <w:rFonts w:asciiTheme="minorBidi" w:hAnsiTheme="minorBidi" w:cstheme="minorBidi"/>
          <w:sz w:val="24"/>
          <w:szCs w:val="24"/>
        </w:rPr>
        <w:t>where one addresses each individual transgression that he has committed</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 xml:space="preserve">in the first and second </w:t>
      </w:r>
      <w:r w:rsidR="00966B9D" w:rsidRPr="006F72AC">
        <w:rPr>
          <w:rFonts w:asciiTheme="minorBidi" w:hAnsiTheme="minorBidi" w:cstheme="minorBidi"/>
          <w:sz w:val="24"/>
          <w:szCs w:val="24"/>
        </w:rPr>
        <w:t xml:space="preserve">chapters </w:t>
      </w:r>
      <w:r w:rsidRPr="006F72AC">
        <w:rPr>
          <w:rFonts w:asciiTheme="minorBidi" w:hAnsiTheme="minorBidi" w:cstheme="minorBidi"/>
          <w:sz w:val="24"/>
          <w:szCs w:val="24"/>
        </w:rPr>
        <w:t xml:space="preserve">of </w:t>
      </w:r>
      <w:r w:rsidRPr="006F72AC">
        <w:rPr>
          <w:rFonts w:asciiTheme="minorBidi" w:hAnsiTheme="minorBidi" w:cstheme="minorBidi"/>
          <w:i/>
          <w:iCs/>
          <w:sz w:val="24"/>
          <w:szCs w:val="24"/>
        </w:rPr>
        <w:t>Hilkhot Teshuva</w:t>
      </w:r>
      <w:r w:rsidRPr="006F72AC">
        <w:rPr>
          <w:rFonts w:asciiTheme="minorBidi" w:hAnsiTheme="minorBidi" w:cstheme="minorBidi"/>
          <w:sz w:val="24"/>
          <w:szCs w:val="24"/>
        </w:rPr>
        <w:t xml:space="preserve">.  Later on, </w:t>
      </w:r>
      <w:r w:rsidR="00966B9D" w:rsidRPr="006F72AC">
        <w:rPr>
          <w:rFonts w:asciiTheme="minorBidi" w:hAnsiTheme="minorBidi" w:cstheme="minorBidi"/>
          <w:sz w:val="24"/>
          <w:szCs w:val="24"/>
        </w:rPr>
        <w:t xml:space="preserve">however, </w:t>
      </w:r>
      <w:r w:rsidRPr="006F72AC">
        <w:rPr>
          <w:rFonts w:asciiTheme="minorBidi" w:hAnsiTheme="minorBidi" w:cstheme="minorBidi"/>
          <w:sz w:val="24"/>
          <w:szCs w:val="24"/>
        </w:rPr>
        <w:t xml:space="preserve">from </w:t>
      </w:r>
      <w:r w:rsidR="00966B9D" w:rsidRPr="006F72AC">
        <w:rPr>
          <w:rFonts w:asciiTheme="minorBidi" w:hAnsiTheme="minorBidi" w:cstheme="minorBidi"/>
          <w:sz w:val="24"/>
          <w:szCs w:val="24"/>
        </w:rPr>
        <w:t>c</w:t>
      </w:r>
      <w:r w:rsidR="00467D4E" w:rsidRPr="006F72AC">
        <w:rPr>
          <w:rFonts w:asciiTheme="minorBidi" w:hAnsiTheme="minorBidi" w:cstheme="minorBidi"/>
          <w:sz w:val="24"/>
          <w:szCs w:val="24"/>
        </w:rPr>
        <w:t>hapter 5</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 xml:space="preserve">and on, the Rambam speaks not of </w:t>
      </w:r>
      <w:r w:rsidR="00966B9D" w:rsidRPr="006F72AC">
        <w:rPr>
          <w:rFonts w:asciiTheme="minorBidi" w:hAnsiTheme="minorBidi" w:cstheme="minorBidi"/>
          <w:sz w:val="24"/>
          <w:szCs w:val="24"/>
        </w:rPr>
        <w:t>this</w:t>
      </w:r>
      <w:r w:rsidR="00F25AD2"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narrowly focused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but of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in the broad sense</w:t>
      </w:r>
      <w:r w:rsidR="00966B9D"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966B9D" w:rsidRPr="006F72AC">
        <w:rPr>
          <w:rFonts w:asciiTheme="minorBidi" w:hAnsiTheme="minorBidi" w:cstheme="minorBidi"/>
          <w:sz w:val="24"/>
          <w:szCs w:val="24"/>
        </w:rPr>
        <w:t>of</w:t>
      </w:r>
      <w:r w:rsidRPr="006F72AC">
        <w:rPr>
          <w:rFonts w:asciiTheme="minorBidi" w:hAnsiTheme="minorBidi" w:cstheme="minorBidi"/>
          <w:sz w:val="24"/>
          <w:szCs w:val="24"/>
        </w:rPr>
        <w:t xml:space="preserve"> </w:t>
      </w:r>
      <w:r w:rsidR="00966B9D" w:rsidRPr="006F72AC">
        <w:rPr>
          <w:rFonts w:asciiTheme="minorBidi" w:hAnsiTheme="minorBidi" w:cstheme="minorBidi"/>
          <w:sz w:val="24"/>
          <w:szCs w:val="24"/>
        </w:rPr>
        <w:t>s</w:t>
      </w:r>
      <w:r w:rsidRPr="006F72AC">
        <w:rPr>
          <w:rFonts w:asciiTheme="minorBidi" w:hAnsiTheme="minorBidi" w:cstheme="minorBidi"/>
          <w:sz w:val="24"/>
          <w:szCs w:val="24"/>
        </w:rPr>
        <w:t>elf-examination</w:t>
      </w:r>
      <w:r w:rsidR="00966B9D"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self-regeneration.  </w:t>
      </w:r>
      <w:r w:rsidR="00966B9D" w:rsidRPr="006F72AC">
        <w:rPr>
          <w:rFonts w:asciiTheme="minorBidi" w:hAnsiTheme="minorBidi" w:cstheme="minorBidi"/>
          <w:sz w:val="24"/>
          <w:szCs w:val="24"/>
        </w:rPr>
        <w:t>The language of the verse alludes to this broad scope</w:t>
      </w:r>
      <w:r w:rsidR="000B1C4C" w:rsidRPr="006F72AC">
        <w:rPr>
          <w:rFonts w:asciiTheme="minorBidi" w:hAnsiTheme="minorBidi" w:cstheme="minorBidi"/>
          <w:sz w:val="24"/>
          <w:szCs w:val="24"/>
        </w:rPr>
        <w:t xml:space="preserve">: </w:t>
      </w:r>
      <w:r w:rsidR="003B7D2B" w:rsidRPr="006F72AC">
        <w:rPr>
          <w:rFonts w:asciiTheme="minorBidi" w:hAnsiTheme="minorBidi" w:cstheme="minorBidi"/>
          <w:sz w:val="24"/>
          <w:szCs w:val="24"/>
        </w:rPr>
        <w:t>“</w:t>
      </w:r>
      <w:r w:rsidR="00966B9D" w:rsidRPr="006F72AC">
        <w:rPr>
          <w:rFonts w:asciiTheme="minorBidi" w:hAnsiTheme="minorBidi" w:cstheme="minorBidi"/>
          <w:sz w:val="24"/>
          <w:szCs w:val="24"/>
        </w:rPr>
        <w:t xml:space="preserve">Let us search and examine </w:t>
      </w:r>
      <w:r w:rsidR="00966B9D" w:rsidRPr="006F72AC">
        <w:rPr>
          <w:rFonts w:asciiTheme="minorBidi" w:hAnsiTheme="minorBidi" w:cstheme="minorBidi"/>
          <w:i/>
          <w:iCs/>
          <w:sz w:val="24"/>
          <w:szCs w:val="24"/>
        </w:rPr>
        <w:t>our ways</w:t>
      </w:r>
      <w:r w:rsidR="004F09C0" w:rsidRPr="006F72AC">
        <w:rPr>
          <w:rFonts w:asciiTheme="minorBidi" w:hAnsiTheme="minorBidi" w:cstheme="minorBidi"/>
          <w:i/>
          <w:iCs/>
          <w:sz w:val="24"/>
          <w:szCs w:val="24"/>
        </w:rPr>
        <w:t xml:space="preserve"> </w:t>
      </w:r>
      <w:r w:rsidR="004F09C0" w:rsidRPr="006F72AC">
        <w:rPr>
          <w:rFonts w:asciiTheme="minorBidi" w:hAnsiTheme="minorBidi" w:cstheme="minorBidi"/>
          <w:sz w:val="24"/>
          <w:szCs w:val="24"/>
        </w:rPr>
        <w:t>(</w:t>
      </w:r>
      <w:r w:rsidR="004F09C0" w:rsidRPr="006F72AC">
        <w:rPr>
          <w:rFonts w:asciiTheme="minorBidi" w:hAnsiTheme="minorBidi" w:cstheme="minorBidi"/>
          <w:i/>
          <w:iCs/>
          <w:sz w:val="24"/>
          <w:szCs w:val="24"/>
        </w:rPr>
        <w:t>darkeinu</w:t>
      </w:r>
      <w:r w:rsidR="004F09C0" w:rsidRPr="006F72AC">
        <w:rPr>
          <w:rFonts w:asciiTheme="minorBidi" w:hAnsiTheme="minorBidi" w:cstheme="minorBidi"/>
          <w:sz w:val="24"/>
          <w:szCs w:val="24"/>
        </w:rPr>
        <w:t>)</w:t>
      </w:r>
      <w:r w:rsidR="003B7D2B" w:rsidRPr="006F72AC">
        <w:rPr>
          <w:rFonts w:asciiTheme="minorBidi" w:hAnsiTheme="minorBidi" w:cstheme="minorBidi"/>
          <w:sz w:val="24"/>
          <w:szCs w:val="24"/>
        </w:rPr>
        <w:t>”</w:t>
      </w:r>
      <w:r w:rsidR="007F7E6F" w:rsidRPr="006F72AC">
        <w:rPr>
          <w:rFonts w:asciiTheme="minorBidi" w:hAnsiTheme="minorBidi" w:cstheme="minorBidi"/>
          <w:i/>
          <w:iCs/>
          <w:sz w:val="24"/>
          <w:szCs w:val="24"/>
        </w:rPr>
        <w:t xml:space="preserve"> – </w:t>
      </w:r>
      <w:r w:rsidR="00966B9D" w:rsidRPr="006F72AC">
        <w:rPr>
          <w:rFonts w:asciiTheme="minorBidi" w:hAnsiTheme="minorBidi" w:cstheme="minorBidi"/>
          <w:sz w:val="24"/>
          <w:szCs w:val="24"/>
        </w:rPr>
        <w:t xml:space="preserve">and </w:t>
      </w:r>
      <w:r w:rsidRPr="006F72AC">
        <w:rPr>
          <w:rFonts w:asciiTheme="minorBidi" w:hAnsiTheme="minorBidi" w:cstheme="minorBidi"/>
          <w:sz w:val="24"/>
          <w:szCs w:val="24"/>
        </w:rPr>
        <w:t xml:space="preserve">not </w:t>
      </w:r>
      <w:r w:rsidR="00966B9D" w:rsidRPr="006F72AC">
        <w:rPr>
          <w:rFonts w:asciiTheme="minorBidi" w:hAnsiTheme="minorBidi" w:cstheme="minorBidi"/>
          <w:sz w:val="24"/>
          <w:szCs w:val="24"/>
        </w:rPr>
        <w:t>only our actions</w:t>
      </w:r>
      <w:r w:rsidR="00966B9D" w:rsidRPr="006F72AC">
        <w:rPr>
          <w:rFonts w:asciiTheme="minorBidi" w:hAnsiTheme="minorBidi" w:cstheme="minorBidi"/>
          <w:sz w:val="24"/>
          <w:szCs w:val="24"/>
          <w:lang w:bidi="he-IL"/>
        </w:rPr>
        <w:t>.</w:t>
      </w:r>
      <w:r w:rsidR="00421310" w:rsidRPr="006F72AC">
        <w:rPr>
          <w:rFonts w:asciiTheme="minorBidi" w:hAnsiTheme="minorBidi" w:cstheme="minorBidi"/>
          <w:sz w:val="24"/>
          <w:szCs w:val="24"/>
          <w:lang w:bidi="he-IL"/>
        </w:rPr>
        <w:t xml:space="preserve">  </w:t>
      </w:r>
    </w:p>
    <w:p w:rsidR="004F09C0" w:rsidRPr="006F72AC" w:rsidRDefault="004F09C0" w:rsidP="00B82FCD">
      <w:pPr>
        <w:widowControl/>
        <w:jc w:val="both"/>
        <w:rPr>
          <w:rFonts w:asciiTheme="minorBidi" w:hAnsiTheme="minorBidi" w:cstheme="minorBidi"/>
          <w:sz w:val="24"/>
          <w:szCs w:val="24"/>
          <w:lang w:bidi="he-IL"/>
        </w:rPr>
      </w:pPr>
    </w:p>
    <w:p w:rsidR="00814808" w:rsidRPr="006F72AC" w:rsidRDefault="004F09C0"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lang w:bidi="he-IL"/>
        </w:rPr>
        <w:t>T</w:t>
      </w:r>
      <w:r w:rsidR="00F25AD2" w:rsidRPr="006F72AC">
        <w:rPr>
          <w:rFonts w:asciiTheme="minorBidi" w:hAnsiTheme="minorBidi" w:cstheme="minorBidi"/>
          <w:sz w:val="24"/>
          <w:szCs w:val="24"/>
          <w:lang w:bidi="he-IL"/>
        </w:rPr>
        <w:t xml:space="preserve">he </w:t>
      </w:r>
      <w:r w:rsidRPr="006F72AC">
        <w:rPr>
          <w:rFonts w:asciiTheme="minorBidi" w:hAnsiTheme="minorBidi" w:cstheme="minorBidi"/>
          <w:sz w:val="24"/>
          <w:szCs w:val="24"/>
          <w:lang w:bidi="he-IL"/>
        </w:rPr>
        <w:t xml:space="preserve">word </w:t>
      </w:r>
      <w:r w:rsidR="00814808" w:rsidRPr="006F72AC">
        <w:rPr>
          <w:rFonts w:asciiTheme="minorBidi" w:hAnsiTheme="minorBidi" w:cstheme="minorBidi"/>
          <w:i/>
          <w:iCs/>
          <w:sz w:val="24"/>
          <w:szCs w:val="24"/>
        </w:rPr>
        <w:t>derekh</w:t>
      </w:r>
      <w:r w:rsidRPr="006F72AC">
        <w:rPr>
          <w:rFonts w:asciiTheme="minorBidi" w:hAnsiTheme="minorBidi" w:cstheme="minorBidi"/>
          <w:i/>
          <w:iCs/>
          <w:sz w:val="24"/>
          <w:szCs w:val="24"/>
        </w:rPr>
        <w:t xml:space="preserve"> </w:t>
      </w:r>
      <w:r w:rsidR="00814808" w:rsidRPr="006F72AC">
        <w:rPr>
          <w:rFonts w:asciiTheme="minorBidi" w:hAnsiTheme="minorBidi" w:cstheme="minorBidi"/>
          <w:sz w:val="24"/>
          <w:szCs w:val="24"/>
        </w:rPr>
        <w:t xml:space="preserve">appears in the context of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in various </w:t>
      </w:r>
      <w:r w:rsidRPr="006F72AC">
        <w:rPr>
          <w:rFonts w:asciiTheme="minorBidi" w:hAnsiTheme="minorBidi" w:cstheme="minorBidi"/>
          <w:sz w:val="24"/>
          <w:szCs w:val="24"/>
        </w:rPr>
        <w:t xml:space="preserve">other </w:t>
      </w:r>
      <w:r w:rsidR="00523544" w:rsidRPr="006F72AC">
        <w:rPr>
          <w:rFonts w:asciiTheme="minorBidi" w:hAnsiTheme="minorBidi" w:cstheme="minorBidi"/>
          <w:sz w:val="24"/>
          <w:szCs w:val="24"/>
        </w:rPr>
        <w:t>verses</w:t>
      </w:r>
      <w:r w:rsidRPr="006F72AC">
        <w:rPr>
          <w:rFonts w:asciiTheme="minorBidi" w:hAnsiTheme="minorBidi" w:cstheme="minorBidi"/>
          <w:sz w:val="24"/>
          <w:szCs w:val="24"/>
        </w:rPr>
        <w:t xml:space="preserve"> as well</w:t>
      </w:r>
      <w:r w:rsidR="00814808" w:rsidRPr="006F72AC">
        <w:rPr>
          <w:rFonts w:asciiTheme="minorBidi" w:hAnsiTheme="minorBidi" w:cstheme="minorBidi"/>
          <w:sz w:val="24"/>
          <w:szCs w:val="24"/>
        </w:rPr>
        <w:t xml:space="preserve">.  </w:t>
      </w:r>
      <w:smartTag w:uri="urn:schemas-microsoft-com:office:smarttags" w:element="PersonName">
        <w:smartTagPr>
          <w:attr w:name="ProductID" w:val="R. Soloveitchik"/>
        </w:smartTagPr>
        <w:r w:rsidR="00814808" w:rsidRPr="006F72AC">
          <w:rPr>
            <w:rFonts w:asciiTheme="minorBidi" w:hAnsiTheme="minorBidi" w:cstheme="minorBidi"/>
            <w:sz w:val="24"/>
            <w:szCs w:val="24"/>
          </w:rPr>
          <w:t>R</w:t>
        </w:r>
        <w:r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Soloveitchik</w:t>
        </w:r>
      </w:smartTag>
      <w:r w:rsidR="00814808" w:rsidRPr="006F72AC">
        <w:rPr>
          <w:rFonts w:asciiTheme="minorBidi" w:hAnsiTheme="minorBidi" w:cstheme="minorBidi"/>
          <w:sz w:val="24"/>
          <w:szCs w:val="24"/>
        </w:rPr>
        <w:t xml:space="preserve"> expanded on this</w:t>
      </w:r>
      <w:r w:rsidR="00F25AD2"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citing </w:t>
      </w:r>
      <w:r w:rsidR="00814808" w:rsidRPr="006F72AC">
        <w:rPr>
          <w:rFonts w:asciiTheme="minorBidi" w:hAnsiTheme="minorBidi" w:cstheme="minorBidi"/>
          <w:sz w:val="24"/>
          <w:szCs w:val="24"/>
        </w:rPr>
        <w:t xml:space="preserve">the </w:t>
      </w:r>
      <w:r w:rsidRPr="006F72AC">
        <w:rPr>
          <w:rFonts w:asciiTheme="minorBidi" w:hAnsiTheme="minorBidi" w:cstheme="minorBidi"/>
          <w:sz w:val="24"/>
          <w:szCs w:val="24"/>
        </w:rPr>
        <w:t xml:space="preserve">first </w:t>
      </w:r>
      <w:r w:rsidR="00523544" w:rsidRPr="006F72AC">
        <w:rPr>
          <w:rFonts w:asciiTheme="minorBidi" w:hAnsiTheme="minorBidi" w:cstheme="minorBidi"/>
          <w:sz w:val="24"/>
          <w:szCs w:val="24"/>
        </w:rPr>
        <w:t>verse</w:t>
      </w:r>
      <w:r w:rsidR="00814808" w:rsidRPr="006F72AC">
        <w:rPr>
          <w:rFonts w:asciiTheme="minorBidi" w:hAnsiTheme="minorBidi" w:cstheme="minorBidi"/>
          <w:sz w:val="24"/>
          <w:szCs w:val="24"/>
        </w:rPr>
        <w:t xml:space="preserve"> in </w:t>
      </w:r>
      <w:r w:rsidR="00814808" w:rsidRPr="006F72AC">
        <w:rPr>
          <w:rFonts w:asciiTheme="minorBidi" w:hAnsiTheme="minorBidi" w:cstheme="minorBidi"/>
          <w:i/>
          <w:iCs/>
          <w:sz w:val="24"/>
          <w:szCs w:val="24"/>
        </w:rPr>
        <w:t>Tehillim</w:t>
      </w:r>
      <w:r w:rsidR="000B1C4C" w:rsidRPr="006F72AC">
        <w:rPr>
          <w:rFonts w:asciiTheme="minorBidi" w:hAnsiTheme="minorBidi" w:cstheme="minorBidi"/>
          <w:sz w:val="24"/>
          <w:szCs w:val="24"/>
        </w:rPr>
        <w:t xml:space="preserve">: </w:t>
      </w:r>
      <w:r w:rsidRPr="006F72AC">
        <w:rPr>
          <w:rFonts w:asciiTheme="minorBidi" w:hAnsiTheme="minorBidi" w:cstheme="minorBidi"/>
          <w:sz w:val="24"/>
          <w:szCs w:val="24"/>
        </w:rPr>
        <w:t>“Happy is the man who has not followed the counsel of the wicked, or taken the path of sinners (</w:t>
      </w:r>
      <w:r w:rsidRPr="006F72AC">
        <w:rPr>
          <w:rFonts w:asciiTheme="minorBidi" w:hAnsiTheme="minorBidi" w:cstheme="minorBidi"/>
          <w:i/>
          <w:iCs/>
          <w:sz w:val="24"/>
          <w:szCs w:val="24"/>
        </w:rPr>
        <w:t>derekh chatta’im</w:t>
      </w:r>
      <w:r w:rsidRPr="006F72AC">
        <w:rPr>
          <w:rFonts w:asciiTheme="minorBidi" w:hAnsiTheme="minorBidi" w:cstheme="minorBidi"/>
          <w:sz w:val="24"/>
          <w:szCs w:val="24"/>
        </w:rPr>
        <w:t>).”</w:t>
      </w:r>
      <w:r w:rsidRPr="006F72AC">
        <w:rPr>
          <w:rFonts w:asciiTheme="minorBidi" w:hAnsiTheme="minorBidi" w:cstheme="minorBidi"/>
          <w:i/>
          <w:iCs/>
          <w:sz w:val="24"/>
          <w:szCs w:val="24"/>
        </w:rPr>
        <w:t xml:space="preserve"> </w:t>
      </w:r>
      <w:r w:rsidR="00263719" w:rsidRPr="006F72AC">
        <w:rPr>
          <w:rFonts w:asciiTheme="minorBidi" w:hAnsiTheme="minorBidi" w:cstheme="minorBidi"/>
          <w:i/>
          <w:iCs/>
          <w:sz w:val="24"/>
          <w:szCs w:val="24"/>
        </w:rPr>
        <w:t xml:space="preserve"> </w:t>
      </w:r>
      <w:r w:rsidR="00170123" w:rsidRPr="006F72AC">
        <w:rPr>
          <w:rFonts w:asciiTheme="minorBidi" w:hAnsiTheme="minorBidi" w:cstheme="minorBidi"/>
          <w:sz w:val="24"/>
          <w:szCs w:val="24"/>
        </w:rPr>
        <w:t xml:space="preserve">The verse is </w:t>
      </w:r>
      <w:r w:rsidR="00814808" w:rsidRPr="006F72AC">
        <w:rPr>
          <w:rFonts w:asciiTheme="minorBidi" w:hAnsiTheme="minorBidi" w:cstheme="minorBidi"/>
          <w:sz w:val="24"/>
          <w:szCs w:val="24"/>
        </w:rPr>
        <w:t xml:space="preserve">not </w:t>
      </w:r>
      <w:r w:rsidR="00170123" w:rsidRPr="006F72AC">
        <w:rPr>
          <w:rFonts w:asciiTheme="minorBidi" w:hAnsiTheme="minorBidi" w:cstheme="minorBidi"/>
          <w:sz w:val="24"/>
          <w:szCs w:val="24"/>
        </w:rPr>
        <w:t xml:space="preserve">referring </w:t>
      </w:r>
      <w:r w:rsidR="00814808" w:rsidRPr="006F72AC">
        <w:rPr>
          <w:rFonts w:asciiTheme="minorBidi" w:hAnsiTheme="minorBidi" w:cstheme="minorBidi"/>
          <w:sz w:val="24"/>
          <w:szCs w:val="24"/>
        </w:rPr>
        <w:t xml:space="preserve">only </w:t>
      </w:r>
      <w:r w:rsidR="00263719" w:rsidRPr="006F72AC">
        <w:rPr>
          <w:rFonts w:asciiTheme="minorBidi" w:hAnsiTheme="minorBidi" w:cstheme="minorBidi"/>
          <w:sz w:val="24"/>
          <w:szCs w:val="24"/>
        </w:rPr>
        <w:t xml:space="preserve">to </w:t>
      </w:r>
      <w:r w:rsidR="00F25AD2" w:rsidRPr="006F72AC">
        <w:rPr>
          <w:rFonts w:asciiTheme="minorBidi" w:hAnsiTheme="minorBidi" w:cstheme="minorBidi"/>
          <w:sz w:val="24"/>
          <w:szCs w:val="24"/>
        </w:rPr>
        <w:t xml:space="preserve">the </w:t>
      </w:r>
      <w:r w:rsidR="00814808" w:rsidRPr="006F72AC">
        <w:rPr>
          <w:rFonts w:asciiTheme="minorBidi" w:hAnsiTheme="minorBidi" w:cstheme="minorBidi"/>
          <w:sz w:val="24"/>
          <w:szCs w:val="24"/>
        </w:rPr>
        <w:t xml:space="preserve">actions of </w:t>
      </w:r>
      <w:r w:rsidR="00761864" w:rsidRPr="006F72AC">
        <w:rPr>
          <w:rFonts w:asciiTheme="minorBidi" w:hAnsiTheme="minorBidi" w:cstheme="minorBidi"/>
          <w:sz w:val="24"/>
          <w:szCs w:val="24"/>
        </w:rPr>
        <w:t>sin</w:t>
      </w:r>
      <w:r w:rsidR="00170123" w:rsidRPr="006F72AC">
        <w:rPr>
          <w:rFonts w:asciiTheme="minorBidi" w:hAnsiTheme="minorBidi" w:cstheme="minorBidi"/>
          <w:sz w:val="24"/>
          <w:szCs w:val="24"/>
        </w:rPr>
        <w:t>ners</w:t>
      </w:r>
      <w:r w:rsidR="00814808" w:rsidRPr="006F72AC">
        <w:rPr>
          <w:rFonts w:asciiTheme="minorBidi" w:hAnsiTheme="minorBidi" w:cstheme="minorBidi"/>
          <w:sz w:val="24"/>
          <w:szCs w:val="24"/>
        </w:rPr>
        <w:t xml:space="preserve">, but </w:t>
      </w:r>
      <w:r w:rsidR="00170123" w:rsidRPr="006F72AC">
        <w:rPr>
          <w:rFonts w:asciiTheme="minorBidi" w:hAnsiTheme="minorBidi" w:cstheme="minorBidi"/>
          <w:sz w:val="24"/>
          <w:szCs w:val="24"/>
        </w:rPr>
        <w:t xml:space="preserve">to the path they take, </w:t>
      </w:r>
      <w:r w:rsidR="00814808" w:rsidRPr="006F72AC">
        <w:rPr>
          <w:rFonts w:asciiTheme="minorBidi" w:hAnsiTheme="minorBidi" w:cstheme="minorBidi"/>
          <w:sz w:val="24"/>
          <w:szCs w:val="24"/>
        </w:rPr>
        <w:t>the</w:t>
      </w:r>
      <w:r w:rsidR="00170123" w:rsidRPr="006F72AC">
        <w:rPr>
          <w:rFonts w:asciiTheme="minorBidi" w:hAnsiTheme="minorBidi" w:cstheme="minorBidi"/>
          <w:sz w:val="24"/>
          <w:szCs w:val="24"/>
        </w:rPr>
        <w:t>ir</w:t>
      </w:r>
      <w:r w:rsidR="00814808" w:rsidRPr="006F72AC">
        <w:rPr>
          <w:rFonts w:asciiTheme="minorBidi" w:hAnsiTheme="minorBidi" w:cstheme="minorBidi"/>
          <w:sz w:val="24"/>
          <w:szCs w:val="24"/>
        </w:rPr>
        <w:t xml:space="preserve"> direction, the</w:t>
      </w:r>
      <w:r w:rsidR="00170123" w:rsidRPr="006F72AC">
        <w:rPr>
          <w:rFonts w:asciiTheme="minorBidi" w:hAnsiTheme="minorBidi" w:cstheme="minorBidi"/>
          <w:sz w:val="24"/>
          <w:szCs w:val="24"/>
        </w:rPr>
        <w:t>ir</w:t>
      </w:r>
      <w:r w:rsidR="00814808" w:rsidRPr="006F72AC">
        <w:rPr>
          <w:rFonts w:asciiTheme="minorBidi" w:hAnsiTheme="minorBidi" w:cstheme="minorBidi"/>
          <w:sz w:val="24"/>
          <w:szCs w:val="24"/>
        </w:rPr>
        <w:t xml:space="preserve"> lifestyle, the</w:t>
      </w:r>
      <w:r w:rsidR="00170123" w:rsidRPr="006F72AC">
        <w:rPr>
          <w:rFonts w:asciiTheme="minorBidi" w:hAnsiTheme="minorBidi" w:cstheme="minorBidi"/>
          <w:sz w:val="24"/>
          <w:szCs w:val="24"/>
        </w:rPr>
        <w:t>ir</w:t>
      </w:r>
      <w:r w:rsidR="00814808" w:rsidRPr="006F72AC">
        <w:rPr>
          <w:rFonts w:asciiTheme="minorBidi" w:hAnsiTheme="minorBidi" w:cstheme="minorBidi"/>
          <w:sz w:val="24"/>
          <w:szCs w:val="24"/>
        </w:rPr>
        <w:t xml:space="preserve"> scale of values, </w:t>
      </w:r>
      <w:r w:rsidR="00F25AD2" w:rsidRPr="006F72AC">
        <w:rPr>
          <w:rFonts w:asciiTheme="minorBidi" w:hAnsiTheme="minorBidi" w:cstheme="minorBidi"/>
          <w:sz w:val="24"/>
          <w:szCs w:val="24"/>
        </w:rPr>
        <w:t>the</w:t>
      </w:r>
      <w:r w:rsidR="00170123" w:rsidRPr="006F72AC">
        <w:rPr>
          <w:rFonts w:asciiTheme="minorBidi" w:hAnsiTheme="minorBidi" w:cstheme="minorBidi"/>
          <w:sz w:val="24"/>
          <w:szCs w:val="24"/>
        </w:rPr>
        <w:t>ir</w:t>
      </w:r>
      <w:r w:rsidR="00F25AD2" w:rsidRPr="006F72AC">
        <w:rPr>
          <w:rFonts w:asciiTheme="minorBidi" w:hAnsiTheme="minorBidi" w:cstheme="minorBidi"/>
          <w:sz w:val="24"/>
          <w:szCs w:val="24"/>
        </w:rPr>
        <w:t xml:space="preserve"> order of priorities</w:t>
      </w:r>
      <w:r w:rsidR="007F7E6F" w:rsidRPr="006F72AC">
        <w:rPr>
          <w:rFonts w:asciiTheme="minorBidi" w:hAnsiTheme="minorBidi" w:cstheme="minorBidi"/>
          <w:sz w:val="24"/>
          <w:szCs w:val="24"/>
        </w:rPr>
        <w:t xml:space="preserve"> – </w:t>
      </w:r>
      <w:r w:rsidR="00F25AD2" w:rsidRPr="006F72AC">
        <w:rPr>
          <w:rFonts w:asciiTheme="minorBidi" w:hAnsiTheme="minorBidi" w:cstheme="minorBidi"/>
          <w:sz w:val="24"/>
          <w:szCs w:val="24"/>
        </w:rPr>
        <w:t xml:space="preserve">the </w:t>
      </w:r>
      <w:r w:rsidR="00170123" w:rsidRPr="006F72AC">
        <w:rPr>
          <w:rFonts w:asciiTheme="minorBidi" w:hAnsiTheme="minorBidi" w:cstheme="minorBidi"/>
          <w:sz w:val="24"/>
          <w:szCs w:val="24"/>
        </w:rPr>
        <w:t xml:space="preserve">very </w:t>
      </w:r>
      <w:r w:rsidR="00F25AD2" w:rsidRPr="006F72AC">
        <w:rPr>
          <w:rFonts w:asciiTheme="minorBidi" w:hAnsiTheme="minorBidi" w:cstheme="minorBidi"/>
          <w:sz w:val="24"/>
          <w:szCs w:val="24"/>
        </w:rPr>
        <w:t>mo</w:t>
      </w:r>
      <w:r w:rsidR="00814808" w:rsidRPr="006F72AC">
        <w:rPr>
          <w:rFonts w:asciiTheme="minorBidi" w:hAnsiTheme="minorBidi" w:cstheme="minorBidi"/>
          <w:sz w:val="24"/>
          <w:szCs w:val="24"/>
        </w:rPr>
        <w:t>d</w:t>
      </w:r>
      <w:r w:rsidR="00F25AD2" w:rsidRPr="006F72AC">
        <w:rPr>
          <w:rFonts w:asciiTheme="minorBidi" w:hAnsiTheme="minorBidi" w:cstheme="minorBidi"/>
          <w:sz w:val="24"/>
          <w:szCs w:val="24"/>
        </w:rPr>
        <w:t>e</w:t>
      </w:r>
      <w:r w:rsidR="00814808" w:rsidRPr="006F72AC">
        <w:rPr>
          <w:rFonts w:asciiTheme="minorBidi" w:hAnsiTheme="minorBidi" w:cstheme="minorBidi"/>
          <w:sz w:val="24"/>
          <w:szCs w:val="24"/>
        </w:rPr>
        <w:t xml:space="preserve"> of </w:t>
      </w:r>
      <w:r w:rsidR="00170123" w:rsidRPr="006F72AC">
        <w:rPr>
          <w:rFonts w:asciiTheme="minorBidi" w:hAnsiTheme="minorBidi" w:cstheme="minorBidi"/>
          <w:sz w:val="24"/>
          <w:szCs w:val="24"/>
        </w:rPr>
        <w:t xml:space="preserve">their </w:t>
      </w:r>
      <w:r w:rsidR="00814808" w:rsidRPr="006F72AC">
        <w:rPr>
          <w:rFonts w:asciiTheme="minorBidi" w:hAnsiTheme="minorBidi" w:cstheme="minorBidi"/>
          <w:sz w:val="24"/>
          <w:szCs w:val="24"/>
        </w:rPr>
        <w:t xml:space="preserve">existence.  The </w:t>
      </w:r>
      <w:r w:rsidR="00263719" w:rsidRPr="006F72AC">
        <w:rPr>
          <w:rFonts w:asciiTheme="minorBidi" w:hAnsiTheme="minorBidi" w:cstheme="minorBidi"/>
          <w:sz w:val="24"/>
          <w:szCs w:val="24"/>
        </w:rPr>
        <w:t xml:space="preserve">same is true in a </w:t>
      </w:r>
      <w:r w:rsidR="00523544" w:rsidRPr="006F72AC">
        <w:rPr>
          <w:rFonts w:asciiTheme="minorBidi" w:hAnsiTheme="minorBidi" w:cstheme="minorBidi"/>
          <w:sz w:val="24"/>
          <w:szCs w:val="24"/>
        </w:rPr>
        <w:t>verse</w:t>
      </w:r>
      <w:r w:rsidR="00814808" w:rsidRPr="006F72AC">
        <w:rPr>
          <w:rFonts w:asciiTheme="minorBidi" w:hAnsiTheme="minorBidi" w:cstheme="minorBidi"/>
          <w:i/>
          <w:iCs/>
          <w:sz w:val="24"/>
          <w:szCs w:val="24"/>
        </w:rPr>
        <w:t xml:space="preserve"> </w:t>
      </w:r>
      <w:r w:rsidR="00263719" w:rsidRPr="006F72AC">
        <w:rPr>
          <w:rFonts w:asciiTheme="minorBidi" w:hAnsiTheme="minorBidi" w:cstheme="minorBidi"/>
          <w:sz w:val="24"/>
          <w:szCs w:val="24"/>
        </w:rPr>
        <w:t xml:space="preserve">from </w:t>
      </w:r>
      <w:r w:rsidR="00263719" w:rsidRPr="006F72AC">
        <w:rPr>
          <w:rFonts w:asciiTheme="minorBidi" w:hAnsiTheme="minorBidi" w:cstheme="minorBidi"/>
          <w:i/>
          <w:iCs/>
          <w:sz w:val="24"/>
          <w:szCs w:val="24"/>
        </w:rPr>
        <w:t>Yeshayahu</w:t>
      </w:r>
      <w:r w:rsidR="00263719" w:rsidRPr="006F72AC">
        <w:rPr>
          <w:rFonts w:asciiTheme="minorBidi" w:hAnsiTheme="minorBidi" w:cstheme="minorBidi"/>
          <w:sz w:val="24"/>
          <w:szCs w:val="24"/>
        </w:rPr>
        <w:t>, in a passage that epitomizes the essence of the Ten Days of Repentance</w:t>
      </w:r>
      <w:r w:rsidR="000B1C4C" w:rsidRPr="006F72AC">
        <w:rPr>
          <w:rFonts w:asciiTheme="minorBidi" w:hAnsiTheme="minorBidi" w:cstheme="minorBidi"/>
          <w:sz w:val="24"/>
          <w:szCs w:val="24"/>
        </w:rPr>
        <w:t xml:space="preserve">: </w:t>
      </w:r>
      <w:r w:rsidR="00263719" w:rsidRPr="006F72AC">
        <w:rPr>
          <w:rFonts w:asciiTheme="minorBidi" w:hAnsiTheme="minorBidi" w:cstheme="minorBidi"/>
          <w:sz w:val="24"/>
          <w:szCs w:val="24"/>
        </w:rPr>
        <w:t xml:space="preserve">“Seek the Lord while </w:t>
      </w:r>
      <w:r w:rsidR="00263719" w:rsidRPr="006F72AC">
        <w:rPr>
          <w:rFonts w:asciiTheme="minorBidi" w:hAnsiTheme="minorBidi" w:cstheme="minorBidi"/>
          <w:sz w:val="24"/>
          <w:szCs w:val="24"/>
        </w:rPr>
        <w:lastRenderedPageBreak/>
        <w:t>He can be found</w:t>
      </w:r>
      <w:r w:rsidR="00A42022" w:rsidRPr="006F72AC">
        <w:rPr>
          <w:rFonts w:asciiTheme="minorBidi" w:hAnsiTheme="minorBidi" w:cstheme="minorBidi"/>
          <w:sz w:val="24"/>
          <w:szCs w:val="24"/>
        </w:rPr>
        <w:t>...</w:t>
      </w:r>
      <w:r w:rsidR="00263719" w:rsidRPr="006F72AC">
        <w:rPr>
          <w:rFonts w:asciiTheme="minorBidi" w:hAnsiTheme="minorBidi" w:cstheme="minorBidi"/>
          <w:sz w:val="24"/>
          <w:szCs w:val="24"/>
        </w:rPr>
        <w:t xml:space="preserve"> </w:t>
      </w:r>
      <w:r w:rsidR="00D766EC" w:rsidRPr="006F72AC">
        <w:rPr>
          <w:rFonts w:asciiTheme="minorBidi" w:hAnsiTheme="minorBidi" w:cstheme="minorBidi"/>
          <w:sz w:val="24"/>
          <w:szCs w:val="24"/>
        </w:rPr>
        <w:t>Let the wicked give up his ways (</w:t>
      </w:r>
      <w:r w:rsidR="00D766EC" w:rsidRPr="006F72AC">
        <w:rPr>
          <w:rFonts w:asciiTheme="minorBidi" w:hAnsiTheme="minorBidi" w:cstheme="minorBidi"/>
          <w:i/>
          <w:iCs/>
          <w:sz w:val="24"/>
          <w:szCs w:val="24"/>
        </w:rPr>
        <w:t>darko</w:t>
      </w:r>
      <w:r w:rsidR="00D766EC" w:rsidRPr="006F72AC">
        <w:rPr>
          <w:rFonts w:asciiTheme="minorBidi" w:hAnsiTheme="minorBidi" w:cstheme="minorBidi"/>
          <w:sz w:val="24"/>
          <w:szCs w:val="24"/>
        </w:rPr>
        <w:t>), the sinful man his plans” (55:6–7).</w:t>
      </w:r>
      <w:r w:rsidR="00D766EC" w:rsidRPr="006F72AC" w:rsidDel="00D766EC">
        <w:rPr>
          <w:rFonts w:asciiTheme="minorBidi" w:hAnsiTheme="minorBidi" w:cstheme="minorBidi"/>
          <w:sz w:val="24"/>
          <w:szCs w:val="24"/>
        </w:rPr>
        <w:t xml:space="preserve"> </w:t>
      </w:r>
      <w:r w:rsidR="00D766EC" w:rsidRPr="006F72AC">
        <w:rPr>
          <w:rFonts w:asciiTheme="minorBidi" w:hAnsiTheme="minorBidi" w:cstheme="minorBidi"/>
          <w:sz w:val="24"/>
          <w:szCs w:val="24"/>
        </w:rPr>
        <w:t xml:space="preserve"> W</w:t>
      </w:r>
      <w:r w:rsidR="00814808" w:rsidRPr="006F72AC">
        <w:rPr>
          <w:rFonts w:asciiTheme="minorBidi" w:hAnsiTheme="minorBidi" w:cstheme="minorBidi"/>
          <w:sz w:val="24"/>
          <w:szCs w:val="24"/>
        </w:rPr>
        <w:t>e need to examine</w:t>
      </w:r>
      <w:r w:rsidR="00F25AD2" w:rsidRPr="006F72AC">
        <w:rPr>
          <w:rFonts w:asciiTheme="minorBidi" w:hAnsiTheme="minorBidi" w:cstheme="minorBidi"/>
          <w:sz w:val="24"/>
          <w:szCs w:val="24"/>
        </w:rPr>
        <w:t xml:space="preserve"> not only </w:t>
      </w:r>
      <w:r w:rsidR="00D766EC" w:rsidRPr="006F72AC">
        <w:rPr>
          <w:rFonts w:asciiTheme="minorBidi" w:hAnsiTheme="minorBidi" w:cstheme="minorBidi"/>
          <w:sz w:val="24"/>
          <w:szCs w:val="24"/>
        </w:rPr>
        <w:t xml:space="preserve">if </w:t>
      </w:r>
      <w:r w:rsidR="00814808" w:rsidRPr="006F72AC">
        <w:rPr>
          <w:rFonts w:asciiTheme="minorBidi" w:hAnsiTheme="minorBidi" w:cstheme="minorBidi"/>
          <w:sz w:val="24"/>
          <w:szCs w:val="24"/>
        </w:rPr>
        <w:t xml:space="preserve">we </w:t>
      </w:r>
      <w:r w:rsidR="00D766EC" w:rsidRPr="006F72AC">
        <w:rPr>
          <w:rFonts w:asciiTheme="minorBidi" w:hAnsiTheme="minorBidi" w:cstheme="minorBidi"/>
          <w:sz w:val="24"/>
          <w:szCs w:val="24"/>
        </w:rPr>
        <w:t>ate non-kosher food or were involved in prohibited relationships, if we committed one particular transgression or another.</w:t>
      </w:r>
      <w:r w:rsidR="00814808" w:rsidRPr="006F72AC">
        <w:rPr>
          <w:rFonts w:asciiTheme="minorBidi" w:hAnsiTheme="minorBidi" w:cstheme="minorBidi"/>
          <w:sz w:val="24"/>
          <w:szCs w:val="24"/>
        </w:rPr>
        <w:t xml:space="preserve">  </w:t>
      </w:r>
      <w:r w:rsidR="00D766EC" w:rsidRPr="006F72AC">
        <w:rPr>
          <w:rFonts w:asciiTheme="minorBidi" w:hAnsiTheme="minorBidi" w:cstheme="minorBidi"/>
          <w:sz w:val="24"/>
          <w:szCs w:val="24"/>
        </w:rPr>
        <w:t>Much more than that</w:t>
      </w:r>
      <w:r w:rsidR="007F7E6F" w:rsidRPr="006F72AC">
        <w:rPr>
          <w:rFonts w:asciiTheme="minorBidi" w:hAnsiTheme="minorBidi" w:cstheme="minorBidi"/>
          <w:sz w:val="24"/>
          <w:szCs w:val="24"/>
        </w:rPr>
        <w:t xml:space="preserve"> – </w:t>
      </w:r>
      <w:r w:rsidR="00D766EC" w:rsidRPr="006F72AC">
        <w:rPr>
          <w:rFonts w:asciiTheme="minorBidi" w:hAnsiTheme="minorBidi" w:cstheme="minorBidi"/>
          <w:sz w:val="24"/>
          <w:szCs w:val="24"/>
        </w:rPr>
        <w:t xml:space="preserve">we must examine </w:t>
      </w:r>
      <w:r w:rsidR="00814808" w:rsidRPr="006F72AC">
        <w:rPr>
          <w:rFonts w:asciiTheme="minorBidi" w:hAnsiTheme="minorBidi" w:cstheme="minorBidi"/>
          <w:sz w:val="24"/>
          <w:szCs w:val="24"/>
        </w:rPr>
        <w:t xml:space="preserve">the </w:t>
      </w:r>
      <w:r w:rsidR="00D766EC" w:rsidRPr="006F72AC">
        <w:rPr>
          <w:rFonts w:asciiTheme="minorBidi" w:hAnsiTheme="minorBidi" w:cstheme="minorBidi"/>
          <w:sz w:val="24"/>
          <w:szCs w:val="24"/>
        </w:rPr>
        <w:t xml:space="preserve">very </w:t>
      </w:r>
      <w:r w:rsidR="00814808" w:rsidRPr="006F72AC">
        <w:rPr>
          <w:rFonts w:asciiTheme="minorBidi" w:hAnsiTheme="minorBidi" w:cstheme="minorBidi"/>
          <w:sz w:val="24"/>
          <w:szCs w:val="24"/>
        </w:rPr>
        <w:t>modality that engages us, to which we are committed and</w:t>
      </w:r>
      <w:r w:rsidR="00D766EC" w:rsidRPr="006F72AC">
        <w:rPr>
          <w:rFonts w:asciiTheme="minorBidi" w:hAnsiTheme="minorBidi" w:cstheme="minorBidi"/>
          <w:sz w:val="24"/>
          <w:szCs w:val="24"/>
        </w:rPr>
        <w:t xml:space="preserve"> which</w:t>
      </w:r>
      <w:r w:rsidR="00814808" w:rsidRPr="006F72AC">
        <w:rPr>
          <w:rFonts w:asciiTheme="minorBidi" w:hAnsiTheme="minorBidi" w:cstheme="minorBidi"/>
          <w:sz w:val="24"/>
          <w:szCs w:val="24"/>
        </w:rPr>
        <w:t xml:space="preserve">, relatively speaking, we neglect.  </w:t>
      </w:r>
      <w:r w:rsidR="00D766EC" w:rsidRPr="006F72AC">
        <w:rPr>
          <w:rFonts w:asciiTheme="minorBidi" w:hAnsiTheme="minorBidi" w:cstheme="minorBidi"/>
          <w:sz w:val="24"/>
          <w:szCs w:val="24"/>
        </w:rPr>
        <w:t>This is the meaning of “Let us search and examine our ways.”</w:t>
      </w:r>
      <w:r w:rsidR="00F12A93" w:rsidRPr="006F72AC">
        <w:rPr>
          <w:rFonts w:asciiTheme="minorBidi" w:hAnsiTheme="minorBidi" w:cstheme="minorBidi"/>
          <w:sz w:val="24"/>
          <w:szCs w:val="24"/>
          <w:lang w:bidi="he-IL"/>
        </w:rPr>
        <w:t xml:space="preserve"> </w:t>
      </w:r>
      <w:r w:rsidR="00D766EC" w:rsidRPr="006F72AC">
        <w:rPr>
          <w:rFonts w:asciiTheme="minorBidi" w:hAnsiTheme="minorBidi" w:cstheme="minorBidi"/>
          <w:sz w:val="24"/>
          <w:szCs w:val="24"/>
          <w:lang w:bidi="he-IL"/>
        </w:rPr>
        <w:t xml:space="preserve"> These ways </w:t>
      </w:r>
      <w:r w:rsidR="00814808" w:rsidRPr="006F72AC">
        <w:rPr>
          <w:rFonts w:asciiTheme="minorBidi" w:hAnsiTheme="minorBidi" w:cstheme="minorBidi"/>
          <w:sz w:val="24"/>
          <w:szCs w:val="24"/>
        </w:rPr>
        <w:t xml:space="preserve">include not only the generality of action, but the spiritual </w:t>
      </w:r>
      <w:r w:rsidR="00BE64AC" w:rsidRPr="006F72AC">
        <w:rPr>
          <w:rFonts w:asciiTheme="minorBidi" w:hAnsiTheme="minorBidi" w:cstheme="minorBidi"/>
          <w:sz w:val="24"/>
          <w:szCs w:val="24"/>
        </w:rPr>
        <w:t>ele</w:t>
      </w:r>
      <w:r w:rsidR="00814808" w:rsidRPr="006F72AC">
        <w:rPr>
          <w:rFonts w:asciiTheme="minorBidi" w:hAnsiTheme="minorBidi" w:cstheme="minorBidi"/>
          <w:sz w:val="24"/>
          <w:szCs w:val="24"/>
        </w:rPr>
        <w:t xml:space="preserve">ments no less.  We need to relate to </w:t>
      </w:r>
      <w:r w:rsidR="000D5131" w:rsidRPr="006F72AC">
        <w:rPr>
          <w:rFonts w:asciiTheme="minorBidi" w:hAnsiTheme="minorBidi" w:cstheme="minorBidi"/>
          <w:sz w:val="24"/>
          <w:szCs w:val="24"/>
        </w:rPr>
        <w:t xml:space="preserve">the </w:t>
      </w:r>
      <w:r w:rsidR="000D5131" w:rsidRPr="006F72AC">
        <w:rPr>
          <w:rFonts w:asciiTheme="minorBidi" w:hAnsiTheme="minorBidi" w:cstheme="minorBidi"/>
          <w:i/>
          <w:iCs/>
          <w:sz w:val="24"/>
          <w:szCs w:val="24"/>
        </w:rPr>
        <w:t>Zikhronot</w:t>
      </w:r>
      <w:r w:rsidR="000D5131" w:rsidRPr="006F72AC">
        <w:rPr>
          <w:rFonts w:asciiTheme="minorBidi" w:hAnsiTheme="minorBidi" w:cstheme="minorBidi"/>
          <w:sz w:val="24"/>
          <w:szCs w:val="24"/>
        </w:rPr>
        <w:t xml:space="preserve"> </w:t>
      </w:r>
      <w:r w:rsidR="001828AB" w:rsidRPr="006F72AC">
        <w:rPr>
          <w:rFonts w:asciiTheme="minorBidi" w:hAnsiTheme="minorBidi" w:cstheme="minorBidi"/>
          <w:sz w:val="24"/>
          <w:szCs w:val="24"/>
        </w:rPr>
        <w:t xml:space="preserve">(remembrances) </w:t>
      </w:r>
      <w:r w:rsidR="000D5131" w:rsidRPr="006F72AC">
        <w:rPr>
          <w:rFonts w:asciiTheme="minorBidi" w:hAnsiTheme="minorBidi" w:cstheme="minorBidi"/>
          <w:sz w:val="24"/>
          <w:szCs w:val="24"/>
        </w:rPr>
        <w:t>prayer on Rosh Ha-shana</w:t>
      </w:r>
      <w:r w:rsidR="001828AB" w:rsidRPr="006F72AC">
        <w:rPr>
          <w:rFonts w:asciiTheme="minorBidi" w:hAnsiTheme="minorBidi" w:cstheme="minorBidi"/>
          <w:sz w:val="24"/>
          <w:szCs w:val="24"/>
        </w:rPr>
        <w:t>, in which we state that God does not overlook</w:t>
      </w:r>
      <w:r w:rsidR="000D5131" w:rsidRPr="006F72AC">
        <w:rPr>
          <w:rFonts w:asciiTheme="minorBidi" w:hAnsiTheme="minorBidi" w:cstheme="minorBidi"/>
          <w:sz w:val="24"/>
          <w:szCs w:val="24"/>
        </w:rPr>
        <w:t xml:space="preserve"> </w:t>
      </w:r>
      <w:r w:rsidR="003B7D2B" w:rsidRPr="006F72AC">
        <w:rPr>
          <w:rFonts w:asciiTheme="minorBidi" w:hAnsiTheme="minorBidi" w:cstheme="minorBidi"/>
          <w:sz w:val="24"/>
          <w:szCs w:val="24"/>
        </w:rPr>
        <w:t>“</w:t>
      </w:r>
      <w:r w:rsidR="001828AB" w:rsidRPr="006F72AC">
        <w:rPr>
          <w:rFonts w:asciiTheme="minorBidi" w:hAnsiTheme="minorBidi" w:cstheme="minorBidi"/>
          <w:sz w:val="24"/>
          <w:szCs w:val="24"/>
        </w:rPr>
        <w:t>e</w:t>
      </w:r>
      <w:r w:rsidR="000D5131" w:rsidRPr="006F72AC">
        <w:rPr>
          <w:rFonts w:asciiTheme="minorBidi" w:hAnsiTheme="minorBidi" w:cstheme="minorBidi"/>
          <w:sz w:val="24"/>
          <w:szCs w:val="24"/>
        </w:rPr>
        <w:t xml:space="preserve">ach person’s works, his purpose </w:t>
      </w:r>
      <w:r w:rsidR="00A42022" w:rsidRPr="006F72AC">
        <w:rPr>
          <w:rFonts w:asciiTheme="minorBidi" w:hAnsiTheme="minorBidi" w:cstheme="minorBidi"/>
          <w:sz w:val="24"/>
          <w:szCs w:val="24"/>
        </w:rPr>
        <w:t>...</w:t>
      </w:r>
      <w:r w:rsidR="000D5131" w:rsidRPr="006F72AC">
        <w:rPr>
          <w:rFonts w:asciiTheme="minorBidi" w:hAnsiTheme="minorBidi" w:cstheme="minorBidi"/>
          <w:sz w:val="24"/>
          <w:szCs w:val="24"/>
        </w:rPr>
        <w:t xml:space="preserve"> the thoughts and plans of all mankind</w:t>
      </w:r>
      <w:r w:rsidR="001828AB" w:rsidRPr="006F72AC">
        <w:rPr>
          <w:rFonts w:asciiTheme="minorBidi" w:hAnsiTheme="minorBidi" w:cstheme="minorBidi"/>
          <w:sz w:val="24"/>
          <w:szCs w:val="24"/>
        </w:rPr>
        <w:t xml:space="preserve">, and the impulses behind each person’s acts.”  God remembers not only our actions, but the </w:t>
      </w:r>
      <w:r w:rsidR="00814808" w:rsidRPr="006F72AC">
        <w:rPr>
          <w:rFonts w:asciiTheme="minorBidi" w:hAnsiTheme="minorBidi" w:cstheme="minorBidi"/>
          <w:sz w:val="24"/>
          <w:szCs w:val="24"/>
        </w:rPr>
        <w:t>thoughts and the el</w:t>
      </w:r>
      <w:r w:rsidR="00BE64AC" w:rsidRPr="006F72AC">
        <w:rPr>
          <w:rFonts w:asciiTheme="minorBidi" w:hAnsiTheme="minorBidi" w:cstheme="minorBidi"/>
          <w:sz w:val="24"/>
          <w:szCs w:val="24"/>
        </w:rPr>
        <w:t>e</w:t>
      </w:r>
      <w:r w:rsidR="00814808" w:rsidRPr="006F72AC">
        <w:rPr>
          <w:rFonts w:asciiTheme="minorBidi" w:hAnsiTheme="minorBidi" w:cstheme="minorBidi"/>
          <w:sz w:val="24"/>
          <w:szCs w:val="24"/>
        </w:rPr>
        <w:t>ment of self-</w:t>
      </w:r>
      <w:r w:rsidR="003B7D2B" w:rsidRPr="006F72AC">
        <w:rPr>
          <w:rFonts w:asciiTheme="minorBidi" w:hAnsiTheme="minorBidi" w:cstheme="minorBidi"/>
          <w:sz w:val="24"/>
          <w:szCs w:val="24"/>
        </w:rPr>
        <w:t>deceit</w:t>
      </w:r>
      <w:r w:rsidR="00814808" w:rsidRPr="006F72AC">
        <w:rPr>
          <w:rFonts w:asciiTheme="minorBidi" w:hAnsiTheme="minorBidi" w:cstheme="minorBidi"/>
          <w:sz w:val="24"/>
          <w:szCs w:val="24"/>
        </w:rPr>
        <w:t xml:space="preserve"> </w:t>
      </w:r>
      <w:r w:rsidR="001828AB" w:rsidRPr="006F72AC">
        <w:rPr>
          <w:rFonts w:asciiTheme="minorBidi" w:hAnsiTheme="minorBidi" w:cstheme="minorBidi"/>
          <w:sz w:val="24"/>
          <w:szCs w:val="24"/>
        </w:rPr>
        <w:t xml:space="preserve">behind these actions that </w:t>
      </w:r>
      <w:r w:rsidR="00814808" w:rsidRPr="006F72AC">
        <w:rPr>
          <w:rFonts w:asciiTheme="minorBidi" w:hAnsiTheme="minorBidi" w:cstheme="minorBidi"/>
          <w:sz w:val="24"/>
          <w:szCs w:val="24"/>
        </w:rPr>
        <w:t xml:space="preserve">lead us astray.  </w:t>
      </w:r>
      <w:r w:rsidR="001828AB" w:rsidRPr="006F72AC">
        <w:rPr>
          <w:rFonts w:asciiTheme="minorBidi" w:hAnsiTheme="minorBidi" w:cstheme="minorBidi"/>
          <w:sz w:val="24"/>
          <w:szCs w:val="24"/>
        </w:rPr>
        <w:t>T</w:t>
      </w:r>
      <w:r w:rsidR="00814808" w:rsidRPr="006F72AC">
        <w:rPr>
          <w:rFonts w:asciiTheme="minorBidi" w:hAnsiTheme="minorBidi" w:cstheme="minorBidi"/>
          <w:sz w:val="24"/>
          <w:szCs w:val="24"/>
        </w:rPr>
        <w:t xml:space="preserve">he spiritual perspective does not confine itself to judging </w:t>
      </w:r>
      <w:r w:rsidR="001828AB" w:rsidRPr="006F72AC">
        <w:rPr>
          <w:rFonts w:asciiTheme="minorBidi" w:hAnsiTheme="minorBidi" w:cstheme="minorBidi"/>
          <w:sz w:val="24"/>
          <w:szCs w:val="24"/>
        </w:rPr>
        <w:t xml:space="preserve">a person’s </w:t>
      </w:r>
      <w:r w:rsidR="00814808" w:rsidRPr="006F72AC">
        <w:rPr>
          <w:rFonts w:asciiTheme="minorBidi" w:hAnsiTheme="minorBidi" w:cstheme="minorBidi"/>
          <w:sz w:val="24"/>
          <w:szCs w:val="24"/>
        </w:rPr>
        <w:t xml:space="preserve">external actions, </w:t>
      </w:r>
      <w:r w:rsidR="00BE64AC" w:rsidRPr="006F72AC">
        <w:rPr>
          <w:rFonts w:asciiTheme="minorBidi" w:hAnsiTheme="minorBidi" w:cstheme="minorBidi"/>
          <w:sz w:val="24"/>
          <w:szCs w:val="24"/>
        </w:rPr>
        <w:t xml:space="preserve">purifying </w:t>
      </w:r>
      <w:r w:rsidR="00814808" w:rsidRPr="006F72AC">
        <w:rPr>
          <w:rFonts w:asciiTheme="minorBidi" w:hAnsiTheme="minorBidi" w:cstheme="minorBidi"/>
          <w:sz w:val="24"/>
          <w:szCs w:val="24"/>
        </w:rPr>
        <w:t xml:space="preserve">them or repairing them, but </w:t>
      </w:r>
      <w:r w:rsidR="00BE64AC" w:rsidRPr="006F72AC">
        <w:rPr>
          <w:rFonts w:asciiTheme="minorBidi" w:hAnsiTheme="minorBidi" w:cstheme="minorBidi"/>
          <w:sz w:val="24"/>
          <w:szCs w:val="24"/>
        </w:rPr>
        <w:t xml:space="preserve">to </w:t>
      </w:r>
      <w:r w:rsidR="00814808" w:rsidRPr="006F72AC">
        <w:rPr>
          <w:rFonts w:asciiTheme="minorBidi" w:hAnsiTheme="minorBidi" w:cstheme="minorBidi"/>
          <w:sz w:val="24"/>
          <w:szCs w:val="24"/>
        </w:rPr>
        <w:t xml:space="preserve">repairing the totality of </w:t>
      </w:r>
      <w:r w:rsidR="001828AB" w:rsidRPr="006F72AC">
        <w:rPr>
          <w:rFonts w:asciiTheme="minorBidi" w:hAnsiTheme="minorBidi" w:cstheme="minorBidi"/>
          <w:sz w:val="24"/>
          <w:szCs w:val="24"/>
        </w:rPr>
        <w:t xml:space="preserve">one’s </w:t>
      </w:r>
      <w:r w:rsidR="00814808" w:rsidRPr="006F72AC">
        <w:rPr>
          <w:rFonts w:asciiTheme="minorBidi" w:hAnsiTheme="minorBidi" w:cstheme="minorBidi"/>
          <w:sz w:val="24"/>
          <w:szCs w:val="24"/>
        </w:rPr>
        <w:t>personalit</w:t>
      </w:r>
      <w:r w:rsidR="004A4DD1" w:rsidRPr="006F72AC">
        <w:rPr>
          <w:rFonts w:asciiTheme="minorBidi" w:hAnsiTheme="minorBidi" w:cstheme="minorBidi"/>
          <w:sz w:val="24"/>
          <w:szCs w:val="24"/>
        </w:rPr>
        <w:t>y</w:t>
      </w:r>
      <w:r w:rsidR="00814808" w:rsidRPr="006F72AC">
        <w:rPr>
          <w:rFonts w:asciiTheme="minorBidi" w:hAnsiTheme="minorBidi" w:cstheme="minorBidi"/>
          <w:sz w:val="24"/>
          <w:szCs w:val="24"/>
        </w:rPr>
        <w:t>.</w:t>
      </w:r>
    </w:p>
    <w:p w:rsidR="001828AB" w:rsidRPr="006F72AC" w:rsidRDefault="001828AB" w:rsidP="00B82FCD">
      <w:pPr>
        <w:widowControl/>
        <w:ind w:firstLine="720"/>
        <w:jc w:val="both"/>
        <w:rPr>
          <w:rFonts w:asciiTheme="minorBidi" w:hAnsiTheme="minorBidi" w:cstheme="minorBidi"/>
          <w:sz w:val="24"/>
          <w:szCs w:val="24"/>
        </w:rPr>
      </w:pPr>
    </w:p>
    <w:p w:rsidR="00E4066C"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ab/>
      </w:r>
      <w:r w:rsidR="001828AB" w:rsidRPr="006F72AC">
        <w:rPr>
          <w:rFonts w:asciiTheme="minorBidi" w:hAnsiTheme="minorBidi" w:cstheme="minorBidi"/>
          <w:sz w:val="24"/>
          <w:szCs w:val="24"/>
        </w:rPr>
        <w:t>W</w:t>
      </w:r>
      <w:r w:rsidRPr="006F72AC">
        <w:rPr>
          <w:rFonts w:asciiTheme="minorBidi" w:hAnsiTheme="minorBidi" w:cstheme="minorBidi"/>
          <w:sz w:val="24"/>
          <w:szCs w:val="24"/>
        </w:rPr>
        <w:t xml:space="preserve">e note </w:t>
      </w:r>
      <w:r w:rsidR="001828AB" w:rsidRPr="006F72AC">
        <w:rPr>
          <w:rFonts w:asciiTheme="minorBidi" w:hAnsiTheme="minorBidi" w:cstheme="minorBidi"/>
          <w:sz w:val="24"/>
          <w:szCs w:val="24"/>
        </w:rPr>
        <w:t xml:space="preserve">further </w:t>
      </w:r>
      <w:r w:rsidRPr="006F72AC">
        <w:rPr>
          <w:rFonts w:asciiTheme="minorBidi" w:hAnsiTheme="minorBidi" w:cstheme="minorBidi"/>
          <w:sz w:val="24"/>
          <w:szCs w:val="24"/>
        </w:rPr>
        <w:t>that there are two separate verbs</w:t>
      </w:r>
      <w:r w:rsidR="001828AB" w:rsidRPr="006F72AC">
        <w:rPr>
          <w:rFonts w:asciiTheme="minorBidi" w:hAnsiTheme="minorBidi" w:cstheme="minorBidi"/>
          <w:sz w:val="24"/>
          <w:szCs w:val="24"/>
        </w:rPr>
        <w:t xml:space="preserve"> in this verse</w:t>
      </w:r>
      <w:r w:rsidRPr="006F72AC">
        <w:rPr>
          <w:rFonts w:asciiTheme="minorBidi" w:hAnsiTheme="minorBidi" w:cstheme="minorBidi"/>
          <w:sz w:val="24"/>
          <w:szCs w:val="24"/>
        </w:rPr>
        <w:t>:</w:t>
      </w:r>
      <w:r w:rsidR="001828AB" w:rsidRPr="006F72AC">
        <w:rPr>
          <w:rFonts w:asciiTheme="minorBidi" w:hAnsiTheme="minorBidi" w:cstheme="minorBidi"/>
          <w:sz w:val="24"/>
          <w:szCs w:val="24"/>
        </w:rPr>
        <w:t xml:space="preserve"> searching and examining.</w:t>
      </w:r>
      <w:r w:rsidR="004B4D7A" w:rsidRPr="006F72AC">
        <w:rPr>
          <w:rFonts w:asciiTheme="minorBidi" w:hAnsiTheme="minorBidi" w:cstheme="minorBidi"/>
          <w:sz w:val="24"/>
          <w:szCs w:val="24"/>
        </w:rPr>
        <w:t xml:space="preserve"> </w:t>
      </w:r>
      <w:r w:rsidR="001828AB" w:rsidRPr="006F72AC">
        <w:rPr>
          <w:rFonts w:asciiTheme="minorBidi" w:hAnsiTheme="minorBidi" w:cstheme="minorBidi"/>
          <w:sz w:val="24"/>
          <w:szCs w:val="24"/>
        </w:rPr>
        <w:t xml:space="preserve"> S</w:t>
      </w:r>
      <w:r w:rsidR="00537F75" w:rsidRPr="006F72AC">
        <w:rPr>
          <w:rFonts w:asciiTheme="minorBidi" w:hAnsiTheme="minorBidi" w:cstheme="minorBidi"/>
          <w:sz w:val="24"/>
          <w:szCs w:val="24"/>
        </w:rPr>
        <w:t>earch</w:t>
      </w:r>
      <w:r w:rsidR="004A4DD1" w:rsidRPr="006F72AC">
        <w:rPr>
          <w:rFonts w:asciiTheme="minorBidi" w:hAnsiTheme="minorBidi" w:cstheme="minorBidi"/>
          <w:sz w:val="24"/>
          <w:szCs w:val="24"/>
        </w:rPr>
        <w:t>ing</w:t>
      </w:r>
      <w:r w:rsidRPr="006F72AC">
        <w:rPr>
          <w:rFonts w:asciiTheme="minorBidi" w:hAnsiTheme="minorBidi" w:cstheme="minorBidi"/>
          <w:sz w:val="24"/>
          <w:szCs w:val="24"/>
        </w:rPr>
        <w:t xml:space="preserve"> </w:t>
      </w:r>
      <w:r w:rsidR="001828AB" w:rsidRPr="006F72AC">
        <w:rPr>
          <w:rFonts w:asciiTheme="minorBidi" w:hAnsiTheme="minorBidi" w:cstheme="minorBidi"/>
          <w:sz w:val="24"/>
          <w:szCs w:val="24"/>
        </w:rPr>
        <w:t>refers to</w:t>
      </w:r>
      <w:r w:rsidRPr="006F72AC">
        <w:rPr>
          <w:rFonts w:asciiTheme="minorBidi" w:hAnsiTheme="minorBidi" w:cstheme="minorBidi"/>
          <w:sz w:val="24"/>
          <w:szCs w:val="24"/>
        </w:rPr>
        <w:t xml:space="preserve"> gathering the data</w:t>
      </w:r>
      <w:r w:rsidR="001828AB" w:rsidRPr="006F72AC">
        <w:rPr>
          <w:rFonts w:asciiTheme="minorBidi" w:hAnsiTheme="minorBidi" w:cstheme="minorBidi"/>
          <w:sz w:val="24"/>
          <w:szCs w:val="24"/>
        </w:rPr>
        <w:t>, while examining</w:t>
      </w:r>
      <w:r w:rsidRPr="006F72AC">
        <w:rPr>
          <w:rFonts w:asciiTheme="minorBidi" w:hAnsiTheme="minorBidi" w:cstheme="minorBidi"/>
          <w:sz w:val="24"/>
          <w:szCs w:val="24"/>
        </w:rPr>
        <w:t xml:space="preserve"> is analy</w:t>
      </w:r>
      <w:r w:rsidR="001828AB" w:rsidRPr="006F72AC">
        <w:rPr>
          <w:rFonts w:asciiTheme="minorBidi" w:hAnsiTheme="minorBidi" w:cstheme="minorBidi"/>
          <w:sz w:val="24"/>
          <w:szCs w:val="24"/>
        </w:rPr>
        <w:t>zing that data</w:t>
      </w:r>
      <w:r w:rsidRPr="006F72AC">
        <w:rPr>
          <w:rFonts w:asciiTheme="minorBidi" w:hAnsiTheme="minorBidi" w:cstheme="minorBidi"/>
          <w:sz w:val="24"/>
          <w:szCs w:val="24"/>
        </w:rPr>
        <w:t xml:space="preserve">.  The </w:t>
      </w:r>
      <w:r w:rsidR="001828AB" w:rsidRPr="006F72AC">
        <w:rPr>
          <w:rFonts w:asciiTheme="minorBidi" w:hAnsiTheme="minorBidi" w:cstheme="minorBidi"/>
          <w:sz w:val="24"/>
          <w:szCs w:val="24"/>
        </w:rPr>
        <w:t xml:space="preserve">process of searching ourselves </w:t>
      </w:r>
      <w:r w:rsidRPr="006F72AC">
        <w:rPr>
          <w:rFonts w:asciiTheme="minorBidi" w:hAnsiTheme="minorBidi" w:cstheme="minorBidi"/>
          <w:sz w:val="24"/>
          <w:szCs w:val="24"/>
        </w:rPr>
        <w:t xml:space="preserve">is often unpleasant.  </w:t>
      </w:r>
      <w:r w:rsidR="001828AB" w:rsidRPr="006F72AC">
        <w:rPr>
          <w:rFonts w:asciiTheme="minorBidi" w:hAnsiTheme="minorBidi" w:cstheme="minorBidi"/>
          <w:sz w:val="24"/>
          <w:szCs w:val="24"/>
        </w:rPr>
        <w:t>Once</w:t>
      </w:r>
      <w:r w:rsidRPr="006F72AC">
        <w:rPr>
          <w:rFonts w:asciiTheme="minorBidi" w:hAnsiTheme="minorBidi" w:cstheme="minorBidi"/>
          <w:sz w:val="24"/>
          <w:szCs w:val="24"/>
        </w:rPr>
        <w:t xml:space="preserve"> </w:t>
      </w:r>
      <w:r w:rsidR="001828AB" w:rsidRPr="006F72AC">
        <w:rPr>
          <w:rFonts w:asciiTheme="minorBidi" w:hAnsiTheme="minorBidi" w:cstheme="minorBidi"/>
          <w:sz w:val="24"/>
          <w:szCs w:val="24"/>
        </w:rPr>
        <w:t xml:space="preserve">one </w:t>
      </w:r>
      <w:r w:rsidRPr="006F72AC">
        <w:rPr>
          <w:rFonts w:asciiTheme="minorBidi" w:hAnsiTheme="minorBidi" w:cstheme="minorBidi"/>
          <w:sz w:val="24"/>
          <w:szCs w:val="24"/>
        </w:rPr>
        <w:t>begin</w:t>
      </w:r>
      <w:r w:rsidR="001828AB" w:rsidRPr="006F72AC">
        <w:rPr>
          <w:rFonts w:asciiTheme="minorBidi" w:hAnsiTheme="minorBidi" w:cstheme="minorBidi"/>
          <w:sz w:val="24"/>
          <w:szCs w:val="24"/>
        </w:rPr>
        <w:t>s</w:t>
      </w:r>
      <w:r w:rsidRPr="006F72AC">
        <w:rPr>
          <w:rFonts w:asciiTheme="minorBidi" w:hAnsiTheme="minorBidi" w:cstheme="minorBidi"/>
          <w:sz w:val="24"/>
          <w:szCs w:val="24"/>
        </w:rPr>
        <w:t xml:space="preserve"> to scrape the surface </w:t>
      </w:r>
      <w:r w:rsidR="001828AB" w:rsidRPr="006F72AC">
        <w:rPr>
          <w:rFonts w:asciiTheme="minorBidi" w:hAnsiTheme="minorBidi" w:cstheme="minorBidi"/>
          <w:sz w:val="24"/>
          <w:szCs w:val="24"/>
        </w:rPr>
        <w:t xml:space="preserve">of his self-image, he </w:t>
      </w:r>
      <w:smartTag w:uri="urn:schemas-microsoft-com:office:smarttags" w:element="PersonName">
        <w:smartTagPr>
          <w:attr w:name="ProductID" w:val="may discover"/>
        </w:smartTagPr>
        <w:r w:rsidR="001828AB" w:rsidRPr="006F72AC">
          <w:rPr>
            <w:rFonts w:asciiTheme="minorBidi" w:hAnsiTheme="minorBidi" w:cstheme="minorBidi"/>
            <w:sz w:val="24"/>
            <w:szCs w:val="24"/>
          </w:rPr>
          <w:t xml:space="preserve">may </w:t>
        </w:r>
        <w:r w:rsidRPr="006F72AC">
          <w:rPr>
            <w:rFonts w:asciiTheme="minorBidi" w:hAnsiTheme="minorBidi" w:cstheme="minorBidi"/>
            <w:sz w:val="24"/>
            <w:szCs w:val="24"/>
          </w:rPr>
          <w:t>discover</w:t>
        </w:r>
      </w:smartTag>
      <w:r w:rsidRPr="006F72AC">
        <w:rPr>
          <w:rFonts w:asciiTheme="minorBidi" w:hAnsiTheme="minorBidi" w:cstheme="minorBidi"/>
          <w:sz w:val="24"/>
          <w:szCs w:val="24"/>
        </w:rPr>
        <w:t xml:space="preserve"> </w:t>
      </w:r>
      <w:r w:rsidR="00E33A85" w:rsidRPr="006F72AC">
        <w:rPr>
          <w:rFonts w:asciiTheme="minorBidi" w:hAnsiTheme="minorBidi" w:cstheme="minorBidi"/>
          <w:sz w:val="24"/>
          <w:szCs w:val="24"/>
        </w:rPr>
        <w:t xml:space="preserve">that </w:t>
      </w:r>
      <w:r w:rsidR="001828AB" w:rsidRPr="006F72AC">
        <w:rPr>
          <w:rFonts w:asciiTheme="minorBidi" w:hAnsiTheme="minorBidi" w:cstheme="minorBidi"/>
          <w:sz w:val="24"/>
          <w:szCs w:val="24"/>
        </w:rPr>
        <w:t xml:space="preserve">while his </w:t>
      </w:r>
      <w:r w:rsidRPr="006F72AC">
        <w:rPr>
          <w:rFonts w:asciiTheme="minorBidi" w:hAnsiTheme="minorBidi" w:cstheme="minorBidi"/>
          <w:sz w:val="24"/>
          <w:szCs w:val="24"/>
        </w:rPr>
        <w:t xml:space="preserve">actions </w:t>
      </w:r>
      <w:r w:rsidR="001828AB" w:rsidRPr="006F72AC">
        <w:rPr>
          <w:rFonts w:asciiTheme="minorBidi" w:hAnsiTheme="minorBidi" w:cstheme="minorBidi"/>
          <w:sz w:val="24"/>
          <w:szCs w:val="24"/>
        </w:rPr>
        <w:t xml:space="preserve">pass muster, </w:t>
      </w:r>
      <w:r w:rsidRPr="006F72AC">
        <w:rPr>
          <w:rFonts w:asciiTheme="minorBidi" w:hAnsiTheme="minorBidi" w:cstheme="minorBidi"/>
          <w:sz w:val="24"/>
          <w:szCs w:val="24"/>
        </w:rPr>
        <w:t xml:space="preserve">the motives </w:t>
      </w:r>
      <w:r w:rsidR="001828AB" w:rsidRPr="006F72AC">
        <w:rPr>
          <w:rFonts w:asciiTheme="minorBidi" w:hAnsiTheme="minorBidi" w:cstheme="minorBidi"/>
          <w:sz w:val="24"/>
          <w:szCs w:val="24"/>
        </w:rPr>
        <w:t xml:space="preserve">behind these actions </w:t>
      </w:r>
      <w:r w:rsidRPr="006F72AC">
        <w:rPr>
          <w:rFonts w:asciiTheme="minorBidi" w:hAnsiTheme="minorBidi" w:cstheme="minorBidi"/>
          <w:sz w:val="24"/>
          <w:szCs w:val="24"/>
        </w:rPr>
        <w:t xml:space="preserve">are not </w:t>
      </w:r>
      <w:r w:rsidR="001828AB" w:rsidRPr="006F72AC">
        <w:rPr>
          <w:rFonts w:asciiTheme="minorBidi" w:hAnsiTheme="minorBidi" w:cstheme="minorBidi"/>
          <w:sz w:val="24"/>
          <w:szCs w:val="24"/>
        </w:rPr>
        <w:t xml:space="preserve">as </w:t>
      </w:r>
      <w:r w:rsidRPr="006F72AC">
        <w:rPr>
          <w:rFonts w:asciiTheme="minorBidi" w:hAnsiTheme="minorBidi" w:cstheme="minorBidi"/>
          <w:sz w:val="24"/>
          <w:szCs w:val="24"/>
        </w:rPr>
        <w:t>proper</w:t>
      </w:r>
      <w:r w:rsidR="001828AB" w:rsidRPr="006F72AC">
        <w:rPr>
          <w:rFonts w:asciiTheme="minorBidi" w:hAnsiTheme="minorBidi" w:cstheme="minorBidi"/>
          <w:sz w:val="24"/>
          <w:szCs w:val="24"/>
        </w:rPr>
        <w:t xml:space="preserve"> as they should be</w:t>
      </w:r>
      <w:r w:rsidRPr="006F72AC">
        <w:rPr>
          <w:rFonts w:asciiTheme="minorBidi" w:hAnsiTheme="minorBidi" w:cstheme="minorBidi"/>
          <w:sz w:val="24"/>
          <w:szCs w:val="24"/>
        </w:rPr>
        <w:t xml:space="preserve">.  </w:t>
      </w:r>
      <w:r w:rsidR="004A4339" w:rsidRPr="006F72AC">
        <w:rPr>
          <w:rFonts w:asciiTheme="minorBidi" w:hAnsiTheme="minorBidi" w:cstheme="minorBidi"/>
          <w:sz w:val="24"/>
          <w:szCs w:val="24"/>
        </w:rPr>
        <w:t>H</w:t>
      </w:r>
      <w:r w:rsidRPr="006F72AC">
        <w:rPr>
          <w:rFonts w:asciiTheme="minorBidi" w:hAnsiTheme="minorBidi" w:cstheme="minorBidi"/>
          <w:sz w:val="24"/>
          <w:szCs w:val="24"/>
        </w:rPr>
        <w:t xml:space="preserve">e </w:t>
      </w:r>
      <w:r w:rsidR="004A4339" w:rsidRPr="006F72AC">
        <w:rPr>
          <w:rFonts w:asciiTheme="minorBidi" w:hAnsiTheme="minorBidi" w:cstheme="minorBidi"/>
          <w:sz w:val="24"/>
          <w:szCs w:val="24"/>
        </w:rPr>
        <w:t xml:space="preserve">may then come to the realization </w:t>
      </w:r>
      <w:r w:rsidRPr="006F72AC">
        <w:rPr>
          <w:rFonts w:asciiTheme="minorBidi" w:hAnsiTheme="minorBidi" w:cstheme="minorBidi"/>
          <w:sz w:val="24"/>
          <w:szCs w:val="24"/>
        </w:rPr>
        <w:t xml:space="preserve">that </w:t>
      </w:r>
      <w:r w:rsidR="004A4339" w:rsidRPr="006F72AC">
        <w:rPr>
          <w:rFonts w:asciiTheme="minorBidi" w:hAnsiTheme="minorBidi" w:cstheme="minorBidi"/>
          <w:sz w:val="24"/>
          <w:szCs w:val="24"/>
        </w:rPr>
        <w:t xml:space="preserve">he is not at the spiritual level that he </w:t>
      </w:r>
      <w:r w:rsidRPr="006F72AC">
        <w:rPr>
          <w:rFonts w:asciiTheme="minorBidi" w:hAnsiTheme="minorBidi" w:cstheme="minorBidi"/>
          <w:sz w:val="24"/>
          <w:szCs w:val="24"/>
        </w:rPr>
        <w:t xml:space="preserve">had </w:t>
      </w:r>
      <w:r w:rsidR="004A4339" w:rsidRPr="006F72AC">
        <w:rPr>
          <w:rFonts w:asciiTheme="minorBidi" w:hAnsiTheme="minorBidi" w:cstheme="minorBidi"/>
          <w:sz w:val="24"/>
          <w:szCs w:val="24"/>
        </w:rPr>
        <w:t xml:space="preserve">previously </w:t>
      </w:r>
      <w:r w:rsidRPr="006F72AC">
        <w:rPr>
          <w:rFonts w:asciiTheme="minorBidi" w:hAnsiTheme="minorBidi" w:cstheme="minorBidi"/>
          <w:sz w:val="24"/>
          <w:szCs w:val="24"/>
        </w:rPr>
        <w:t xml:space="preserve">thought.  </w:t>
      </w:r>
      <w:r w:rsidR="004A4339" w:rsidRPr="006F72AC">
        <w:rPr>
          <w:rFonts w:asciiTheme="minorBidi" w:hAnsiTheme="minorBidi" w:cstheme="minorBidi"/>
          <w:sz w:val="24"/>
          <w:szCs w:val="24"/>
        </w:rPr>
        <w:t xml:space="preserve">Despite this challenge, meaningful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w:t>
      </w:r>
      <w:r w:rsidR="004A4339" w:rsidRPr="006F72AC">
        <w:rPr>
          <w:rFonts w:asciiTheme="minorBidi" w:hAnsiTheme="minorBidi" w:cstheme="minorBidi"/>
          <w:sz w:val="24"/>
          <w:szCs w:val="24"/>
        </w:rPr>
        <w:t>must involve search</w:t>
      </w:r>
      <w:r w:rsidRPr="006F72AC">
        <w:rPr>
          <w:rFonts w:asciiTheme="minorBidi" w:hAnsiTheme="minorBidi" w:cstheme="minorBidi"/>
          <w:sz w:val="24"/>
          <w:szCs w:val="24"/>
        </w:rPr>
        <w:t xml:space="preserve">.  The </w:t>
      </w:r>
      <w:r w:rsidR="00523544" w:rsidRPr="006F72AC">
        <w:rPr>
          <w:rFonts w:asciiTheme="minorBidi" w:hAnsiTheme="minorBidi" w:cstheme="minorBidi"/>
          <w:sz w:val="24"/>
          <w:szCs w:val="24"/>
        </w:rPr>
        <w:t>verse</w:t>
      </w:r>
      <w:r w:rsidRPr="006F72AC">
        <w:rPr>
          <w:rFonts w:asciiTheme="minorBidi" w:hAnsiTheme="minorBidi" w:cstheme="minorBidi"/>
          <w:sz w:val="24"/>
          <w:szCs w:val="24"/>
        </w:rPr>
        <w:t xml:space="preserve"> </w:t>
      </w:r>
      <w:r w:rsidR="004A4339" w:rsidRPr="006F72AC">
        <w:rPr>
          <w:rFonts w:asciiTheme="minorBidi" w:hAnsiTheme="minorBidi" w:cstheme="minorBidi"/>
          <w:sz w:val="24"/>
          <w:szCs w:val="24"/>
        </w:rPr>
        <w:t>states</w:t>
      </w:r>
      <w:r w:rsidR="000B1C4C" w:rsidRPr="006F72AC">
        <w:rPr>
          <w:rFonts w:asciiTheme="minorBidi" w:hAnsiTheme="minorBidi" w:cstheme="minorBidi"/>
          <w:sz w:val="24"/>
          <w:szCs w:val="24"/>
        </w:rPr>
        <w:t xml:space="preserve">: </w:t>
      </w:r>
      <w:r w:rsidR="004A4339" w:rsidRPr="006F72AC">
        <w:rPr>
          <w:rFonts w:asciiTheme="minorBidi" w:hAnsiTheme="minorBidi" w:cstheme="minorBidi"/>
          <w:sz w:val="24"/>
          <w:szCs w:val="24"/>
        </w:rPr>
        <w:t xml:space="preserve">“The lifebreath of man is the lamp of the Lord, revealing all his inmost parts” </w:t>
      </w:r>
      <w:r w:rsidR="00E33A85" w:rsidRPr="006F72AC">
        <w:rPr>
          <w:rFonts w:asciiTheme="minorBidi" w:hAnsiTheme="minorBidi" w:cstheme="minorBidi"/>
          <w:sz w:val="24"/>
          <w:szCs w:val="24"/>
        </w:rPr>
        <w:t>(</w:t>
      </w:r>
      <w:r w:rsidR="00871A7C" w:rsidRPr="006F72AC">
        <w:rPr>
          <w:rFonts w:asciiTheme="minorBidi" w:hAnsiTheme="minorBidi" w:cstheme="minorBidi"/>
          <w:i/>
          <w:iCs/>
          <w:sz w:val="24"/>
          <w:szCs w:val="24"/>
        </w:rPr>
        <w:t>Mishlei</w:t>
      </w:r>
      <w:r w:rsidR="00871A7C" w:rsidRPr="006F72AC">
        <w:rPr>
          <w:rFonts w:asciiTheme="minorBidi" w:hAnsiTheme="minorBidi" w:cstheme="minorBidi"/>
          <w:sz w:val="24"/>
          <w:szCs w:val="24"/>
        </w:rPr>
        <w:t xml:space="preserve"> 20:27</w:t>
      </w:r>
      <w:r w:rsidR="00E33A85" w:rsidRPr="006F72AC">
        <w:rPr>
          <w:rFonts w:asciiTheme="minorBidi" w:hAnsiTheme="minorBidi" w:cstheme="minorBidi"/>
          <w:sz w:val="24"/>
          <w:szCs w:val="24"/>
        </w:rPr>
        <w:t>)</w:t>
      </w:r>
      <w:r w:rsidR="004A4339" w:rsidRPr="006F72AC">
        <w:rPr>
          <w:rFonts w:asciiTheme="minorBidi" w:hAnsiTheme="minorBidi" w:cstheme="minorBidi"/>
          <w:sz w:val="24"/>
          <w:szCs w:val="24"/>
        </w:rPr>
        <w:t>.</w:t>
      </w:r>
      <w:r w:rsidR="007263CE" w:rsidRPr="006F72AC">
        <w:rPr>
          <w:rFonts w:asciiTheme="minorBidi" w:hAnsiTheme="minorBidi" w:cstheme="minorBidi"/>
          <w:sz w:val="24"/>
          <w:szCs w:val="24"/>
          <w:lang w:bidi="he-IL"/>
        </w:rPr>
        <w:t xml:space="preserve"> </w:t>
      </w:r>
      <w:r w:rsidR="004A4339" w:rsidRPr="006F72AC">
        <w:rPr>
          <w:rFonts w:asciiTheme="minorBidi" w:hAnsiTheme="minorBidi" w:cstheme="minorBidi"/>
          <w:sz w:val="24"/>
          <w:szCs w:val="24"/>
          <w:lang w:bidi="he-IL"/>
        </w:rPr>
        <w:t xml:space="preserve"> Just as God searches the “inmost parts” of man, </w:t>
      </w:r>
      <w:r w:rsidR="004A4339" w:rsidRPr="006F72AC">
        <w:rPr>
          <w:rFonts w:asciiTheme="minorBidi" w:hAnsiTheme="minorBidi" w:cstheme="minorBidi"/>
          <w:sz w:val="24"/>
          <w:szCs w:val="24"/>
        </w:rPr>
        <w:t>w</w:t>
      </w:r>
      <w:r w:rsidRPr="006F72AC">
        <w:rPr>
          <w:rFonts w:asciiTheme="minorBidi" w:hAnsiTheme="minorBidi" w:cstheme="minorBidi"/>
          <w:sz w:val="24"/>
          <w:szCs w:val="24"/>
        </w:rPr>
        <w:t>e</w:t>
      </w:r>
      <w:r w:rsidR="004A4339"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are charged with </w:t>
      </w:r>
      <w:r w:rsidR="004A4339" w:rsidRPr="006F72AC">
        <w:rPr>
          <w:rFonts w:asciiTheme="minorBidi" w:hAnsiTheme="minorBidi" w:cstheme="minorBidi"/>
          <w:sz w:val="24"/>
          <w:szCs w:val="24"/>
        </w:rPr>
        <w:t xml:space="preserve">doing the same for </w:t>
      </w:r>
      <w:r w:rsidRPr="006F72AC">
        <w:rPr>
          <w:rFonts w:asciiTheme="minorBidi" w:hAnsiTheme="minorBidi" w:cstheme="minorBidi"/>
          <w:sz w:val="24"/>
          <w:szCs w:val="24"/>
        </w:rPr>
        <w:t>ourselves</w:t>
      </w:r>
      <w:r w:rsidR="004A4339" w:rsidRPr="006F72AC">
        <w:rPr>
          <w:rFonts w:asciiTheme="minorBidi" w:hAnsiTheme="minorBidi" w:cstheme="minorBidi"/>
          <w:sz w:val="24"/>
          <w:szCs w:val="24"/>
        </w:rPr>
        <w:t xml:space="preserve">.  We must </w:t>
      </w:r>
      <w:r w:rsidRPr="006F72AC">
        <w:rPr>
          <w:rFonts w:asciiTheme="minorBidi" w:hAnsiTheme="minorBidi" w:cstheme="minorBidi"/>
          <w:sz w:val="24"/>
          <w:szCs w:val="24"/>
        </w:rPr>
        <w:t>search ou</w:t>
      </w:r>
      <w:r w:rsidR="004A4339" w:rsidRPr="006F72AC">
        <w:rPr>
          <w:rFonts w:asciiTheme="minorBidi" w:hAnsiTheme="minorBidi" w:cstheme="minorBidi"/>
          <w:sz w:val="24"/>
          <w:szCs w:val="24"/>
        </w:rPr>
        <w:t>rselves</w:t>
      </w:r>
      <w:r w:rsidRPr="006F72AC">
        <w:rPr>
          <w:rFonts w:asciiTheme="minorBidi" w:hAnsiTheme="minorBidi" w:cstheme="minorBidi"/>
          <w:sz w:val="24"/>
          <w:szCs w:val="24"/>
        </w:rPr>
        <w:t xml:space="preserve">, </w:t>
      </w:r>
      <w:r w:rsidR="004A4339" w:rsidRPr="006F72AC">
        <w:rPr>
          <w:rFonts w:asciiTheme="minorBidi" w:hAnsiTheme="minorBidi" w:cstheme="minorBidi"/>
          <w:sz w:val="24"/>
          <w:szCs w:val="24"/>
        </w:rPr>
        <w:t xml:space="preserve">scrutinizing </w:t>
      </w:r>
      <w:r w:rsidRPr="006F72AC">
        <w:rPr>
          <w:rFonts w:asciiTheme="minorBidi" w:hAnsiTheme="minorBidi" w:cstheme="minorBidi"/>
          <w:sz w:val="24"/>
          <w:szCs w:val="24"/>
        </w:rPr>
        <w:t xml:space="preserve">not </w:t>
      </w:r>
      <w:r w:rsidR="004A4339" w:rsidRPr="006F72AC">
        <w:rPr>
          <w:rFonts w:asciiTheme="minorBidi" w:hAnsiTheme="minorBidi" w:cstheme="minorBidi"/>
          <w:sz w:val="24"/>
          <w:szCs w:val="24"/>
        </w:rPr>
        <w:t xml:space="preserve">only </w:t>
      </w:r>
      <w:r w:rsidRPr="006F72AC">
        <w:rPr>
          <w:rFonts w:asciiTheme="minorBidi" w:hAnsiTheme="minorBidi" w:cstheme="minorBidi"/>
          <w:sz w:val="24"/>
          <w:szCs w:val="24"/>
        </w:rPr>
        <w:t xml:space="preserve">what we do with our hands, with our </w:t>
      </w:r>
      <w:r w:rsidR="00BA07DC" w:rsidRPr="006F72AC">
        <w:rPr>
          <w:rFonts w:asciiTheme="minorBidi" w:hAnsiTheme="minorBidi" w:cstheme="minorBidi"/>
          <w:sz w:val="24"/>
          <w:szCs w:val="24"/>
        </w:rPr>
        <w:t>mouth</w:t>
      </w:r>
      <w:r w:rsidRPr="006F72AC">
        <w:rPr>
          <w:rFonts w:asciiTheme="minorBidi" w:hAnsiTheme="minorBidi" w:cstheme="minorBidi"/>
          <w:sz w:val="24"/>
          <w:szCs w:val="24"/>
        </w:rPr>
        <w:t xml:space="preserve"> and with our feet</w:t>
      </w:r>
      <w:r w:rsidR="004A4339" w:rsidRPr="006F72AC">
        <w:rPr>
          <w:rFonts w:asciiTheme="minorBidi" w:hAnsiTheme="minorBidi" w:cstheme="minorBidi"/>
          <w:sz w:val="24"/>
          <w:szCs w:val="24"/>
        </w:rPr>
        <w:t xml:space="preserve">, but </w:t>
      </w:r>
      <w:r w:rsidRPr="006F72AC">
        <w:rPr>
          <w:rFonts w:asciiTheme="minorBidi" w:hAnsiTheme="minorBidi" w:cstheme="minorBidi"/>
          <w:sz w:val="24"/>
          <w:szCs w:val="24"/>
        </w:rPr>
        <w:t>what</w:t>
      </w:r>
      <w:r w:rsidR="004A4339" w:rsidRPr="006F72AC">
        <w:rPr>
          <w:rFonts w:asciiTheme="minorBidi" w:hAnsiTheme="minorBidi" w:cstheme="minorBidi"/>
          <w:sz w:val="24"/>
          <w:szCs w:val="24"/>
        </w:rPr>
        <w:t xml:space="preserve"> i</w:t>
      </w:r>
      <w:r w:rsidRPr="006F72AC">
        <w:rPr>
          <w:rFonts w:asciiTheme="minorBidi" w:hAnsiTheme="minorBidi" w:cstheme="minorBidi"/>
          <w:sz w:val="24"/>
          <w:szCs w:val="24"/>
        </w:rPr>
        <w:t xml:space="preserve">s in </w:t>
      </w:r>
      <w:r w:rsidR="004A4339" w:rsidRPr="006F72AC">
        <w:rPr>
          <w:rFonts w:asciiTheme="minorBidi" w:hAnsiTheme="minorBidi" w:cstheme="minorBidi"/>
          <w:sz w:val="24"/>
          <w:szCs w:val="24"/>
        </w:rPr>
        <w:t>our heart of hearts</w:t>
      </w:r>
      <w:r w:rsidRPr="006F72AC">
        <w:rPr>
          <w:rFonts w:asciiTheme="minorBidi" w:hAnsiTheme="minorBidi" w:cstheme="minorBidi"/>
          <w:sz w:val="24"/>
          <w:szCs w:val="24"/>
        </w:rPr>
        <w:t xml:space="preserve">.  </w:t>
      </w:r>
      <w:r w:rsidR="00E4066C" w:rsidRPr="006F72AC">
        <w:rPr>
          <w:rFonts w:asciiTheme="minorBidi" w:hAnsiTheme="minorBidi" w:cstheme="minorBidi"/>
          <w:sz w:val="24"/>
          <w:szCs w:val="24"/>
        </w:rPr>
        <w:t xml:space="preserve">Only after we search can we examine, trying </w:t>
      </w:r>
      <w:r w:rsidRPr="006F72AC">
        <w:rPr>
          <w:rFonts w:asciiTheme="minorBidi" w:hAnsiTheme="minorBidi" w:cstheme="minorBidi"/>
          <w:sz w:val="24"/>
          <w:szCs w:val="24"/>
        </w:rPr>
        <w:t>to understand</w:t>
      </w:r>
      <w:r w:rsidR="004A4339" w:rsidRPr="006F72AC">
        <w:rPr>
          <w:rFonts w:asciiTheme="minorBidi" w:hAnsiTheme="minorBidi" w:cstheme="minorBidi"/>
          <w:sz w:val="24"/>
          <w:szCs w:val="24"/>
        </w:rPr>
        <w:t xml:space="preserve"> and </w:t>
      </w:r>
      <w:r w:rsidRPr="006F72AC">
        <w:rPr>
          <w:rFonts w:asciiTheme="minorBidi" w:hAnsiTheme="minorBidi" w:cstheme="minorBidi"/>
          <w:sz w:val="24"/>
          <w:szCs w:val="24"/>
        </w:rPr>
        <w:t>evaluate</w:t>
      </w:r>
      <w:r w:rsidR="004A4339" w:rsidRPr="006F72AC">
        <w:rPr>
          <w:rFonts w:asciiTheme="minorBidi" w:hAnsiTheme="minorBidi" w:cstheme="minorBidi"/>
          <w:sz w:val="24"/>
          <w:szCs w:val="24"/>
        </w:rPr>
        <w:t xml:space="preserve"> what we have seen</w:t>
      </w:r>
      <w:r w:rsidRPr="006F72AC">
        <w:rPr>
          <w:rFonts w:asciiTheme="minorBidi" w:hAnsiTheme="minorBidi" w:cstheme="minorBidi"/>
          <w:sz w:val="24"/>
          <w:szCs w:val="24"/>
        </w:rPr>
        <w:t xml:space="preserve">.  </w:t>
      </w:r>
    </w:p>
    <w:p w:rsidR="00E4066C" w:rsidRPr="006F72AC" w:rsidRDefault="00E4066C" w:rsidP="00B82FCD">
      <w:pPr>
        <w:widowControl/>
        <w:jc w:val="both"/>
        <w:rPr>
          <w:rFonts w:asciiTheme="minorBidi" w:hAnsiTheme="minorBidi" w:cstheme="minorBidi"/>
          <w:sz w:val="24"/>
          <w:szCs w:val="24"/>
        </w:rPr>
      </w:pPr>
    </w:p>
    <w:p w:rsidR="00666BE8" w:rsidRPr="006F72AC" w:rsidRDefault="00EF7C41" w:rsidP="00192C30">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Before a person undergoes a </w:t>
      </w:r>
      <w:r w:rsidR="00814808" w:rsidRPr="006F72AC">
        <w:rPr>
          <w:rFonts w:asciiTheme="minorBidi" w:hAnsiTheme="minorBidi" w:cstheme="minorBidi"/>
          <w:sz w:val="24"/>
          <w:szCs w:val="24"/>
        </w:rPr>
        <w:t>medical procedure</w:t>
      </w:r>
      <w:r w:rsidRPr="006F72AC">
        <w:rPr>
          <w:rFonts w:asciiTheme="minorBidi" w:hAnsiTheme="minorBidi" w:cstheme="minorBidi"/>
          <w:sz w:val="24"/>
          <w:szCs w:val="24"/>
        </w:rPr>
        <w:t xml:space="preserve"> or begins a treatment regimen</w:t>
      </w:r>
      <w:r w:rsidR="003B7D2B"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doctors must first arrive at </w:t>
      </w:r>
      <w:r w:rsidR="00814808" w:rsidRPr="006F72AC">
        <w:rPr>
          <w:rFonts w:asciiTheme="minorBidi" w:hAnsiTheme="minorBidi" w:cstheme="minorBidi"/>
          <w:sz w:val="24"/>
          <w:szCs w:val="24"/>
        </w:rPr>
        <w:t xml:space="preserve">a proper diagnosis.  </w:t>
      </w:r>
      <w:r w:rsidRPr="006F72AC">
        <w:rPr>
          <w:rFonts w:asciiTheme="minorBidi" w:hAnsiTheme="minorBidi" w:cstheme="minorBidi"/>
          <w:sz w:val="24"/>
          <w:szCs w:val="24"/>
        </w:rPr>
        <w:t xml:space="preserve">The same is true of </w:t>
      </w:r>
      <w:r w:rsidR="00814808" w:rsidRPr="006F72AC">
        <w:rPr>
          <w:rFonts w:asciiTheme="minorBidi" w:hAnsiTheme="minorBidi" w:cstheme="minorBidi"/>
          <w:sz w:val="24"/>
          <w:szCs w:val="24"/>
        </w:rPr>
        <w:t xml:space="preserve">the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of the mediocre, no less than </w:t>
      </w:r>
      <w:r w:rsidRPr="006F72AC">
        <w:rPr>
          <w:rFonts w:asciiTheme="minorBidi" w:hAnsiTheme="minorBidi" w:cstheme="minorBidi"/>
          <w:sz w:val="24"/>
          <w:szCs w:val="24"/>
        </w:rPr>
        <w:t xml:space="preserve">that of </w:t>
      </w:r>
      <w:r w:rsidR="00814808" w:rsidRPr="006F72AC">
        <w:rPr>
          <w:rFonts w:asciiTheme="minorBidi" w:hAnsiTheme="minorBidi" w:cstheme="minorBidi"/>
          <w:sz w:val="24"/>
          <w:szCs w:val="24"/>
        </w:rPr>
        <w:t>the high</w:t>
      </w:r>
      <w:r w:rsidR="00BA07DC" w:rsidRPr="006F72AC">
        <w:rPr>
          <w:rFonts w:asciiTheme="minorBidi" w:hAnsiTheme="minorBidi" w:cstheme="minorBidi"/>
          <w:sz w:val="24"/>
          <w:szCs w:val="24"/>
        </w:rPr>
        <w:t>ly skilled</w:t>
      </w:r>
      <w:r w:rsidR="00E91D79" w:rsidRPr="006F72AC">
        <w:rPr>
          <w:rFonts w:asciiTheme="minorBidi" w:hAnsiTheme="minorBidi" w:cstheme="minorBidi"/>
          <w:sz w:val="24"/>
          <w:szCs w:val="24"/>
        </w:rPr>
        <w:t xml:space="preserve">.  Of course, </w:t>
      </w:r>
      <w:r w:rsidRPr="006F72AC">
        <w:rPr>
          <w:rFonts w:asciiTheme="minorBidi" w:hAnsiTheme="minorBidi" w:cstheme="minorBidi"/>
          <w:sz w:val="24"/>
          <w:szCs w:val="24"/>
        </w:rPr>
        <w:t xml:space="preserve">cognoscenti </w:t>
      </w:r>
      <w:r w:rsidR="00814808" w:rsidRPr="006F72AC">
        <w:rPr>
          <w:rFonts w:asciiTheme="minorBidi" w:hAnsiTheme="minorBidi" w:cstheme="minorBidi"/>
          <w:sz w:val="24"/>
          <w:szCs w:val="24"/>
        </w:rPr>
        <w:t>with great sensitivity and knowledge w</w:t>
      </w:r>
      <w:r w:rsidR="00BA07DC" w:rsidRPr="006F72AC">
        <w:rPr>
          <w:rFonts w:asciiTheme="minorBidi" w:hAnsiTheme="minorBidi" w:cstheme="minorBidi"/>
          <w:sz w:val="24"/>
          <w:szCs w:val="24"/>
        </w:rPr>
        <w:t>ill</w:t>
      </w:r>
      <w:r w:rsidR="00814808" w:rsidRPr="006F72AC">
        <w:rPr>
          <w:rFonts w:asciiTheme="minorBidi" w:hAnsiTheme="minorBidi" w:cstheme="minorBidi"/>
          <w:sz w:val="24"/>
          <w:szCs w:val="24"/>
        </w:rPr>
        <w:t xml:space="preserve"> probe more deeply, understand more ri</w:t>
      </w:r>
      <w:r w:rsidR="00BA07DC" w:rsidRPr="006F72AC">
        <w:rPr>
          <w:rFonts w:asciiTheme="minorBidi" w:hAnsiTheme="minorBidi" w:cstheme="minorBidi"/>
          <w:sz w:val="24"/>
          <w:szCs w:val="24"/>
        </w:rPr>
        <w:t>ch</w:t>
      </w:r>
      <w:r w:rsidR="00814808" w:rsidRPr="006F72AC">
        <w:rPr>
          <w:rFonts w:asciiTheme="minorBidi" w:hAnsiTheme="minorBidi" w:cstheme="minorBidi"/>
          <w:sz w:val="24"/>
          <w:szCs w:val="24"/>
        </w:rPr>
        <w:t>ly</w:t>
      </w:r>
      <w:r w:rsidRPr="006F72AC">
        <w:rPr>
          <w:rFonts w:asciiTheme="minorBidi" w:hAnsiTheme="minorBidi" w:cstheme="minorBidi"/>
          <w:sz w:val="24"/>
          <w:szCs w:val="24"/>
        </w:rPr>
        <w:t xml:space="preserve"> and</w:t>
      </w:r>
      <w:r w:rsidR="00814808" w:rsidRPr="006F72AC">
        <w:rPr>
          <w:rFonts w:asciiTheme="minorBidi" w:hAnsiTheme="minorBidi" w:cstheme="minorBidi"/>
          <w:sz w:val="24"/>
          <w:szCs w:val="24"/>
        </w:rPr>
        <w:t xml:space="preserve"> be more sensitive to nuances</w:t>
      </w:r>
      <w:r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 T</w:t>
      </w:r>
      <w:r w:rsidR="00814808" w:rsidRPr="006F72AC">
        <w:rPr>
          <w:rFonts w:asciiTheme="minorBidi" w:hAnsiTheme="minorBidi" w:cstheme="minorBidi"/>
          <w:sz w:val="24"/>
          <w:szCs w:val="24"/>
        </w:rPr>
        <w:t xml:space="preserve">heir </w:t>
      </w:r>
      <w:r w:rsidRPr="006F72AC">
        <w:rPr>
          <w:rFonts w:asciiTheme="minorBidi" w:hAnsiTheme="minorBidi" w:cstheme="minorBidi"/>
          <w:sz w:val="24"/>
          <w:szCs w:val="24"/>
        </w:rPr>
        <w:t xml:space="preserve">searching and examining </w:t>
      </w:r>
      <w:r w:rsidR="00814808" w:rsidRPr="006F72AC">
        <w:rPr>
          <w:rFonts w:asciiTheme="minorBidi" w:hAnsiTheme="minorBidi" w:cstheme="minorBidi"/>
          <w:sz w:val="24"/>
          <w:szCs w:val="24"/>
        </w:rPr>
        <w:t xml:space="preserve">will perhaps produce better </w:t>
      </w:r>
      <w:r w:rsidRPr="006F72AC">
        <w:rPr>
          <w:rFonts w:asciiTheme="minorBidi" w:hAnsiTheme="minorBidi" w:cstheme="minorBidi"/>
          <w:sz w:val="24"/>
          <w:szCs w:val="24"/>
        </w:rPr>
        <w:t>objective results</w:t>
      </w:r>
      <w:r w:rsidR="00814808" w:rsidRPr="006F72AC">
        <w:rPr>
          <w:rFonts w:asciiTheme="minorBidi" w:hAnsiTheme="minorBidi" w:cstheme="minorBidi"/>
          <w:sz w:val="24"/>
          <w:szCs w:val="24"/>
        </w:rPr>
        <w:t xml:space="preserve">.  </w:t>
      </w:r>
      <w:r w:rsidR="00BA07DC" w:rsidRPr="006F72AC">
        <w:rPr>
          <w:rFonts w:asciiTheme="minorBidi" w:hAnsiTheme="minorBidi" w:cstheme="minorBidi"/>
          <w:sz w:val="24"/>
          <w:szCs w:val="24"/>
        </w:rPr>
        <w:t>But t</w:t>
      </w:r>
      <w:r w:rsidR="00814808" w:rsidRPr="006F72AC">
        <w:rPr>
          <w:rFonts w:asciiTheme="minorBidi" w:hAnsiTheme="minorBidi" w:cstheme="minorBidi"/>
          <w:sz w:val="24"/>
          <w:szCs w:val="24"/>
        </w:rPr>
        <w:t xml:space="preserve">he process </w:t>
      </w:r>
      <w:r w:rsidR="00666BE8" w:rsidRPr="006F72AC">
        <w:rPr>
          <w:rFonts w:asciiTheme="minorBidi" w:hAnsiTheme="minorBidi" w:cstheme="minorBidi"/>
          <w:sz w:val="24"/>
          <w:szCs w:val="24"/>
        </w:rPr>
        <w:t xml:space="preserve">of searching and examining </w:t>
      </w:r>
      <w:r w:rsidR="00E91D79" w:rsidRPr="006F72AC">
        <w:rPr>
          <w:rFonts w:asciiTheme="minorBidi" w:hAnsiTheme="minorBidi" w:cstheme="minorBidi"/>
          <w:sz w:val="24"/>
          <w:szCs w:val="24"/>
        </w:rPr>
        <w:t>a</w:t>
      </w:r>
      <w:r w:rsidR="00814808" w:rsidRPr="006F72AC">
        <w:rPr>
          <w:rFonts w:asciiTheme="minorBidi" w:hAnsiTheme="minorBidi" w:cstheme="minorBidi"/>
          <w:sz w:val="24"/>
          <w:szCs w:val="24"/>
        </w:rPr>
        <w:t>s such</w:t>
      </w:r>
      <w:r w:rsidR="00666BE8" w:rsidRPr="006F72AC">
        <w:rPr>
          <w:rFonts w:asciiTheme="minorBidi" w:hAnsiTheme="minorBidi" w:cstheme="minorBidi"/>
          <w:sz w:val="24"/>
          <w:szCs w:val="24"/>
        </w:rPr>
        <w:t xml:space="preserve">, as well as </w:t>
      </w:r>
      <w:r w:rsidR="00814808" w:rsidRPr="006F72AC">
        <w:rPr>
          <w:rFonts w:asciiTheme="minorBidi" w:hAnsiTheme="minorBidi" w:cstheme="minorBidi"/>
          <w:sz w:val="24"/>
          <w:szCs w:val="24"/>
        </w:rPr>
        <w:t xml:space="preserve">the awareness of </w:t>
      </w:r>
      <w:r w:rsidR="00666BE8" w:rsidRPr="006F72AC">
        <w:rPr>
          <w:rFonts w:asciiTheme="minorBidi" w:hAnsiTheme="minorBidi" w:cstheme="minorBidi"/>
          <w:sz w:val="24"/>
          <w:szCs w:val="24"/>
        </w:rPr>
        <w:t xml:space="preserve">its </w:t>
      </w:r>
      <w:r w:rsidR="00814808" w:rsidRPr="006F72AC">
        <w:rPr>
          <w:rFonts w:asciiTheme="minorBidi" w:hAnsiTheme="minorBidi" w:cstheme="minorBidi"/>
          <w:sz w:val="24"/>
          <w:szCs w:val="24"/>
        </w:rPr>
        <w:t>significance</w:t>
      </w:r>
      <w:r w:rsidR="00666BE8" w:rsidRPr="006F72AC">
        <w:rPr>
          <w:rFonts w:asciiTheme="minorBidi" w:hAnsiTheme="minorBidi" w:cstheme="minorBidi"/>
          <w:sz w:val="24"/>
          <w:szCs w:val="24"/>
        </w:rPr>
        <w:t xml:space="preserve"> and </w:t>
      </w:r>
      <w:r w:rsidR="00814808" w:rsidRPr="006F72AC">
        <w:rPr>
          <w:rFonts w:asciiTheme="minorBidi" w:hAnsiTheme="minorBidi" w:cstheme="minorBidi"/>
          <w:sz w:val="24"/>
          <w:szCs w:val="24"/>
        </w:rPr>
        <w:t>its imperative need</w:t>
      </w:r>
      <w:r w:rsidR="00666BE8"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is</w:t>
      </w:r>
      <w:r w:rsidR="00666BE8" w:rsidRPr="006F72AC">
        <w:rPr>
          <w:rFonts w:asciiTheme="minorBidi" w:hAnsiTheme="minorBidi" w:cstheme="minorBidi"/>
          <w:sz w:val="24"/>
          <w:szCs w:val="24"/>
        </w:rPr>
        <w:t xml:space="preserve"> </w:t>
      </w:r>
      <w:r w:rsidR="00BA07DC" w:rsidRPr="006F72AC">
        <w:rPr>
          <w:rFonts w:asciiTheme="minorBidi" w:hAnsiTheme="minorBidi" w:cstheme="minorBidi"/>
          <w:sz w:val="24"/>
          <w:szCs w:val="24"/>
        </w:rPr>
        <w:t>common to the educated</w:t>
      </w:r>
      <w:r w:rsidR="00814808" w:rsidRPr="006F72AC">
        <w:rPr>
          <w:rFonts w:asciiTheme="minorBidi" w:hAnsiTheme="minorBidi" w:cstheme="minorBidi"/>
          <w:sz w:val="24"/>
          <w:szCs w:val="24"/>
        </w:rPr>
        <w:t xml:space="preserve"> </w:t>
      </w:r>
      <w:r w:rsidR="009D6CA4" w:rsidRPr="006F72AC">
        <w:rPr>
          <w:rFonts w:asciiTheme="minorBidi" w:hAnsiTheme="minorBidi" w:cstheme="minorBidi"/>
          <w:sz w:val="24"/>
          <w:szCs w:val="24"/>
        </w:rPr>
        <w:t>and</w:t>
      </w:r>
      <w:r w:rsidR="00814808" w:rsidRPr="006F72AC">
        <w:rPr>
          <w:rFonts w:asciiTheme="minorBidi" w:hAnsiTheme="minorBidi" w:cstheme="minorBidi"/>
          <w:sz w:val="24"/>
          <w:szCs w:val="24"/>
        </w:rPr>
        <w:t xml:space="preserve"> the boorish, to the mediocre </w:t>
      </w:r>
      <w:r w:rsidR="009D6CA4" w:rsidRPr="006F72AC">
        <w:rPr>
          <w:rFonts w:asciiTheme="minorBidi" w:hAnsiTheme="minorBidi" w:cstheme="minorBidi"/>
          <w:sz w:val="24"/>
          <w:szCs w:val="24"/>
        </w:rPr>
        <w:t>and</w:t>
      </w:r>
      <w:r w:rsidR="00814808" w:rsidRPr="006F72AC">
        <w:rPr>
          <w:rFonts w:asciiTheme="minorBidi" w:hAnsiTheme="minorBidi" w:cstheme="minorBidi"/>
          <w:sz w:val="24"/>
          <w:szCs w:val="24"/>
        </w:rPr>
        <w:t xml:space="preserve"> the superior.  </w:t>
      </w:r>
      <w:r w:rsidR="00666BE8" w:rsidRPr="006F72AC">
        <w:rPr>
          <w:rFonts w:asciiTheme="minorBidi" w:hAnsiTheme="minorBidi" w:cstheme="minorBidi"/>
          <w:sz w:val="24"/>
          <w:szCs w:val="24"/>
        </w:rPr>
        <w:t>T</w:t>
      </w:r>
      <w:r w:rsidR="00814808" w:rsidRPr="006F72AC">
        <w:rPr>
          <w:rFonts w:asciiTheme="minorBidi" w:hAnsiTheme="minorBidi" w:cstheme="minorBidi"/>
          <w:sz w:val="24"/>
          <w:szCs w:val="24"/>
        </w:rPr>
        <w:t xml:space="preserve">he critical aspect is not how well we </w:t>
      </w:r>
      <w:r w:rsidR="00666BE8" w:rsidRPr="006F72AC">
        <w:rPr>
          <w:rFonts w:asciiTheme="minorBidi" w:hAnsiTheme="minorBidi" w:cstheme="minorBidi"/>
          <w:sz w:val="24"/>
          <w:szCs w:val="24"/>
        </w:rPr>
        <w:t>assess ourselves</w:t>
      </w:r>
      <w:r w:rsidR="00814808" w:rsidRPr="006F72AC">
        <w:rPr>
          <w:rFonts w:asciiTheme="minorBidi" w:hAnsiTheme="minorBidi" w:cstheme="minorBidi"/>
          <w:sz w:val="24"/>
          <w:szCs w:val="24"/>
        </w:rPr>
        <w:t xml:space="preserve">, in terms of what we put on the table when </w:t>
      </w:r>
      <w:r w:rsidR="00666BE8" w:rsidRPr="006F72AC">
        <w:rPr>
          <w:rFonts w:asciiTheme="minorBidi" w:hAnsiTheme="minorBidi" w:cstheme="minorBidi"/>
          <w:sz w:val="24"/>
          <w:szCs w:val="24"/>
        </w:rPr>
        <w:t xml:space="preserve">the process is complete, </w:t>
      </w:r>
      <w:r w:rsidR="00814808" w:rsidRPr="006F72AC">
        <w:rPr>
          <w:rFonts w:asciiTheme="minorBidi" w:hAnsiTheme="minorBidi" w:cstheme="minorBidi"/>
          <w:sz w:val="24"/>
          <w:szCs w:val="24"/>
        </w:rPr>
        <w:t xml:space="preserve">but </w:t>
      </w:r>
      <w:r w:rsidR="00507793" w:rsidRPr="006F72AC">
        <w:rPr>
          <w:rFonts w:asciiTheme="minorBidi" w:hAnsiTheme="minorBidi" w:cstheme="minorBidi"/>
          <w:sz w:val="24"/>
          <w:szCs w:val="24"/>
        </w:rPr>
        <w:t>how we evaluate th</w:t>
      </w:r>
      <w:r w:rsidR="00666BE8" w:rsidRPr="006F72AC">
        <w:rPr>
          <w:rFonts w:asciiTheme="minorBidi" w:hAnsiTheme="minorBidi" w:cstheme="minorBidi"/>
          <w:sz w:val="24"/>
          <w:szCs w:val="24"/>
        </w:rPr>
        <w:t xml:space="preserve">e </w:t>
      </w:r>
      <w:r w:rsidR="00507793" w:rsidRPr="006F72AC">
        <w:rPr>
          <w:rFonts w:asciiTheme="minorBidi" w:hAnsiTheme="minorBidi" w:cstheme="minorBidi"/>
          <w:sz w:val="24"/>
          <w:szCs w:val="24"/>
        </w:rPr>
        <w:t>process</w:t>
      </w:r>
      <w:r w:rsidR="00666BE8" w:rsidRPr="006F72AC">
        <w:rPr>
          <w:rFonts w:asciiTheme="minorBidi" w:hAnsiTheme="minorBidi" w:cstheme="minorBidi"/>
          <w:sz w:val="24"/>
          <w:szCs w:val="24"/>
        </w:rPr>
        <w:t xml:space="preserve"> itself and</w:t>
      </w:r>
      <w:r w:rsidR="00814808" w:rsidRPr="006F72AC">
        <w:rPr>
          <w:rFonts w:asciiTheme="minorBidi" w:hAnsiTheme="minorBidi" w:cstheme="minorBidi"/>
          <w:sz w:val="24"/>
          <w:szCs w:val="24"/>
        </w:rPr>
        <w:t xml:space="preserve"> </w:t>
      </w:r>
      <w:r w:rsidR="00507793" w:rsidRPr="006F72AC">
        <w:rPr>
          <w:rFonts w:asciiTheme="minorBidi" w:hAnsiTheme="minorBidi" w:cstheme="minorBidi"/>
          <w:sz w:val="24"/>
          <w:szCs w:val="24"/>
        </w:rPr>
        <w:t>t</w:t>
      </w:r>
      <w:r w:rsidR="00814808" w:rsidRPr="006F72AC">
        <w:rPr>
          <w:rFonts w:asciiTheme="minorBidi" w:hAnsiTheme="minorBidi" w:cstheme="minorBidi"/>
          <w:sz w:val="24"/>
          <w:szCs w:val="24"/>
        </w:rPr>
        <w:t xml:space="preserve">o what extent we </w:t>
      </w:r>
      <w:r w:rsidR="00666BE8" w:rsidRPr="006F72AC">
        <w:rPr>
          <w:rFonts w:asciiTheme="minorBidi" w:hAnsiTheme="minorBidi" w:cstheme="minorBidi"/>
          <w:sz w:val="24"/>
          <w:szCs w:val="24"/>
        </w:rPr>
        <w:t xml:space="preserve">are </w:t>
      </w:r>
      <w:r w:rsidR="00814808" w:rsidRPr="006F72AC">
        <w:rPr>
          <w:rFonts w:asciiTheme="minorBidi" w:hAnsiTheme="minorBidi" w:cstheme="minorBidi"/>
          <w:sz w:val="24"/>
          <w:szCs w:val="24"/>
        </w:rPr>
        <w:t xml:space="preserve">engaged and committed to </w:t>
      </w:r>
      <w:r w:rsidR="00666BE8" w:rsidRPr="006F72AC">
        <w:rPr>
          <w:rFonts w:asciiTheme="minorBidi" w:hAnsiTheme="minorBidi" w:cstheme="minorBidi"/>
          <w:sz w:val="24"/>
          <w:szCs w:val="24"/>
        </w:rPr>
        <w:t>it</w:t>
      </w:r>
      <w:r w:rsidR="00814808" w:rsidRPr="006F72AC">
        <w:rPr>
          <w:rFonts w:asciiTheme="minorBidi" w:hAnsiTheme="minorBidi" w:cstheme="minorBidi"/>
          <w:sz w:val="24"/>
          <w:szCs w:val="24"/>
        </w:rPr>
        <w:t xml:space="preserve">.  </w:t>
      </w:r>
    </w:p>
    <w:p w:rsidR="00666BE8" w:rsidRPr="006F72AC" w:rsidRDefault="00666BE8" w:rsidP="00B82FCD">
      <w:pPr>
        <w:widowControl/>
        <w:ind w:firstLine="720"/>
        <w:jc w:val="both"/>
        <w:rPr>
          <w:rFonts w:asciiTheme="minorBidi" w:hAnsiTheme="minorBidi" w:cstheme="minorBidi"/>
          <w:sz w:val="24"/>
          <w:szCs w:val="24"/>
        </w:rPr>
      </w:pPr>
    </w:p>
    <w:p w:rsidR="00814808" w:rsidRPr="006F72AC" w:rsidRDefault="00814808" w:rsidP="00192C30">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It</w:t>
      </w:r>
      <w:r w:rsidR="00666BE8" w:rsidRPr="006F72AC">
        <w:rPr>
          <w:rFonts w:asciiTheme="minorBidi" w:hAnsiTheme="minorBidi" w:cstheme="minorBidi"/>
          <w:sz w:val="24"/>
          <w:szCs w:val="24"/>
        </w:rPr>
        <w:t xml:space="preserve"> i</w:t>
      </w:r>
      <w:r w:rsidRPr="006F72AC">
        <w:rPr>
          <w:rFonts w:asciiTheme="minorBidi" w:hAnsiTheme="minorBidi" w:cstheme="minorBidi"/>
          <w:sz w:val="24"/>
          <w:szCs w:val="24"/>
        </w:rPr>
        <w:t xml:space="preserve">s a truism </w:t>
      </w:r>
      <w:r w:rsidR="00507793" w:rsidRPr="006F72AC">
        <w:rPr>
          <w:rFonts w:asciiTheme="minorBidi" w:hAnsiTheme="minorBidi" w:cstheme="minorBidi"/>
          <w:sz w:val="24"/>
          <w:szCs w:val="24"/>
        </w:rPr>
        <w:t>of</w:t>
      </w:r>
      <w:r w:rsidRPr="006F72AC">
        <w:rPr>
          <w:rFonts w:asciiTheme="minorBidi" w:hAnsiTheme="minorBidi" w:cstheme="minorBidi"/>
          <w:sz w:val="24"/>
          <w:szCs w:val="24"/>
        </w:rPr>
        <w:t xml:space="preserve"> religious philosophy that we are</w:t>
      </w:r>
      <w:r w:rsidR="00507793" w:rsidRPr="006F72AC">
        <w:rPr>
          <w:rFonts w:asciiTheme="minorBidi" w:hAnsiTheme="minorBidi" w:cstheme="minorBidi"/>
          <w:sz w:val="24"/>
          <w:szCs w:val="24"/>
        </w:rPr>
        <w:t>,</w:t>
      </w:r>
      <w:r w:rsidRPr="006F72AC">
        <w:rPr>
          <w:rFonts w:asciiTheme="minorBidi" w:hAnsiTheme="minorBidi" w:cstheme="minorBidi"/>
          <w:sz w:val="24"/>
          <w:szCs w:val="24"/>
        </w:rPr>
        <w:t xml:space="preserve"> in effect</w:t>
      </w:r>
      <w:r w:rsidR="00507793"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9D6CA4" w:rsidRPr="006F72AC">
        <w:rPr>
          <w:rFonts w:asciiTheme="minorBidi" w:hAnsiTheme="minorBidi" w:cstheme="minorBidi"/>
          <w:i/>
          <w:iCs/>
          <w:sz w:val="24"/>
          <w:szCs w:val="24"/>
        </w:rPr>
        <w:t>shomerim</w:t>
      </w:r>
      <w:r w:rsidR="009D6CA4" w:rsidRPr="006F72AC">
        <w:rPr>
          <w:rFonts w:asciiTheme="minorBidi" w:hAnsiTheme="minorBidi" w:cstheme="minorBidi"/>
          <w:sz w:val="24"/>
          <w:szCs w:val="24"/>
        </w:rPr>
        <w:t>,</w:t>
      </w:r>
      <w:r w:rsidR="009D6CA4" w:rsidRPr="006F72AC">
        <w:rPr>
          <w:rFonts w:asciiTheme="minorBidi" w:hAnsiTheme="minorBidi" w:cstheme="minorBidi"/>
          <w:i/>
          <w:iCs/>
          <w:sz w:val="24"/>
          <w:szCs w:val="24"/>
        </w:rPr>
        <w:t xml:space="preserve"> </w:t>
      </w:r>
      <w:r w:rsidRPr="006F72AC">
        <w:rPr>
          <w:rFonts w:asciiTheme="minorBidi" w:hAnsiTheme="minorBidi" w:cstheme="minorBidi"/>
          <w:sz w:val="24"/>
          <w:szCs w:val="24"/>
        </w:rPr>
        <w:t xml:space="preserve">custodians.  </w:t>
      </w:r>
      <w:r w:rsidR="00666BE8" w:rsidRPr="006F72AC">
        <w:rPr>
          <w:rFonts w:asciiTheme="minorBidi" w:hAnsiTheme="minorBidi" w:cstheme="minorBidi"/>
          <w:sz w:val="24"/>
          <w:szCs w:val="24"/>
        </w:rPr>
        <w:t xml:space="preserve">On the </w:t>
      </w:r>
      <w:r w:rsidRPr="006F72AC">
        <w:rPr>
          <w:rFonts w:asciiTheme="minorBidi" w:hAnsiTheme="minorBidi" w:cstheme="minorBidi"/>
          <w:sz w:val="24"/>
          <w:szCs w:val="24"/>
        </w:rPr>
        <w:t xml:space="preserve">one </w:t>
      </w:r>
      <w:r w:rsidR="00666BE8" w:rsidRPr="006F72AC">
        <w:rPr>
          <w:rFonts w:asciiTheme="minorBidi" w:hAnsiTheme="minorBidi" w:cstheme="minorBidi"/>
          <w:sz w:val="24"/>
          <w:szCs w:val="24"/>
        </w:rPr>
        <w:t>hand</w:t>
      </w:r>
      <w:r w:rsidRPr="006F72AC">
        <w:rPr>
          <w:rFonts w:asciiTheme="minorBidi" w:hAnsiTheme="minorBidi" w:cstheme="minorBidi"/>
          <w:sz w:val="24"/>
          <w:szCs w:val="24"/>
        </w:rPr>
        <w:t xml:space="preserve">, </w:t>
      </w:r>
      <w:r w:rsidR="00666BE8" w:rsidRPr="006F72AC">
        <w:rPr>
          <w:rFonts w:asciiTheme="minorBidi" w:hAnsiTheme="minorBidi" w:cstheme="minorBidi"/>
          <w:sz w:val="24"/>
          <w:szCs w:val="24"/>
        </w:rPr>
        <w:t xml:space="preserve">we are </w:t>
      </w:r>
      <w:r w:rsidRPr="006F72AC">
        <w:rPr>
          <w:rFonts w:asciiTheme="minorBidi" w:hAnsiTheme="minorBidi" w:cstheme="minorBidi"/>
          <w:sz w:val="24"/>
          <w:szCs w:val="24"/>
        </w:rPr>
        <w:t>cust</w:t>
      </w:r>
      <w:r w:rsidR="00BC39C2" w:rsidRPr="006F72AC">
        <w:rPr>
          <w:rFonts w:asciiTheme="minorBidi" w:hAnsiTheme="minorBidi" w:cstheme="minorBidi"/>
          <w:sz w:val="24"/>
          <w:szCs w:val="24"/>
        </w:rPr>
        <w:t>odians of the world at large; Go</w:t>
      </w:r>
      <w:r w:rsidRPr="006F72AC">
        <w:rPr>
          <w:rFonts w:asciiTheme="minorBidi" w:hAnsiTheme="minorBidi" w:cstheme="minorBidi"/>
          <w:sz w:val="24"/>
          <w:szCs w:val="24"/>
        </w:rPr>
        <w:t xml:space="preserve">d </w:t>
      </w:r>
      <w:r w:rsidR="00666BE8" w:rsidRPr="006F72AC">
        <w:rPr>
          <w:rFonts w:asciiTheme="minorBidi" w:hAnsiTheme="minorBidi" w:cstheme="minorBidi"/>
          <w:sz w:val="24"/>
          <w:szCs w:val="24"/>
        </w:rPr>
        <w:t xml:space="preserve">placed Adam in the Garden of Eden “to </w:t>
      </w:r>
      <w:r w:rsidR="009D6CA4" w:rsidRPr="006F72AC">
        <w:rPr>
          <w:rFonts w:asciiTheme="minorBidi" w:hAnsiTheme="minorBidi" w:cstheme="minorBidi"/>
          <w:sz w:val="24"/>
          <w:szCs w:val="24"/>
        </w:rPr>
        <w:t>cultivate it</w:t>
      </w:r>
      <w:r w:rsidR="00666BE8" w:rsidRPr="006F72AC">
        <w:rPr>
          <w:rFonts w:asciiTheme="minorBidi" w:hAnsiTheme="minorBidi" w:cstheme="minorBidi"/>
          <w:sz w:val="24"/>
          <w:szCs w:val="24"/>
        </w:rPr>
        <w:t xml:space="preserve"> and </w:t>
      </w:r>
      <w:r w:rsidR="009D6CA4" w:rsidRPr="006F72AC">
        <w:rPr>
          <w:rFonts w:asciiTheme="minorBidi" w:hAnsiTheme="minorBidi" w:cstheme="minorBidi"/>
          <w:sz w:val="24"/>
          <w:szCs w:val="24"/>
        </w:rPr>
        <w:t xml:space="preserve">to guard </w:t>
      </w:r>
      <w:r w:rsidR="00666BE8" w:rsidRPr="006F72AC">
        <w:rPr>
          <w:rFonts w:asciiTheme="minorBidi" w:hAnsiTheme="minorBidi" w:cstheme="minorBidi"/>
          <w:sz w:val="24"/>
          <w:szCs w:val="24"/>
        </w:rPr>
        <w:t xml:space="preserve">it” </w:t>
      </w:r>
      <w:r w:rsidR="00E91D79" w:rsidRPr="006F72AC">
        <w:rPr>
          <w:rFonts w:asciiTheme="minorBidi" w:hAnsiTheme="minorBidi" w:cstheme="minorBidi"/>
          <w:sz w:val="24"/>
          <w:szCs w:val="24"/>
        </w:rPr>
        <w:t>(</w:t>
      </w:r>
      <w:r w:rsidR="00A77BC9" w:rsidRPr="006F72AC">
        <w:rPr>
          <w:rFonts w:asciiTheme="minorBidi" w:hAnsiTheme="minorBidi" w:cstheme="minorBidi"/>
          <w:i/>
          <w:iCs/>
          <w:sz w:val="24"/>
          <w:szCs w:val="24"/>
        </w:rPr>
        <w:t>Bere</w:t>
      </w:r>
      <w:r w:rsidR="00E91D79" w:rsidRPr="006F72AC">
        <w:rPr>
          <w:rFonts w:asciiTheme="minorBidi" w:hAnsiTheme="minorBidi" w:cstheme="minorBidi"/>
          <w:i/>
          <w:iCs/>
          <w:sz w:val="24"/>
          <w:szCs w:val="24"/>
        </w:rPr>
        <w:t>i</w:t>
      </w:r>
      <w:r w:rsidR="00A77BC9" w:rsidRPr="006F72AC">
        <w:rPr>
          <w:rFonts w:asciiTheme="minorBidi" w:hAnsiTheme="minorBidi" w:cstheme="minorBidi"/>
          <w:i/>
          <w:iCs/>
          <w:sz w:val="24"/>
          <w:szCs w:val="24"/>
        </w:rPr>
        <w:t>shit</w:t>
      </w:r>
      <w:r w:rsidR="00A77BC9" w:rsidRPr="006F72AC">
        <w:rPr>
          <w:rFonts w:asciiTheme="minorBidi" w:hAnsiTheme="minorBidi" w:cstheme="minorBidi"/>
          <w:sz w:val="24"/>
          <w:szCs w:val="24"/>
        </w:rPr>
        <w:t xml:space="preserve"> 2:15</w:t>
      </w:r>
      <w:r w:rsidR="00E91D79" w:rsidRPr="006F72AC">
        <w:rPr>
          <w:rFonts w:asciiTheme="minorBidi" w:hAnsiTheme="minorBidi" w:cstheme="minorBidi"/>
          <w:sz w:val="24"/>
          <w:szCs w:val="24"/>
        </w:rPr>
        <w:t>)</w:t>
      </w:r>
      <w:r w:rsidRPr="006F72AC">
        <w:rPr>
          <w:rFonts w:asciiTheme="minorBidi" w:hAnsiTheme="minorBidi" w:cstheme="minorBidi"/>
          <w:sz w:val="24"/>
          <w:szCs w:val="24"/>
        </w:rPr>
        <w:t>.  But first and fo</w:t>
      </w:r>
      <w:r w:rsidR="00507793" w:rsidRPr="006F72AC">
        <w:rPr>
          <w:rFonts w:asciiTheme="minorBidi" w:hAnsiTheme="minorBidi" w:cstheme="minorBidi"/>
          <w:sz w:val="24"/>
          <w:szCs w:val="24"/>
        </w:rPr>
        <w:t>remost</w:t>
      </w:r>
      <w:r w:rsidR="00666BE8" w:rsidRPr="006F72AC">
        <w:rPr>
          <w:rFonts w:asciiTheme="minorBidi" w:hAnsiTheme="minorBidi" w:cstheme="minorBidi"/>
          <w:sz w:val="24"/>
          <w:szCs w:val="24"/>
        </w:rPr>
        <w:t xml:space="preserve"> we are</w:t>
      </w:r>
      <w:r w:rsidR="00507793" w:rsidRPr="006F72AC">
        <w:rPr>
          <w:rFonts w:asciiTheme="minorBidi" w:hAnsiTheme="minorBidi" w:cstheme="minorBidi"/>
          <w:sz w:val="24"/>
          <w:szCs w:val="24"/>
        </w:rPr>
        <w:t xml:space="preserve"> </w:t>
      </w:r>
      <w:r w:rsidR="00666BE8" w:rsidRPr="006F72AC">
        <w:rPr>
          <w:rFonts w:asciiTheme="minorBidi" w:hAnsiTheme="minorBidi" w:cstheme="minorBidi"/>
          <w:sz w:val="24"/>
          <w:szCs w:val="24"/>
        </w:rPr>
        <w:t xml:space="preserve">custodians </w:t>
      </w:r>
      <w:r w:rsidR="00507793" w:rsidRPr="006F72AC">
        <w:rPr>
          <w:rFonts w:asciiTheme="minorBidi" w:hAnsiTheme="minorBidi" w:cstheme="minorBidi"/>
          <w:sz w:val="24"/>
          <w:szCs w:val="24"/>
        </w:rPr>
        <w:t>of ourselves,</w:t>
      </w:r>
      <w:r w:rsidRPr="006F72AC">
        <w:rPr>
          <w:rFonts w:asciiTheme="minorBidi" w:hAnsiTheme="minorBidi" w:cstheme="minorBidi"/>
          <w:sz w:val="24"/>
          <w:szCs w:val="24"/>
        </w:rPr>
        <w:t xml:space="preserve"> </w:t>
      </w:r>
      <w:r w:rsidR="00666BE8" w:rsidRPr="006F72AC">
        <w:rPr>
          <w:rFonts w:asciiTheme="minorBidi" w:hAnsiTheme="minorBidi" w:cstheme="minorBidi"/>
          <w:sz w:val="24"/>
          <w:szCs w:val="24"/>
        </w:rPr>
        <w:t xml:space="preserve">and the injunction “to </w:t>
      </w:r>
      <w:r w:rsidR="009D6CA4" w:rsidRPr="006F72AC">
        <w:rPr>
          <w:rFonts w:asciiTheme="minorBidi" w:hAnsiTheme="minorBidi" w:cstheme="minorBidi"/>
          <w:sz w:val="24"/>
          <w:szCs w:val="24"/>
        </w:rPr>
        <w:t xml:space="preserve">cultivate </w:t>
      </w:r>
      <w:r w:rsidR="00666BE8" w:rsidRPr="006F72AC">
        <w:rPr>
          <w:rFonts w:asciiTheme="minorBidi" w:hAnsiTheme="minorBidi" w:cstheme="minorBidi"/>
          <w:sz w:val="24"/>
          <w:szCs w:val="24"/>
        </w:rPr>
        <w:t xml:space="preserve">it and </w:t>
      </w:r>
      <w:r w:rsidR="009D6CA4" w:rsidRPr="006F72AC">
        <w:rPr>
          <w:rFonts w:asciiTheme="minorBidi" w:hAnsiTheme="minorBidi" w:cstheme="minorBidi"/>
          <w:sz w:val="24"/>
          <w:szCs w:val="24"/>
        </w:rPr>
        <w:t xml:space="preserve">to guard </w:t>
      </w:r>
      <w:r w:rsidR="00666BE8" w:rsidRPr="006F72AC">
        <w:rPr>
          <w:rFonts w:asciiTheme="minorBidi" w:hAnsiTheme="minorBidi" w:cstheme="minorBidi"/>
          <w:sz w:val="24"/>
          <w:szCs w:val="24"/>
        </w:rPr>
        <w:t xml:space="preserve">it” applies equally to this domain.  The </w:t>
      </w:r>
      <w:r w:rsidR="00666BE8" w:rsidRPr="006F72AC">
        <w:rPr>
          <w:rFonts w:asciiTheme="minorBidi" w:hAnsiTheme="minorBidi" w:cstheme="minorBidi"/>
          <w:sz w:val="24"/>
          <w:szCs w:val="24"/>
        </w:rPr>
        <w:lastRenderedPageBreak/>
        <w:t xml:space="preserve">Talmud speaks of </w:t>
      </w:r>
      <w:r w:rsidRPr="006F72AC">
        <w:rPr>
          <w:rFonts w:asciiTheme="minorBidi" w:hAnsiTheme="minorBidi" w:cstheme="minorBidi"/>
          <w:sz w:val="24"/>
          <w:szCs w:val="24"/>
        </w:rPr>
        <w:t xml:space="preserve">four different </w:t>
      </w:r>
      <w:r w:rsidR="00666BE8" w:rsidRPr="006F72AC">
        <w:rPr>
          <w:rFonts w:asciiTheme="minorBidi" w:hAnsiTheme="minorBidi" w:cstheme="minorBidi"/>
          <w:sz w:val="24"/>
          <w:szCs w:val="24"/>
        </w:rPr>
        <w:t xml:space="preserve">types of </w:t>
      </w:r>
      <w:r w:rsidRPr="006F72AC">
        <w:rPr>
          <w:rFonts w:asciiTheme="minorBidi" w:hAnsiTheme="minorBidi" w:cstheme="minorBidi"/>
          <w:i/>
          <w:iCs/>
          <w:sz w:val="24"/>
          <w:szCs w:val="24"/>
        </w:rPr>
        <w:t>shom</w:t>
      </w:r>
      <w:r w:rsidR="00507793" w:rsidRPr="006F72AC">
        <w:rPr>
          <w:rFonts w:asciiTheme="minorBidi" w:hAnsiTheme="minorBidi" w:cstheme="minorBidi"/>
          <w:i/>
          <w:iCs/>
          <w:sz w:val="24"/>
          <w:szCs w:val="24"/>
        </w:rPr>
        <w:t>e</w:t>
      </w:r>
      <w:r w:rsidRPr="006F72AC">
        <w:rPr>
          <w:rFonts w:asciiTheme="minorBidi" w:hAnsiTheme="minorBidi" w:cstheme="minorBidi"/>
          <w:i/>
          <w:iCs/>
          <w:sz w:val="24"/>
          <w:szCs w:val="24"/>
        </w:rPr>
        <w:t>rim</w:t>
      </w:r>
      <w:r w:rsidR="004E5914" w:rsidRPr="006F72AC">
        <w:rPr>
          <w:rFonts w:asciiTheme="minorBidi" w:hAnsiTheme="minorBidi" w:cstheme="minorBidi"/>
          <w:sz w:val="24"/>
          <w:szCs w:val="24"/>
        </w:rPr>
        <w:t xml:space="preserve">: </w:t>
      </w:r>
      <w:r w:rsidR="0093522F" w:rsidRPr="006F72AC">
        <w:rPr>
          <w:rFonts w:asciiTheme="minorBidi" w:hAnsiTheme="minorBidi" w:cstheme="minorBidi"/>
          <w:sz w:val="24"/>
          <w:szCs w:val="24"/>
        </w:rPr>
        <w:t>the unpaid guardian, the paid guardian, the renter and the borrower.</w:t>
      </w:r>
      <w:r w:rsidRPr="006F72AC">
        <w:rPr>
          <w:rFonts w:asciiTheme="minorBidi" w:hAnsiTheme="minorBidi" w:cstheme="minorBidi"/>
          <w:sz w:val="24"/>
          <w:szCs w:val="24"/>
        </w:rPr>
        <w:t xml:space="preserve">  </w:t>
      </w:r>
      <w:r w:rsidR="0093522F" w:rsidRPr="006F72AC">
        <w:rPr>
          <w:rFonts w:asciiTheme="minorBidi" w:hAnsiTheme="minorBidi" w:cstheme="minorBidi"/>
          <w:sz w:val="24"/>
          <w:szCs w:val="24"/>
        </w:rPr>
        <w:t>According to the Talmud</w:t>
      </w:r>
      <w:r w:rsidR="00626EA2" w:rsidRPr="006F72AC">
        <w:rPr>
          <w:rFonts w:asciiTheme="minorBidi" w:hAnsiTheme="minorBidi" w:cstheme="minorBidi"/>
          <w:i/>
          <w:iCs/>
          <w:sz w:val="24"/>
          <w:szCs w:val="24"/>
        </w:rPr>
        <w:t xml:space="preserve"> </w:t>
      </w:r>
      <w:r w:rsidR="00626EA2" w:rsidRPr="006F72AC">
        <w:rPr>
          <w:rFonts w:asciiTheme="minorBidi" w:hAnsiTheme="minorBidi" w:cstheme="minorBidi"/>
          <w:sz w:val="24"/>
          <w:szCs w:val="24"/>
        </w:rPr>
        <w:t>(</w:t>
      </w:r>
      <w:r w:rsidR="00626EA2" w:rsidRPr="006F72AC">
        <w:rPr>
          <w:rFonts w:asciiTheme="minorBidi" w:hAnsiTheme="minorBidi" w:cstheme="minorBidi"/>
          <w:i/>
          <w:iCs/>
          <w:sz w:val="24"/>
          <w:szCs w:val="24"/>
        </w:rPr>
        <w:t>Bava Metzia</w:t>
      </w:r>
      <w:r w:rsidR="00626EA2" w:rsidRPr="006F72AC">
        <w:rPr>
          <w:rFonts w:asciiTheme="minorBidi" w:hAnsiTheme="minorBidi" w:cstheme="minorBidi"/>
          <w:sz w:val="24"/>
          <w:szCs w:val="24"/>
        </w:rPr>
        <w:t xml:space="preserve"> 93b)</w:t>
      </w:r>
      <w:r w:rsidR="0093522F" w:rsidRPr="006F72AC">
        <w:rPr>
          <w:rFonts w:asciiTheme="minorBidi" w:hAnsiTheme="minorBidi" w:cstheme="minorBidi"/>
          <w:sz w:val="24"/>
          <w:szCs w:val="24"/>
        </w:rPr>
        <w:t>, t</w:t>
      </w:r>
      <w:r w:rsidRPr="006F72AC">
        <w:rPr>
          <w:rFonts w:asciiTheme="minorBidi" w:hAnsiTheme="minorBidi" w:cstheme="minorBidi"/>
          <w:sz w:val="24"/>
          <w:szCs w:val="24"/>
        </w:rPr>
        <w:t>he difference</w:t>
      </w:r>
      <w:r w:rsidR="0093522F" w:rsidRPr="006F72AC">
        <w:rPr>
          <w:rFonts w:asciiTheme="minorBidi" w:hAnsiTheme="minorBidi" w:cstheme="minorBidi"/>
          <w:sz w:val="24"/>
          <w:szCs w:val="24"/>
        </w:rPr>
        <w:t xml:space="preserve"> between the unpaid guardian and the paid guardian </w:t>
      </w:r>
      <w:r w:rsidRPr="006F72AC">
        <w:rPr>
          <w:rFonts w:asciiTheme="minorBidi" w:hAnsiTheme="minorBidi" w:cstheme="minorBidi"/>
          <w:sz w:val="24"/>
          <w:szCs w:val="24"/>
        </w:rPr>
        <w:t xml:space="preserve">is not only </w:t>
      </w:r>
      <w:r w:rsidR="006075BE" w:rsidRPr="006F72AC">
        <w:rPr>
          <w:rFonts w:asciiTheme="minorBidi" w:hAnsiTheme="minorBidi" w:cstheme="minorBidi"/>
          <w:sz w:val="24"/>
          <w:szCs w:val="24"/>
        </w:rPr>
        <w:t xml:space="preserve">that the latter must </w:t>
      </w:r>
      <w:r w:rsidRPr="006F72AC">
        <w:rPr>
          <w:rFonts w:asciiTheme="minorBidi" w:hAnsiTheme="minorBidi" w:cstheme="minorBidi"/>
          <w:sz w:val="24"/>
          <w:szCs w:val="24"/>
        </w:rPr>
        <w:t>remunerat</w:t>
      </w:r>
      <w:r w:rsidR="006075BE" w:rsidRPr="006F72AC">
        <w:rPr>
          <w:rFonts w:asciiTheme="minorBidi" w:hAnsiTheme="minorBidi" w:cstheme="minorBidi"/>
          <w:sz w:val="24"/>
          <w:szCs w:val="24"/>
        </w:rPr>
        <w:t>e</w:t>
      </w:r>
      <w:r w:rsidRPr="006F72AC">
        <w:rPr>
          <w:rFonts w:asciiTheme="minorBidi" w:hAnsiTheme="minorBidi" w:cstheme="minorBidi"/>
          <w:sz w:val="24"/>
          <w:szCs w:val="24"/>
        </w:rPr>
        <w:t xml:space="preserve"> </w:t>
      </w:r>
      <w:r w:rsidR="006075BE" w:rsidRPr="006F72AC">
        <w:rPr>
          <w:rFonts w:asciiTheme="minorBidi" w:hAnsiTheme="minorBidi" w:cstheme="minorBidi"/>
          <w:sz w:val="24"/>
          <w:szCs w:val="24"/>
        </w:rPr>
        <w:t xml:space="preserve">the owner if </w:t>
      </w:r>
      <w:r w:rsidRPr="006F72AC">
        <w:rPr>
          <w:rFonts w:asciiTheme="minorBidi" w:hAnsiTheme="minorBidi" w:cstheme="minorBidi"/>
          <w:sz w:val="24"/>
          <w:szCs w:val="24"/>
        </w:rPr>
        <w:t xml:space="preserve">the object </w:t>
      </w:r>
      <w:r w:rsidR="006075BE" w:rsidRPr="006F72AC">
        <w:rPr>
          <w:rFonts w:asciiTheme="minorBidi" w:hAnsiTheme="minorBidi" w:cstheme="minorBidi"/>
          <w:sz w:val="24"/>
          <w:szCs w:val="24"/>
        </w:rPr>
        <w:t xml:space="preserve">is </w:t>
      </w:r>
      <w:r w:rsidRPr="006F72AC">
        <w:rPr>
          <w:rFonts w:asciiTheme="minorBidi" w:hAnsiTheme="minorBidi" w:cstheme="minorBidi"/>
          <w:sz w:val="24"/>
          <w:szCs w:val="24"/>
        </w:rPr>
        <w:t>stolen</w:t>
      </w:r>
      <w:r w:rsidR="006075BE" w:rsidRPr="006F72AC">
        <w:rPr>
          <w:rFonts w:asciiTheme="minorBidi" w:hAnsiTheme="minorBidi" w:cstheme="minorBidi"/>
          <w:sz w:val="24"/>
          <w:szCs w:val="24"/>
        </w:rPr>
        <w:t xml:space="preserve"> or lost</w:t>
      </w:r>
      <w:r w:rsidR="00626EA2" w:rsidRPr="006F72AC">
        <w:rPr>
          <w:rFonts w:asciiTheme="minorBidi" w:hAnsiTheme="minorBidi" w:cstheme="minorBidi"/>
          <w:sz w:val="24"/>
          <w:szCs w:val="24"/>
        </w:rPr>
        <w:t>, while the former is not held liable in such cases</w:t>
      </w:r>
      <w:r w:rsidRPr="006F72AC">
        <w:rPr>
          <w:rFonts w:asciiTheme="minorBidi" w:hAnsiTheme="minorBidi" w:cstheme="minorBidi"/>
          <w:sz w:val="24"/>
          <w:szCs w:val="24"/>
        </w:rPr>
        <w:t>.  The</w:t>
      </w:r>
      <w:r w:rsidR="00626EA2" w:rsidRPr="006F72AC">
        <w:rPr>
          <w:rFonts w:asciiTheme="minorBidi" w:hAnsiTheme="minorBidi" w:cstheme="minorBidi"/>
          <w:sz w:val="24"/>
          <w:szCs w:val="24"/>
        </w:rPr>
        <w:t>re is also a</w:t>
      </w:r>
      <w:r w:rsidRPr="006F72AC">
        <w:rPr>
          <w:rFonts w:asciiTheme="minorBidi" w:hAnsiTheme="minorBidi" w:cstheme="minorBidi"/>
          <w:sz w:val="24"/>
          <w:szCs w:val="24"/>
        </w:rPr>
        <w:t xml:space="preserve"> difference in the quality and the level of </w:t>
      </w:r>
      <w:r w:rsidR="00626EA2" w:rsidRPr="006F72AC">
        <w:rPr>
          <w:rFonts w:asciiTheme="minorBidi" w:hAnsiTheme="minorBidi" w:cstheme="minorBidi"/>
          <w:sz w:val="24"/>
          <w:szCs w:val="24"/>
        </w:rPr>
        <w:t>the service that the guardian is expected to provide</w:t>
      </w:r>
      <w:r w:rsidRPr="006F72AC">
        <w:rPr>
          <w:rFonts w:asciiTheme="minorBidi" w:hAnsiTheme="minorBidi" w:cstheme="minorBidi"/>
          <w:sz w:val="24"/>
          <w:szCs w:val="24"/>
        </w:rPr>
        <w:t xml:space="preserve">.  </w:t>
      </w:r>
      <w:r w:rsidR="00626EA2" w:rsidRPr="006F72AC">
        <w:rPr>
          <w:rFonts w:asciiTheme="minorBidi" w:hAnsiTheme="minorBidi" w:cstheme="minorBidi"/>
          <w:sz w:val="24"/>
          <w:szCs w:val="24"/>
        </w:rPr>
        <w:t>One position in t</w:t>
      </w:r>
      <w:r w:rsidRPr="006F72AC">
        <w:rPr>
          <w:rFonts w:asciiTheme="minorBidi" w:hAnsiTheme="minorBidi" w:cstheme="minorBidi"/>
          <w:sz w:val="24"/>
          <w:szCs w:val="24"/>
        </w:rPr>
        <w:t>he</w:t>
      </w:r>
      <w:r w:rsidR="00626EA2" w:rsidRPr="006F72AC">
        <w:rPr>
          <w:rFonts w:asciiTheme="minorBidi" w:hAnsiTheme="minorBidi" w:cstheme="minorBidi"/>
          <w:sz w:val="24"/>
          <w:szCs w:val="24"/>
        </w:rPr>
        <w:t xml:space="preserve"> </w:t>
      </w:r>
      <w:r w:rsidR="00626EA2" w:rsidRPr="006F72AC">
        <w:rPr>
          <w:rFonts w:asciiTheme="minorBidi" w:hAnsiTheme="minorBidi" w:cstheme="minorBidi"/>
          <w:i/>
          <w:iCs/>
          <w:sz w:val="24"/>
          <w:szCs w:val="24"/>
        </w:rPr>
        <w:t>g</w:t>
      </w:r>
      <w:r w:rsidR="003F0700" w:rsidRPr="006F72AC">
        <w:rPr>
          <w:rFonts w:asciiTheme="minorBidi" w:hAnsiTheme="minorBidi" w:cstheme="minorBidi"/>
          <w:i/>
          <w:iCs/>
          <w:sz w:val="24"/>
          <w:szCs w:val="24"/>
        </w:rPr>
        <w:t>emara</w:t>
      </w:r>
      <w:r w:rsidRPr="006F72AC">
        <w:rPr>
          <w:rFonts w:asciiTheme="minorBidi" w:hAnsiTheme="minorBidi" w:cstheme="minorBidi"/>
          <w:sz w:val="24"/>
          <w:szCs w:val="24"/>
        </w:rPr>
        <w:t xml:space="preserve"> </w:t>
      </w:r>
      <w:r w:rsidR="00626EA2" w:rsidRPr="006F72AC">
        <w:rPr>
          <w:rFonts w:asciiTheme="minorBidi" w:hAnsiTheme="minorBidi" w:cstheme="minorBidi"/>
          <w:sz w:val="24"/>
          <w:szCs w:val="24"/>
        </w:rPr>
        <w:t>states that for an unpaid guardian, it is sufficient to guard the item “as people do,” i.e., as people do with respect to their own possessions</w:t>
      </w:r>
      <w:r w:rsidR="007F7E6F" w:rsidRPr="006F72AC">
        <w:rPr>
          <w:rFonts w:asciiTheme="minorBidi" w:hAnsiTheme="minorBidi" w:cstheme="minorBidi"/>
          <w:sz w:val="24"/>
          <w:szCs w:val="24"/>
        </w:rPr>
        <w:t xml:space="preserve"> – </w:t>
      </w:r>
      <w:r w:rsidR="00626EA2" w:rsidRPr="006F72AC">
        <w:rPr>
          <w:rFonts w:asciiTheme="minorBidi" w:hAnsiTheme="minorBidi" w:cstheme="minorBidi"/>
          <w:sz w:val="24"/>
          <w:szCs w:val="24"/>
        </w:rPr>
        <w:t xml:space="preserve">in a relatively </w:t>
      </w:r>
      <w:r w:rsidRPr="006F72AC">
        <w:rPr>
          <w:rFonts w:asciiTheme="minorBidi" w:hAnsiTheme="minorBidi" w:cstheme="minorBidi"/>
          <w:sz w:val="24"/>
          <w:szCs w:val="24"/>
        </w:rPr>
        <w:t xml:space="preserve">relaxed manner.  A </w:t>
      </w:r>
      <w:r w:rsidR="00626EA2" w:rsidRPr="006F72AC">
        <w:rPr>
          <w:rFonts w:asciiTheme="minorBidi" w:hAnsiTheme="minorBidi" w:cstheme="minorBidi"/>
          <w:sz w:val="24"/>
          <w:szCs w:val="24"/>
        </w:rPr>
        <w:t xml:space="preserve">normal </w:t>
      </w:r>
      <w:r w:rsidRPr="006F72AC">
        <w:rPr>
          <w:rFonts w:asciiTheme="minorBidi" w:hAnsiTheme="minorBidi" w:cstheme="minorBidi"/>
          <w:sz w:val="24"/>
          <w:szCs w:val="24"/>
        </w:rPr>
        <w:t>person</w:t>
      </w:r>
      <w:r w:rsidR="00626EA2" w:rsidRPr="006F72AC">
        <w:rPr>
          <w:rFonts w:asciiTheme="minorBidi" w:hAnsiTheme="minorBidi" w:cstheme="minorBidi"/>
          <w:sz w:val="24"/>
          <w:szCs w:val="24"/>
        </w:rPr>
        <w:t xml:space="preserve"> does not</w:t>
      </w:r>
      <w:r w:rsidRPr="006F72AC">
        <w:rPr>
          <w:rFonts w:asciiTheme="minorBidi" w:hAnsiTheme="minorBidi" w:cstheme="minorBidi"/>
          <w:sz w:val="24"/>
          <w:szCs w:val="24"/>
        </w:rPr>
        <w:t xml:space="preserve"> stand </w:t>
      </w:r>
      <w:r w:rsidR="00626EA2" w:rsidRPr="006F72AC">
        <w:rPr>
          <w:rFonts w:asciiTheme="minorBidi" w:hAnsiTheme="minorBidi" w:cstheme="minorBidi"/>
          <w:sz w:val="24"/>
          <w:szCs w:val="24"/>
        </w:rPr>
        <w:t xml:space="preserve">at the </w:t>
      </w:r>
      <w:r w:rsidRPr="006F72AC">
        <w:rPr>
          <w:rFonts w:asciiTheme="minorBidi" w:hAnsiTheme="minorBidi" w:cstheme="minorBidi"/>
          <w:sz w:val="24"/>
          <w:szCs w:val="24"/>
        </w:rPr>
        <w:t xml:space="preserve">door </w:t>
      </w:r>
      <w:r w:rsidR="00626EA2" w:rsidRPr="006F72AC">
        <w:rPr>
          <w:rFonts w:asciiTheme="minorBidi" w:hAnsiTheme="minorBidi" w:cstheme="minorBidi"/>
          <w:sz w:val="24"/>
          <w:szCs w:val="24"/>
        </w:rPr>
        <w:t xml:space="preserve">of his home </w:t>
      </w:r>
      <w:r w:rsidRPr="006F72AC">
        <w:rPr>
          <w:rFonts w:asciiTheme="minorBidi" w:hAnsiTheme="minorBidi" w:cstheme="minorBidi"/>
          <w:sz w:val="24"/>
          <w:szCs w:val="24"/>
        </w:rPr>
        <w:t>all day with a gun</w:t>
      </w:r>
      <w:r w:rsidR="001B6E27" w:rsidRPr="006F72AC">
        <w:rPr>
          <w:rFonts w:asciiTheme="minorBidi" w:hAnsiTheme="minorBidi" w:cstheme="minorBidi"/>
          <w:sz w:val="24"/>
          <w:szCs w:val="24"/>
        </w:rPr>
        <w:t>,</w:t>
      </w:r>
      <w:r w:rsidRPr="006F72AC">
        <w:rPr>
          <w:rFonts w:asciiTheme="minorBidi" w:hAnsiTheme="minorBidi" w:cstheme="minorBidi"/>
          <w:sz w:val="24"/>
          <w:szCs w:val="24"/>
        </w:rPr>
        <w:t xml:space="preserve"> or keep his money in an armored car</w:t>
      </w:r>
      <w:r w:rsidR="00D36C4A" w:rsidRPr="006F72AC">
        <w:rPr>
          <w:rFonts w:asciiTheme="minorBidi" w:hAnsiTheme="minorBidi" w:cstheme="minorBidi"/>
          <w:sz w:val="24"/>
          <w:szCs w:val="24"/>
        </w:rPr>
        <w:t>, so an unpaid guardian is held to the same standard</w:t>
      </w:r>
      <w:r w:rsidRPr="006F72AC">
        <w:rPr>
          <w:rFonts w:asciiTheme="minorBidi" w:hAnsiTheme="minorBidi" w:cstheme="minorBidi"/>
          <w:sz w:val="24"/>
          <w:szCs w:val="24"/>
        </w:rPr>
        <w:t xml:space="preserve">.  </w:t>
      </w:r>
      <w:r w:rsidR="00D36C4A" w:rsidRPr="006F72AC">
        <w:rPr>
          <w:rFonts w:asciiTheme="minorBidi" w:hAnsiTheme="minorBidi" w:cstheme="minorBidi"/>
          <w:sz w:val="24"/>
          <w:szCs w:val="24"/>
        </w:rPr>
        <w:t xml:space="preserve">However, a paid guardian is providing </w:t>
      </w:r>
      <w:r w:rsidRPr="006F72AC">
        <w:rPr>
          <w:rFonts w:asciiTheme="minorBidi" w:hAnsiTheme="minorBidi" w:cstheme="minorBidi"/>
          <w:sz w:val="24"/>
          <w:szCs w:val="24"/>
        </w:rPr>
        <w:t>a professional service</w:t>
      </w:r>
      <w:r w:rsidR="00D36C4A" w:rsidRPr="006F72AC">
        <w:rPr>
          <w:rFonts w:asciiTheme="minorBidi" w:hAnsiTheme="minorBidi" w:cstheme="minorBidi"/>
          <w:sz w:val="24"/>
          <w:szCs w:val="24"/>
        </w:rPr>
        <w:t xml:space="preserve"> and is thus expected to carry out this service </w:t>
      </w:r>
      <w:r w:rsidRPr="006F72AC">
        <w:rPr>
          <w:rFonts w:asciiTheme="minorBidi" w:hAnsiTheme="minorBidi" w:cstheme="minorBidi"/>
          <w:sz w:val="24"/>
          <w:szCs w:val="24"/>
        </w:rPr>
        <w:t xml:space="preserve">professionally.  </w:t>
      </w:r>
      <w:r w:rsidR="00D36C4A" w:rsidRPr="006F72AC">
        <w:rPr>
          <w:rFonts w:asciiTheme="minorBidi" w:hAnsiTheme="minorBidi" w:cstheme="minorBidi"/>
          <w:sz w:val="24"/>
          <w:szCs w:val="24"/>
        </w:rPr>
        <w:t>Similarly, i</w:t>
      </w:r>
      <w:r w:rsidRPr="006F72AC">
        <w:rPr>
          <w:rFonts w:asciiTheme="minorBidi" w:hAnsiTheme="minorBidi" w:cstheme="minorBidi"/>
          <w:sz w:val="24"/>
          <w:szCs w:val="24"/>
        </w:rPr>
        <w:t>f we are custodians of ourselves</w:t>
      </w:r>
      <w:r w:rsidR="001B6E27" w:rsidRPr="006F72AC">
        <w:rPr>
          <w:rFonts w:asciiTheme="minorBidi" w:hAnsiTheme="minorBidi" w:cstheme="minorBidi"/>
          <w:sz w:val="24"/>
          <w:szCs w:val="24"/>
        </w:rPr>
        <w:t>,</w:t>
      </w:r>
      <w:r w:rsidRPr="006F72AC">
        <w:rPr>
          <w:rFonts w:asciiTheme="minorBidi" w:hAnsiTheme="minorBidi" w:cstheme="minorBidi"/>
          <w:sz w:val="24"/>
          <w:szCs w:val="24"/>
        </w:rPr>
        <w:t xml:space="preserve"> and </w:t>
      </w:r>
      <w:r w:rsidR="00D36C4A" w:rsidRPr="006F72AC">
        <w:rPr>
          <w:rFonts w:asciiTheme="minorBidi" w:hAnsiTheme="minorBidi" w:cstheme="minorBidi"/>
          <w:sz w:val="24"/>
          <w:szCs w:val="24"/>
        </w:rPr>
        <w:t xml:space="preserve">“Let us search and examine our ways” </w:t>
      </w:r>
      <w:r w:rsidRPr="006F72AC">
        <w:rPr>
          <w:rFonts w:asciiTheme="minorBidi" w:hAnsiTheme="minorBidi" w:cstheme="minorBidi"/>
          <w:sz w:val="24"/>
          <w:szCs w:val="24"/>
        </w:rPr>
        <w:t xml:space="preserve">is one facet of that custodianship, then we are not </w:t>
      </w:r>
      <w:r w:rsidR="00D36C4A" w:rsidRPr="006F72AC">
        <w:rPr>
          <w:rFonts w:asciiTheme="minorBidi" w:hAnsiTheme="minorBidi" w:cstheme="minorBidi"/>
          <w:sz w:val="24"/>
          <w:szCs w:val="24"/>
        </w:rPr>
        <w:t>unpaid guardians; we are paid guardians</w:t>
      </w:r>
      <w:r w:rsidRPr="006F72AC">
        <w:rPr>
          <w:rFonts w:asciiTheme="minorBidi" w:hAnsiTheme="minorBidi" w:cstheme="minorBidi"/>
          <w:sz w:val="24"/>
          <w:szCs w:val="24"/>
        </w:rPr>
        <w:t xml:space="preserve">.  </w:t>
      </w:r>
      <w:r w:rsidR="00D36C4A" w:rsidRPr="006F72AC">
        <w:rPr>
          <w:rFonts w:asciiTheme="minorBidi" w:hAnsiTheme="minorBidi" w:cstheme="minorBidi"/>
          <w:sz w:val="24"/>
          <w:szCs w:val="24"/>
        </w:rPr>
        <w:t xml:space="preserve">It is not enough to assess ourselves </w:t>
      </w:r>
      <w:r w:rsidRPr="006F72AC">
        <w:rPr>
          <w:rFonts w:asciiTheme="minorBidi" w:hAnsiTheme="minorBidi" w:cstheme="minorBidi"/>
          <w:sz w:val="24"/>
          <w:szCs w:val="24"/>
        </w:rPr>
        <w:t>“</w:t>
      </w:r>
      <w:r w:rsidR="00D36C4A" w:rsidRPr="006F72AC">
        <w:rPr>
          <w:rFonts w:asciiTheme="minorBidi" w:hAnsiTheme="minorBidi" w:cstheme="minorBidi"/>
          <w:sz w:val="24"/>
          <w:szCs w:val="24"/>
        </w:rPr>
        <w:t>as people do</w:t>
      </w:r>
      <w:r w:rsidRPr="006F72AC">
        <w:rPr>
          <w:rFonts w:asciiTheme="minorBidi" w:hAnsiTheme="minorBidi" w:cstheme="minorBidi"/>
          <w:sz w:val="24"/>
          <w:szCs w:val="24"/>
        </w:rPr>
        <w:t>”</w:t>
      </w:r>
      <w:r w:rsidR="00D36C4A" w:rsidRPr="006F72AC">
        <w:rPr>
          <w:rFonts w:asciiTheme="minorBidi" w:hAnsiTheme="minorBidi" w:cstheme="minorBidi"/>
          <w:sz w:val="24"/>
          <w:szCs w:val="24"/>
        </w:rPr>
        <w:t xml:space="preserve">; it is not enough to do the bare minimum, </w:t>
      </w:r>
      <w:r w:rsidRPr="006F72AC">
        <w:rPr>
          <w:rFonts w:asciiTheme="minorBidi" w:hAnsiTheme="minorBidi" w:cstheme="minorBidi"/>
          <w:sz w:val="24"/>
          <w:szCs w:val="24"/>
        </w:rPr>
        <w:t xml:space="preserve">taking it easy as long as </w:t>
      </w:r>
      <w:r w:rsidR="00EF3AD2" w:rsidRPr="006F72AC">
        <w:rPr>
          <w:rFonts w:asciiTheme="minorBidi" w:hAnsiTheme="minorBidi" w:cstheme="minorBidi"/>
          <w:sz w:val="24"/>
          <w:szCs w:val="24"/>
        </w:rPr>
        <w:t>we</w:t>
      </w:r>
      <w:r w:rsidR="001B6E27"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are not positively negligent.  We are </w:t>
      </w:r>
      <w:r w:rsidR="00D36C4A" w:rsidRPr="006F72AC">
        <w:rPr>
          <w:rFonts w:asciiTheme="minorBidi" w:hAnsiTheme="minorBidi" w:cstheme="minorBidi"/>
          <w:sz w:val="24"/>
          <w:szCs w:val="24"/>
        </w:rPr>
        <w:t xml:space="preserve">paid guardians </w:t>
      </w:r>
      <w:r w:rsidRPr="006F72AC">
        <w:rPr>
          <w:rFonts w:asciiTheme="minorBidi" w:hAnsiTheme="minorBidi" w:cstheme="minorBidi"/>
          <w:sz w:val="24"/>
          <w:szCs w:val="24"/>
        </w:rPr>
        <w:t xml:space="preserve">and </w:t>
      </w:r>
      <w:r w:rsidR="00D36C4A" w:rsidRPr="006F72AC">
        <w:rPr>
          <w:rFonts w:asciiTheme="minorBidi" w:hAnsiTheme="minorBidi" w:cstheme="minorBidi"/>
          <w:sz w:val="24"/>
          <w:szCs w:val="24"/>
        </w:rPr>
        <w:t>“Let us search and examine our ways” is the high standard that is expected of us as a result</w:t>
      </w:r>
      <w:r w:rsidR="00D36C4A" w:rsidRPr="006F72AC">
        <w:rPr>
          <w:rFonts w:asciiTheme="minorBidi" w:hAnsiTheme="minorBidi" w:cstheme="minorBidi"/>
          <w:sz w:val="24"/>
          <w:szCs w:val="24"/>
          <w:lang w:bidi="he-IL"/>
        </w:rPr>
        <w:t>.</w:t>
      </w:r>
    </w:p>
    <w:p w:rsidR="00E4066C"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ab/>
      </w:r>
    </w:p>
    <w:p w:rsidR="00814808" w:rsidRPr="006F72AC" w:rsidRDefault="00D36C4A"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This is the essence of the element of initiative that is so </w:t>
      </w:r>
      <w:r w:rsidR="00814808" w:rsidRPr="006F72AC">
        <w:rPr>
          <w:rFonts w:asciiTheme="minorBidi" w:hAnsiTheme="minorBidi" w:cstheme="minorBidi"/>
          <w:sz w:val="24"/>
          <w:szCs w:val="24"/>
        </w:rPr>
        <w:t xml:space="preserve">critical to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generally conceived and</w:t>
      </w:r>
      <w:r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applicable to </w:t>
      </w:r>
      <w:r w:rsidR="00E57C85" w:rsidRPr="006F72AC">
        <w:rPr>
          <w:rFonts w:asciiTheme="minorBidi" w:hAnsiTheme="minorBidi" w:cstheme="minorBidi"/>
          <w:sz w:val="24"/>
          <w:szCs w:val="24"/>
        </w:rPr>
        <w:t xml:space="preserve">the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of the mediocre no less </w:t>
      </w:r>
      <w:r w:rsidR="00E57C85" w:rsidRPr="006F72AC">
        <w:rPr>
          <w:rFonts w:asciiTheme="minorBidi" w:hAnsiTheme="minorBidi" w:cstheme="minorBidi"/>
          <w:sz w:val="24"/>
          <w:szCs w:val="24"/>
        </w:rPr>
        <w:t xml:space="preserve">than </w:t>
      </w:r>
      <w:r w:rsidR="00814808" w:rsidRPr="006F72AC">
        <w:rPr>
          <w:rFonts w:asciiTheme="minorBidi" w:hAnsiTheme="minorBidi" w:cstheme="minorBidi"/>
          <w:sz w:val="24"/>
          <w:szCs w:val="24"/>
        </w:rPr>
        <w:t xml:space="preserve">the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of the</w:t>
      </w:r>
      <w:r w:rsidRPr="006F72AC">
        <w:rPr>
          <w:rFonts w:asciiTheme="minorBidi" w:hAnsiTheme="minorBidi" w:cstheme="minorBidi"/>
          <w:sz w:val="24"/>
          <w:szCs w:val="24"/>
        </w:rPr>
        <w:t xml:space="preserve"> elite. It means</w:t>
      </w:r>
      <w:r w:rsidR="00814808" w:rsidRPr="006F72AC">
        <w:rPr>
          <w:rFonts w:asciiTheme="minorBidi" w:hAnsiTheme="minorBidi" w:cstheme="minorBidi"/>
          <w:sz w:val="24"/>
          <w:szCs w:val="24"/>
        </w:rPr>
        <w:t xml:space="preserve"> plumbing the depths, exploring, and acting on th</w:t>
      </w:r>
      <w:r w:rsidRPr="006F72AC">
        <w:rPr>
          <w:rFonts w:asciiTheme="minorBidi" w:hAnsiTheme="minorBidi" w:cstheme="minorBidi"/>
          <w:sz w:val="24"/>
          <w:szCs w:val="24"/>
        </w:rPr>
        <w:t>is</w:t>
      </w:r>
      <w:r w:rsidR="00814808" w:rsidRPr="006F72AC">
        <w:rPr>
          <w:rFonts w:asciiTheme="minorBidi" w:hAnsiTheme="minorBidi" w:cstheme="minorBidi"/>
          <w:sz w:val="24"/>
          <w:szCs w:val="24"/>
        </w:rPr>
        <w:t xml:space="preserve"> exploration to the best of our abilities. </w:t>
      </w:r>
      <w:r w:rsidR="001D4E12" w:rsidRPr="006F72AC">
        <w:rPr>
          <w:rFonts w:asciiTheme="minorBidi" w:hAnsiTheme="minorBidi" w:cstheme="minorBidi"/>
          <w:sz w:val="24"/>
          <w:szCs w:val="24"/>
        </w:rPr>
        <w:t xml:space="preserve"> </w:t>
      </w:r>
      <w:r w:rsidR="0068575C" w:rsidRPr="006F72AC">
        <w:rPr>
          <w:rFonts w:asciiTheme="minorBidi" w:hAnsiTheme="minorBidi" w:cstheme="minorBidi"/>
          <w:sz w:val="24"/>
          <w:szCs w:val="24"/>
        </w:rPr>
        <w:t xml:space="preserve">While it may be that </w:t>
      </w:r>
      <w:r w:rsidR="00814808" w:rsidRPr="006F72AC">
        <w:rPr>
          <w:rFonts w:asciiTheme="minorBidi" w:hAnsiTheme="minorBidi" w:cstheme="minorBidi"/>
          <w:sz w:val="24"/>
          <w:szCs w:val="24"/>
        </w:rPr>
        <w:t>a more sophisticated</w:t>
      </w:r>
      <w:r w:rsidR="0068575C" w:rsidRPr="006F72AC">
        <w:rPr>
          <w:rFonts w:asciiTheme="minorBidi" w:hAnsiTheme="minorBidi" w:cstheme="minorBidi"/>
          <w:sz w:val="24"/>
          <w:szCs w:val="24"/>
        </w:rPr>
        <w:t xml:space="preserve"> person will </w:t>
      </w:r>
      <w:r w:rsidR="00814808" w:rsidRPr="006F72AC">
        <w:rPr>
          <w:rFonts w:asciiTheme="minorBidi" w:hAnsiTheme="minorBidi" w:cstheme="minorBidi"/>
          <w:sz w:val="24"/>
          <w:szCs w:val="24"/>
        </w:rPr>
        <w:t>reach a little more deeply</w:t>
      </w:r>
      <w:r w:rsidR="0068575C" w:rsidRPr="006F72AC">
        <w:rPr>
          <w:rFonts w:asciiTheme="minorBidi" w:hAnsiTheme="minorBidi" w:cstheme="minorBidi"/>
          <w:sz w:val="24"/>
          <w:szCs w:val="24"/>
        </w:rPr>
        <w:t xml:space="preserve"> than his less talented counterpart,</w:t>
      </w:r>
      <w:r w:rsidR="00814808" w:rsidRPr="006F72AC">
        <w:rPr>
          <w:rFonts w:asciiTheme="minorBidi" w:hAnsiTheme="minorBidi" w:cstheme="minorBidi"/>
          <w:sz w:val="24"/>
          <w:szCs w:val="24"/>
        </w:rPr>
        <w:t xml:space="preserve"> the critical factor is </w:t>
      </w:r>
      <w:r w:rsidR="0068575C" w:rsidRPr="006F72AC">
        <w:rPr>
          <w:rFonts w:asciiTheme="minorBidi" w:hAnsiTheme="minorBidi" w:cstheme="minorBidi"/>
          <w:sz w:val="24"/>
          <w:szCs w:val="24"/>
        </w:rPr>
        <w:t>that every person at every stratum must search and examine</w:t>
      </w:r>
      <w:r w:rsidR="00814808" w:rsidRPr="006F72AC">
        <w:rPr>
          <w:rFonts w:asciiTheme="minorBidi" w:hAnsiTheme="minorBidi" w:cstheme="minorBidi"/>
          <w:sz w:val="24"/>
          <w:szCs w:val="24"/>
        </w:rPr>
        <w:t>.</w:t>
      </w:r>
    </w:p>
    <w:p w:rsidR="004A4339" w:rsidRPr="006F72AC" w:rsidRDefault="004A4339" w:rsidP="00B82FCD">
      <w:pPr>
        <w:widowControl/>
        <w:jc w:val="both"/>
        <w:rPr>
          <w:rFonts w:asciiTheme="minorBidi" w:hAnsiTheme="minorBidi" w:cstheme="minorBidi"/>
          <w:sz w:val="24"/>
          <w:szCs w:val="24"/>
        </w:rPr>
      </w:pPr>
    </w:p>
    <w:p w:rsidR="004A4339" w:rsidRPr="006F72AC" w:rsidRDefault="001B56E6" w:rsidP="00B82FCD">
      <w:pPr>
        <w:widowControl/>
        <w:jc w:val="both"/>
        <w:rPr>
          <w:rFonts w:asciiTheme="minorBidi" w:hAnsiTheme="minorBidi" w:cstheme="minorBidi"/>
          <w:b/>
          <w:bCs/>
          <w:i/>
          <w:iCs/>
          <w:sz w:val="24"/>
          <w:szCs w:val="24"/>
        </w:rPr>
      </w:pPr>
      <w:r w:rsidRPr="006F72AC">
        <w:rPr>
          <w:rFonts w:asciiTheme="minorBidi" w:hAnsiTheme="minorBidi" w:cstheme="minorBidi"/>
          <w:b/>
          <w:bCs/>
          <w:i/>
          <w:iCs/>
          <w:sz w:val="24"/>
          <w:szCs w:val="24"/>
        </w:rPr>
        <w:t>Keva</w:t>
      </w:r>
      <w:r w:rsidRPr="006F72AC">
        <w:rPr>
          <w:rFonts w:asciiTheme="minorBidi" w:hAnsiTheme="minorBidi" w:cstheme="minorBidi"/>
          <w:b/>
          <w:bCs/>
          <w:sz w:val="24"/>
          <w:szCs w:val="24"/>
        </w:rPr>
        <w:t xml:space="preserve"> vs. </w:t>
      </w:r>
      <w:r w:rsidRPr="006F72AC">
        <w:rPr>
          <w:rFonts w:asciiTheme="minorBidi" w:hAnsiTheme="minorBidi" w:cstheme="minorBidi"/>
          <w:b/>
          <w:bCs/>
          <w:i/>
          <w:iCs/>
          <w:sz w:val="24"/>
          <w:szCs w:val="24"/>
        </w:rPr>
        <w:t>Tachanunim</w:t>
      </w:r>
    </w:p>
    <w:p w:rsidR="004A4339" w:rsidRPr="006F72AC" w:rsidRDefault="004A4339" w:rsidP="00B82FCD">
      <w:pPr>
        <w:widowControl/>
        <w:jc w:val="both"/>
        <w:rPr>
          <w:rFonts w:asciiTheme="minorBidi" w:hAnsiTheme="minorBidi" w:cstheme="minorBidi"/>
          <w:b/>
          <w:bCs/>
          <w:sz w:val="24"/>
          <w:szCs w:val="24"/>
        </w:rPr>
      </w:pPr>
    </w:p>
    <w:p w:rsidR="00693335" w:rsidRPr="006F72AC" w:rsidRDefault="00814808" w:rsidP="006F72AC">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The second ele</w:t>
      </w:r>
      <w:r w:rsidR="004A7FD8" w:rsidRPr="006F72AC">
        <w:rPr>
          <w:rFonts w:asciiTheme="minorBidi" w:hAnsiTheme="minorBidi" w:cstheme="minorBidi"/>
          <w:sz w:val="24"/>
          <w:szCs w:val="24"/>
        </w:rPr>
        <w:t xml:space="preserve">ment </w:t>
      </w:r>
      <w:r w:rsidR="00F12449" w:rsidRPr="006F72AC">
        <w:rPr>
          <w:rFonts w:asciiTheme="minorBidi" w:hAnsiTheme="minorBidi" w:cstheme="minorBidi"/>
          <w:sz w:val="24"/>
          <w:szCs w:val="24"/>
        </w:rPr>
        <w:t xml:space="preserve">of </w:t>
      </w:r>
      <w:r w:rsidR="00F12449" w:rsidRPr="006F72AC">
        <w:rPr>
          <w:rFonts w:asciiTheme="minorBidi" w:hAnsiTheme="minorBidi" w:cstheme="minorBidi"/>
          <w:i/>
          <w:iCs/>
          <w:sz w:val="24"/>
          <w:szCs w:val="24"/>
        </w:rPr>
        <w:t>teshuva</w:t>
      </w:r>
      <w:r w:rsidR="00130E57" w:rsidRPr="006F72AC">
        <w:rPr>
          <w:rFonts w:asciiTheme="minorBidi" w:hAnsiTheme="minorBidi" w:cstheme="minorBidi"/>
          <w:i/>
          <w:iCs/>
          <w:sz w:val="24"/>
          <w:szCs w:val="24"/>
        </w:rPr>
        <w:t xml:space="preserve"> sheleima</w:t>
      </w:r>
      <w:r w:rsidR="00F12449" w:rsidRPr="006F72AC">
        <w:rPr>
          <w:rFonts w:asciiTheme="minorBidi" w:hAnsiTheme="minorBidi" w:cstheme="minorBidi"/>
          <w:i/>
          <w:iCs/>
          <w:sz w:val="24"/>
          <w:szCs w:val="24"/>
        </w:rPr>
        <w:t xml:space="preserve"> </w:t>
      </w:r>
      <w:r w:rsidR="004A7FD8" w:rsidRPr="006F72AC">
        <w:rPr>
          <w:rFonts w:asciiTheme="minorBidi" w:hAnsiTheme="minorBidi" w:cstheme="minorBidi"/>
          <w:sz w:val="24"/>
          <w:szCs w:val="24"/>
        </w:rPr>
        <w:t xml:space="preserve">is </w:t>
      </w:r>
      <w:r w:rsidR="003D14CC" w:rsidRPr="006F72AC">
        <w:rPr>
          <w:rFonts w:asciiTheme="minorBidi" w:hAnsiTheme="minorBidi" w:cstheme="minorBidi"/>
          <w:sz w:val="24"/>
          <w:szCs w:val="24"/>
        </w:rPr>
        <w:t xml:space="preserve">the element </w:t>
      </w:r>
      <w:r w:rsidR="004A7FD8" w:rsidRPr="006F72AC">
        <w:rPr>
          <w:rFonts w:asciiTheme="minorBidi" w:hAnsiTheme="minorBidi" w:cstheme="minorBidi"/>
          <w:sz w:val="24"/>
          <w:szCs w:val="24"/>
        </w:rPr>
        <w:t xml:space="preserve">of attitude.  The </w:t>
      </w:r>
      <w:r w:rsidR="00F12449" w:rsidRPr="006F72AC">
        <w:rPr>
          <w:rFonts w:asciiTheme="minorBidi" w:hAnsiTheme="minorBidi" w:cstheme="minorBidi"/>
          <w:sz w:val="24"/>
          <w:szCs w:val="24"/>
        </w:rPr>
        <w:t>Talmud (</w:t>
      </w:r>
      <w:r w:rsidRPr="006F72AC">
        <w:rPr>
          <w:rFonts w:asciiTheme="minorBidi" w:hAnsiTheme="minorBidi" w:cstheme="minorBidi"/>
          <w:i/>
          <w:iCs/>
          <w:sz w:val="24"/>
          <w:szCs w:val="24"/>
        </w:rPr>
        <w:t>Berakhot</w:t>
      </w:r>
      <w:r w:rsidRPr="006F72AC">
        <w:rPr>
          <w:rFonts w:asciiTheme="minorBidi" w:hAnsiTheme="minorBidi" w:cstheme="minorBidi"/>
          <w:sz w:val="24"/>
          <w:szCs w:val="24"/>
        </w:rPr>
        <w:t xml:space="preserve"> 29</w:t>
      </w:r>
      <w:r w:rsidR="00F12449" w:rsidRPr="006F72AC">
        <w:rPr>
          <w:rFonts w:asciiTheme="minorBidi" w:hAnsiTheme="minorBidi" w:cstheme="minorBidi"/>
          <w:sz w:val="24"/>
          <w:szCs w:val="24"/>
        </w:rPr>
        <w:t>b)</w:t>
      </w:r>
      <w:r w:rsidRPr="006F72AC">
        <w:rPr>
          <w:rFonts w:asciiTheme="minorBidi" w:hAnsiTheme="minorBidi" w:cstheme="minorBidi"/>
          <w:sz w:val="24"/>
          <w:szCs w:val="24"/>
        </w:rPr>
        <w:t xml:space="preserve"> discuss</w:t>
      </w:r>
      <w:r w:rsidR="00F12449" w:rsidRPr="006F72AC">
        <w:rPr>
          <w:rFonts w:asciiTheme="minorBidi" w:hAnsiTheme="minorBidi" w:cstheme="minorBidi"/>
          <w:sz w:val="24"/>
          <w:szCs w:val="24"/>
        </w:rPr>
        <w:t>es</w:t>
      </w:r>
      <w:r w:rsidR="004A7FD8" w:rsidRPr="006F72AC">
        <w:rPr>
          <w:rFonts w:asciiTheme="minorBidi" w:hAnsiTheme="minorBidi" w:cstheme="minorBidi"/>
          <w:sz w:val="24"/>
          <w:szCs w:val="24"/>
        </w:rPr>
        <w:t xml:space="preserve"> </w:t>
      </w:r>
      <w:r w:rsidR="00F12449" w:rsidRPr="006F72AC">
        <w:rPr>
          <w:rFonts w:asciiTheme="minorBidi" w:hAnsiTheme="minorBidi" w:cstheme="minorBidi"/>
          <w:sz w:val="24"/>
          <w:szCs w:val="24"/>
        </w:rPr>
        <w:t xml:space="preserve">the </w:t>
      </w:r>
      <w:r w:rsidR="00F12449" w:rsidRPr="006F72AC">
        <w:rPr>
          <w:rFonts w:asciiTheme="minorBidi" w:hAnsiTheme="minorBidi" w:cstheme="minorBidi"/>
          <w:i/>
          <w:iCs/>
          <w:sz w:val="24"/>
          <w:szCs w:val="24"/>
        </w:rPr>
        <w:t>Mishna</w:t>
      </w:r>
      <w:r w:rsidR="00F12449" w:rsidRPr="006F72AC">
        <w:rPr>
          <w:rFonts w:asciiTheme="minorBidi" w:hAnsiTheme="minorBidi" w:cstheme="minorBidi"/>
          <w:sz w:val="24"/>
          <w:szCs w:val="24"/>
        </w:rPr>
        <w:t>’s</w:t>
      </w:r>
      <w:r w:rsidR="00F12449" w:rsidRPr="006F72AC">
        <w:rPr>
          <w:rFonts w:asciiTheme="minorBidi" w:hAnsiTheme="minorBidi" w:cstheme="minorBidi"/>
          <w:i/>
          <w:iCs/>
          <w:sz w:val="24"/>
          <w:szCs w:val="24"/>
        </w:rPr>
        <w:t xml:space="preserve"> </w:t>
      </w:r>
      <w:r w:rsidR="004A7FD8" w:rsidRPr="006F72AC">
        <w:rPr>
          <w:rFonts w:asciiTheme="minorBidi" w:hAnsiTheme="minorBidi" w:cstheme="minorBidi"/>
          <w:sz w:val="24"/>
          <w:szCs w:val="24"/>
        </w:rPr>
        <w:t xml:space="preserve">statement </w:t>
      </w:r>
      <w:r w:rsidRPr="006F72AC">
        <w:rPr>
          <w:rFonts w:asciiTheme="minorBidi" w:hAnsiTheme="minorBidi" w:cstheme="minorBidi"/>
          <w:sz w:val="24"/>
          <w:szCs w:val="24"/>
        </w:rPr>
        <w:t xml:space="preserve">that </w:t>
      </w:r>
      <w:r w:rsidR="00F12449" w:rsidRPr="006F72AC">
        <w:rPr>
          <w:rFonts w:asciiTheme="minorBidi" w:hAnsiTheme="minorBidi" w:cstheme="minorBidi"/>
          <w:sz w:val="24"/>
          <w:szCs w:val="24"/>
        </w:rPr>
        <w:t xml:space="preserve">prayer </w:t>
      </w:r>
      <w:r w:rsidR="00A00E2D" w:rsidRPr="006F72AC">
        <w:rPr>
          <w:rFonts w:asciiTheme="minorBidi" w:hAnsiTheme="minorBidi" w:cstheme="minorBidi"/>
          <w:sz w:val="24"/>
          <w:szCs w:val="24"/>
        </w:rPr>
        <w:t>should resemble</w:t>
      </w:r>
      <w:r w:rsidRPr="006F72AC">
        <w:rPr>
          <w:rFonts w:asciiTheme="minorBidi" w:hAnsiTheme="minorBidi" w:cstheme="minorBidi"/>
          <w:sz w:val="24"/>
          <w:szCs w:val="24"/>
        </w:rPr>
        <w:t xml:space="preserve"> </w:t>
      </w:r>
      <w:r w:rsidRPr="006F72AC">
        <w:rPr>
          <w:rFonts w:asciiTheme="minorBidi" w:hAnsiTheme="minorBidi" w:cstheme="minorBidi"/>
          <w:i/>
          <w:iCs/>
          <w:sz w:val="24"/>
          <w:szCs w:val="24"/>
        </w:rPr>
        <w:t>tachanunim</w:t>
      </w:r>
      <w:r w:rsidR="003F32D6" w:rsidRPr="006F72AC">
        <w:rPr>
          <w:rFonts w:asciiTheme="minorBidi" w:hAnsiTheme="minorBidi" w:cstheme="minorBidi"/>
          <w:sz w:val="24"/>
          <w:szCs w:val="24"/>
        </w:rPr>
        <w:t xml:space="preserve"> (supplications)</w:t>
      </w:r>
      <w:r w:rsidR="00F12449"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F12449" w:rsidRPr="006F72AC">
        <w:rPr>
          <w:rFonts w:asciiTheme="minorBidi" w:hAnsiTheme="minorBidi" w:cstheme="minorBidi"/>
          <w:sz w:val="24"/>
          <w:szCs w:val="24"/>
        </w:rPr>
        <w:t xml:space="preserve"> It is a kind of </w:t>
      </w:r>
      <w:r w:rsidRPr="006F72AC">
        <w:rPr>
          <w:rFonts w:asciiTheme="minorBidi" w:hAnsiTheme="minorBidi" w:cstheme="minorBidi"/>
          <w:sz w:val="24"/>
          <w:szCs w:val="24"/>
        </w:rPr>
        <w:t xml:space="preserve">imploring, not </w:t>
      </w:r>
      <w:r w:rsidR="009D51B0" w:rsidRPr="006F72AC">
        <w:rPr>
          <w:rFonts w:asciiTheme="minorBidi" w:hAnsiTheme="minorBidi" w:cstheme="minorBidi"/>
          <w:sz w:val="24"/>
          <w:szCs w:val="24"/>
        </w:rPr>
        <w:t xml:space="preserve">just </w:t>
      </w:r>
      <w:r w:rsidRPr="006F72AC">
        <w:rPr>
          <w:rFonts w:asciiTheme="minorBidi" w:hAnsiTheme="minorBidi" w:cstheme="minorBidi"/>
          <w:sz w:val="24"/>
          <w:szCs w:val="24"/>
        </w:rPr>
        <w:t>present</w:t>
      </w:r>
      <w:r w:rsidR="009D51B0" w:rsidRPr="006F72AC">
        <w:rPr>
          <w:rFonts w:asciiTheme="minorBidi" w:hAnsiTheme="minorBidi" w:cstheme="minorBidi"/>
          <w:sz w:val="24"/>
          <w:szCs w:val="24"/>
        </w:rPr>
        <w:t>ing</w:t>
      </w:r>
      <w:r w:rsidRPr="006F72AC">
        <w:rPr>
          <w:rFonts w:asciiTheme="minorBidi" w:hAnsiTheme="minorBidi" w:cstheme="minorBidi"/>
          <w:sz w:val="24"/>
          <w:szCs w:val="24"/>
        </w:rPr>
        <w:t xml:space="preserve"> a list of demands, but </w:t>
      </w:r>
      <w:r w:rsidR="00F12449" w:rsidRPr="006F72AC">
        <w:rPr>
          <w:rFonts w:asciiTheme="minorBidi" w:hAnsiTheme="minorBidi" w:cstheme="minorBidi"/>
          <w:sz w:val="24"/>
          <w:szCs w:val="24"/>
        </w:rPr>
        <w:t xml:space="preserve">genuine </w:t>
      </w:r>
      <w:r w:rsidRPr="006F72AC">
        <w:rPr>
          <w:rFonts w:asciiTheme="minorBidi" w:hAnsiTheme="minorBidi" w:cstheme="minorBidi"/>
          <w:sz w:val="24"/>
          <w:szCs w:val="24"/>
        </w:rPr>
        <w:t xml:space="preserve">supplication.  </w:t>
      </w:r>
      <w:r w:rsidR="00A00E2D" w:rsidRPr="006F72AC">
        <w:rPr>
          <w:rFonts w:asciiTheme="minorBidi" w:hAnsiTheme="minorBidi" w:cstheme="minorBidi"/>
          <w:sz w:val="24"/>
          <w:szCs w:val="24"/>
        </w:rPr>
        <w:t>I</w:t>
      </w:r>
      <w:r w:rsidRPr="006F72AC">
        <w:rPr>
          <w:rFonts w:asciiTheme="minorBidi" w:hAnsiTheme="minorBidi" w:cstheme="minorBidi"/>
          <w:sz w:val="24"/>
          <w:szCs w:val="24"/>
        </w:rPr>
        <w:t>f</w:t>
      </w:r>
      <w:r w:rsidR="00A00E2D" w:rsidRPr="006F72AC">
        <w:rPr>
          <w:rFonts w:asciiTheme="minorBidi" w:hAnsiTheme="minorBidi" w:cstheme="minorBidi"/>
          <w:sz w:val="24"/>
          <w:szCs w:val="24"/>
        </w:rPr>
        <w:t>, on the other hand,</w:t>
      </w:r>
      <w:r w:rsidRPr="006F72AC">
        <w:rPr>
          <w:rFonts w:asciiTheme="minorBidi" w:hAnsiTheme="minorBidi" w:cstheme="minorBidi"/>
          <w:sz w:val="24"/>
          <w:szCs w:val="24"/>
        </w:rPr>
        <w:t xml:space="preserve"> </w:t>
      </w:r>
      <w:r w:rsidR="00A00E2D" w:rsidRPr="006F72AC">
        <w:rPr>
          <w:rFonts w:asciiTheme="minorBidi" w:hAnsiTheme="minorBidi" w:cstheme="minorBidi"/>
          <w:sz w:val="24"/>
          <w:szCs w:val="24"/>
        </w:rPr>
        <w:t xml:space="preserve">one’s prayer </w:t>
      </w:r>
      <w:r w:rsidRPr="006F72AC">
        <w:rPr>
          <w:rFonts w:asciiTheme="minorBidi" w:hAnsiTheme="minorBidi" w:cstheme="minorBidi"/>
          <w:sz w:val="24"/>
          <w:szCs w:val="24"/>
        </w:rPr>
        <w:t xml:space="preserve">is </w:t>
      </w:r>
      <w:r w:rsidRPr="006F72AC">
        <w:rPr>
          <w:rFonts w:asciiTheme="minorBidi" w:hAnsiTheme="minorBidi" w:cstheme="minorBidi"/>
          <w:i/>
          <w:iCs/>
          <w:sz w:val="24"/>
          <w:szCs w:val="24"/>
        </w:rPr>
        <w:t>keva</w:t>
      </w:r>
      <w:r w:rsidR="00251269" w:rsidRPr="006F72AC">
        <w:rPr>
          <w:rFonts w:asciiTheme="minorBidi" w:hAnsiTheme="minorBidi" w:cstheme="minorBidi"/>
          <w:sz w:val="24"/>
          <w:szCs w:val="24"/>
        </w:rPr>
        <w:t xml:space="preserve"> (fixed)</w:t>
      </w:r>
      <w:r w:rsidRPr="006F72AC">
        <w:rPr>
          <w:rFonts w:asciiTheme="minorBidi" w:hAnsiTheme="minorBidi" w:cstheme="minorBidi"/>
          <w:sz w:val="24"/>
          <w:szCs w:val="24"/>
        </w:rPr>
        <w:t xml:space="preserve">, it </w:t>
      </w:r>
      <w:r w:rsidR="00A00E2D" w:rsidRPr="006F72AC">
        <w:rPr>
          <w:rFonts w:asciiTheme="minorBidi" w:hAnsiTheme="minorBidi" w:cstheme="minorBidi"/>
          <w:sz w:val="24"/>
          <w:szCs w:val="24"/>
        </w:rPr>
        <w:t xml:space="preserve">cannot be </w:t>
      </w:r>
      <w:r w:rsidRPr="006F72AC">
        <w:rPr>
          <w:rFonts w:asciiTheme="minorBidi" w:hAnsiTheme="minorBidi" w:cstheme="minorBidi"/>
          <w:i/>
          <w:iCs/>
          <w:sz w:val="24"/>
          <w:szCs w:val="24"/>
        </w:rPr>
        <w:t>tachanunim</w:t>
      </w:r>
      <w:r w:rsidRPr="006F72AC">
        <w:rPr>
          <w:rFonts w:asciiTheme="minorBidi" w:hAnsiTheme="minorBidi" w:cstheme="minorBidi"/>
          <w:sz w:val="24"/>
          <w:szCs w:val="24"/>
        </w:rPr>
        <w:t xml:space="preserve">.  </w:t>
      </w:r>
      <w:r w:rsidR="00A00E2D" w:rsidRPr="006F72AC">
        <w:rPr>
          <w:rFonts w:asciiTheme="minorBidi" w:hAnsiTheme="minorBidi" w:cstheme="minorBidi"/>
          <w:sz w:val="24"/>
          <w:szCs w:val="24"/>
        </w:rPr>
        <w:t xml:space="preserve">The </w:t>
      </w:r>
      <w:r w:rsidR="00A00E2D" w:rsidRPr="006F72AC">
        <w:rPr>
          <w:rFonts w:asciiTheme="minorBidi" w:hAnsiTheme="minorBidi" w:cstheme="minorBidi"/>
          <w:i/>
          <w:iCs/>
          <w:sz w:val="24"/>
          <w:szCs w:val="24"/>
        </w:rPr>
        <w:t xml:space="preserve">gemara </w:t>
      </w:r>
      <w:r w:rsidR="00A00E2D" w:rsidRPr="006F72AC">
        <w:rPr>
          <w:rFonts w:asciiTheme="minorBidi" w:hAnsiTheme="minorBidi" w:cstheme="minorBidi"/>
          <w:sz w:val="24"/>
          <w:szCs w:val="24"/>
        </w:rPr>
        <w:t xml:space="preserve">presents various interpretations for the word </w:t>
      </w:r>
      <w:r w:rsidRPr="006F72AC">
        <w:rPr>
          <w:rFonts w:asciiTheme="minorBidi" w:hAnsiTheme="minorBidi" w:cstheme="minorBidi"/>
          <w:i/>
          <w:iCs/>
          <w:sz w:val="24"/>
          <w:szCs w:val="24"/>
        </w:rPr>
        <w:t>keva</w:t>
      </w:r>
      <w:r w:rsidR="00A00E2D" w:rsidRPr="006F72AC">
        <w:rPr>
          <w:rFonts w:asciiTheme="minorBidi" w:hAnsiTheme="minorBidi" w:cstheme="minorBidi"/>
          <w:sz w:val="24"/>
          <w:szCs w:val="24"/>
        </w:rPr>
        <w:t>, which seems to be presented</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 xml:space="preserve">as </w:t>
      </w:r>
      <w:r w:rsidR="00A00E2D" w:rsidRPr="006F72AC">
        <w:rPr>
          <w:rFonts w:asciiTheme="minorBidi" w:hAnsiTheme="minorBidi" w:cstheme="minorBidi"/>
          <w:sz w:val="24"/>
          <w:szCs w:val="24"/>
        </w:rPr>
        <w:t xml:space="preserve">the </w:t>
      </w:r>
      <w:r w:rsidRPr="006F72AC">
        <w:rPr>
          <w:rFonts w:asciiTheme="minorBidi" w:hAnsiTheme="minorBidi" w:cstheme="minorBidi"/>
          <w:sz w:val="24"/>
          <w:szCs w:val="24"/>
        </w:rPr>
        <w:t>oppos</w:t>
      </w:r>
      <w:r w:rsidR="00A00E2D" w:rsidRPr="006F72AC">
        <w:rPr>
          <w:rFonts w:asciiTheme="minorBidi" w:hAnsiTheme="minorBidi" w:cstheme="minorBidi"/>
          <w:sz w:val="24"/>
          <w:szCs w:val="24"/>
        </w:rPr>
        <w:t>ite</w:t>
      </w:r>
      <w:r w:rsidRPr="006F72AC">
        <w:rPr>
          <w:rFonts w:asciiTheme="minorBidi" w:hAnsiTheme="minorBidi" w:cstheme="minorBidi"/>
          <w:sz w:val="24"/>
          <w:szCs w:val="24"/>
        </w:rPr>
        <w:t xml:space="preserve"> </w:t>
      </w:r>
      <w:r w:rsidR="00A00E2D" w:rsidRPr="006F72AC">
        <w:rPr>
          <w:rFonts w:asciiTheme="minorBidi" w:hAnsiTheme="minorBidi" w:cstheme="minorBidi"/>
          <w:sz w:val="24"/>
          <w:szCs w:val="24"/>
        </w:rPr>
        <w:t xml:space="preserve">of </w:t>
      </w:r>
      <w:r w:rsidRPr="006F72AC">
        <w:rPr>
          <w:rFonts w:asciiTheme="minorBidi" w:hAnsiTheme="minorBidi" w:cstheme="minorBidi"/>
          <w:i/>
          <w:iCs/>
          <w:sz w:val="24"/>
          <w:szCs w:val="24"/>
        </w:rPr>
        <w:t>tachanunim</w:t>
      </w:r>
      <w:r w:rsidR="00A00E2D"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A00E2D" w:rsidRPr="006F72AC">
        <w:rPr>
          <w:rFonts w:asciiTheme="minorBidi" w:hAnsiTheme="minorBidi" w:cstheme="minorBidi"/>
          <w:sz w:val="24"/>
          <w:szCs w:val="24"/>
        </w:rPr>
        <w:t xml:space="preserve"> O</w:t>
      </w:r>
      <w:r w:rsidRPr="006F72AC">
        <w:rPr>
          <w:rFonts w:asciiTheme="minorBidi" w:hAnsiTheme="minorBidi" w:cstheme="minorBidi"/>
          <w:sz w:val="24"/>
          <w:szCs w:val="24"/>
        </w:rPr>
        <w:t>ne</w:t>
      </w:r>
      <w:r w:rsidR="00A00E2D" w:rsidRPr="006F72AC">
        <w:rPr>
          <w:rFonts w:asciiTheme="minorBidi" w:hAnsiTheme="minorBidi" w:cstheme="minorBidi"/>
          <w:sz w:val="24"/>
          <w:szCs w:val="24"/>
        </w:rPr>
        <w:t xml:space="preserve"> of these interpretations is especially </w:t>
      </w:r>
      <w:r w:rsidRPr="006F72AC">
        <w:rPr>
          <w:rFonts w:asciiTheme="minorBidi" w:hAnsiTheme="minorBidi" w:cstheme="minorBidi"/>
          <w:sz w:val="24"/>
          <w:szCs w:val="24"/>
        </w:rPr>
        <w:t>relevant</w:t>
      </w:r>
      <w:r w:rsidR="009D51B0" w:rsidRPr="006F72AC">
        <w:rPr>
          <w:rFonts w:asciiTheme="minorBidi" w:hAnsiTheme="minorBidi" w:cstheme="minorBidi"/>
          <w:sz w:val="24"/>
          <w:szCs w:val="24"/>
        </w:rPr>
        <w:t>,</w:t>
      </w:r>
      <w:r w:rsidRPr="006F72AC">
        <w:rPr>
          <w:rFonts w:asciiTheme="minorBidi" w:hAnsiTheme="minorBidi" w:cstheme="minorBidi"/>
          <w:sz w:val="24"/>
          <w:szCs w:val="24"/>
        </w:rPr>
        <w:t xml:space="preserve"> not just to </w:t>
      </w:r>
      <w:r w:rsidR="00A00E2D" w:rsidRPr="006F72AC">
        <w:rPr>
          <w:rFonts w:asciiTheme="minorBidi" w:hAnsiTheme="minorBidi" w:cstheme="minorBidi"/>
          <w:sz w:val="24"/>
          <w:szCs w:val="24"/>
        </w:rPr>
        <w:t xml:space="preserve">prayer </w:t>
      </w:r>
      <w:r w:rsidRPr="006F72AC">
        <w:rPr>
          <w:rFonts w:asciiTheme="minorBidi" w:hAnsiTheme="minorBidi" w:cstheme="minorBidi"/>
          <w:sz w:val="24"/>
          <w:szCs w:val="24"/>
        </w:rPr>
        <w:t xml:space="preserve">but to </w:t>
      </w:r>
      <w:r w:rsidRPr="006F72AC">
        <w:rPr>
          <w:rFonts w:asciiTheme="minorBidi" w:hAnsiTheme="minorBidi" w:cstheme="minorBidi"/>
          <w:i/>
          <w:iCs/>
          <w:sz w:val="24"/>
          <w:szCs w:val="24"/>
        </w:rPr>
        <w:t xml:space="preserve">avodat Hashem </w:t>
      </w:r>
      <w:r w:rsidRPr="006F72AC">
        <w:rPr>
          <w:rFonts w:asciiTheme="minorBidi" w:hAnsiTheme="minorBidi" w:cstheme="minorBidi"/>
          <w:sz w:val="24"/>
          <w:szCs w:val="24"/>
        </w:rPr>
        <w:t>generally</w:t>
      </w:r>
      <w:r w:rsidR="009D51B0" w:rsidRPr="006F72AC">
        <w:rPr>
          <w:rFonts w:asciiTheme="minorBidi" w:hAnsiTheme="minorBidi" w:cstheme="minorBidi"/>
          <w:sz w:val="24"/>
          <w:szCs w:val="24"/>
        </w:rPr>
        <w:t>,</w:t>
      </w:r>
      <w:r w:rsidRPr="006F72AC">
        <w:rPr>
          <w:rFonts w:asciiTheme="minorBidi" w:hAnsiTheme="minorBidi" w:cstheme="minorBidi"/>
          <w:sz w:val="24"/>
          <w:szCs w:val="24"/>
        </w:rPr>
        <w:t xml:space="preserve"> and to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particularly</w:t>
      </w:r>
      <w:r w:rsidR="00A00E2D"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A00E2D" w:rsidRPr="006F72AC">
        <w:rPr>
          <w:rFonts w:asciiTheme="minorBidi" w:hAnsiTheme="minorBidi" w:cstheme="minorBidi"/>
          <w:sz w:val="24"/>
          <w:szCs w:val="24"/>
        </w:rPr>
        <w:t>Anyone whose prayer is like a heavy burden on him.”</w:t>
      </w:r>
      <w:r w:rsidRPr="006F72AC">
        <w:rPr>
          <w:rFonts w:asciiTheme="minorBidi" w:hAnsiTheme="minorBidi" w:cstheme="minorBidi"/>
          <w:sz w:val="24"/>
          <w:szCs w:val="24"/>
        </w:rPr>
        <w:t xml:space="preserve">  </w:t>
      </w:r>
      <w:r w:rsidR="001B56E6" w:rsidRPr="006F72AC">
        <w:rPr>
          <w:rFonts w:asciiTheme="minorBidi" w:hAnsiTheme="minorBidi" w:cstheme="minorBidi"/>
          <w:sz w:val="24"/>
          <w:szCs w:val="24"/>
        </w:rPr>
        <w:t xml:space="preserve">Such a person </w:t>
      </w:r>
      <w:r w:rsidRPr="006F72AC">
        <w:rPr>
          <w:rFonts w:asciiTheme="minorBidi" w:hAnsiTheme="minorBidi" w:cstheme="minorBidi"/>
          <w:sz w:val="24"/>
          <w:szCs w:val="24"/>
        </w:rPr>
        <w:t xml:space="preserve">is observant and </w:t>
      </w:r>
      <w:r w:rsidR="001B56E6" w:rsidRPr="006F72AC">
        <w:rPr>
          <w:rFonts w:asciiTheme="minorBidi" w:hAnsiTheme="minorBidi" w:cstheme="minorBidi"/>
          <w:sz w:val="24"/>
          <w:szCs w:val="24"/>
        </w:rPr>
        <w:t xml:space="preserve">totally </w:t>
      </w:r>
      <w:r w:rsidRPr="006F72AC">
        <w:rPr>
          <w:rFonts w:asciiTheme="minorBidi" w:hAnsiTheme="minorBidi" w:cstheme="minorBidi"/>
          <w:sz w:val="24"/>
          <w:szCs w:val="24"/>
        </w:rPr>
        <w:t xml:space="preserve">committed </w:t>
      </w:r>
      <w:r w:rsidR="001B56E6" w:rsidRPr="006F72AC">
        <w:rPr>
          <w:rFonts w:asciiTheme="minorBidi" w:hAnsiTheme="minorBidi" w:cstheme="minorBidi"/>
          <w:sz w:val="24"/>
          <w:szCs w:val="24"/>
        </w:rPr>
        <w:t xml:space="preserve">to the Halakha; it would be unthinkable for him to </w:t>
      </w:r>
      <w:r w:rsidRPr="006F72AC">
        <w:rPr>
          <w:rFonts w:asciiTheme="minorBidi" w:hAnsiTheme="minorBidi" w:cstheme="minorBidi"/>
          <w:sz w:val="24"/>
          <w:szCs w:val="24"/>
        </w:rPr>
        <w:t xml:space="preserve">forgo </w:t>
      </w:r>
      <w:r w:rsidR="001D4E12" w:rsidRPr="006F72AC">
        <w:rPr>
          <w:rFonts w:asciiTheme="minorBidi" w:hAnsiTheme="minorBidi" w:cstheme="minorBidi"/>
          <w:sz w:val="24"/>
          <w:szCs w:val="24"/>
        </w:rPr>
        <w:t xml:space="preserve">the </w:t>
      </w:r>
      <w:r w:rsidR="007E60E3" w:rsidRPr="006F72AC">
        <w:rPr>
          <w:rFonts w:asciiTheme="minorBidi" w:hAnsiTheme="minorBidi" w:cstheme="minorBidi"/>
          <w:sz w:val="24"/>
          <w:szCs w:val="24"/>
        </w:rPr>
        <w:t>fulfill</w:t>
      </w:r>
      <w:r w:rsidR="001D4E12" w:rsidRPr="006F72AC">
        <w:rPr>
          <w:rFonts w:asciiTheme="minorBidi" w:hAnsiTheme="minorBidi" w:cstheme="minorBidi"/>
          <w:sz w:val="24"/>
          <w:szCs w:val="24"/>
        </w:rPr>
        <w:t>ment</w:t>
      </w:r>
      <w:r w:rsidR="007E60E3" w:rsidRPr="006F72AC">
        <w:rPr>
          <w:rFonts w:asciiTheme="minorBidi" w:hAnsiTheme="minorBidi" w:cstheme="minorBidi"/>
          <w:sz w:val="24"/>
          <w:szCs w:val="24"/>
        </w:rPr>
        <w:t xml:space="preserve"> of a </w:t>
      </w:r>
      <w:r w:rsidR="00251269" w:rsidRPr="006F72AC">
        <w:rPr>
          <w:rFonts w:asciiTheme="minorBidi" w:hAnsiTheme="minorBidi" w:cstheme="minorBidi"/>
          <w:sz w:val="24"/>
          <w:szCs w:val="24"/>
        </w:rPr>
        <w:t>mitzva</w:t>
      </w:r>
      <w:r w:rsidR="001B56E6" w:rsidRPr="006F72AC">
        <w:rPr>
          <w:rFonts w:asciiTheme="minorBidi" w:hAnsiTheme="minorBidi" w:cstheme="minorBidi"/>
          <w:sz w:val="24"/>
          <w:szCs w:val="24"/>
        </w:rPr>
        <w:t xml:space="preserve"> such as prayer</w:t>
      </w:r>
      <w:r w:rsidRPr="006F72AC">
        <w:rPr>
          <w:rFonts w:asciiTheme="minorBidi" w:hAnsiTheme="minorBidi" w:cstheme="minorBidi"/>
          <w:sz w:val="24"/>
          <w:szCs w:val="24"/>
        </w:rPr>
        <w:t xml:space="preserve">.  But what does he bring to </w:t>
      </w:r>
      <w:r w:rsidR="003F32D6" w:rsidRPr="006F72AC">
        <w:rPr>
          <w:rFonts w:asciiTheme="minorBidi" w:hAnsiTheme="minorBidi" w:cstheme="minorBidi"/>
          <w:sz w:val="24"/>
          <w:szCs w:val="24"/>
        </w:rPr>
        <w:t>bear</w:t>
      </w:r>
      <w:r w:rsidRPr="006F72AC">
        <w:rPr>
          <w:rFonts w:asciiTheme="minorBidi" w:hAnsiTheme="minorBidi" w:cstheme="minorBidi"/>
          <w:sz w:val="24"/>
          <w:szCs w:val="24"/>
        </w:rPr>
        <w:t xml:space="preserve"> to that </w:t>
      </w:r>
      <w:r w:rsidR="001B56E6" w:rsidRPr="006F72AC">
        <w:rPr>
          <w:rFonts w:asciiTheme="minorBidi" w:hAnsiTheme="minorBidi" w:cstheme="minorBidi"/>
          <w:sz w:val="24"/>
          <w:szCs w:val="24"/>
        </w:rPr>
        <w:t>fulfillment</w:t>
      </w:r>
      <w:r w:rsidRPr="006F72AC">
        <w:rPr>
          <w:rFonts w:asciiTheme="minorBidi" w:hAnsiTheme="minorBidi" w:cstheme="minorBidi"/>
          <w:sz w:val="24"/>
          <w:szCs w:val="24"/>
        </w:rPr>
        <w:t xml:space="preserve">?  Is there a sense of excitement?  </w:t>
      </w:r>
      <w:r w:rsidR="001B56E6" w:rsidRPr="006F72AC">
        <w:rPr>
          <w:rFonts w:asciiTheme="minorBidi" w:hAnsiTheme="minorBidi" w:cstheme="minorBidi"/>
          <w:sz w:val="24"/>
          <w:szCs w:val="24"/>
        </w:rPr>
        <w:t xml:space="preserve">Does he, a man of flesh and blood, </w:t>
      </w:r>
      <w:r w:rsidRPr="006F72AC">
        <w:rPr>
          <w:rFonts w:asciiTheme="minorBidi" w:hAnsiTheme="minorBidi" w:cstheme="minorBidi"/>
          <w:sz w:val="24"/>
          <w:szCs w:val="24"/>
        </w:rPr>
        <w:t xml:space="preserve">feel the </w:t>
      </w:r>
      <w:r w:rsidR="001B56E6" w:rsidRPr="006F72AC">
        <w:rPr>
          <w:rFonts w:asciiTheme="minorBidi" w:hAnsiTheme="minorBidi" w:cstheme="minorBidi"/>
          <w:sz w:val="24"/>
          <w:szCs w:val="24"/>
        </w:rPr>
        <w:t xml:space="preserve">incredible merit of being able to stand </w:t>
      </w:r>
      <w:r w:rsidRPr="006F72AC">
        <w:rPr>
          <w:rFonts w:asciiTheme="minorBidi" w:hAnsiTheme="minorBidi" w:cstheme="minorBidi"/>
          <w:sz w:val="24"/>
          <w:szCs w:val="24"/>
        </w:rPr>
        <w:t xml:space="preserve">before </w:t>
      </w:r>
      <w:r w:rsidR="001B56E6" w:rsidRPr="006F72AC">
        <w:rPr>
          <w:rFonts w:asciiTheme="minorBidi" w:hAnsiTheme="minorBidi" w:cstheme="minorBidi"/>
          <w:sz w:val="24"/>
          <w:szCs w:val="24"/>
        </w:rPr>
        <w:t>the Master of the Universe in prayer?</w:t>
      </w:r>
      <w:r w:rsidRPr="006F72AC">
        <w:rPr>
          <w:rFonts w:asciiTheme="minorBidi" w:hAnsiTheme="minorBidi" w:cstheme="minorBidi"/>
          <w:sz w:val="24"/>
          <w:szCs w:val="24"/>
        </w:rPr>
        <w:t xml:space="preserve">  Does he recognize the </w:t>
      </w:r>
      <w:r w:rsidR="001B56E6" w:rsidRPr="006F72AC">
        <w:rPr>
          <w:rFonts w:asciiTheme="minorBidi" w:hAnsiTheme="minorBidi" w:cstheme="minorBidi"/>
          <w:sz w:val="24"/>
          <w:szCs w:val="24"/>
        </w:rPr>
        <w:t xml:space="preserve">emotional and spiritual </w:t>
      </w:r>
      <w:r w:rsidRPr="006F72AC">
        <w:rPr>
          <w:rFonts w:asciiTheme="minorBidi" w:hAnsiTheme="minorBidi" w:cstheme="minorBidi"/>
          <w:sz w:val="24"/>
          <w:szCs w:val="24"/>
        </w:rPr>
        <w:t xml:space="preserve">need to </w:t>
      </w:r>
      <w:r w:rsidR="001B56E6" w:rsidRPr="006F72AC">
        <w:rPr>
          <w:rFonts w:asciiTheme="minorBidi" w:hAnsiTheme="minorBidi" w:cstheme="minorBidi"/>
          <w:sz w:val="24"/>
          <w:szCs w:val="24"/>
        </w:rPr>
        <w:t>pray</w:t>
      </w:r>
      <w:r w:rsidR="009D51B0"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1B56E6" w:rsidRPr="006F72AC">
        <w:rPr>
          <w:rFonts w:asciiTheme="minorBidi" w:hAnsiTheme="minorBidi" w:cstheme="minorBidi"/>
          <w:sz w:val="24"/>
          <w:szCs w:val="24"/>
        </w:rPr>
        <w:t>beyond the technical halakhic requirement</w:t>
      </w:r>
      <w:r w:rsidRPr="006F72AC">
        <w:rPr>
          <w:rFonts w:asciiTheme="minorBidi" w:hAnsiTheme="minorBidi" w:cstheme="minorBidi"/>
          <w:sz w:val="24"/>
          <w:szCs w:val="24"/>
        </w:rPr>
        <w:t xml:space="preserve">?  Or </w:t>
      </w:r>
      <w:r w:rsidR="00693335" w:rsidRPr="006F72AC">
        <w:rPr>
          <w:rFonts w:asciiTheme="minorBidi" w:hAnsiTheme="minorBidi" w:cstheme="minorBidi"/>
          <w:sz w:val="24"/>
          <w:szCs w:val="24"/>
        </w:rPr>
        <w:t xml:space="preserve">perhaps it </w:t>
      </w:r>
      <w:r w:rsidRPr="006F72AC">
        <w:rPr>
          <w:rFonts w:asciiTheme="minorBidi" w:hAnsiTheme="minorBidi" w:cstheme="minorBidi"/>
          <w:sz w:val="24"/>
          <w:szCs w:val="24"/>
        </w:rPr>
        <w:t>is all a burden</w:t>
      </w:r>
      <w:r w:rsidR="000B1C4C" w:rsidRPr="006F72AC">
        <w:rPr>
          <w:rFonts w:asciiTheme="minorBidi" w:hAnsiTheme="minorBidi" w:cstheme="minorBidi"/>
          <w:sz w:val="24"/>
          <w:szCs w:val="24"/>
        </w:rPr>
        <w:t xml:space="preserve">: </w:t>
      </w:r>
      <w:r w:rsidR="00693335" w:rsidRPr="006F72AC">
        <w:rPr>
          <w:rFonts w:asciiTheme="minorBidi" w:hAnsiTheme="minorBidi" w:cstheme="minorBidi"/>
          <w:sz w:val="24"/>
          <w:szCs w:val="24"/>
        </w:rPr>
        <w:t>T</w:t>
      </w:r>
      <w:r w:rsidRPr="006F72AC">
        <w:rPr>
          <w:rFonts w:asciiTheme="minorBidi" w:hAnsiTheme="minorBidi" w:cstheme="minorBidi"/>
          <w:sz w:val="24"/>
          <w:szCs w:val="24"/>
        </w:rPr>
        <w:t xml:space="preserve">hree times a day the bell tolls and </w:t>
      </w:r>
      <w:r w:rsidR="00693335" w:rsidRPr="006F72AC">
        <w:rPr>
          <w:rFonts w:asciiTheme="minorBidi" w:hAnsiTheme="minorBidi" w:cstheme="minorBidi"/>
          <w:sz w:val="24"/>
          <w:szCs w:val="24"/>
        </w:rPr>
        <w:t xml:space="preserve">he has </w:t>
      </w:r>
      <w:r w:rsidRPr="006F72AC">
        <w:rPr>
          <w:rFonts w:asciiTheme="minorBidi" w:hAnsiTheme="minorBidi" w:cstheme="minorBidi"/>
          <w:sz w:val="24"/>
          <w:szCs w:val="24"/>
        </w:rPr>
        <w:t xml:space="preserve">to </w:t>
      </w:r>
      <w:r w:rsidR="00693335" w:rsidRPr="006F72AC">
        <w:rPr>
          <w:rFonts w:asciiTheme="minorBidi" w:hAnsiTheme="minorBidi" w:cstheme="minorBidi"/>
          <w:sz w:val="24"/>
          <w:szCs w:val="24"/>
        </w:rPr>
        <w:t>pray</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 xml:space="preserve">so </w:t>
      </w:r>
      <w:r w:rsidR="00693335" w:rsidRPr="006F72AC">
        <w:rPr>
          <w:rFonts w:asciiTheme="minorBidi" w:hAnsiTheme="minorBidi" w:cstheme="minorBidi"/>
          <w:sz w:val="24"/>
          <w:szCs w:val="24"/>
        </w:rPr>
        <w:t>he prays</w:t>
      </w:r>
      <w:r w:rsidRPr="006F72AC">
        <w:rPr>
          <w:rFonts w:asciiTheme="minorBidi" w:hAnsiTheme="minorBidi" w:cstheme="minorBidi"/>
          <w:sz w:val="24"/>
          <w:szCs w:val="24"/>
        </w:rPr>
        <w:t>.</w:t>
      </w:r>
    </w:p>
    <w:p w:rsidR="00693335" w:rsidRPr="006F72AC" w:rsidRDefault="00693335" w:rsidP="00B82FCD">
      <w:pPr>
        <w:widowControl/>
        <w:jc w:val="both"/>
        <w:rPr>
          <w:rFonts w:asciiTheme="minorBidi" w:hAnsiTheme="minorBidi" w:cstheme="minorBidi"/>
          <w:sz w:val="24"/>
          <w:szCs w:val="24"/>
        </w:rPr>
      </w:pPr>
    </w:p>
    <w:p w:rsidR="00006A0C" w:rsidRPr="006F72AC" w:rsidRDefault="00693335" w:rsidP="00192C30">
      <w:pPr>
        <w:widowControl/>
        <w:jc w:val="both"/>
        <w:rPr>
          <w:rFonts w:asciiTheme="minorBidi" w:hAnsiTheme="minorBidi" w:cstheme="minorBidi"/>
          <w:sz w:val="24"/>
          <w:szCs w:val="24"/>
        </w:rPr>
      </w:pPr>
      <w:r w:rsidRPr="006F72AC">
        <w:rPr>
          <w:rFonts w:asciiTheme="minorBidi" w:hAnsiTheme="minorBidi" w:cstheme="minorBidi"/>
          <w:sz w:val="24"/>
          <w:szCs w:val="24"/>
        </w:rPr>
        <w:lastRenderedPageBreak/>
        <w:tab/>
      </w:r>
      <w:smartTag w:uri="urn:schemas-microsoft-com:office:smarttags" w:element="PersonName">
        <w:smartTagPr>
          <w:attr w:name="ProductID" w:val="R. Soloveitchik"/>
        </w:smartTagPr>
        <w:r w:rsidR="00814808" w:rsidRPr="006F72AC">
          <w:rPr>
            <w:rFonts w:asciiTheme="minorBidi" w:hAnsiTheme="minorBidi" w:cstheme="minorBidi"/>
            <w:sz w:val="24"/>
            <w:szCs w:val="24"/>
          </w:rPr>
          <w:t>R</w:t>
        </w:r>
        <w:r w:rsidRPr="006F72AC">
          <w:rPr>
            <w:rFonts w:asciiTheme="minorBidi" w:hAnsiTheme="minorBidi" w:cstheme="minorBidi"/>
            <w:sz w:val="24"/>
            <w:szCs w:val="24"/>
          </w:rPr>
          <w:t>. Soloveitchik</w:t>
        </w:r>
      </w:smartTag>
      <w:r w:rsidR="00814808" w:rsidRPr="006F72AC">
        <w:rPr>
          <w:rFonts w:asciiTheme="minorBidi" w:hAnsiTheme="minorBidi" w:cstheme="minorBidi"/>
          <w:sz w:val="24"/>
          <w:szCs w:val="24"/>
        </w:rPr>
        <w:t xml:space="preserve"> once </w:t>
      </w:r>
      <w:r w:rsidRPr="006F72AC">
        <w:rPr>
          <w:rFonts w:asciiTheme="minorBidi" w:hAnsiTheme="minorBidi" w:cstheme="minorBidi"/>
          <w:sz w:val="24"/>
          <w:szCs w:val="24"/>
        </w:rPr>
        <w:t xml:space="preserve">commented </w:t>
      </w:r>
      <w:r w:rsidR="00814808" w:rsidRPr="006F72AC">
        <w:rPr>
          <w:rFonts w:asciiTheme="minorBidi" w:hAnsiTheme="minorBidi" w:cstheme="minorBidi"/>
          <w:sz w:val="24"/>
          <w:szCs w:val="24"/>
        </w:rPr>
        <w:t>regard</w:t>
      </w:r>
      <w:r w:rsidRPr="006F72AC">
        <w:rPr>
          <w:rFonts w:asciiTheme="minorBidi" w:hAnsiTheme="minorBidi" w:cstheme="minorBidi"/>
          <w:sz w:val="24"/>
          <w:szCs w:val="24"/>
        </w:rPr>
        <w:t>ing</w:t>
      </w:r>
      <w:r w:rsidR="00814808" w:rsidRPr="006F72AC">
        <w:rPr>
          <w:rFonts w:asciiTheme="minorBidi" w:hAnsiTheme="minorBidi" w:cstheme="minorBidi"/>
          <w:sz w:val="24"/>
          <w:szCs w:val="24"/>
        </w:rPr>
        <w:t xml:space="preserve"> certain segments of American Jewry</w:t>
      </w:r>
      <w:r w:rsidRPr="006F72AC">
        <w:rPr>
          <w:rFonts w:asciiTheme="minorBidi" w:hAnsiTheme="minorBidi" w:cstheme="minorBidi"/>
          <w:sz w:val="24"/>
          <w:szCs w:val="24"/>
        </w:rPr>
        <w:t xml:space="preserve"> that a Jew</w:t>
      </w:r>
      <w:r w:rsidR="002D3F31" w:rsidRPr="006F72AC">
        <w:rPr>
          <w:rFonts w:asciiTheme="minorBidi" w:hAnsiTheme="minorBidi" w:cstheme="minorBidi"/>
          <w:sz w:val="24"/>
          <w:szCs w:val="24"/>
        </w:rPr>
        <w:t xml:space="preserve"> </w:t>
      </w:r>
      <w:r w:rsidR="001D4E12" w:rsidRPr="006F72AC">
        <w:rPr>
          <w:rFonts w:asciiTheme="minorBidi" w:hAnsiTheme="minorBidi" w:cstheme="minorBidi"/>
          <w:sz w:val="24"/>
          <w:szCs w:val="24"/>
        </w:rPr>
        <w:t>“</w:t>
      </w:r>
      <w:r w:rsidRPr="006F72AC">
        <w:rPr>
          <w:rFonts w:asciiTheme="minorBidi" w:hAnsiTheme="minorBidi" w:cstheme="minorBidi"/>
          <w:sz w:val="24"/>
          <w:szCs w:val="24"/>
        </w:rPr>
        <w:t xml:space="preserve">doesn’t want to </w:t>
      </w:r>
      <w:r w:rsidRPr="006F72AC">
        <w:rPr>
          <w:rFonts w:asciiTheme="minorBidi" w:hAnsiTheme="minorBidi" w:cstheme="minorBidi"/>
          <w:i/>
          <w:iCs/>
          <w:sz w:val="24"/>
          <w:szCs w:val="24"/>
        </w:rPr>
        <w:t>daven</w:t>
      </w:r>
      <w:r w:rsidRPr="006F72AC">
        <w:rPr>
          <w:rFonts w:asciiTheme="minorBidi" w:hAnsiTheme="minorBidi" w:cstheme="minorBidi"/>
          <w:sz w:val="24"/>
          <w:szCs w:val="24"/>
        </w:rPr>
        <w:t xml:space="preserve">; he wants to have </w:t>
      </w:r>
      <w:r w:rsidRPr="006F72AC">
        <w:rPr>
          <w:rFonts w:asciiTheme="minorBidi" w:hAnsiTheme="minorBidi" w:cstheme="minorBidi"/>
          <w:i/>
          <w:iCs/>
          <w:sz w:val="24"/>
          <w:szCs w:val="24"/>
        </w:rPr>
        <w:t>davened</w:t>
      </w:r>
      <w:r w:rsidRPr="006F72AC">
        <w:rPr>
          <w:rFonts w:asciiTheme="minorBidi" w:hAnsiTheme="minorBidi" w:cstheme="minorBidi"/>
          <w:sz w:val="24"/>
          <w:szCs w:val="24"/>
        </w:rPr>
        <w:t>.”</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 xml:space="preserve">While such a person indeed considers prayer a duty that must be fulfilled, he does not </w:t>
      </w:r>
      <w:r w:rsidR="00814808" w:rsidRPr="006F72AC">
        <w:rPr>
          <w:rFonts w:asciiTheme="minorBidi" w:hAnsiTheme="minorBidi" w:cstheme="minorBidi"/>
          <w:sz w:val="24"/>
          <w:szCs w:val="24"/>
        </w:rPr>
        <w:t xml:space="preserve">feel the spiritual urge to </w:t>
      </w:r>
      <w:r w:rsidRPr="006F72AC">
        <w:rPr>
          <w:rFonts w:asciiTheme="minorBidi" w:hAnsiTheme="minorBidi" w:cstheme="minorBidi"/>
          <w:sz w:val="24"/>
          <w:szCs w:val="24"/>
        </w:rPr>
        <w:t>pray;</w:t>
      </w:r>
      <w:r w:rsidR="00814808" w:rsidRPr="006F72AC">
        <w:rPr>
          <w:rFonts w:asciiTheme="minorBidi" w:hAnsiTheme="minorBidi" w:cstheme="minorBidi"/>
          <w:sz w:val="24"/>
          <w:szCs w:val="24"/>
        </w:rPr>
        <w:t xml:space="preserve"> he </w:t>
      </w:r>
      <w:r w:rsidRPr="006F72AC">
        <w:rPr>
          <w:rFonts w:asciiTheme="minorBidi" w:hAnsiTheme="minorBidi" w:cstheme="minorBidi"/>
          <w:sz w:val="24"/>
          <w:szCs w:val="24"/>
        </w:rPr>
        <w:t xml:space="preserve">simply </w:t>
      </w:r>
      <w:r w:rsidR="00814808" w:rsidRPr="006F72AC">
        <w:rPr>
          <w:rFonts w:asciiTheme="minorBidi" w:hAnsiTheme="minorBidi" w:cstheme="minorBidi"/>
          <w:sz w:val="24"/>
          <w:szCs w:val="24"/>
        </w:rPr>
        <w:t xml:space="preserve">wants </w:t>
      </w:r>
      <w:r w:rsidRPr="006F72AC">
        <w:rPr>
          <w:rFonts w:asciiTheme="minorBidi" w:hAnsiTheme="minorBidi" w:cstheme="minorBidi"/>
          <w:sz w:val="24"/>
          <w:szCs w:val="24"/>
        </w:rPr>
        <w:t xml:space="preserve">the task </w:t>
      </w:r>
      <w:r w:rsidR="00814808" w:rsidRPr="006F72AC">
        <w:rPr>
          <w:rFonts w:asciiTheme="minorBidi" w:hAnsiTheme="minorBidi" w:cstheme="minorBidi"/>
          <w:sz w:val="24"/>
          <w:szCs w:val="24"/>
        </w:rPr>
        <w:t>to b</w:t>
      </w:r>
      <w:r w:rsidR="002D3F31" w:rsidRPr="006F72AC">
        <w:rPr>
          <w:rFonts w:asciiTheme="minorBidi" w:hAnsiTheme="minorBidi" w:cstheme="minorBidi"/>
          <w:sz w:val="24"/>
          <w:szCs w:val="24"/>
        </w:rPr>
        <w:t>e over with</w:t>
      </w:r>
      <w:r w:rsidR="00814808" w:rsidRPr="006F72AC">
        <w:rPr>
          <w:rFonts w:asciiTheme="minorBidi" w:hAnsiTheme="minorBidi" w:cstheme="minorBidi"/>
          <w:sz w:val="24"/>
          <w:szCs w:val="24"/>
        </w:rPr>
        <w:t xml:space="preserve">.  He </w:t>
      </w:r>
      <w:r w:rsidRPr="006F72AC">
        <w:rPr>
          <w:rFonts w:asciiTheme="minorBidi" w:hAnsiTheme="minorBidi" w:cstheme="minorBidi"/>
          <w:sz w:val="24"/>
          <w:szCs w:val="24"/>
        </w:rPr>
        <w:t>would never shirk his responsibility to go to pray at the synagogue, nor would he miss Torah reading.</w:t>
      </w:r>
      <w:r w:rsidR="00EC5FA9" w:rsidRPr="006F72AC">
        <w:rPr>
          <w:rFonts w:asciiTheme="minorBidi" w:hAnsiTheme="minorBidi" w:cstheme="minorBidi"/>
          <w:sz w:val="24"/>
          <w:szCs w:val="24"/>
        </w:rPr>
        <w:t xml:space="preserve">  But he is not charged by it </w:t>
      </w:r>
      <w:r w:rsidR="00814808" w:rsidRPr="006F72AC">
        <w:rPr>
          <w:rFonts w:asciiTheme="minorBidi" w:hAnsiTheme="minorBidi" w:cstheme="minorBidi"/>
          <w:sz w:val="24"/>
          <w:szCs w:val="24"/>
        </w:rPr>
        <w:t xml:space="preserve">and he is not charged for it.  </w:t>
      </w:r>
    </w:p>
    <w:p w:rsidR="00814808" w:rsidRPr="006F72AC" w:rsidRDefault="00814808" w:rsidP="00B82FCD">
      <w:pPr>
        <w:widowControl/>
        <w:jc w:val="both"/>
        <w:rPr>
          <w:rFonts w:asciiTheme="minorBidi" w:hAnsiTheme="minorBidi" w:cstheme="minorBidi"/>
          <w:sz w:val="24"/>
          <w:szCs w:val="24"/>
        </w:rPr>
      </w:pPr>
    </w:p>
    <w:p w:rsidR="003D14CC" w:rsidRPr="006F72AC" w:rsidRDefault="00814808" w:rsidP="00192C30">
      <w:pPr>
        <w:widowControl/>
        <w:ind w:firstLine="720"/>
        <w:jc w:val="both"/>
        <w:rPr>
          <w:rFonts w:asciiTheme="minorBidi" w:hAnsiTheme="minorBidi" w:cstheme="minorBidi"/>
          <w:sz w:val="24"/>
          <w:szCs w:val="24"/>
        </w:rPr>
      </w:pPr>
      <w:r w:rsidRPr="006F72AC">
        <w:rPr>
          <w:rFonts w:asciiTheme="minorBidi" w:hAnsiTheme="minorBidi" w:cstheme="minorBidi"/>
          <w:i/>
          <w:iCs/>
          <w:sz w:val="24"/>
          <w:szCs w:val="24"/>
        </w:rPr>
        <w:t>Teshuva</w:t>
      </w:r>
      <w:r w:rsidR="00CA5B1A" w:rsidRPr="006F72AC">
        <w:rPr>
          <w:rFonts w:asciiTheme="minorBidi" w:hAnsiTheme="minorBidi" w:cstheme="minorBidi"/>
          <w:i/>
          <w:iCs/>
          <w:sz w:val="24"/>
          <w:szCs w:val="24"/>
        </w:rPr>
        <w:t xml:space="preserve"> </w:t>
      </w:r>
      <w:r w:rsidR="00CA5B1A" w:rsidRPr="006F72AC">
        <w:rPr>
          <w:rFonts w:asciiTheme="minorBidi" w:hAnsiTheme="minorBidi" w:cstheme="minorBidi"/>
          <w:sz w:val="24"/>
          <w:szCs w:val="24"/>
        </w:rPr>
        <w:t xml:space="preserve">is sometimes </w:t>
      </w:r>
      <w:r w:rsidRPr="006F72AC">
        <w:rPr>
          <w:rFonts w:asciiTheme="minorBidi" w:hAnsiTheme="minorBidi" w:cstheme="minorBidi"/>
          <w:sz w:val="24"/>
          <w:szCs w:val="24"/>
        </w:rPr>
        <w:t>approached</w:t>
      </w:r>
      <w:r w:rsidR="00006A0C" w:rsidRPr="006F72AC">
        <w:rPr>
          <w:rFonts w:asciiTheme="minorBidi" w:hAnsiTheme="minorBidi" w:cstheme="minorBidi"/>
          <w:sz w:val="24"/>
          <w:szCs w:val="24"/>
        </w:rPr>
        <w:t xml:space="preserve"> as a cold duty as well</w:t>
      </w:r>
      <w:r w:rsidR="00EC5FA9" w:rsidRPr="006F72AC">
        <w:rPr>
          <w:rFonts w:asciiTheme="minorBidi" w:hAnsiTheme="minorBidi" w:cstheme="minorBidi"/>
          <w:sz w:val="24"/>
          <w:szCs w:val="24"/>
        </w:rPr>
        <w:t>,</w:t>
      </w:r>
      <w:r w:rsidRPr="006F72AC">
        <w:rPr>
          <w:rFonts w:asciiTheme="minorBidi" w:hAnsiTheme="minorBidi" w:cstheme="minorBidi"/>
          <w:sz w:val="24"/>
          <w:szCs w:val="24"/>
        </w:rPr>
        <w:t xml:space="preserve"> including the element of </w:t>
      </w:r>
      <w:r w:rsidR="00006A0C" w:rsidRPr="006F72AC">
        <w:rPr>
          <w:rFonts w:asciiTheme="minorBidi" w:hAnsiTheme="minorBidi" w:cstheme="minorBidi"/>
          <w:sz w:val="24"/>
          <w:szCs w:val="24"/>
        </w:rPr>
        <w:t xml:space="preserve">searching </w:t>
      </w:r>
      <w:r w:rsidRPr="006F72AC">
        <w:rPr>
          <w:rFonts w:asciiTheme="minorBidi" w:hAnsiTheme="minorBidi" w:cstheme="minorBidi"/>
          <w:sz w:val="24"/>
          <w:szCs w:val="24"/>
        </w:rPr>
        <w:t>and</w:t>
      </w:r>
      <w:r w:rsidR="00006A0C" w:rsidRPr="006F72AC">
        <w:rPr>
          <w:rFonts w:asciiTheme="minorBidi" w:hAnsiTheme="minorBidi" w:cstheme="minorBidi"/>
          <w:sz w:val="24"/>
          <w:szCs w:val="24"/>
        </w:rPr>
        <w:t xml:space="preserve"> examining that we discussed above</w:t>
      </w:r>
      <w:r w:rsidRPr="006F72AC">
        <w:rPr>
          <w:rFonts w:asciiTheme="minorBidi" w:hAnsiTheme="minorBidi" w:cstheme="minorBidi"/>
          <w:sz w:val="24"/>
          <w:szCs w:val="24"/>
        </w:rPr>
        <w:t xml:space="preserve">.  </w:t>
      </w:r>
      <w:r w:rsidR="00CA5B1A" w:rsidRPr="006F72AC">
        <w:rPr>
          <w:rFonts w:asciiTheme="minorBidi" w:hAnsiTheme="minorBidi" w:cstheme="minorBidi"/>
          <w:sz w:val="24"/>
          <w:szCs w:val="24"/>
        </w:rPr>
        <w:t xml:space="preserve">When the Ten Days of Repentance begin, one might consult </w:t>
      </w:r>
      <w:r w:rsidRPr="006F72AC">
        <w:rPr>
          <w:rFonts w:asciiTheme="minorBidi" w:hAnsiTheme="minorBidi" w:cstheme="minorBidi"/>
          <w:sz w:val="24"/>
          <w:szCs w:val="24"/>
        </w:rPr>
        <w:t>the Rambam</w:t>
      </w:r>
      <w:r w:rsidR="00CA5B1A"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the </w:t>
      </w:r>
      <w:r w:rsidRPr="006F72AC">
        <w:rPr>
          <w:rFonts w:asciiTheme="minorBidi" w:hAnsiTheme="minorBidi" w:cstheme="minorBidi"/>
          <w:i/>
          <w:iCs/>
          <w:sz w:val="24"/>
          <w:szCs w:val="24"/>
        </w:rPr>
        <w:t>Shulchan Arukh</w:t>
      </w:r>
      <w:r w:rsidR="00CA5B1A" w:rsidRPr="006F72AC">
        <w:rPr>
          <w:rFonts w:asciiTheme="minorBidi" w:hAnsiTheme="minorBidi" w:cstheme="minorBidi"/>
          <w:sz w:val="24"/>
          <w:szCs w:val="24"/>
        </w:rPr>
        <w:t xml:space="preserve"> and find the law stating</w:t>
      </w:r>
      <w:r w:rsidRPr="006F72AC">
        <w:rPr>
          <w:rFonts w:asciiTheme="minorBidi" w:hAnsiTheme="minorBidi" w:cstheme="minorBidi"/>
          <w:sz w:val="24"/>
          <w:szCs w:val="24"/>
        </w:rPr>
        <w:t xml:space="preserve"> </w:t>
      </w:r>
      <w:r w:rsidR="00CA5B1A" w:rsidRPr="006F72AC">
        <w:rPr>
          <w:rFonts w:asciiTheme="minorBidi" w:hAnsiTheme="minorBidi" w:cstheme="minorBidi"/>
          <w:sz w:val="24"/>
          <w:szCs w:val="24"/>
        </w:rPr>
        <w:t xml:space="preserve">that one must </w:t>
      </w:r>
      <w:r w:rsidRPr="006F72AC">
        <w:rPr>
          <w:rFonts w:asciiTheme="minorBidi" w:hAnsiTheme="minorBidi" w:cstheme="minorBidi"/>
          <w:sz w:val="24"/>
          <w:szCs w:val="24"/>
        </w:rPr>
        <w:t xml:space="preserve">do </w:t>
      </w:r>
      <w:r w:rsidR="00CA5B1A" w:rsidRPr="006F72AC">
        <w:rPr>
          <w:rFonts w:asciiTheme="minorBidi" w:hAnsiTheme="minorBidi" w:cstheme="minorBidi"/>
          <w:i/>
          <w:iCs/>
          <w:sz w:val="24"/>
          <w:szCs w:val="24"/>
        </w:rPr>
        <w:t xml:space="preserve">teshuva </w:t>
      </w:r>
      <w:r w:rsidR="00CA5B1A" w:rsidRPr="006F72AC">
        <w:rPr>
          <w:rFonts w:asciiTheme="minorBidi" w:hAnsiTheme="minorBidi" w:cstheme="minorBidi"/>
          <w:sz w:val="24"/>
          <w:szCs w:val="24"/>
        </w:rPr>
        <w:t>during this period</w:t>
      </w:r>
      <w:r w:rsidRPr="006F72AC">
        <w:rPr>
          <w:rFonts w:asciiTheme="minorBidi" w:hAnsiTheme="minorBidi" w:cstheme="minorBidi"/>
          <w:sz w:val="24"/>
          <w:szCs w:val="24"/>
        </w:rPr>
        <w:t xml:space="preserve">.  </w:t>
      </w:r>
      <w:r w:rsidR="00CA5B1A" w:rsidRPr="006F72AC">
        <w:rPr>
          <w:rFonts w:asciiTheme="minorBidi" w:hAnsiTheme="minorBidi" w:cstheme="minorBidi"/>
          <w:sz w:val="24"/>
          <w:szCs w:val="24"/>
        </w:rPr>
        <w:t>I</w:t>
      </w:r>
      <w:r w:rsidRPr="006F72AC">
        <w:rPr>
          <w:rFonts w:asciiTheme="minorBidi" w:hAnsiTheme="minorBidi" w:cstheme="minorBidi"/>
          <w:sz w:val="24"/>
          <w:szCs w:val="24"/>
        </w:rPr>
        <w:t xml:space="preserve">f </w:t>
      </w:r>
      <w:r w:rsidR="00CA5B1A" w:rsidRPr="006F72AC">
        <w:rPr>
          <w:rFonts w:asciiTheme="minorBidi" w:hAnsiTheme="minorBidi" w:cstheme="minorBidi"/>
          <w:sz w:val="24"/>
          <w:szCs w:val="24"/>
        </w:rPr>
        <w:t xml:space="preserve">one considers himself </w:t>
      </w:r>
      <w:r w:rsidRPr="006F72AC">
        <w:rPr>
          <w:rFonts w:asciiTheme="minorBidi" w:hAnsiTheme="minorBidi" w:cstheme="minorBidi"/>
          <w:sz w:val="24"/>
          <w:szCs w:val="24"/>
        </w:rPr>
        <w:t xml:space="preserve">a </w:t>
      </w:r>
      <w:r w:rsidR="002D2E76" w:rsidRPr="006F72AC">
        <w:rPr>
          <w:rFonts w:asciiTheme="minorBidi" w:hAnsiTheme="minorBidi" w:cstheme="minorBidi"/>
          <w:sz w:val="24"/>
          <w:szCs w:val="24"/>
        </w:rPr>
        <w:t>halakhic</w:t>
      </w:r>
      <w:r w:rsidRPr="006F72AC">
        <w:rPr>
          <w:rFonts w:asciiTheme="minorBidi" w:hAnsiTheme="minorBidi" w:cstheme="minorBidi"/>
          <w:sz w:val="24"/>
          <w:szCs w:val="24"/>
        </w:rPr>
        <w:t xml:space="preserve"> Jew and a good soldier</w:t>
      </w:r>
      <w:r w:rsidR="00CA5B1A" w:rsidRPr="006F72AC">
        <w:rPr>
          <w:rFonts w:asciiTheme="minorBidi" w:hAnsiTheme="minorBidi" w:cstheme="minorBidi"/>
          <w:sz w:val="24"/>
          <w:szCs w:val="24"/>
        </w:rPr>
        <w:t xml:space="preserve">, he will </w:t>
      </w:r>
      <w:r w:rsidRPr="006F72AC">
        <w:rPr>
          <w:rFonts w:asciiTheme="minorBidi" w:hAnsiTheme="minorBidi" w:cstheme="minorBidi"/>
          <w:sz w:val="24"/>
          <w:szCs w:val="24"/>
        </w:rPr>
        <w:t>do it</w:t>
      </w:r>
      <w:r w:rsidR="007F7E6F" w:rsidRPr="006F72AC">
        <w:rPr>
          <w:rFonts w:asciiTheme="minorBidi" w:hAnsiTheme="minorBidi" w:cstheme="minorBidi"/>
          <w:sz w:val="24"/>
          <w:szCs w:val="24"/>
        </w:rPr>
        <w:t xml:space="preserve"> – </w:t>
      </w:r>
      <w:r w:rsidR="00CA5B1A" w:rsidRPr="006F72AC">
        <w:rPr>
          <w:rFonts w:asciiTheme="minorBidi" w:hAnsiTheme="minorBidi" w:cstheme="minorBidi"/>
          <w:sz w:val="24"/>
          <w:szCs w:val="24"/>
        </w:rPr>
        <w:t>b</w:t>
      </w:r>
      <w:r w:rsidRPr="006F72AC">
        <w:rPr>
          <w:rFonts w:asciiTheme="minorBidi" w:hAnsiTheme="minorBidi" w:cstheme="minorBidi"/>
          <w:sz w:val="24"/>
          <w:szCs w:val="24"/>
        </w:rPr>
        <w:t>ut it</w:t>
      </w:r>
      <w:r w:rsidR="00CA5B1A" w:rsidRPr="006F72AC">
        <w:rPr>
          <w:rFonts w:asciiTheme="minorBidi" w:hAnsiTheme="minorBidi" w:cstheme="minorBidi"/>
          <w:sz w:val="24"/>
          <w:szCs w:val="24"/>
        </w:rPr>
        <w:t xml:space="preserve"> i</w:t>
      </w:r>
      <w:r w:rsidRPr="006F72AC">
        <w:rPr>
          <w:rFonts w:asciiTheme="minorBidi" w:hAnsiTheme="minorBidi" w:cstheme="minorBidi"/>
          <w:sz w:val="24"/>
          <w:szCs w:val="24"/>
        </w:rPr>
        <w:t xml:space="preserve">s a burden.  </w:t>
      </w:r>
      <w:r w:rsidR="00CA5B1A" w:rsidRPr="006F72AC">
        <w:rPr>
          <w:rFonts w:asciiTheme="minorBidi" w:hAnsiTheme="minorBidi" w:cstheme="minorBidi"/>
          <w:sz w:val="24"/>
          <w:szCs w:val="24"/>
        </w:rPr>
        <w:t>He would</w:t>
      </w:r>
      <w:r w:rsidRPr="006F72AC">
        <w:rPr>
          <w:rFonts w:asciiTheme="minorBidi" w:hAnsiTheme="minorBidi" w:cstheme="minorBidi"/>
          <w:sz w:val="24"/>
          <w:szCs w:val="24"/>
        </w:rPr>
        <w:t xml:space="preserve"> rather not have to get up </w:t>
      </w:r>
      <w:r w:rsidR="00CA5B1A" w:rsidRPr="006F72AC">
        <w:rPr>
          <w:rFonts w:asciiTheme="minorBidi" w:hAnsiTheme="minorBidi" w:cstheme="minorBidi"/>
          <w:sz w:val="24"/>
          <w:szCs w:val="24"/>
        </w:rPr>
        <w:t xml:space="preserve">early </w:t>
      </w:r>
      <w:r w:rsidRPr="006F72AC">
        <w:rPr>
          <w:rFonts w:asciiTheme="minorBidi" w:hAnsiTheme="minorBidi" w:cstheme="minorBidi"/>
          <w:sz w:val="24"/>
          <w:szCs w:val="24"/>
        </w:rPr>
        <w:t xml:space="preserve">for </w:t>
      </w:r>
      <w:r w:rsidRPr="006F72AC">
        <w:rPr>
          <w:rFonts w:asciiTheme="minorBidi" w:hAnsiTheme="minorBidi" w:cstheme="minorBidi"/>
          <w:i/>
          <w:iCs/>
          <w:sz w:val="24"/>
          <w:szCs w:val="24"/>
        </w:rPr>
        <w:t>selichot</w:t>
      </w:r>
      <w:r w:rsidRPr="006F72AC">
        <w:rPr>
          <w:rFonts w:asciiTheme="minorBidi" w:hAnsiTheme="minorBidi" w:cstheme="minorBidi"/>
          <w:sz w:val="24"/>
          <w:szCs w:val="24"/>
        </w:rPr>
        <w:t xml:space="preserve"> </w:t>
      </w:r>
      <w:r w:rsidR="00CA5B1A" w:rsidRPr="006F72AC">
        <w:rPr>
          <w:rFonts w:asciiTheme="minorBidi" w:hAnsiTheme="minorBidi" w:cstheme="minorBidi"/>
          <w:sz w:val="24"/>
          <w:szCs w:val="24"/>
        </w:rPr>
        <w:t xml:space="preserve">and </w:t>
      </w:r>
      <w:r w:rsidRPr="006F72AC">
        <w:rPr>
          <w:rFonts w:asciiTheme="minorBidi" w:hAnsiTheme="minorBidi" w:cstheme="minorBidi"/>
          <w:sz w:val="24"/>
          <w:szCs w:val="24"/>
        </w:rPr>
        <w:t xml:space="preserve">undergo </w:t>
      </w:r>
      <w:r w:rsidR="00CA5B1A" w:rsidRPr="006F72AC">
        <w:rPr>
          <w:rFonts w:asciiTheme="minorBidi" w:hAnsiTheme="minorBidi" w:cstheme="minorBidi"/>
          <w:sz w:val="24"/>
          <w:szCs w:val="24"/>
        </w:rPr>
        <w:t xml:space="preserve">the </w:t>
      </w:r>
      <w:r w:rsidRPr="006F72AC">
        <w:rPr>
          <w:rFonts w:asciiTheme="minorBidi" w:hAnsiTheme="minorBidi" w:cstheme="minorBidi"/>
          <w:sz w:val="24"/>
          <w:szCs w:val="24"/>
        </w:rPr>
        <w:t xml:space="preserve">various </w:t>
      </w:r>
      <w:r w:rsidR="00CA5B1A" w:rsidRPr="006F72AC">
        <w:rPr>
          <w:rFonts w:asciiTheme="minorBidi" w:hAnsiTheme="minorBidi" w:cstheme="minorBidi"/>
          <w:sz w:val="24"/>
          <w:szCs w:val="24"/>
        </w:rPr>
        <w:t xml:space="preserve">unpleasant </w:t>
      </w:r>
      <w:r w:rsidRPr="006F72AC">
        <w:rPr>
          <w:rFonts w:asciiTheme="minorBidi" w:hAnsiTheme="minorBidi" w:cstheme="minorBidi"/>
          <w:sz w:val="24"/>
          <w:szCs w:val="24"/>
        </w:rPr>
        <w:t>ordeals</w:t>
      </w:r>
      <w:r w:rsidR="00CA5B1A" w:rsidRPr="006F72AC">
        <w:rPr>
          <w:rFonts w:asciiTheme="minorBidi" w:hAnsiTheme="minorBidi" w:cstheme="minorBidi"/>
          <w:sz w:val="24"/>
          <w:szCs w:val="24"/>
        </w:rPr>
        <w:t xml:space="preserve"> inherent in the process of searching and examining himself</w:t>
      </w:r>
      <w:r w:rsidRPr="006F72AC">
        <w:rPr>
          <w:rFonts w:asciiTheme="minorBidi" w:hAnsiTheme="minorBidi" w:cstheme="minorBidi"/>
          <w:sz w:val="24"/>
          <w:szCs w:val="24"/>
        </w:rPr>
        <w:t xml:space="preserve">.  </w:t>
      </w:r>
      <w:r w:rsidR="00CA5B1A" w:rsidRPr="006F72AC">
        <w:rPr>
          <w:rFonts w:asciiTheme="minorBidi" w:hAnsiTheme="minorBidi" w:cstheme="minorBidi"/>
          <w:sz w:val="24"/>
          <w:szCs w:val="24"/>
        </w:rPr>
        <w:t xml:space="preserve">But he does it, almost against his will, because he feels that he must.  </w:t>
      </w:r>
      <w:r w:rsidRPr="006F72AC">
        <w:rPr>
          <w:rFonts w:asciiTheme="minorBidi" w:hAnsiTheme="minorBidi" w:cstheme="minorBidi"/>
          <w:sz w:val="24"/>
          <w:szCs w:val="24"/>
        </w:rPr>
        <w:t xml:space="preserve">But </w:t>
      </w:r>
      <w:r w:rsidRPr="006F72AC">
        <w:rPr>
          <w:rFonts w:asciiTheme="minorBidi" w:hAnsiTheme="minorBidi" w:cstheme="minorBidi"/>
          <w:i/>
          <w:iCs/>
          <w:sz w:val="24"/>
          <w:szCs w:val="24"/>
        </w:rPr>
        <w:t>teshuva</w:t>
      </w:r>
      <w:r w:rsidR="000B1C4C" w:rsidRPr="006F72AC">
        <w:rPr>
          <w:rFonts w:asciiTheme="minorBidi" w:hAnsiTheme="minorBidi" w:cstheme="minorBidi"/>
          <w:i/>
          <w:iCs/>
          <w:sz w:val="24"/>
          <w:szCs w:val="24"/>
        </w:rPr>
        <w:t xml:space="preserve"> sheleima</w:t>
      </w:r>
      <w:r w:rsidR="004904CB" w:rsidRPr="006F72AC">
        <w:rPr>
          <w:rFonts w:asciiTheme="minorBidi" w:hAnsiTheme="minorBidi" w:cstheme="minorBidi"/>
          <w:i/>
          <w:iCs/>
          <w:sz w:val="24"/>
          <w:szCs w:val="24"/>
        </w:rPr>
        <w:t xml:space="preserve"> </w:t>
      </w:r>
      <w:r w:rsidR="004904CB" w:rsidRPr="006F72AC">
        <w:rPr>
          <w:rFonts w:asciiTheme="minorBidi" w:hAnsiTheme="minorBidi" w:cstheme="minorBidi"/>
          <w:sz w:val="24"/>
          <w:szCs w:val="24"/>
        </w:rPr>
        <w:t>must be genuinely meaningful</w:t>
      </w:r>
      <w:r w:rsidRPr="006F72AC">
        <w:rPr>
          <w:rFonts w:asciiTheme="minorBidi" w:hAnsiTheme="minorBidi" w:cstheme="minorBidi"/>
          <w:sz w:val="24"/>
          <w:szCs w:val="24"/>
        </w:rPr>
        <w:t xml:space="preserve">, </w:t>
      </w:r>
      <w:r w:rsidR="004904CB" w:rsidRPr="006F72AC">
        <w:rPr>
          <w:rFonts w:asciiTheme="minorBidi" w:hAnsiTheme="minorBidi" w:cstheme="minorBidi"/>
          <w:sz w:val="24"/>
          <w:szCs w:val="24"/>
        </w:rPr>
        <w:t xml:space="preserve">in terms of one’s attitude.  Most importantly for our discussion, this quality </w:t>
      </w:r>
      <w:r w:rsidR="003D14CC" w:rsidRPr="006F72AC">
        <w:rPr>
          <w:rFonts w:asciiTheme="minorBidi" w:hAnsiTheme="minorBidi" w:cstheme="minorBidi"/>
          <w:sz w:val="24"/>
          <w:szCs w:val="24"/>
        </w:rPr>
        <w:t xml:space="preserve">of </w:t>
      </w:r>
      <w:r w:rsidR="003D14CC" w:rsidRPr="006F72AC">
        <w:rPr>
          <w:rFonts w:asciiTheme="minorBidi" w:hAnsiTheme="minorBidi" w:cstheme="minorBidi"/>
          <w:i/>
          <w:iCs/>
          <w:sz w:val="24"/>
          <w:szCs w:val="24"/>
        </w:rPr>
        <w:t xml:space="preserve">teshuva </w:t>
      </w:r>
      <w:r w:rsidR="003D14CC" w:rsidRPr="006F72AC">
        <w:rPr>
          <w:rFonts w:asciiTheme="minorBidi" w:hAnsiTheme="minorBidi" w:cstheme="minorBidi"/>
          <w:sz w:val="24"/>
          <w:szCs w:val="24"/>
        </w:rPr>
        <w:t xml:space="preserve">is just as pertinent for </w:t>
      </w:r>
      <w:r w:rsidRPr="006F72AC">
        <w:rPr>
          <w:rFonts w:asciiTheme="minorBidi" w:hAnsiTheme="minorBidi" w:cstheme="minorBidi"/>
          <w:sz w:val="24"/>
          <w:szCs w:val="24"/>
        </w:rPr>
        <w:t>the mediocre</w:t>
      </w:r>
      <w:r w:rsidR="003D14CC" w:rsidRPr="006F72AC">
        <w:rPr>
          <w:rFonts w:asciiTheme="minorBidi" w:hAnsiTheme="minorBidi" w:cstheme="minorBidi"/>
          <w:sz w:val="24"/>
          <w:szCs w:val="24"/>
        </w:rPr>
        <w:t xml:space="preserve"> as it is for the exceptional.  </w:t>
      </w:r>
      <w:r w:rsidRPr="006F72AC">
        <w:rPr>
          <w:rFonts w:asciiTheme="minorBidi" w:hAnsiTheme="minorBidi" w:cstheme="minorBidi"/>
          <w:sz w:val="24"/>
          <w:szCs w:val="24"/>
        </w:rPr>
        <w:t xml:space="preserve">There is no reason </w:t>
      </w:r>
      <w:r w:rsidR="003D14CC" w:rsidRPr="006F72AC">
        <w:rPr>
          <w:rFonts w:asciiTheme="minorBidi" w:hAnsiTheme="minorBidi" w:cstheme="minorBidi"/>
          <w:sz w:val="24"/>
          <w:szCs w:val="24"/>
        </w:rPr>
        <w:t xml:space="preserve">that </w:t>
      </w:r>
      <w:r w:rsidRPr="006F72AC">
        <w:rPr>
          <w:rFonts w:asciiTheme="minorBidi" w:hAnsiTheme="minorBidi" w:cstheme="minorBidi"/>
          <w:sz w:val="24"/>
          <w:szCs w:val="24"/>
        </w:rPr>
        <w:t xml:space="preserve">a person who is mediocre in religious talents should be less genuinely driven by </w:t>
      </w:r>
      <w:r w:rsidR="000B1C4C" w:rsidRPr="006F72AC">
        <w:rPr>
          <w:rFonts w:asciiTheme="minorBidi" w:hAnsiTheme="minorBidi" w:cstheme="minorBidi"/>
          <w:sz w:val="24"/>
          <w:szCs w:val="24"/>
        </w:rPr>
        <w:t xml:space="preserve">the </w:t>
      </w:r>
      <w:r w:rsidRPr="006F72AC">
        <w:rPr>
          <w:rFonts w:asciiTheme="minorBidi" w:hAnsiTheme="minorBidi" w:cstheme="minorBidi"/>
          <w:sz w:val="24"/>
          <w:szCs w:val="24"/>
        </w:rPr>
        <w:t xml:space="preserve">religious impetus for </w:t>
      </w:r>
      <w:r w:rsidRPr="006F72AC">
        <w:rPr>
          <w:rFonts w:asciiTheme="minorBidi" w:hAnsiTheme="minorBidi" w:cstheme="minorBidi"/>
          <w:i/>
          <w:iCs/>
          <w:sz w:val="24"/>
          <w:szCs w:val="24"/>
        </w:rPr>
        <w:t>teshuva</w:t>
      </w:r>
      <w:r w:rsidR="00EC5FA9" w:rsidRPr="006F72AC">
        <w:rPr>
          <w:rFonts w:asciiTheme="minorBidi" w:hAnsiTheme="minorBidi" w:cstheme="minorBidi"/>
          <w:sz w:val="24"/>
          <w:szCs w:val="24"/>
        </w:rPr>
        <w:t xml:space="preserve"> than</w:t>
      </w:r>
      <w:r w:rsidRPr="006F72AC">
        <w:rPr>
          <w:rFonts w:asciiTheme="minorBidi" w:hAnsiTheme="minorBidi" w:cstheme="minorBidi"/>
          <w:sz w:val="24"/>
          <w:szCs w:val="24"/>
        </w:rPr>
        <w:t xml:space="preserve"> a person who is religiously</w:t>
      </w:r>
      <w:r w:rsidR="003D14CC" w:rsidRPr="006F72AC">
        <w:rPr>
          <w:rFonts w:asciiTheme="minorBidi" w:hAnsiTheme="minorBidi" w:cstheme="minorBidi"/>
          <w:sz w:val="24"/>
          <w:szCs w:val="24"/>
        </w:rPr>
        <w:t xml:space="preserve"> </w:t>
      </w:r>
      <w:r w:rsidR="000B1C4C" w:rsidRPr="006F72AC">
        <w:rPr>
          <w:rFonts w:asciiTheme="minorBidi" w:hAnsiTheme="minorBidi" w:cstheme="minorBidi"/>
          <w:sz w:val="24"/>
          <w:szCs w:val="24"/>
        </w:rPr>
        <w:t xml:space="preserve">sharp and </w:t>
      </w:r>
      <w:r w:rsidR="003D14CC" w:rsidRPr="006F72AC">
        <w:rPr>
          <w:rFonts w:asciiTheme="minorBidi" w:hAnsiTheme="minorBidi" w:cstheme="minorBidi"/>
          <w:sz w:val="24"/>
          <w:szCs w:val="24"/>
        </w:rPr>
        <w:t>sensitive.  If</w:t>
      </w:r>
      <w:r w:rsidRPr="006F72AC">
        <w:rPr>
          <w:rFonts w:asciiTheme="minorBidi" w:hAnsiTheme="minorBidi" w:cstheme="minorBidi"/>
          <w:sz w:val="24"/>
          <w:szCs w:val="24"/>
        </w:rPr>
        <w:t xml:space="preserve"> </w:t>
      </w:r>
      <w:r w:rsidR="002D3F31" w:rsidRPr="006F72AC">
        <w:rPr>
          <w:rFonts w:asciiTheme="minorBidi" w:hAnsiTheme="minorBidi" w:cstheme="minorBidi"/>
          <w:sz w:val="24"/>
          <w:szCs w:val="24"/>
        </w:rPr>
        <w:t xml:space="preserve">the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of the mediocre </w:t>
      </w:r>
      <w:r w:rsidR="003D14CC" w:rsidRPr="006F72AC">
        <w:rPr>
          <w:rFonts w:asciiTheme="minorBidi" w:hAnsiTheme="minorBidi" w:cstheme="minorBidi"/>
          <w:sz w:val="24"/>
          <w:szCs w:val="24"/>
        </w:rPr>
        <w:t xml:space="preserve">comes from a place of pure motivation and earnestness, it </w:t>
      </w:r>
      <w:r w:rsidRPr="006F72AC">
        <w:rPr>
          <w:rFonts w:asciiTheme="minorBidi" w:hAnsiTheme="minorBidi" w:cstheme="minorBidi"/>
          <w:sz w:val="24"/>
          <w:szCs w:val="24"/>
        </w:rPr>
        <w:t xml:space="preserve">is fully acceptable.  </w:t>
      </w:r>
    </w:p>
    <w:p w:rsidR="00814808" w:rsidRPr="006F72AC" w:rsidRDefault="00814808" w:rsidP="00B82FCD">
      <w:pPr>
        <w:widowControl/>
        <w:ind w:firstLine="720"/>
        <w:jc w:val="both"/>
        <w:rPr>
          <w:rFonts w:asciiTheme="minorBidi" w:hAnsiTheme="minorBidi" w:cstheme="minorBidi"/>
          <w:sz w:val="24"/>
          <w:szCs w:val="24"/>
        </w:rPr>
      </w:pPr>
    </w:p>
    <w:p w:rsidR="003D14CC" w:rsidRPr="006F72AC" w:rsidRDefault="00AF6A3A" w:rsidP="00B82FCD">
      <w:pPr>
        <w:widowControl/>
        <w:jc w:val="both"/>
        <w:rPr>
          <w:rFonts w:asciiTheme="minorBidi" w:hAnsiTheme="minorBidi" w:cstheme="minorBidi"/>
          <w:b/>
          <w:bCs/>
          <w:sz w:val="24"/>
          <w:szCs w:val="24"/>
        </w:rPr>
      </w:pPr>
      <w:r w:rsidRPr="006F72AC">
        <w:rPr>
          <w:rFonts w:asciiTheme="minorBidi" w:hAnsiTheme="minorBidi" w:cstheme="minorBidi"/>
          <w:b/>
          <w:bCs/>
          <w:sz w:val="24"/>
          <w:szCs w:val="24"/>
        </w:rPr>
        <w:t>“</w:t>
      </w:r>
      <w:r w:rsidRPr="006F72AC">
        <w:rPr>
          <w:rFonts w:asciiTheme="minorBidi" w:hAnsiTheme="minorBidi" w:cstheme="minorBidi"/>
          <w:b/>
          <w:bCs/>
          <w:i/>
          <w:iCs/>
          <w:sz w:val="24"/>
          <w:szCs w:val="24"/>
        </w:rPr>
        <w:t>Teshuva</w:t>
      </w:r>
      <w:r w:rsidRPr="006F72AC">
        <w:rPr>
          <w:rFonts w:asciiTheme="minorBidi" w:hAnsiTheme="minorBidi" w:cstheme="minorBidi"/>
          <w:b/>
          <w:bCs/>
          <w:sz w:val="24"/>
          <w:szCs w:val="24"/>
        </w:rPr>
        <w:t xml:space="preserve"> From” and “</w:t>
      </w:r>
      <w:r w:rsidRPr="006F72AC">
        <w:rPr>
          <w:rFonts w:asciiTheme="minorBidi" w:hAnsiTheme="minorBidi" w:cstheme="minorBidi"/>
          <w:b/>
          <w:bCs/>
          <w:i/>
          <w:iCs/>
          <w:sz w:val="24"/>
          <w:szCs w:val="24"/>
        </w:rPr>
        <w:t xml:space="preserve">Teshuva </w:t>
      </w:r>
      <w:r w:rsidRPr="006F72AC">
        <w:rPr>
          <w:rFonts w:asciiTheme="minorBidi" w:hAnsiTheme="minorBidi" w:cstheme="minorBidi"/>
          <w:b/>
          <w:bCs/>
          <w:sz w:val="24"/>
          <w:szCs w:val="24"/>
        </w:rPr>
        <w:t>To”</w:t>
      </w:r>
    </w:p>
    <w:p w:rsidR="003D14CC"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ab/>
      </w:r>
    </w:p>
    <w:p w:rsidR="0003044C" w:rsidRPr="006F72AC" w:rsidRDefault="003D14CC" w:rsidP="006F72AC">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The t</w:t>
      </w:r>
      <w:r w:rsidR="00814808" w:rsidRPr="006F72AC">
        <w:rPr>
          <w:rFonts w:asciiTheme="minorBidi" w:hAnsiTheme="minorBidi" w:cstheme="minorBidi"/>
          <w:sz w:val="24"/>
          <w:szCs w:val="24"/>
        </w:rPr>
        <w:t xml:space="preserve">hird element of </w:t>
      </w:r>
      <w:r w:rsidRPr="006F72AC">
        <w:rPr>
          <w:rFonts w:asciiTheme="minorBidi" w:hAnsiTheme="minorBidi" w:cstheme="minorBidi"/>
          <w:sz w:val="24"/>
          <w:szCs w:val="24"/>
        </w:rPr>
        <w:t xml:space="preserve">complete </w:t>
      </w:r>
      <w:r w:rsidRPr="006F72AC">
        <w:rPr>
          <w:rFonts w:asciiTheme="minorBidi" w:hAnsiTheme="minorBidi" w:cstheme="minorBidi"/>
          <w:i/>
          <w:iCs/>
          <w:sz w:val="24"/>
          <w:szCs w:val="24"/>
        </w:rPr>
        <w:t>teshuva</w:t>
      </w:r>
      <w:r w:rsidRPr="006F72AC">
        <w:rPr>
          <w:rFonts w:asciiTheme="minorBidi" w:hAnsiTheme="minorBidi" w:cstheme="minorBidi"/>
          <w:sz w:val="24"/>
          <w:szCs w:val="24"/>
        </w:rPr>
        <w:t>, in addition to initiative and attitude,</w:t>
      </w:r>
      <w:r w:rsidRPr="006F72AC">
        <w:rPr>
          <w:rFonts w:asciiTheme="minorBidi" w:hAnsiTheme="minorBidi" w:cstheme="minorBidi"/>
          <w:i/>
          <w:iCs/>
          <w:sz w:val="24"/>
          <w:szCs w:val="24"/>
        </w:rPr>
        <w:t xml:space="preserve"> </w:t>
      </w:r>
      <w:r w:rsidR="00814808" w:rsidRPr="006F72AC">
        <w:rPr>
          <w:rFonts w:asciiTheme="minorBidi" w:hAnsiTheme="minorBidi" w:cstheme="minorBidi"/>
          <w:sz w:val="24"/>
          <w:szCs w:val="24"/>
        </w:rPr>
        <w:t>i</w:t>
      </w:r>
      <w:r w:rsidR="00912970" w:rsidRPr="006F72AC">
        <w:rPr>
          <w:rFonts w:asciiTheme="minorBidi" w:hAnsiTheme="minorBidi" w:cstheme="minorBidi"/>
          <w:sz w:val="24"/>
          <w:szCs w:val="24"/>
        </w:rPr>
        <w:t xml:space="preserve">s the element of aspiration.  </w:t>
      </w:r>
      <w:r w:rsidR="00814808" w:rsidRPr="006F72AC">
        <w:rPr>
          <w:rFonts w:asciiTheme="minorBidi" w:hAnsiTheme="minorBidi" w:cstheme="minorBidi"/>
          <w:sz w:val="24"/>
          <w:szCs w:val="24"/>
        </w:rPr>
        <w:t xml:space="preserve">For what does one yearn?  What is one’s vision?  What </w:t>
      </w:r>
      <w:r w:rsidRPr="006F72AC">
        <w:rPr>
          <w:rFonts w:asciiTheme="minorBidi" w:hAnsiTheme="minorBidi" w:cstheme="minorBidi"/>
          <w:sz w:val="24"/>
          <w:szCs w:val="24"/>
        </w:rPr>
        <w:t xml:space="preserve">does </w:t>
      </w:r>
      <w:r w:rsidR="00814808" w:rsidRPr="006F72AC">
        <w:rPr>
          <w:rFonts w:asciiTheme="minorBidi" w:hAnsiTheme="minorBidi" w:cstheme="minorBidi"/>
          <w:sz w:val="24"/>
          <w:szCs w:val="24"/>
        </w:rPr>
        <w:t xml:space="preserve">one dream </w:t>
      </w:r>
      <w:r w:rsidRPr="006F72AC">
        <w:rPr>
          <w:rFonts w:asciiTheme="minorBidi" w:hAnsiTheme="minorBidi" w:cstheme="minorBidi"/>
          <w:sz w:val="24"/>
          <w:szCs w:val="24"/>
        </w:rPr>
        <w:t xml:space="preserve">about in bed at night </w:t>
      </w:r>
      <w:r w:rsidR="00814808" w:rsidRPr="006F72AC">
        <w:rPr>
          <w:rFonts w:asciiTheme="minorBidi" w:hAnsiTheme="minorBidi" w:cstheme="minorBidi"/>
          <w:sz w:val="24"/>
          <w:szCs w:val="24"/>
        </w:rPr>
        <w:t xml:space="preserve">and in the course of his daily activity?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can be </w:t>
      </w:r>
      <w:r w:rsidRPr="006F72AC">
        <w:rPr>
          <w:rFonts w:asciiTheme="minorBidi" w:hAnsiTheme="minorBidi" w:cstheme="minorBidi"/>
          <w:sz w:val="24"/>
          <w:szCs w:val="24"/>
        </w:rPr>
        <w:t xml:space="preserve">truly </w:t>
      </w:r>
      <w:r w:rsidR="00814808" w:rsidRPr="006F72AC">
        <w:rPr>
          <w:rFonts w:asciiTheme="minorBidi" w:hAnsiTheme="minorBidi" w:cstheme="minorBidi"/>
          <w:sz w:val="24"/>
          <w:szCs w:val="24"/>
        </w:rPr>
        <w:t xml:space="preserve">mediocre </w:t>
      </w:r>
      <w:r w:rsidRPr="006F72AC">
        <w:rPr>
          <w:rFonts w:asciiTheme="minorBidi" w:hAnsiTheme="minorBidi" w:cstheme="minorBidi"/>
          <w:sz w:val="24"/>
          <w:szCs w:val="24"/>
        </w:rPr>
        <w:t xml:space="preserve">if it is devoid of </w:t>
      </w:r>
      <w:r w:rsidR="00814808" w:rsidRPr="006F72AC">
        <w:rPr>
          <w:rFonts w:asciiTheme="minorBidi" w:hAnsiTheme="minorBidi" w:cstheme="minorBidi"/>
          <w:sz w:val="24"/>
          <w:szCs w:val="24"/>
        </w:rPr>
        <w:t>aspiration</w:t>
      </w:r>
      <w:r w:rsidR="00A51710"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Such </w:t>
      </w:r>
      <w:r w:rsidRPr="006F72AC">
        <w:rPr>
          <w:rFonts w:asciiTheme="minorBidi" w:hAnsiTheme="minorBidi" w:cstheme="minorBidi"/>
          <w:i/>
          <w:iCs/>
          <w:sz w:val="24"/>
          <w:szCs w:val="24"/>
        </w:rPr>
        <w:t xml:space="preserve">teshuva </w:t>
      </w:r>
      <w:r w:rsidRPr="006F72AC">
        <w:rPr>
          <w:rFonts w:asciiTheme="minorBidi" w:hAnsiTheme="minorBidi" w:cstheme="minorBidi"/>
          <w:sz w:val="24"/>
          <w:szCs w:val="24"/>
        </w:rPr>
        <w:t xml:space="preserve">lacks </w:t>
      </w:r>
      <w:r w:rsidR="00A51710" w:rsidRPr="006F72AC">
        <w:rPr>
          <w:rFonts w:asciiTheme="minorBidi" w:hAnsiTheme="minorBidi" w:cstheme="minorBidi"/>
          <w:sz w:val="24"/>
          <w:szCs w:val="24"/>
        </w:rPr>
        <w:t>vision</w:t>
      </w:r>
      <w:r w:rsidRPr="006F72AC">
        <w:rPr>
          <w:rFonts w:asciiTheme="minorBidi" w:hAnsiTheme="minorBidi" w:cstheme="minorBidi"/>
          <w:sz w:val="24"/>
          <w:szCs w:val="24"/>
        </w:rPr>
        <w:t xml:space="preserve">: One </w:t>
      </w:r>
      <w:r w:rsidR="0003044C" w:rsidRPr="006F72AC">
        <w:rPr>
          <w:rFonts w:asciiTheme="minorBidi" w:hAnsiTheme="minorBidi" w:cstheme="minorBidi"/>
          <w:sz w:val="24"/>
          <w:szCs w:val="24"/>
        </w:rPr>
        <w:t xml:space="preserve">might search and examine himself, perhaps with the proper motivation as well; </w:t>
      </w:r>
      <w:r w:rsidR="00A51710" w:rsidRPr="006F72AC">
        <w:rPr>
          <w:rFonts w:asciiTheme="minorBidi" w:hAnsiTheme="minorBidi" w:cstheme="minorBidi"/>
          <w:sz w:val="24"/>
          <w:szCs w:val="24"/>
        </w:rPr>
        <w:t>b</w:t>
      </w:r>
      <w:r w:rsidR="00814808" w:rsidRPr="006F72AC">
        <w:rPr>
          <w:rFonts w:asciiTheme="minorBidi" w:hAnsiTheme="minorBidi" w:cstheme="minorBidi"/>
          <w:sz w:val="24"/>
          <w:szCs w:val="24"/>
        </w:rPr>
        <w:t>ut it is not</w:t>
      </w:r>
      <w:r w:rsidR="0003044C" w:rsidRPr="006F72AC">
        <w:rPr>
          <w:rFonts w:asciiTheme="minorBidi" w:hAnsiTheme="minorBidi" w:cstheme="minorBidi"/>
          <w:sz w:val="24"/>
          <w:szCs w:val="24"/>
        </w:rPr>
        <w:t xml:space="preserve"> </w:t>
      </w:r>
      <w:r w:rsidR="00814808" w:rsidRPr="006F72AC">
        <w:rPr>
          <w:rFonts w:asciiTheme="minorBidi" w:hAnsiTheme="minorBidi" w:cstheme="minorBidi"/>
          <w:sz w:val="24"/>
          <w:szCs w:val="24"/>
        </w:rPr>
        <w:t xml:space="preserve">part of </w:t>
      </w:r>
      <w:r w:rsidR="0003044C" w:rsidRPr="006F72AC">
        <w:rPr>
          <w:rFonts w:asciiTheme="minorBidi" w:hAnsiTheme="minorBidi" w:cstheme="minorBidi"/>
          <w:sz w:val="24"/>
          <w:szCs w:val="24"/>
        </w:rPr>
        <w:t xml:space="preserve">any </w:t>
      </w:r>
      <w:r w:rsidR="00814808" w:rsidRPr="006F72AC">
        <w:rPr>
          <w:rFonts w:asciiTheme="minorBidi" w:hAnsiTheme="minorBidi" w:cstheme="minorBidi"/>
          <w:sz w:val="24"/>
          <w:szCs w:val="24"/>
        </w:rPr>
        <w:t>grand vision</w:t>
      </w:r>
      <w:r w:rsidR="00C62E3D" w:rsidRPr="006F72AC">
        <w:rPr>
          <w:rFonts w:asciiTheme="minorBidi" w:hAnsiTheme="minorBidi" w:cstheme="minorBidi"/>
          <w:sz w:val="24"/>
          <w:szCs w:val="24"/>
        </w:rPr>
        <w:t xml:space="preserve"> or</w:t>
      </w:r>
      <w:r w:rsidR="00814808" w:rsidRPr="006F72AC">
        <w:rPr>
          <w:rFonts w:asciiTheme="minorBidi" w:hAnsiTheme="minorBidi" w:cstheme="minorBidi"/>
          <w:sz w:val="24"/>
          <w:szCs w:val="24"/>
        </w:rPr>
        <w:t xml:space="preserve"> continuous process.  </w:t>
      </w:r>
      <w:r w:rsidR="0003044C" w:rsidRPr="006F72AC">
        <w:rPr>
          <w:rFonts w:asciiTheme="minorBidi" w:hAnsiTheme="minorBidi" w:cstheme="minorBidi"/>
          <w:sz w:val="24"/>
          <w:szCs w:val="24"/>
        </w:rPr>
        <w:t xml:space="preserve">His acts of </w:t>
      </w:r>
      <w:r w:rsidR="0003044C" w:rsidRPr="006F72AC">
        <w:rPr>
          <w:rFonts w:asciiTheme="minorBidi" w:hAnsiTheme="minorBidi" w:cstheme="minorBidi"/>
          <w:i/>
          <w:iCs/>
          <w:sz w:val="24"/>
          <w:szCs w:val="24"/>
        </w:rPr>
        <w:t>teshuva</w:t>
      </w:r>
      <w:r w:rsidR="0003044C" w:rsidRPr="006F72AC">
        <w:rPr>
          <w:rFonts w:asciiTheme="minorBidi" w:hAnsiTheme="minorBidi" w:cstheme="minorBidi"/>
          <w:sz w:val="24"/>
          <w:szCs w:val="24"/>
        </w:rPr>
        <w:t xml:space="preserve"> </w:t>
      </w:r>
      <w:r w:rsidR="00A51710" w:rsidRPr="006F72AC">
        <w:rPr>
          <w:rFonts w:asciiTheme="minorBidi" w:hAnsiTheme="minorBidi" w:cstheme="minorBidi"/>
          <w:sz w:val="24"/>
          <w:szCs w:val="24"/>
        </w:rPr>
        <w:t>are a series of islands</w:t>
      </w:r>
      <w:r w:rsidR="007F7E6F" w:rsidRPr="006F72AC">
        <w:rPr>
          <w:rFonts w:asciiTheme="minorBidi" w:hAnsiTheme="minorBidi" w:cstheme="minorBidi"/>
          <w:sz w:val="24"/>
          <w:szCs w:val="24"/>
        </w:rPr>
        <w:t xml:space="preserve"> – </w:t>
      </w:r>
      <w:r w:rsidR="00A51710" w:rsidRPr="006F72AC">
        <w:rPr>
          <w:rFonts w:asciiTheme="minorBidi" w:hAnsiTheme="minorBidi" w:cstheme="minorBidi"/>
          <w:sz w:val="24"/>
          <w:szCs w:val="24"/>
        </w:rPr>
        <w:t>a</w:t>
      </w:r>
      <w:r w:rsidR="00814808" w:rsidRPr="006F72AC">
        <w:rPr>
          <w:rFonts w:asciiTheme="minorBidi" w:hAnsiTheme="minorBidi" w:cstheme="minorBidi"/>
          <w:sz w:val="24"/>
          <w:szCs w:val="24"/>
        </w:rPr>
        <w:t xml:space="preserve"> </w:t>
      </w:r>
      <w:r w:rsidR="00A51710" w:rsidRPr="006F72AC">
        <w:rPr>
          <w:rFonts w:asciiTheme="minorBidi" w:hAnsiTheme="minorBidi" w:cstheme="minorBidi"/>
          <w:sz w:val="24"/>
          <w:szCs w:val="24"/>
        </w:rPr>
        <w:t xml:space="preserve">whole </w:t>
      </w:r>
      <w:r w:rsidR="00814808" w:rsidRPr="006F72AC">
        <w:rPr>
          <w:rFonts w:asciiTheme="minorBidi" w:hAnsiTheme="minorBidi" w:cstheme="minorBidi"/>
          <w:sz w:val="24"/>
          <w:szCs w:val="24"/>
        </w:rPr>
        <w:t>archipelago</w:t>
      </w:r>
      <w:r w:rsidR="0003044C" w:rsidRPr="006F72AC">
        <w:rPr>
          <w:rFonts w:asciiTheme="minorBidi" w:hAnsiTheme="minorBidi" w:cstheme="minorBidi"/>
          <w:sz w:val="24"/>
          <w:szCs w:val="24"/>
        </w:rPr>
        <w:t>,</w:t>
      </w:r>
      <w:r w:rsidR="00814808" w:rsidRPr="006F72AC">
        <w:rPr>
          <w:rFonts w:asciiTheme="minorBidi" w:hAnsiTheme="minorBidi" w:cstheme="minorBidi"/>
          <w:sz w:val="24"/>
          <w:szCs w:val="24"/>
        </w:rPr>
        <w:t xml:space="preserve"> perhaps</w:t>
      </w:r>
      <w:r w:rsidR="007F7E6F" w:rsidRPr="006F72AC">
        <w:rPr>
          <w:rFonts w:asciiTheme="minorBidi" w:hAnsiTheme="minorBidi" w:cstheme="minorBidi"/>
          <w:sz w:val="24"/>
          <w:szCs w:val="24"/>
        </w:rPr>
        <w:t xml:space="preserve"> – </w:t>
      </w:r>
      <w:r w:rsidR="00814808" w:rsidRPr="006F72AC">
        <w:rPr>
          <w:rFonts w:asciiTheme="minorBidi" w:hAnsiTheme="minorBidi" w:cstheme="minorBidi"/>
          <w:sz w:val="24"/>
          <w:szCs w:val="24"/>
        </w:rPr>
        <w:t>but the</w:t>
      </w:r>
      <w:r w:rsidR="0003044C" w:rsidRPr="006F72AC">
        <w:rPr>
          <w:rFonts w:asciiTheme="minorBidi" w:hAnsiTheme="minorBidi" w:cstheme="minorBidi"/>
          <w:sz w:val="24"/>
          <w:szCs w:val="24"/>
        </w:rPr>
        <w:t>re is no</w:t>
      </w:r>
      <w:r w:rsidR="00814808" w:rsidRPr="006F72AC">
        <w:rPr>
          <w:rFonts w:asciiTheme="minorBidi" w:hAnsiTheme="minorBidi" w:cstheme="minorBidi"/>
          <w:sz w:val="24"/>
          <w:szCs w:val="24"/>
        </w:rPr>
        <w:t xml:space="preserve"> yearning</w:t>
      </w:r>
      <w:r w:rsidR="0003044C" w:rsidRPr="006F72AC">
        <w:rPr>
          <w:rFonts w:asciiTheme="minorBidi" w:hAnsiTheme="minorBidi" w:cstheme="minorBidi"/>
          <w:sz w:val="24"/>
          <w:szCs w:val="24"/>
        </w:rPr>
        <w:t xml:space="preserve">, and </w:t>
      </w:r>
      <w:r w:rsidR="00814808" w:rsidRPr="006F72AC">
        <w:rPr>
          <w:rFonts w:asciiTheme="minorBidi" w:hAnsiTheme="minorBidi" w:cstheme="minorBidi"/>
          <w:sz w:val="24"/>
          <w:szCs w:val="24"/>
        </w:rPr>
        <w:t xml:space="preserve">that is </w:t>
      </w:r>
      <w:r w:rsidR="0003044C" w:rsidRPr="006F72AC">
        <w:rPr>
          <w:rFonts w:asciiTheme="minorBidi" w:hAnsiTheme="minorBidi" w:cstheme="minorBidi"/>
          <w:sz w:val="24"/>
          <w:szCs w:val="24"/>
        </w:rPr>
        <w:t xml:space="preserve">what makes his </w:t>
      </w:r>
      <w:r w:rsidR="0003044C" w:rsidRPr="006F72AC">
        <w:rPr>
          <w:rFonts w:asciiTheme="minorBidi" w:hAnsiTheme="minorBidi" w:cstheme="minorBidi"/>
          <w:i/>
          <w:iCs/>
          <w:sz w:val="24"/>
          <w:szCs w:val="24"/>
        </w:rPr>
        <w:t xml:space="preserve">teshuva </w:t>
      </w:r>
      <w:r w:rsidR="00814808" w:rsidRPr="006F72AC">
        <w:rPr>
          <w:rFonts w:asciiTheme="minorBidi" w:hAnsiTheme="minorBidi" w:cstheme="minorBidi"/>
          <w:sz w:val="24"/>
          <w:szCs w:val="24"/>
        </w:rPr>
        <w:t xml:space="preserve">mediocre.  </w:t>
      </w:r>
      <w:r w:rsidR="0003044C" w:rsidRPr="006F72AC">
        <w:rPr>
          <w:rFonts w:asciiTheme="minorBidi" w:hAnsiTheme="minorBidi" w:cstheme="minorBidi"/>
          <w:sz w:val="24"/>
          <w:szCs w:val="24"/>
        </w:rPr>
        <w:t>S</w:t>
      </w:r>
      <w:r w:rsidR="00814808" w:rsidRPr="006F72AC">
        <w:rPr>
          <w:rFonts w:asciiTheme="minorBidi" w:hAnsiTheme="minorBidi" w:cstheme="minorBidi"/>
          <w:sz w:val="24"/>
          <w:szCs w:val="24"/>
        </w:rPr>
        <w:t xml:space="preserve">o much of </w:t>
      </w:r>
      <w:r w:rsidR="00814808" w:rsidRPr="006F72AC">
        <w:rPr>
          <w:rFonts w:asciiTheme="minorBidi" w:hAnsiTheme="minorBidi" w:cstheme="minorBidi"/>
          <w:i/>
          <w:iCs/>
          <w:sz w:val="24"/>
          <w:szCs w:val="24"/>
        </w:rPr>
        <w:t>teshuva</w:t>
      </w:r>
      <w:r w:rsidR="00814808" w:rsidRPr="006F72AC">
        <w:rPr>
          <w:rFonts w:asciiTheme="minorBidi" w:hAnsiTheme="minorBidi" w:cstheme="minorBidi"/>
          <w:sz w:val="24"/>
          <w:szCs w:val="24"/>
        </w:rPr>
        <w:t xml:space="preserve"> is about yearning.  Yearning is </w:t>
      </w:r>
      <w:r w:rsidR="0003044C" w:rsidRPr="006F72AC">
        <w:rPr>
          <w:rFonts w:asciiTheme="minorBidi" w:hAnsiTheme="minorBidi" w:cstheme="minorBidi"/>
          <w:sz w:val="24"/>
          <w:szCs w:val="24"/>
        </w:rPr>
        <w:t xml:space="preserve">both </w:t>
      </w:r>
      <w:r w:rsidR="00814808" w:rsidRPr="006F72AC">
        <w:rPr>
          <w:rFonts w:asciiTheme="minorBidi" w:hAnsiTheme="minorBidi" w:cstheme="minorBidi"/>
          <w:sz w:val="24"/>
          <w:szCs w:val="24"/>
        </w:rPr>
        <w:t xml:space="preserve">the </w:t>
      </w:r>
      <w:r w:rsidR="00814808" w:rsidRPr="006F72AC">
        <w:rPr>
          <w:rFonts w:asciiTheme="minorBidi" w:hAnsiTheme="minorBidi" w:cstheme="minorBidi"/>
          <w:i/>
          <w:iCs/>
          <w:sz w:val="24"/>
          <w:szCs w:val="24"/>
        </w:rPr>
        <w:t>terminus</w:t>
      </w:r>
      <w:r w:rsidR="0003044C" w:rsidRPr="006F72AC">
        <w:rPr>
          <w:rFonts w:asciiTheme="minorBidi" w:hAnsiTheme="minorBidi" w:cstheme="minorBidi"/>
          <w:i/>
          <w:iCs/>
          <w:sz w:val="24"/>
          <w:szCs w:val="24"/>
        </w:rPr>
        <w:t xml:space="preserve"> </w:t>
      </w:r>
      <w:r w:rsidR="00A51710" w:rsidRPr="006F72AC">
        <w:rPr>
          <w:rFonts w:asciiTheme="minorBidi" w:hAnsiTheme="minorBidi" w:cstheme="minorBidi"/>
          <w:i/>
          <w:iCs/>
          <w:sz w:val="24"/>
          <w:szCs w:val="24"/>
        </w:rPr>
        <w:t>a</w:t>
      </w:r>
      <w:r w:rsidR="00814808" w:rsidRPr="006F72AC">
        <w:rPr>
          <w:rFonts w:asciiTheme="minorBidi" w:hAnsiTheme="minorBidi" w:cstheme="minorBidi"/>
          <w:i/>
          <w:iCs/>
          <w:sz w:val="24"/>
          <w:szCs w:val="24"/>
        </w:rPr>
        <w:t xml:space="preserve"> quo</w:t>
      </w:r>
      <w:r w:rsidR="0003044C" w:rsidRPr="006F72AC">
        <w:rPr>
          <w:rFonts w:asciiTheme="minorBidi" w:hAnsiTheme="minorBidi" w:cstheme="minorBidi"/>
          <w:i/>
          <w:iCs/>
          <w:sz w:val="24"/>
          <w:szCs w:val="24"/>
        </w:rPr>
        <w:t xml:space="preserve"> </w:t>
      </w:r>
      <w:r w:rsidR="0003044C" w:rsidRPr="006F72AC">
        <w:rPr>
          <w:rFonts w:asciiTheme="minorBidi" w:hAnsiTheme="minorBidi" w:cstheme="minorBidi"/>
          <w:sz w:val="24"/>
          <w:szCs w:val="24"/>
        </w:rPr>
        <w:t xml:space="preserve">and the </w:t>
      </w:r>
      <w:r w:rsidR="0003044C" w:rsidRPr="006F72AC">
        <w:rPr>
          <w:rFonts w:asciiTheme="minorBidi" w:hAnsiTheme="minorBidi" w:cstheme="minorBidi"/>
          <w:i/>
          <w:iCs/>
          <w:sz w:val="24"/>
          <w:szCs w:val="24"/>
        </w:rPr>
        <w:t xml:space="preserve">terminus ad quem </w:t>
      </w:r>
      <w:r w:rsidR="0003044C" w:rsidRPr="006F72AC">
        <w:rPr>
          <w:rFonts w:asciiTheme="minorBidi" w:hAnsiTheme="minorBidi" w:cstheme="minorBidi"/>
          <w:sz w:val="24"/>
          <w:szCs w:val="24"/>
        </w:rPr>
        <w:t xml:space="preserve">of </w:t>
      </w:r>
      <w:r w:rsidR="0003044C" w:rsidRPr="006F72AC">
        <w:rPr>
          <w:rFonts w:asciiTheme="minorBidi" w:hAnsiTheme="minorBidi" w:cstheme="minorBidi"/>
          <w:i/>
          <w:iCs/>
          <w:sz w:val="24"/>
          <w:szCs w:val="24"/>
        </w:rPr>
        <w:t>teshuva</w:t>
      </w:r>
      <w:r w:rsidR="008C5EA0" w:rsidRPr="006F72AC">
        <w:rPr>
          <w:rFonts w:asciiTheme="minorBidi" w:hAnsiTheme="minorBidi" w:cstheme="minorBidi"/>
          <w:sz w:val="24"/>
          <w:szCs w:val="24"/>
        </w:rPr>
        <w:t xml:space="preserve">, </w:t>
      </w:r>
      <w:r w:rsidR="0003044C" w:rsidRPr="006F72AC">
        <w:rPr>
          <w:rFonts w:asciiTheme="minorBidi" w:hAnsiTheme="minorBidi" w:cstheme="minorBidi"/>
          <w:sz w:val="24"/>
          <w:szCs w:val="24"/>
        </w:rPr>
        <w:t xml:space="preserve">both its </w:t>
      </w:r>
      <w:r w:rsidR="008C5EA0" w:rsidRPr="006F72AC">
        <w:rPr>
          <w:rFonts w:asciiTheme="minorBidi" w:hAnsiTheme="minorBidi" w:cstheme="minorBidi"/>
          <w:sz w:val="24"/>
          <w:szCs w:val="24"/>
        </w:rPr>
        <w:t>point of departure and</w:t>
      </w:r>
      <w:r w:rsidR="00814808" w:rsidRPr="006F72AC">
        <w:rPr>
          <w:rFonts w:asciiTheme="minorBidi" w:hAnsiTheme="minorBidi" w:cstheme="minorBidi"/>
          <w:sz w:val="24"/>
          <w:szCs w:val="24"/>
        </w:rPr>
        <w:t xml:space="preserve"> </w:t>
      </w:r>
      <w:r w:rsidR="0003044C" w:rsidRPr="006F72AC">
        <w:rPr>
          <w:rFonts w:asciiTheme="minorBidi" w:hAnsiTheme="minorBidi" w:cstheme="minorBidi"/>
          <w:sz w:val="24"/>
          <w:szCs w:val="24"/>
        </w:rPr>
        <w:t xml:space="preserve">its </w:t>
      </w:r>
      <w:r w:rsidR="00A512ED" w:rsidRPr="006F72AC">
        <w:rPr>
          <w:rFonts w:asciiTheme="minorBidi" w:hAnsiTheme="minorBidi" w:cstheme="minorBidi"/>
          <w:sz w:val="24"/>
          <w:szCs w:val="24"/>
        </w:rPr>
        <w:t>destination</w:t>
      </w:r>
      <w:r w:rsidR="0003044C" w:rsidRPr="006F72AC">
        <w:rPr>
          <w:rFonts w:asciiTheme="minorBidi" w:hAnsiTheme="minorBidi" w:cstheme="minorBidi"/>
          <w:sz w:val="24"/>
          <w:szCs w:val="24"/>
        </w:rPr>
        <w:t>.</w:t>
      </w:r>
    </w:p>
    <w:p w:rsidR="00A512ED" w:rsidRPr="006F72AC" w:rsidRDefault="00814808" w:rsidP="00B82FCD">
      <w:pPr>
        <w:widowControl/>
        <w:jc w:val="both"/>
        <w:rPr>
          <w:rFonts w:asciiTheme="minorBidi" w:hAnsiTheme="minorBidi" w:cstheme="minorBidi"/>
          <w:sz w:val="24"/>
          <w:szCs w:val="24"/>
        </w:rPr>
      </w:pPr>
      <w:r w:rsidRPr="006F72AC">
        <w:rPr>
          <w:rFonts w:asciiTheme="minorBidi" w:hAnsiTheme="minorBidi" w:cstheme="minorBidi"/>
          <w:sz w:val="24"/>
          <w:szCs w:val="24"/>
        </w:rPr>
        <w:t xml:space="preserve"> </w:t>
      </w:r>
    </w:p>
    <w:p w:rsidR="007353D3" w:rsidRPr="006F72AC" w:rsidRDefault="00814808" w:rsidP="00192C30">
      <w:pPr>
        <w:widowControl/>
        <w:ind w:firstLine="720"/>
        <w:jc w:val="both"/>
        <w:rPr>
          <w:rFonts w:asciiTheme="minorBidi" w:hAnsiTheme="minorBidi" w:cstheme="minorBidi"/>
          <w:sz w:val="24"/>
          <w:szCs w:val="24"/>
        </w:rPr>
      </w:pP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has two </w:t>
      </w:r>
      <w:r w:rsidR="0003044C" w:rsidRPr="006F72AC">
        <w:rPr>
          <w:rFonts w:asciiTheme="minorBidi" w:hAnsiTheme="minorBidi" w:cstheme="minorBidi"/>
          <w:sz w:val="24"/>
          <w:szCs w:val="24"/>
        </w:rPr>
        <w:t xml:space="preserve">fundamental </w:t>
      </w:r>
      <w:r w:rsidRPr="006F72AC">
        <w:rPr>
          <w:rFonts w:asciiTheme="minorBidi" w:hAnsiTheme="minorBidi" w:cstheme="minorBidi"/>
          <w:sz w:val="24"/>
          <w:szCs w:val="24"/>
        </w:rPr>
        <w:t>channels</w:t>
      </w:r>
      <w:r w:rsidR="004E5914" w:rsidRPr="006F72AC">
        <w:rPr>
          <w:rFonts w:asciiTheme="minorBidi" w:hAnsiTheme="minorBidi" w:cstheme="minorBidi"/>
          <w:sz w:val="24"/>
          <w:szCs w:val="24"/>
        </w:rPr>
        <w:t>:</w:t>
      </w:r>
      <w:r w:rsidRPr="006F72AC">
        <w:rPr>
          <w:rFonts w:asciiTheme="minorBidi" w:hAnsiTheme="minorBidi" w:cstheme="minorBidi"/>
          <w:sz w:val="24"/>
          <w:szCs w:val="24"/>
        </w:rPr>
        <w:t xml:space="preserve"> the moral and the religious.  </w:t>
      </w:r>
      <w:r w:rsidR="007E0244" w:rsidRPr="006F72AC">
        <w:rPr>
          <w:rFonts w:asciiTheme="minorBidi" w:hAnsiTheme="minorBidi" w:cstheme="minorBidi"/>
          <w:sz w:val="24"/>
          <w:szCs w:val="24"/>
        </w:rPr>
        <w:t xml:space="preserve">These two channels can be seen in the linguistic presentation of </w:t>
      </w:r>
      <w:r w:rsidR="007E0244" w:rsidRPr="006F72AC">
        <w:rPr>
          <w:rFonts w:asciiTheme="minorBidi" w:hAnsiTheme="minorBidi" w:cstheme="minorBidi"/>
          <w:i/>
          <w:iCs/>
          <w:sz w:val="24"/>
          <w:szCs w:val="24"/>
        </w:rPr>
        <w:t xml:space="preserve">teshuva </w:t>
      </w:r>
      <w:r w:rsidR="007E0244" w:rsidRPr="006F72AC">
        <w:rPr>
          <w:rFonts w:asciiTheme="minorBidi" w:hAnsiTheme="minorBidi" w:cstheme="minorBidi"/>
          <w:sz w:val="24"/>
          <w:szCs w:val="24"/>
        </w:rPr>
        <w:t>in our traditional texts as being “</w:t>
      </w:r>
      <w:r w:rsidR="007E0244" w:rsidRPr="006F72AC">
        <w:rPr>
          <w:rFonts w:asciiTheme="minorBidi" w:hAnsiTheme="minorBidi" w:cstheme="minorBidi"/>
          <w:i/>
          <w:iCs/>
          <w:sz w:val="24"/>
          <w:szCs w:val="24"/>
        </w:rPr>
        <w:t xml:space="preserve">teshuva </w:t>
      </w:r>
      <w:r w:rsidR="007E0244" w:rsidRPr="006F72AC">
        <w:rPr>
          <w:rFonts w:asciiTheme="minorBidi" w:hAnsiTheme="minorBidi" w:cstheme="minorBidi"/>
          <w:sz w:val="24"/>
          <w:szCs w:val="24"/>
        </w:rPr>
        <w:t>from” or “</w:t>
      </w:r>
      <w:r w:rsidR="007E0244" w:rsidRPr="006F72AC">
        <w:rPr>
          <w:rFonts w:asciiTheme="minorBidi" w:hAnsiTheme="minorBidi" w:cstheme="minorBidi"/>
          <w:i/>
          <w:iCs/>
          <w:sz w:val="24"/>
          <w:szCs w:val="24"/>
        </w:rPr>
        <w:t xml:space="preserve">teshuva </w:t>
      </w:r>
      <w:r w:rsidR="007E0244" w:rsidRPr="006F72AC">
        <w:rPr>
          <w:rFonts w:asciiTheme="minorBidi" w:hAnsiTheme="minorBidi" w:cstheme="minorBidi"/>
          <w:sz w:val="24"/>
          <w:szCs w:val="24"/>
        </w:rPr>
        <w:t xml:space="preserve">to.”  </w:t>
      </w:r>
      <w:r w:rsidR="008E1FA5" w:rsidRPr="006F72AC">
        <w:rPr>
          <w:rFonts w:asciiTheme="minorBidi" w:hAnsiTheme="minorBidi" w:cstheme="minorBidi"/>
          <w:sz w:val="24"/>
          <w:szCs w:val="24"/>
        </w:rPr>
        <w:t xml:space="preserve">The moral channel is </w:t>
      </w:r>
      <w:r w:rsidRPr="006F72AC">
        <w:rPr>
          <w:rFonts w:asciiTheme="minorBidi" w:hAnsiTheme="minorBidi" w:cstheme="minorBidi"/>
          <w:sz w:val="24"/>
          <w:szCs w:val="24"/>
        </w:rPr>
        <w:t>the impetus to respond</w:t>
      </w:r>
      <w:r w:rsidR="008E1FA5" w:rsidRPr="006F72AC">
        <w:rPr>
          <w:rFonts w:asciiTheme="minorBidi" w:hAnsiTheme="minorBidi" w:cstheme="minorBidi"/>
          <w:sz w:val="24"/>
          <w:szCs w:val="24"/>
        </w:rPr>
        <w:t xml:space="preserve"> to sin and evil in their broadest sense</w:t>
      </w:r>
      <w:r w:rsidR="00A51710"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to rid </w:t>
      </w:r>
      <w:r w:rsidR="008E1FA5" w:rsidRPr="006F72AC">
        <w:rPr>
          <w:rFonts w:asciiTheme="minorBidi" w:hAnsiTheme="minorBidi" w:cstheme="minorBidi"/>
          <w:sz w:val="24"/>
          <w:szCs w:val="24"/>
        </w:rPr>
        <w:t xml:space="preserve">oneself </w:t>
      </w:r>
      <w:r w:rsidRPr="006F72AC">
        <w:rPr>
          <w:rFonts w:asciiTheme="minorBidi" w:hAnsiTheme="minorBidi" w:cstheme="minorBidi"/>
          <w:sz w:val="24"/>
          <w:szCs w:val="24"/>
        </w:rPr>
        <w:t>of</w:t>
      </w:r>
      <w:r w:rsidR="008E1FA5" w:rsidRPr="006F72AC">
        <w:rPr>
          <w:rFonts w:asciiTheme="minorBidi" w:hAnsiTheme="minorBidi" w:cstheme="minorBidi"/>
          <w:sz w:val="24"/>
          <w:szCs w:val="24"/>
        </w:rPr>
        <w:t xml:space="preserve"> them</w:t>
      </w:r>
      <w:r w:rsidRPr="006F72AC">
        <w:rPr>
          <w:rFonts w:asciiTheme="minorBidi" w:hAnsiTheme="minorBidi" w:cstheme="minorBidi"/>
          <w:sz w:val="24"/>
          <w:szCs w:val="24"/>
        </w:rPr>
        <w:t xml:space="preserve">.  </w:t>
      </w:r>
      <w:r w:rsidR="007E0244" w:rsidRPr="006F72AC">
        <w:rPr>
          <w:rFonts w:asciiTheme="minorBidi" w:hAnsiTheme="minorBidi" w:cstheme="minorBidi"/>
          <w:sz w:val="24"/>
          <w:szCs w:val="24"/>
        </w:rPr>
        <w:t>This</w:t>
      </w:r>
      <w:r w:rsidRPr="006F72AC">
        <w:rPr>
          <w:rFonts w:asciiTheme="minorBidi" w:hAnsiTheme="minorBidi" w:cstheme="minorBidi"/>
          <w:sz w:val="24"/>
          <w:szCs w:val="24"/>
        </w:rPr>
        <w:t xml:space="preserve"> is </w:t>
      </w:r>
      <w:r w:rsidR="00A51710" w:rsidRPr="006F72AC">
        <w:rPr>
          <w:rFonts w:asciiTheme="minorBidi" w:hAnsiTheme="minorBidi" w:cstheme="minorBidi"/>
          <w:sz w:val="24"/>
          <w:szCs w:val="24"/>
        </w:rPr>
        <w:t>“</w:t>
      </w:r>
      <w:r w:rsidRPr="006F72AC">
        <w:rPr>
          <w:rFonts w:asciiTheme="minorBidi" w:hAnsiTheme="minorBidi" w:cstheme="minorBidi"/>
          <w:i/>
          <w:iCs/>
          <w:sz w:val="24"/>
          <w:szCs w:val="24"/>
        </w:rPr>
        <w:t xml:space="preserve">teshuva </w:t>
      </w:r>
      <w:r w:rsidR="008E1FA5" w:rsidRPr="006F72AC">
        <w:rPr>
          <w:rFonts w:asciiTheme="minorBidi" w:hAnsiTheme="minorBidi" w:cstheme="minorBidi"/>
          <w:sz w:val="24"/>
          <w:szCs w:val="24"/>
        </w:rPr>
        <w:t>from,</w:t>
      </w:r>
      <w:r w:rsidR="00A51710" w:rsidRPr="006F72AC">
        <w:rPr>
          <w:rFonts w:asciiTheme="minorBidi" w:hAnsiTheme="minorBidi" w:cstheme="minorBidi"/>
          <w:sz w:val="24"/>
          <w:szCs w:val="24"/>
        </w:rPr>
        <w:t>”</w:t>
      </w:r>
      <w:r w:rsidR="008E1FA5" w:rsidRPr="006F72AC">
        <w:rPr>
          <w:rFonts w:asciiTheme="minorBidi" w:hAnsiTheme="minorBidi" w:cstheme="minorBidi"/>
          <w:sz w:val="24"/>
          <w:szCs w:val="24"/>
        </w:rPr>
        <w:t xml:space="preserve"> where one wants to get away from a negative place or situation, as in, “Turn back, turn back from your evil ways” </w:t>
      </w:r>
      <w:r w:rsidR="008C5EA0" w:rsidRPr="006F72AC">
        <w:rPr>
          <w:rFonts w:asciiTheme="minorBidi" w:hAnsiTheme="minorBidi" w:cstheme="minorBidi"/>
          <w:sz w:val="24"/>
          <w:szCs w:val="24"/>
        </w:rPr>
        <w:t>(</w:t>
      </w:r>
      <w:r w:rsidR="00012A93" w:rsidRPr="006F72AC">
        <w:rPr>
          <w:rFonts w:asciiTheme="minorBidi" w:hAnsiTheme="minorBidi" w:cstheme="minorBidi"/>
          <w:i/>
          <w:iCs/>
          <w:sz w:val="24"/>
          <w:szCs w:val="24"/>
        </w:rPr>
        <w:t>Yechezkel</w:t>
      </w:r>
      <w:r w:rsidR="00012A93" w:rsidRPr="006F72AC">
        <w:rPr>
          <w:rFonts w:asciiTheme="minorBidi" w:hAnsiTheme="minorBidi" w:cstheme="minorBidi"/>
          <w:sz w:val="24"/>
          <w:szCs w:val="24"/>
        </w:rPr>
        <w:t xml:space="preserve"> 33:11</w:t>
      </w:r>
      <w:r w:rsidR="008C5EA0" w:rsidRPr="006F72AC">
        <w:rPr>
          <w:rFonts w:asciiTheme="minorBidi" w:hAnsiTheme="minorBidi" w:cstheme="minorBidi"/>
          <w:sz w:val="24"/>
          <w:szCs w:val="24"/>
        </w:rPr>
        <w:t>)</w:t>
      </w:r>
      <w:r w:rsidR="008E1FA5" w:rsidRPr="006F72AC">
        <w:rPr>
          <w:rFonts w:asciiTheme="minorBidi" w:hAnsiTheme="minorBidi" w:cstheme="minorBidi"/>
          <w:sz w:val="24"/>
          <w:szCs w:val="24"/>
        </w:rPr>
        <w:t xml:space="preserve">.  </w:t>
      </w:r>
      <w:r w:rsidR="004C74C4" w:rsidRPr="006F72AC">
        <w:rPr>
          <w:rFonts w:asciiTheme="minorBidi" w:hAnsiTheme="minorBidi" w:cstheme="minorBidi"/>
          <w:sz w:val="24"/>
          <w:szCs w:val="24"/>
        </w:rPr>
        <w:t xml:space="preserve">Similarly, </w:t>
      </w:r>
      <w:r w:rsidRPr="006F72AC">
        <w:rPr>
          <w:rFonts w:asciiTheme="minorBidi" w:hAnsiTheme="minorBidi" w:cstheme="minorBidi"/>
          <w:sz w:val="24"/>
          <w:szCs w:val="24"/>
        </w:rPr>
        <w:t>the</w:t>
      </w:r>
      <w:r w:rsidRPr="006F72AC">
        <w:rPr>
          <w:rFonts w:asciiTheme="minorBidi" w:hAnsiTheme="minorBidi" w:cstheme="minorBidi"/>
          <w:b/>
          <w:bCs/>
          <w:sz w:val="24"/>
          <w:szCs w:val="24"/>
        </w:rPr>
        <w:t xml:space="preserve"> </w:t>
      </w:r>
      <w:r w:rsidRPr="006F72AC">
        <w:rPr>
          <w:rFonts w:asciiTheme="minorBidi" w:hAnsiTheme="minorBidi" w:cstheme="minorBidi"/>
          <w:sz w:val="24"/>
          <w:szCs w:val="24"/>
        </w:rPr>
        <w:t>Rambam</w:t>
      </w:r>
      <w:r w:rsidR="004C74C4" w:rsidRPr="006F72AC">
        <w:rPr>
          <w:rFonts w:asciiTheme="minorBidi" w:hAnsiTheme="minorBidi" w:cstheme="minorBidi"/>
          <w:sz w:val="24"/>
          <w:szCs w:val="24"/>
        </w:rPr>
        <w:t xml:space="preserve">’s introductory title for his </w:t>
      </w:r>
      <w:r w:rsidR="004C74C4" w:rsidRPr="006F72AC">
        <w:rPr>
          <w:rFonts w:asciiTheme="minorBidi" w:hAnsiTheme="minorBidi" w:cstheme="minorBidi"/>
          <w:i/>
          <w:iCs/>
          <w:sz w:val="24"/>
          <w:szCs w:val="24"/>
        </w:rPr>
        <w:t>Hilkhot Teshuva</w:t>
      </w:r>
      <w:r w:rsidR="004C74C4" w:rsidRPr="006F72AC">
        <w:rPr>
          <w:rFonts w:asciiTheme="minorBidi" w:hAnsiTheme="minorBidi" w:cstheme="minorBidi"/>
          <w:sz w:val="24"/>
          <w:szCs w:val="24"/>
        </w:rPr>
        <w:t xml:space="preserve"> reads, “That a sinner should repent from his sin.”</w:t>
      </w:r>
      <w:r w:rsidRPr="006F72AC">
        <w:rPr>
          <w:rFonts w:asciiTheme="minorBidi" w:hAnsiTheme="minorBidi" w:cstheme="minorBidi"/>
          <w:b/>
          <w:bCs/>
          <w:sz w:val="24"/>
          <w:szCs w:val="24"/>
        </w:rPr>
        <w:t xml:space="preserve"> </w:t>
      </w:r>
      <w:r w:rsidR="004C74C4" w:rsidRPr="006F72AC">
        <w:rPr>
          <w:rFonts w:asciiTheme="minorBidi" w:hAnsiTheme="minorBidi" w:cstheme="minorBidi"/>
          <w:b/>
          <w:bCs/>
          <w:sz w:val="24"/>
          <w:szCs w:val="24"/>
        </w:rPr>
        <w:t xml:space="preserve"> </w:t>
      </w:r>
      <w:r w:rsidR="004C74C4" w:rsidRPr="006F72AC">
        <w:rPr>
          <w:rFonts w:asciiTheme="minorBidi" w:hAnsiTheme="minorBidi" w:cstheme="minorBidi"/>
          <w:sz w:val="24"/>
          <w:szCs w:val="24"/>
        </w:rPr>
        <w:t>T</w:t>
      </w:r>
      <w:r w:rsidRPr="006F72AC">
        <w:rPr>
          <w:rFonts w:asciiTheme="minorBidi" w:hAnsiTheme="minorBidi" w:cstheme="minorBidi"/>
          <w:sz w:val="24"/>
          <w:szCs w:val="24"/>
        </w:rPr>
        <w:t>here is a recoil, a revulsion from sin</w:t>
      </w:r>
      <w:r w:rsidR="004C74C4" w:rsidRPr="006F72AC">
        <w:rPr>
          <w:rFonts w:asciiTheme="minorBidi" w:hAnsiTheme="minorBidi" w:cstheme="minorBidi"/>
          <w:sz w:val="24"/>
          <w:szCs w:val="24"/>
        </w:rPr>
        <w:t xml:space="preserve"> and from</w:t>
      </w:r>
      <w:r w:rsidRPr="006F72AC">
        <w:rPr>
          <w:rFonts w:asciiTheme="minorBidi" w:hAnsiTheme="minorBidi" w:cstheme="minorBidi"/>
          <w:sz w:val="24"/>
          <w:szCs w:val="24"/>
        </w:rPr>
        <w:t xml:space="preserve"> evil</w:t>
      </w:r>
      <w:r w:rsidR="004C74C4" w:rsidRPr="006F72AC">
        <w:rPr>
          <w:rFonts w:asciiTheme="minorBidi" w:hAnsiTheme="minorBidi" w:cstheme="minorBidi"/>
          <w:sz w:val="24"/>
          <w:szCs w:val="24"/>
        </w:rPr>
        <w:t xml:space="preserve"> in</w:t>
      </w:r>
      <w:r w:rsidRPr="006F72AC">
        <w:rPr>
          <w:rFonts w:asciiTheme="minorBidi" w:hAnsiTheme="minorBidi" w:cstheme="minorBidi"/>
          <w:sz w:val="24"/>
          <w:szCs w:val="24"/>
        </w:rPr>
        <w:t xml:space="preserve"> all shapes</w:t>
      </w:r>
      <w:r w:rsidR="004C74C4" w:rsidRPr="006F72AC">
        <w:rPr>
          <w:rFonts w:asciiTheme="minorBidi" w:hAnsiTheme="minorBidi" w:cstheme="minorBidi"/>
          <w:sz w:val="24"/>
          <w:szCs w:val="24"/>
        </w:rPr>
        <w:t xml:space="preserve"> and </w:t>
      </w:r>
      <w:r w:rsidRPr="006F72AC">
        <w:rPr>
          <w:rFonts w:asciiTheme="minorBidi" w:hAnsiTheme="minorBidi" w:cstheme="minorBidi"/>
          <w:sz w:val="24"/>
          <w:szCs w:val="24"/>
        </w:rPr>
        <w:t xml:space="preserve">forms.  </w:t>
      </w:r>
      <w:r w:rsidR="004C74C4" w:rsidRPr="006F72AC">
        <w:rPr>
          <w:rFonts w:asciiTheme="minorBidi" w:hAnsiTheme="minorBidi" w:cstheme="minorBidi"/>
          <w:sz w:val="24"/>
          <w:szCs w:val="24"/>
        </w:rPr>
        <w:t xml:space="preserve">However, this </w:t>
      </w:r>
      <w:r w:rsidRPr="006F72AC">
        <w:rPr>
          <w:rFonts w:asciiTheme="minorBidi" w:hAnsiTheme="minorBidi" w:cstheme="minorBidi"/>
          <w:sz w:val="24"/>
          <w:szCs w:val="24"/>
        </w:rPr>
        <w:t>recoil has a positive side to it</w:t>
      </w:r>
      <w:r w:rsidR="004C74C4" w:rsidRPr="006F72AC">
        <w:rPr>
          <w:rFonts w:asciiTheme="minorBidi" w:hAnsiTheme="minorBidi" w:cstheme="minorBidi"/>
          <w:sz w:val="24"/>
          <w:szCs w:val="24"/>
        </w:rPr>
        <w:t xml:space="preserve"> as well</w:t>
      </w:r>
      <w:r w:rsidRPr="006F72AC">
        <w:rPr>
          <w:rFonts w:asciiTheme="minorBidi" w:hAnsiTheme="minorBidi" w:cstheme="minorBidi"/>
          <w:sz w:val="24"/>
          <w:szCs w:val="24"/>
        </w:rPr>
        <w:t>.  It is a desire to get away from being soiled by sin and to achieve</w:t>
      </w:r>
      <w:r w:rsidR="004C74C4" w:rsidRPr="006F72AC">
        <w:rPr>
          <w:rFonts w:asciiTheme="minorBidi" w:hAnsiTheme="minorBidi" w:cstheme="minorBidi"/>
          <w:sz w:val="24"/>
          <w:szCs w:val="24"/>
        </w:rPr>
        <w:t xml:space="preserve"> </w:t>
      </w:r>
      <w:r w:rsidRPr="006F72AC">
        <w:rPr>
          <w:rFonts w:asciiTheme="minorBidi" w:hAnsiTheme="minorBidi" w:cstheme="minorBidi"/>
          <w:sz w:val="24"/>
          <w:szCs w:val="24"/>
        </w:rPr>
        <w:t>a life of purity</w:t>
      </w:r>
      <w:r w:rsidR="004C74C4"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perfection</w:t>
      </w:r>
      <w:r w:rsidR="004C74C4" w:rsidRPr="006F72AC">
        <w:rPr>
          <w:rFonts w:asciiTheme="minorBidi" w:hAnsiTheme="minorBidi" w:cstheme="minorBidi"/>
          <w:sz w:val="24"/>
          <w:szCs w:val="24"/>
        </w:rPr>
        <w:t>,</w:t>
      </w:r>
      <w:r w:rsidRPr="006F72AC">
        <w:rPr>
          <w:rFonts w:asciiTheme="minorBidi" w:hAnsiTheme="minorBidi" w:cstheme="minorBidi"/>
          <w:sz w:val="24"/>
          <w:szCs w:val="24"/>
        </w:rPr>
        <w:t xml:space="preserve"> in which </w:t>
      </w:r>
      <w:r w:rsidR="004C74C4" w:rsidRPr="006F72AC">
        <w:rPr>
          <w:rFonts w:asciiTheme="minorBidi" w:hAnsiTheme="minorBidi" w:cstheme="minorBidi"/>
          <w:sz w:val="24"/>
          <w:szCs w:val="24"/>
        </w:rPr>
        <w:t xml:space="preserve">one </w:t>
      </w:r>
      <w:r w:rsidRPr="006F72AC">
        <w:rPr>
          <w:rFonts w:asciiTheme="minorBidi" w:hAnsiTheme="minorBidi" w:cstheme="minorBidi"/>
          <w:sz w:val="24"/>
          <w:szCs w:val="24"/>
        </w:rPr>
        <w:t xml:space="preserve">has </w:t>
      </w:r>
      <w:r w:rsidRPr="006F72AC">
        <w:rPr>
          <w:rFonts w:asciiTheme="minorBidi" w:hAnsiTheme="minorBidi" w:cstheme="minorBidi"/>
          <w:sz w:val="24"/>
          <w:szCs w:val="24"/>
        </w:rPr>
        <w:lastRenderedPageBreak/>
        <w:t xml:space="preserve">left behind </w:t>
      </w:r>
      <w:r w:rsidR="00251269" w:rsidRPr="006F72AC">
        <w:rPr>
          <w:rFonts w:asciiTheme="minorBidi" w:hAnsiTheme="minorBidi" w:cstheme="minorBidi"/>
          <w:sz w:val="24"/>
          <w:szCs w:val="24"/>
        </w:rPr>
        <w:t xml:space="preserve">his </w:t>
      </w:r>
      <w:r w:rsidR="004C74C4" w:rsidRPr="006F72AC">
        <w:rPr>
          <w:rFonts w:asciiTheme="minorBidi" w:hAnsiTheme="minorBidi" w:cstheme="minorBidi"/>
          <w:sz w:val="24"/>
          <w:szCs w:val="24"/>
        </w:rPr>
        <w:t>“</w:t>
      </w:r>
      <w:r w:rsidR="00251269" w:rsidRPr="006F72AC">
        <w:rPr>
          <w:rFonts w:asciiTheme="minorBidi" w:hAnsiTheme="minorBidi" w:cstheme="minorBidi"/>
          <w:sz w:val="24"/>
          <w:szCs w:val="24"/>
        </w:rPr>
        <w:t>evil ways</w:t>
      </w:r>
      <w:r w:rsidR="004C74C4" w:rsidRPr="006F72AC">
        <w:rPr>
          <w:rFonts w:asciiTheme="minorBidi" w:hAnsiTheme="minorBidi" w:cstheme="minorBidi"/>
          <w:sz w:val="24"/>
          <w:szCs w:val="24"/>
        </w:rPr>
        <w:t>”</w:t>
      </w:r>
      <w:r w:rsidR="00FE122B" w:rsidRPr="006F72AC">
        <w:rPr>
          <w:rFonts w:asciiTheme="minorBidi" w:hAnsiTheme="minorBidi" w:cstheme="minorBidi"/>
          <w:sz w:val="24"/>
          <w:szCs w:val="24"/>
        </w:rPr>
        <w:t xml:space="preserve"> </w:t>
      </w:r>
      <w:r w:rsidRPr="006F72AC">
        <w:rPr>
          <w:rFonts w:asciiTheme="minorBidi" w:hAnsiTheme="minorBidi" w:cstheme="minorBidi"/>
          <w:sz w:val="24"/>
          <w:szCs w:val="24"/>
        </w:rPr>
        <w:t>and has assumed a new lifestyle</w:t>
      </w:r>
      <w:r w:rsidR="004C74C4"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possibly a new identity.  That is the </w:t>
      </w:r>
      <w:r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of the first two </w:t>
      </w:r>
      <w:r w:rsidR="004C74C4" w:rsidRPr="006F72AC">
        <w:rPr>
          <w:rFonts w:asciiTheme="minorBidi" w:hAnsiTheme="minorBidi" w:cstheme="minorBidi"/>
          <w:sz w:val="24"/>
          <w:szCs w:val="24"/>
        </w:rPr>
        <w:t xml:space="preserve">chapters of </w:t>
      </w:r>
      <w:r w:rsidR="004C74C4" w:rsidRPr="006F72AC">
        <w:rPr>
          <w:rFonts w:asciiTheme="minorBidi" w:hAnsiTheme="minorBidi" w:cstheme="minorBidi"/>
          <w:i/>
          <w:iCs/>
          <w:sz w:val="24"/>
          <w:szCs w:val="24"/>
        </w:rPr>
        <w:t>Hilkhot Teshuva</w:t>
      </w:r>
      <w:r w:rsidR="004C74C4"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and of many </w:t>
      </w:r>
      <w:r w:rsidR="00523544" w:rsidRPr="006F72AC">
        <w:rPr>
          <w:rFonts w:asciiTheme="minorBidi" w:hAnsiTheme="minorBidi" w:cstheme="minorBidi"/>
          <w:sz w:val="24"/>
          <w:szCs w:val="24"/>
        </w:rPr>
        <w:t>verses</w:t>
      </w:r>
      <w:r w:rsidR="004C74C4" w:rsidRPr="006F72AC">
        <w:rPr>
          <w:rFonts w:asciiTheme="minorBidi" w:hAnsiTheme="minorBidi" w:cstheme="minorBidi"/>
          <w:sz w:val="24"/>
          <w:szCs w:val="24"/>
        </w:rPr>
        <w:t xml:space="preserve"> in the </w:t>
      </w:r>
      <w:r w:rsidR="004C74C4" w:rsidRPr="006F72AC">
        <w:rPr>
          <w:rFonts w:asciiTheme="minorBidi" w:hAnsiTheme="minorBidi" w:cstheme="minorBidi"/>
          <w:i/>
          <w:iCs/>
          <w:sz w:val="24"/>
          <w:szCs w:val="24"/>
        </w:rPr>
        <w:t>Tanakh</w:t>
      </w:r>
      <w:r w:rsidRPr="006F72AC">
        <w:rPr>
          <w:rFonts w:asciiTheme="minorBidi" w:hAnsiTheme="minorBidi" w:cstheme="minorBidi"/>
          <w:sz w:val="24"/>
          <w:szCs w:val="24"/>
        </w:rPr>
        <w:t xml:space="preserve">.  </w:t>
      </w:r>
      <w:r w:rsidR="004C74C4" w:rsidRPr="006F72AC">
        <w:rPr>
          <w:rFonts w:asciiTheme="minorBidi" w:hAnsiTheme="minorBidi" w:cstheme="minorBidi"/>
          <w:sz w:val="24"/>
          <w:szCs w:val="24"/>
        </w:rPr>
        <w:t xml:space="preserve">This </w:t>
      </w:r>
      <w:r w:rsidRPr="006F72AC">
        <w:rPr>
          <w:rFonts w:asciiTheme="minorBidi" w:hAnsiTheme="minorBidi" w:cstheme="minorBidi"/>
          <w:sz w:val="24"/>
          <w:szCs w:val="24"/>
        </w:rPr>
        <w:t xml:space="preserve">moral </w:t>
      </w:r>
      <w:r w:rsidRPr="006F72AC">
        <w:rPr>
          <w:rFonts w:asciiTheme="minorBidi" w:hAnsiTheme="minorBidi" w:cstheme="minorBidi"/>
          <w:i/>
          <w:iCs/>
          <w:sz w:val="24"/>
          <w:szCs w:val="24"/>
        </w:rPr>
        <w:t>teshuva</w:t>
      </w:r>
      <w:r w:rsidR="004C74C4" w:rsidRPr="006F72AC">
        <w:rPr>
          <w:rFonts w:asciiTheme="minorBidi" w:hAnsiTheme="minorBidi" w:cstheme="minorBidi"/>
          <w:i/>
          <w:iCs/>
          <w:sz w:val="24"/>
          <w:szCs w:val="24"/>
        </w:rPr>
        <w:t xml:space="preserve"> </w:t>
      </w:r>
      <w:r w:rsidR="004C74C4" w:rsidRPr="006F72AC">
        <w:rPr>
          <w:rFonts w:asciiTheme="minorBidi" w:hAnsiTheme="minorBidi" w:cstheme="minorBidi"/>
          <w:sz w:val="24"/>
          <w:szCs w:val="24"/>
        </w:rPr>
        <w:t xml:space="preserve">is </w:t>
      </w:r>
      <w:r w:rsidRPr="006F72AC">
        <w:rPr>
          <w:rFonts w:asciiTheme="minorBidi" w:hAnsiTheme="minorBidi" w:cstheme="minorBidi"/>
          <w:sz w:val="24"/>
          <w:szCs w:val="24"/>
        </w:rPr>
        <w:t xml:space="preserve">not </w:t>
      </w:r>
      <w:r w:rsidR="004C74C4" w:rsidRPr="006F72AC">
        <w:rPr>
          <w:rFonts w:asciiTheme="minorBidi" w:hAnsiTheme="minorBidi" w:cstheme="minorBidi"/>
          <w:sz w:val="24"/>
          <w:szCs w:val="24"/>
        </w:rPr>
        <w:t xml:space="preserve">satisfied with </w:t>
      </w:r>
      <w:r w:rsidRPr="006F72AC">
        <w:rPr>
          <w:rFonts w:asciiTheme="minorBidi" w:hAnsiTheme="minorBidi" w:cstheme="minorBidi"/>
          <w:sz w:val="24"/>
          <w:szCs w:val="24"/>
        </w:rPr>
        <w:t>simply clean</w:t>
      </w:r>
      <w:r w:rsidR="004C74C4" w:rsidRPr="006F72AC">
        <w:rPr>
          <w:rFonts w:asciiTheme="minorBidi" w:hAnsiTheme="minorBidi" w:cstheme="minorBidi"/>
          <w:sz w:val="24"/>
          <w:szCs w:val="24"/>
        </w:rPr>
        <w:t>ing</w:t>
      </w:r>
      <w:r w:rsidRPr="006F72AC">
        <w:rPr>
          <w:rFonts w:asciiTheme="minorBidi" w:hAnsiTheme="minorBidi" w:cstheme="minorBidi"/>
          <w:sz w:val="24"/>
          <w:szCs w:val="24"/>
        </w:rPr>
        <w:t xml:space="preserve"> </w:t>
      </w:r>
      <w:r w:rsidR="004C74C4" w:rsidRPr="006F72AC">
        <w:rPr>
          <w:rFonts w:asciiTheme="minorBidi" w:hAnsiTheme="minorBidi" w:cstheme="minorBidi"/>
          <w:sz w:val="24"/>
          <w:szCs w:val="24"/>
        </w:rPr>
        <w:t xml:space="preserve">one’s </w:t>
      </w:r>
      <w:r w:rsidRPr="006F72AC">
        <w:rPr>
          <w:rFonts w:asciiTheme="minorBidi" w:hAnsiTheme="minorBidi" w:cstheme="minorBidi"/>
          <w:sz w:val="24"/>
          <w:szCs w:val="24"/>
        </w:rPr>
        <w:t xml:space="preserve">hands </w:t>
      </w:r>
      <w:r w:rsidR="004C74C4" w:rsidRPr="006F72AC">
        <w:rPr>
          <w:rFonts w:asciiTheme="minorBidi" w:hAnsiTheme="minorBidi" w:cstheme="minorBidi"/>
          <w:sz w:val="24"/>
          <w:szCs w:val="24"/>
        </w:rPr>
        <w:t xml:space="preserve">of sin </w:t>
      </w:r>
      <w:r w:rsidRPr="006F72AC">
        <w:rPr>
          <w:rFonts w:asciiTheme="minorBidi" w:hAnsiTheme="minorBidi" w:cstheme="minorBidi"/>
          <w:sz w:val="24"/>
          <w:szCs w:val="24"/>
        </w:rPr>
        <w:t>and leav</w:t>
      </w:r>
      <w:r w:rsidR="004C74C4" w:rsidRPr="006F72AC">
        <w:rPr>
          <w:rFonts w:asciiTheme="minorBidi" w:hAnsiTheme="minorBidi" w:cstheme="minorBidi"/>
          <w:sz w:val="24"/>
          <w:szCs w:val="24"/>
        </w:rPr>
        <w:t>ing</w:t>
      </w:r>
      <w:r w:rsidRPr="006F72AC">
        <w:rPr>
          <w:rFonts w:asciiTheme="minorBidi" w:hAnsiTheme="minorBidi" w:cstheme="minorBidi"/>
          <w:sz w:val="24"/>
          <w:szCs w:val="24"/>
        </w:rPr>
        <w:t xml:space="preserve"> it at that</w:t>
      </w:r>
      <w:r w:rsidR="004C74C4" w:rsidRPr="006F72AC">
        <w:rPr>
          <w:rFonts w:asciiTheme="minorBidi" w:hAnsiTheme="minorBidi" w:cstheme="minorBidi"/>
          <w:sz w:val="24"/>
          <w:szCs w:val="24"/>
        </w:rPr>
        <w:t xml:space="preserve">.  It must also be </w:t>
      </w:r>
      <w:r w:rsidR="00DC442F" w:rsidRPr="006F72AC">
        <w:rPr>
          <w:rFonts w:asciiTheme="minorBidi" w:hAnsiTheme="minorBidi" w:cstheme="minorBidi"/>
          <w:sz w:val="24"/>
          <w:szCs w:val="24"/>
        </w:rPr>
        <w:t>conjoined by a desire and a vision to attain spiritual</w:t>
      </w:r>
      <w:r w:rsidR="0080209C" w:rsidRPr="006F72AC">
        <w:rPr>
          <w:rFonts w:asciiTheme="minorBidi" w:hAnsiTheme="minorBidi" w:cstheme="minorBidi"/>
          <w:sz w:val="24"/>
          <w:szCs w:val="24"/>
        </w:rPr>
        <w:t xml:space="preserve"> good,</w:t>
      </w:r>
      <w:r w:rsidR="00DC442F" w:rsidRPr="006F72AC">
        <w:rPr>
          <w:rFonts w:asciiTheme="minorBidi" w:hAnsiTheme="minorBidi" w:cstheme="minorBidi"/>
          <w:sz w:val="24"/>
          <w:szCs w:val="24"/>
        </w:rPr>
        <w:t xml:space="preserve"> purity</w:t>
      </w:r>
      <w:r w:rsidR="004C74C4" w:rsidRPr="006F72AC">
        <w:rPr>
          <w:rFonts w:asciiTheme="minorBidi" w:hAnsiTheme="minorBidi" w:cstheme="minorBidi"/>
          <w:sz w:val="24"/>
          <w:szCs w:val="24"/>
        </w:rPr>
        <w:t xml:space="preserve"> and</w:t>
      </w:r>
      <w:r w:rsidR="00DC442F" w:rsidRPr="006F72AC">
        <w:rPr>
          <w:rFonts w:asciiTheme="minorBidi" w:hAnsiTheme="minorBidi" w:cstheme="minorBidi"/>
          <w:sz w:val="24"/>
          <w:szCs w:val="24"/>
        </w:rPr>
        <w:t xml:space="preserve"> integrity. </w:t>
      </w:r>
      <w:r w:rsidR="007353D3" w:rsidRPr="006F72AC">
        <w:rPr>
          <w:rFonts w:asciiTheme="minorBidi" w:hAnsiTheme="minorBidi" w:cstheme="minorBidi"/>
          <w:sz w:val="24"/>
          <w:szCs w:val="24"/>
        </w:rPr>
        <w:t xml:space="preserve"> </w:t>
      </w:r>
      <w:r w:rsidR="007E0244" w:rsidRPr="006F72AC">
        <w:rPr>
          <w:rFonts w:asciiTheme="minorBidi" w:hAnsiTheme="minorBidi" w:cstheme="minorBidi"/>
          <w:sz w:val="24"/>
          <w:szCs w:val="24"/>
        </w:rPr>
        <w:t>T</w:t>
      </w:r>
      <w:r w:rsidR="00DC442F" w:rsidRPr="006F72AC">
        <w:rPr>
          <w:rFonts w:asciiTheme="minorBidi" w:hAnsiTheme="minorBidi" w:cstheme="minorBidi"/>
          <w:sz w:val="24"/>
          <w:szCs w:val="24"/>
        </w:rPr>
        <w:t>here is</w:t>
      </w:r>
      <w:r w:rsidR="007E0244" w:rsidRPr="006F72AC">
        <w:rPr>
          <w:rFonts w:asciiTheme="minorBidi" w:hAnsiTheme="minorBidi" w:cstheme="minorBidi"/>
          <w:sz w:val="24"/>
          <w:szCs w:val="24"/>
        </w:rPr>
        <w:t xml:space="preserve"> also </w:t>
      </w:r>
      <w:r w:rsidR="00DC442F" w:rsidRPr="006F72AC">
        <w:rPr>
          <w:rFonts w:asciiTheme="minorBidi" w:hAnsiTheme="minorBidi" w:cstheme="minorBidi"/>
          <w:sz w:val="24"/>
          <w:szCs w:val="24"/>
        </w:rPr>
        <w:t>the religious</w:t>
      </w:r>
      <w:r w:rsidR="007E0244" w:rsidRPr="006F72AC">
        <w:rPr>
          <w:rFonts w:asciiTheme="minorBidi" w:hAnsiTheme="minorBidi" w:cstheme="minorBidi"/>
          <w:sz w:val="24"/>
          <w:szCs w:val="24"/>
        </w:rPr>
        <w:t xml:space="preserve"> channel of </w:t>
      </w:r>
      <w:r w:rsidR="007E0244" w:rsidRPr="006F72AC">
        <w:rPr>
          <w:rFonts w:asciiTheme="minorBidi" w:hAnsiTheme="minorBidi" w:cstheme="minorBidi"/>
          <w:i/>
          <w:iCs/>
          <w:sz w:val="24"/>
          <w:szCs w:val="24"/>
        </w:rPr>
        <w:t>teshuva</w:t>
      </w:r>
      <w:r w:rsidR="00DC442F" w:rsidRPr="006F72AC">
        <w:rPr>
          <w:rFonts w:asciiTheme="minorBidi" w:hAnsiTheme="minorBidi" w:cstheme="minorBidi"/>
          <w:sz w:val="24"/>
          <w:szCs w:val="24"/>
        </w:rPr>
        <w:t xml:space="preserve">, not to be </w:t>
      </w:r>
      <w:r w:rsidR="00C62E3D" w:rsidRPr="006F72AC">
        <w:rPr>
          <w:rFonts w:asciiTheme="minorBidi" w:hAnsiTheme="minorBidi" w:cstheme="minorBidi"/>
          <w:sz w:val="24"/>
          <w:szCs w:val="24"/>
        </w:rPr>
        <w:t xml:space="preserve">pulled </w:t>
      </w:r>
      <w:r w:rsidR="0080209C" w:rsidRPr="006F72AC">
        <w:rPr>
          <w:rFonts w:asciiTheme="minorBidi" w:hAnsiTheme="minorBidi" w:cstheme="minorBidi"/>
          <w:sz w:val="24"/>
          <w:szCs w:val="24"/>
        </w:rPr>
        <w:t>“</w:t>
      </w:r>
      <w:r w:rsidR="007E0244" w:rsidRPr="006F72AC">
        <w:rPr>
          <w:rFonts w:asciiTheme="minorBidi" w:hAnsiTheme="minorBidi" w:cstheme="minorBidi"/>
          <w:sz w:val="24"/>
          <w:szCs w:val="24"/>
        </w:rPr>
        <w:t>from</w:t>
      </w:r>
      <w:r w:rsidR="0080209C"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something, to get away, but to be </w:t>
      </w:r>
      <w:r w:rsidR="00C62E3D" w:rsidRPr="006F72AC">
        <w:rPr>
          <w:rFonts w:asciiTheme="minorBidi" w:hAnsiTheme="minorBidi" w:cstheme="minorBidi"/>
          <w:sz w:val="24"/>
          <w:szCs w:val="24"/>
        </w:rPr>
        <w:t xml:space="preserve">drawn </w:t>
      </w:r>
      <w:r w:rsidR="007E0244" w:rsidRPr="006F72AC">
        <w:rPr>
          <w:rFonts w:asciiTheme="minorBidi" w:hAnsiTheme="minorBidi" w:cstheme="minorBidi"/>
          <w:sz w:val="24"/>
          <w:szCs w:val="24"/>
        </w:rPr>
        <w:t>“</w:t>
      </w:r>
      <w:r w:rsidR="00DC442F" w:rsidRPr="006F72AC">
        <w:rPr>
          <w:rFonts w:asciiTheme="minorBidi" w:hAnsiTheme="minorBidi" w:cstheme="minorBidi"/>
          <w:sz w:val="24"/>
          <w:szCs w:val="24"/>
        </w:rPr>
        <w:t>to</w:t>
      </w:r>
      <w:r w:rsidR="007E0244"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something or </w:t>
      </w:r>
      <w:r w:rsidR="00214021" w:rsidRPr="006F72AC">
        <w:rPr>
          <w:rFonts w:asciiTheme="minorBidi" w:hAnsiTheme="minorBidi" w:cstheme="minorBidi"/>
          <w:sz w:val="24"/>
          <w:szCs w:val="24"/>
        </w:rPr>
        <w:t>S</w:t>
      </w:r>
      <w:r w:rsidR="00DC442F" w:rsidRPr="006F72AC">
        <w:rPr>
          <w:rFonts w:asciiTheme="minorBidi" w:hAnsiTheme="minorBidi" w:cstheme="minorBidi"/>
          <w:sz w:val="24"/>
          <w:szCs w:val="24"/>
        </w:rPr>
        <w:t>omeone</w:t>
      </w:r>
      <w:r w:rsidR="00C62E3D" w:rsidRPr="006F72AC">
        <w:rPr>
          <w:rFonts w:asciiTheme="minorBidi" w:hAnsiTheme="minorBidi" w:cstheme="minorBidi"/>
          <w:sz w:val="24"/>
          <w:szCs w:val="24"/>
        </w:rPr>
        <w:t xml:space="preserve"> – “</w:t>
      </w:r>
      <w:r w:rsidR="00C62E3D" w:rsidRPr="006F72AC">
        <w:rPr>
          <w:rFonts w:asciiTheme="minorBidi" w:hAnsiTheme="minorBidi" w:cstheme="minorBidi"/>
          <w:i/>
          <w:iCs/>
          <w:sz w:val="24"/>
          <w:szCs w:val="24"/>
        </w:rPr>
        <w:t>el Hashem</w:t>
      </w:r>
      <w:r w:rsidR="00C62E3D" w:rsidRPr="006F72AC">
        <w:rPr>
          <w:rFonts w:asciiTheme="minorBidi" w:hAnsiTheme="minorBidi" w:cstheme="minorBidi"/>
          <w:sz w:val="24"/>
          <w:szCs w:val="24"/>
        </w:rPr>
        <w:t>” or “</w:t>
      </w:r>
      <w:r w:rsidR="00C62E3D" w:rsidRPr="006F72AC">
        <w:rPr>
          <w:rFonts w:asciiTheme="minorBidi" w:hAnsiTheme="minorBidi" w:cstheme="minorBidi"/>
          <w:i/>
          <w:iCs/>
          <w:sz w:val="24"/>
          <w:szCs w:val="24"/>
        </w:rPr>
        <w:t>ad Hashem</w:t>
      </w:r>
      <w:r w:rsidR="00C62E3D" w:rsidRPr="006F72AC">
        <w:rPr>
          <w:rFonts w:asciiTheme="minorBidi" w:hAnsiTheme="minorBidi" w:cstheme="minorBidi"/>
          <w:sz w:val="24"/>
          <w:szCs w:val="24"/>
        </w:rPr>
        <w:t xml:space="preserve">,” </w:t>
      </w:r>
      <w:r w:rsidR="007E0244" w:rsidRPr="006F72AC">
        <w:rPr>
          <w:rFonts w:asciiTheme="minorBidi" w:hAnsiTheme="minorBidi" w:cstheme="minorBidi"/>
          <w:sz w:val="24"/>
          <w:szCs w:val="24"/>
        </w:rPr>
        <w:t>as in</w:t>
      </w:r>
      <w:r w:rsidR="007353D3"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w:t>
      </w:r>
      <w:r w:rsidR="0080209C" w:rsidRPr="006F72AC">
        <w:rPr>
          <w:rFonts w:asciiTheme="minorBidi" w:hAnsiTheme="minorBidi" w:cstheme="minorBidi"/>
          <w:sz w:val="24"/>
          <w:szCs w:val="24"/>
        </w:rPr>
        <w:t>“</w:t>
      </w:r>
      <w:r w:rsidR="007E0244" w:rsidRPr="006F72AC">
        <w:rPr>
          <w:rFonts w:asciiTheme="minorBidi" w:hAnsiTheme="minorBidi" w:cstheme="minorBidi"/>
          <w:sz w:val="24"/>
          <w:szCs w:val="24"/>
        </w:rPr>
        <w:t>Come, let us turn back to the Lord” (</w:t>
      </w:r>
      <w:r w:rsidR="007E0244" w:rsidRPr="006F72AC">
        <w:rPr>
          <w:rFonts w:asciiTheme="minorBidi" w:hAnsiTheme="minorBidi" w:cstheme="minorBidi"/>
          <w:i/>
          <w:iCs/>
          <w:sz w:val="24"/>
          <w:szCs w:val="24"/>
        </w:rPr>
        <w:t xml:space="preserve">Hoshe’a </w:t>
      </w:r>
      <w:r w:rsidR="007E0244" w:rsidRPr="006F72AC">
        <w:rPr>
          <w:rFonts w:asciiTheme="minorBidi" w:hAnsiTheme="minorBidi" w:cstheme="minorBidi"/>
          <w:sz w:val="24"/>
          <w:szCs w:val="24"/>
        </w:rPr>
        <w:t>6:1).</w:t>
      </w:r>
    </w:p>
    <w:p w:rsidR="007353D3" w:rsidRPr="006F72AC" w:rsidRDefault="007353D3" w:rsidP="00B82FCD">
      <w:pPr>
        <w:widowControl/>
        <w:jc w:val="both"/>
        <w:rPr>
          <w:rFonts w:asciiTheme="minorBidi" w:hAnsiTheme="minorBidi" w:cstheme="minorBidi"/>
          <w:sz w:val="24"/>
          <w:szCs w:val="24"/>
        </w:rPr>
      </w:pPr>
    </w:p>
    <w:p w:rsidR="00DC442F" w:rsidRPr="006F72AC" w:rsidRDefault="00DC442F" w:rsidP="00B82FCD">
      <w:pPr>
        <w:widowControl/>
        <w:ind w:firstLine="720"/>
        <w:jc w:val="both"/>
        <w:rPr>
          <w:rFonts w:asciiTheme="minorBidi" w:hAnsiTheme="minorBidi" w:cstheme="minorBidi"/>
          <w:sz w:val="24"/>
          <w:szCs w:val="24"/>
        </w:rPr>
      </w:pPr>
      <w:r w:rsidRPr="006F72AC">
        <w:rPr>
          <w:rFonts w:asciiTheme="minorBidi" w:hAnsiTheme="minorBidi" w:cstheme="minorBidi"/>
          <w:sz w:val="24"/>
          <w:szCs w:val="24"/>
        </w:rPr>
        <w:t>Both</w:t>
      </w:r>
      <w:r w:rsidR="007353D3" w:rsidRPr="006F72AC">
        <w:rPr>
          <w:rFonts w:asciiTheme="minorBidi" w:hAnsiTheme="minorBidi" w:cstheme="minorBidi"/>
          <w:sz w:val="24"/>
          <w:szCs w:val="24"/>
        </w:rPr>
        <w:t xml:space="preserve"> channels, the moral and the religious, </w:t>
      </w:r>
      <w:r w:rsidRPr="006F72AC">
        <w:rPr>
          <w:rFonts w:asciiTheme="minorBidi" w:hAnsiTheme="minorBidi" w:cstheme="minorBidi"/>
          <w:sz w:val="24"/>
          <w:szCs w:val="24"/>
        </w:rPr>
        <w:t xml:space="preserve">include </w:t>
      </w:r>
      <w:r w:rsidR="007353D3" w:rsidRPr="006F72AC">
        <w:rPr>
          <w:rFonts w:asciiTheme="minorBidi" w:hAnsiTheme="minorBidi" w:cstheme="minorBidi"/>
          <w:sz w:val="24"/>
          <w:szCs w:val="24"/>
        </w:rPr>
        <w:t xml:space="preserve">the </w:t>
      </w:r>
      <w:r w:rsidRPr="006F72AC">
        <w:rPr>
          <w:rFonts w:asciiTheme="minorBidi" w:hAnsiTheme="minorBidi" w:cstheme="minorBidi"/>
          <w:sz w:val="24"/>
          <w:szCs w:val="24"/>
        </w:rPr>
        <w:t>element of aspiration</w:t>
      </w:r>
      <w:r w:rsidR="007353D3" w:rsidRPr="006F72AC">
        <w:rPr>
          <w:rFonts w:asciiTheme="minorBidi" w:hAnsiTheme="minorBidi" w:cstheme="minorBidi"/>
          <w:sz w:val="24"/>
          <w:szCs w:val="24"/>
        </w:rPr>
        <w:t xml:space="preserve"> that is critical to complete </w:t>
      </w:r>
      <w:r w:rsidR="007353D3" w:rsidRPr="006F72AC">
        <w:rPr>
          <w:rFonts w:asciiTheme="minorBidi" w:hAnsiTheme="minorBidi" w:cstheme="minorBidi"/>
          <w:i/>
          <w:iCs/>
          <w:sz w:val="24"/>
          <w:szCs w:val="24"/>
        </w:rPr>
        <w:t>teshuva</w:t>
      </w:r>
      <w:r w:rsidRPr="006F72AC">
        <w:rPr>
          <w:rFonts w:asciiTheme="minorBidi" w:hAnsiTheme="minorBidi" w:cstheme="minorBidi"/>
          <w:sz w:val="24"/>
          <w:szCs w:val="24"/>
        </w:rPr>
        <w:t xml:space="preserve">, </w:t>
      </w:r>
      <w:r w:rsidR="007353D3" w:rsidRPr="006F72AC">
        <w:rPr>
          <w:rFonts w:asciiTheme="minorBidi" w:hAnsiTheme="minorBidi" w:cstheme="minorBidi"/>
          <w:sz w:val="24"/>
          <w:szCs w:val="24"/>
        </w:rPr>
        <w:t>albeit perhaps in different proportions</w:t>
      </w:r>
      <w:r w:rsidRPr="006F72AC">
        <w:rPr>
          <w:rFonts w:asciiTheme="minorBidi" w:hAnsiTheme="minorBidi" w:cstheme="minorBidi"/>
          <w:sz w:val="24"/>
          <w:szCs w:val="24"/>
        </w:rPr>
        <w:t xml:space="preserve">.  If one wants to repair his relationship </w:t>
      </w:r>
      <w:r w:rsidR="007353D3" w:rsidRPr="006F72AC">
        <w:rPr>
          <w:rFonts w:asciiTheme="minorBidi" w:hAnsiTheme="minorBidi" w:cstheme="minorBidi"/>
          <w:sz w:val="24"/>
          <w:szCs w:val="24"/>
        </w:rPr>
        <w:t xml:space="preserve">with God </w:t>
      </w:r>
      <w:r w:rsidRPr="006F72AC">
        <w:rPr>
          <w:rFonts w:asciiTheme="minorBidi" w:hAnsiTheme="minorBidi" w:cstheme="minorBidi"/>
          <w:sz w:val="24"/>
          <w:szCs w:val="24"/>
        </w:rPr>
        <w:t>and</w:t>
      </w:r>
      <w:r w:rsidR="0080209C" w:rsidRPr="006F72AC">
        <w:rPr>
          <w:rFonts w:asciiTheme="minorBidi" w:hAnsiTheme="minorBidi" w:cstheme="minorBidi"/>
          <w:sz w:val="24"/>
          <w:szCs w:val="24"/>
        </w:rPr>
        <w:t>,</w:t>
      </w:r>
      <w:r w:rsidRPr="006F72AC">
        <w:rPr>
          <w:rFonts w:asciiTheme="minorBidi" w:hAnsiTheme="minorBidi" w:cstheme="minorBidi"/>
          <w:sz w:val="24"/>
          <w:szCs w:val="24"/>
        </w:rPr>
        <w:t xml:space="preserve"> once more</w:t>
      </w:r>
      <w:r w:rsidR="0080209C" w:rsidRPr="006F72AC">
        <w:rPr>
          <w:rFonts w:asciiTheme="minorBidi" w:hAnsiTheme="minorBidi" w:cstheme="minorBidi"/>
          <w:sz w:val="24"/>
          <w:szCs w:val="24"/>
        </w:rPr>
        <w:t>,</w:t>
      </w:r>
      <w:r w:rsidRPr="006F72AC">
        <w:rPr>
          <w:rFonts w:asciiTheme="minorBidi" w:hAnsiTheme="minorBidi" w:cstheme="minorBidi"/>
          <w:sz w:val="24"/>
          <w:szCs w:val="24"/>
        </w:rPr>
        <w:t xml:space="preserve"> enjoy His favor and His grace, have access to Him</w:t>
      </w:r>
      <w:r w:rsidR="007353D3" w:rsidRPr="006F72AC">
        <w:rPr>
          <w:rFonts w:asciiTheme="minorBidi" w:hAnsiTheme="minorBidi" w:cstheme="minorBidi"/>
          <w:sz w:val="24"/>
          <w:szCs w:val="24"/>
        </w:rPr>
        <w:t xml:space="preserve"> and</w:t>
      </w:r>
      <w:r w:rsidRPr="006F72AC">
        <w:rPr>
          <w:rFonts w:asciiTheme="minorBidi" w:hAnsiTheme="minorBidi" w:cstheme="minorBidi"/>
          <w:sz w:val="24"/>
          <w:szCs w:val="24"/>
        </w:rPr>
        <w:t xml:space="preserve"> feel close to Him</w:t>
      </w:r>
      <w:r w:rsidR="0080209C" w:rsidRPr="006F72AC">
        <w:rPr>
          <w:rFonts w:asciiTheme="minorBidi" w:hAnsiTheme="minorBidi" w:cstheme="minorBidi"/>
          <w:sz w:val="24"/>
          <w:szCs w:val="24"/>
        </w:rPr>
        <w:t xml:space="preserve">, </w:t>
      </w:r>
      <w:r w:rsidR="007353D3" w:rsidRPr="006F72AC">
        <w:rPr>
          <w:rFonts w:asciiTheme="minorBidi" w:hAnsiTheme="minorBidi" w:cstheme="minorBidi"/>
          <w:sz w:val="24"/>
          <w:szCs w:val="24"/>
        </w:rPr>
        <w:t xml:space="preserve">his </w:t>
      </w:r>
      <w:r w:rsidR="007353D3" w:rsidRPr="006F72AC">
        <w:rPr>
          <w:rFonts w:asciiTheme="minorBidi" w:hAnsiTheme="minorBidi" w:cstheme="minorBidi"/>
          <w:i/>
          <w:iCs/>
          <w:sz w:val="24"/>
          <w:szCs w:val="24"/>
        </w:rPr>
        <w:t xml:space="preserve">teshuva </w:t>
      </w:r>
      <w:r w:rsidR="007353D3" w:rsidRPr="006F72AC">
        <w:rPr>
          <w:rFonts w:asciiTheme="minorBidi" w:hAnsiTheme="minorBidi" w:cstheme="minorBidi"/>
          <w:sz w:val="24"/>
          <w:szCs w:val="24"/>
        </w:rPr>
        <w:t xml:space="preserve">must contain </w:t>
      </w:r>
      <w:r w:rsidRPr="006F72AC">
        <w:rPr>
          <w:rFonts w:asciiTheme="minorBidi" w:hAnsiTheme="minorBidi" w:cstheme="minorBidi"/>
          <w:sz w:val="24"/>
          <w:szCs w:val="24"/>
        </w:rPr>
        <w:t xml:space="preserve">the aspiration of purity, </w:t>
      </w:r>
      <w:r w:rsidR="007353D3" w:rsidRPr="006F72AC">
        <w:rPr>
          <w:rFonts w:asciiTheme="minorBidi" w:hAnsiTheme="minorBidi" w:cstheme="minorBidi"/>
          <w:sz w:val="24"/>
          <w:szCs w:val="24"/>
        </w:rPr>
        <w:t xml:space="preserve">in both moral and religious </w:t>
      </w:r>
      <w:r w:rsidRPr="006F72AC">
        <w:rPr>
          <w:rFonts w:asciiTheme="minorBidi" w:hAnsiTheme="minorBidi" w:cstheme="minorBidi"/>
          <w:sz w:val="24"/>
          <w:szCs w:val="24"/>
        </w:rPr>
        <w:t xml:space="preserve">terms.  </w:t>
      </w:r>
      <w:r w:rsidR="007353D3" w:rsidRPr="006F72AC">
        <w:rPr>
          <w:rFonts w:asciiTheme="minorBidi" w:hAnsiTheme="minorBidi" w:cstheme="minorBidi"/>
          <w:sz w:val="24"/>
          <w:szCs w:val="24"/>
        </w:rPr>
        <w:t>T</w:t>
      </w:r>
      <w:r w:rsidRPr="006F72AC">
        <w:rPr>
          <w:rFonts w:asciiTheme="minorBidi" w:hAnsiTheme="minorBidi" w:cstheme="minorBidi"/>
          <w:sz w:val="24"/>
          <w:szCs w:val="24"/>
        </w:rPr>
        <w:t>his</w:t>
      </w:r>
      <w:r w:rsidR="007353D3" w:rsidRPr="006F72AC">
        <w:rPr>
          <w:rFonts w:asciiTheme="minorBidi" w:hAnsiTheme="minorBidi" w:cstheme="minorBidi"/>
          <w:sz w:val="24"/>
          <w:szCs w:val="24"/>
        </w:rPr>
        <w:t xml:space="preserve"> element of aspiration</w:t>
      </w:r>
      <w:r w:rsidR="0080209C"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7353D3" w:rsidRPr="006F72AC">
        <w:rPr>
          <w:rFonts w:asciiTheme="minorBidi" w:hAnsiTheme="minorBidi" w:cstheme="minorBidi"/>
          <w:sz w:val="24"/>
          <w:szCs w:val="24"/>
        </w:rPr>
        <w:t xml:space="preserve">like the elements of initiative and attitude, </w:t>
      </w:r>
      <w:r w:rsidRPr="006F72AC">
        <w:rPr>
          <w:rFonts w:asciiTheme="minorBidi" w:hAnsiTheme="minorBidi" w:cstheme="minorBidi"/>
          <w:sz w:val="24"/>
          <w:szCs w:val="24"/>
        </w:rPr>
        <w:t>is wholly endemic</w:t>
      </w:r>
      <w:r w:rsidR="007353D3" w:rsidRPr="006F72AC">
        <w:rPr>
          <w:rFonts w:asciiTheme="minorBidi" w:hAnsiTheme="minorBidi" w:cstheme="minorBidi"/>
          <w:sz w:val="24"/>
          <w:szCs w:val="24"/>
        </w:rPr>
        <w:t xml:space="preserve"> to</w:t>
      </w:r>
      <w:r w:rsidRPr="006F72AC">
        <w:rPr>
          <w:rFonts w:asciiTheme="minorBidi" w:hAnsiTheme="minorBidi" w:cstheme="minorBidi"/>
          <w:sz w:val="24"/>
          <w:szCs w:val="24"/>
        </w:rPr>
        <w:t>, wholly accessible</w:t>
      </w:r>
      <w:r w:rsidR="007353D3" w:rsidRPr="006F72AC">
        <w:rPr>
          <w:rFonts w:asciiTheme="minorBidi" w:hAnsiTheme="minorBidi" w:cstheme="minorBidi"/>
          <w:sz w:val="24"/>
          <w:szCs w:val="24"/>
        </w:rPr>
        <w:t xml:space="preserve"> to</w:t>
      </w:r>
      <w:r w:rsidR="00214021" w:rsidRPr="006F72AC">
        <w:rPr>
          <w:rFonts w:asciiTheme="minorBidi" w:hAnsiTheme="minorBidi" w:cstheme="minorBidi"/>
          <w:sz w:val="24"/>
          <w:szCs w:val="24"/>
        </w:rPr>
        <w:t>,</w:t>
      </w:r>
      <w:r w:rsidRPr="006F72AC">
        <w:rPr>
          <w:rFonts w:asciiTheme="minorBidi" w:hAnsiTheme="minorBidi" w:cstheme="minorBidi"/>
          <w:sz w:val="24"/>
          <w:szCs w:val="24"/>
        </w:rPr>
        <w:t xml:space="preserve"> and ultimately</w:t>
      </w:r>
      <w:r w:rsidR="00214021"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7353D3" w:rsidRPr="006F72AC">
        <w:rPr>
          <w:rFonts w:asciiTheme="minorBidi" w:hAnsiTheme="minorBidi" w:cstheme="minorBidi"/>
          <w:sz w:val="24"/>
          <w:szCs w:val="24"/>
        </w:rPr>
        <w:t xml:space="preserve">it is </w:t>
      </w:r>
      <w:r w:rsidR="00214021" w:rsidRPr="006F72AC">
        <w:rPr>
          <w:rFonts w:asciiTheme="minorBidi" w:hAnsiTheme="minorBidi" w:cstheme="minorBidi"/>
          <w:sz w:val="24"/>
          <w:szCs w:val="24"/>
        </w:rPr>
        <w:t>hoped, thorough</w:t>
      </w:r>
      <w:r w:rsidR="0080209C" w:rsidRPr="006F72AC">
        <w:rPr>
          <w:rFonts w:asciiTheme="minorBidi" w:hAnsiTheme="minorBidi" w:cstheme="minorBidi"/>
          <w:sz w:val="24"/>
          <w:szCs w:val="24"/>
        </w:rPr>
        <w:t xml:space="preserve">ly characteristic </w:t>
      </w:r>
      <w:r w:rsidRPr="006F72AC">
        <w:rPr>
          <w:rFonts w:asciiTheme="minorBidi" w:hAnsiTheme="minorBidi" w:cstheme="minorBidi"/>
          <w:sz w:val="24"/>
          <w:szCs w:val="24"/>
        </w:rPr>
        <w:t xml:space="preserve">of </w:t>
      </w:r>
      <w:r w:rsidR="0080209C" w:rsidRPr="006F72AC">
        <w:rPr>
          <w:rFonts w:asciiTheme="minorBidi" w:hAnsiTheme="minorBidi" w:cstheme="minorBidi"/>
          <w:sz w:val="24"/>
          <w:szCs w:val="24"/>
        </w:rPr>
        <w:t xml:space="preserve">the </w:t>
      </w:r>
      <w:r w:rsidRPr="006F72AC">
        <w:rPr>
          <w:rFonts w:asciiTheme="minorBidi" w:hAnsiTheme="minorBidi" w:cstheme="minorBidi"/>
          <w:i/>
          <w:iCs/>
          <w:sz w:val="24"/>
          <w:szCs w:val="24"/>
        </w:rPr>
        <w:t xml:space="preserve">teshuva </w:t>
      </w:r>
      <w:r w:rsidRPr="006F72AC">
        <w:rPr>
          <w:rFonts w:asciiTheme="minorBidi" w:hAnsiTheme="minorBidi" w:cstheme="minorBidi"/>
          <w:sz w:val="24"/>
          <w:szCs w:val="24"/>
        </w:rPr>
        <w:t xml:space="preserve">of the mediocre. </w:t>
      </w:r>
      <w:r w:rsidR="007353D3" w:rsidRPr="006F72AC">
        <w:rPr>
          <w:rFonts w:asciiTheme="minorBidi" w:hAnsiTheme="minorBidi" w:cstheme="minorBidi"/>
          <w:sz w:val="24"/>
          <w:szCs w:val="24"/>
        </w:rPr>
        <w:t xml:space="preserve"> Even the most mediocre </w:t>
      </w:r>
      <w:r w:rsidRPr="006F72AC">
        <w:rPr>
          <w:rFonts w:asciiTheme="minorBidi" w:hAnsiTheme="minorBidi" w:cstheme="minorBidi"/>
          <w:sz w:val="24"/>
          <w:szCs w:val="24"/>
        </w:rPr>
        <w:t xml:space="preserve">spiritual pilgrim </w:t>
      </w:r>
      <w:r w:rsidR="007353D3" w:rsidRPr="006F72AC">
        <w:rPr>
          <w:rFonts w:asciiTheme="minorBidi" w:hAnsiTheme="minorBidi" w:cstheme="minorBidi"/>
          <w:sz w:val="24"/>
          <w:szCs w:val="24"/>
        </w:rPr>
        <w:t xml:space="preserve">can and must </w:t>
      </w:r>
      <w:r w:rsidRPr="006F72AC">
        <w:rPr>
          <w:rFonts w:asciiTheme="minorBidi" w:hAnsiTheme="minorBidi" w:cstheme="minorBidi"/>
          <w:sz w:val="24"/>
          <w:szCs w:val="24"/>
        </w:rPr>
        <w:t xml:space="preserve">transcend the bounds of </w:t>
      </w:r>
      <w:r w:rsidR="0080209C" w:rsidRPr="006F72AC">
        <w:rPr>
          <w:rFonts w:asciiTheme="minorBidi" w:hAnsiTheme="minorBidi" w:cstheme="minorBidi"/>
          <w:sz w:val="24"/>
          <w:szCs w:val="24"/>
        </w:rPr>
        <w:t xml:space="preserve">his </w:t>
      </w:r>
      <w:r w:rsidRPr="006F72AC">
        <w:rPr>
          <w:rFonts w:asciiTheme="minorBidi" w:hAnsiTheme="minorBidi" w:cstheme="minorBidi"/>
          <w:sz w:val="24"/>
          <w:szCs w:val="24"/>
        </w:rPr>
        <w:t xml:space="preserve">mediocrity and </w:t>
      </w:r>
      <w:r w:rsidR="00214021" w:rsidRPr="006F72AC">
        <w:rPr>
          <w:rFonts w:asciiTheme="minorBidi" w:hAnsiTheme="minorBidi" w:cstheme="minorBidi"/>
          <w:sz w:val="24"/>
          <w:szCs w:val="24"/>
        </w:rPr>
        <w:t>attain</w:t>
      </w:r>
      <w:r w:rsidRPr="006F72AC">
        <w:rPr>
          <w:rFonts w:asciiTheme="minorBidi" w:hAnsiTheme="minorBidi" w:cstheme="minorBidi"/>
          <w:sz w:val="24"/>
          <w:szCs w:val="24"/>
        </w:rPr>
        <w:t xml:space="preserve"> previously unscaled heights, </w:t>
      </w:r>
      <w:r w:rsidR="00A76D4B" w:rsidRPr="006F72AC">
        <w:rPr>
          <w:rFonts w:asciiTheme="minorBidi" w:hAnsiTheme="minorBidi" w:cstheme="minorBidi"/>
          <w:sz w:val="24"/>
          <w:szCs w:val="24"/>
        </w:rPr>
        <w:t xml:space="preserve">possibly allowing him to </w:t>
      </w:r>
      <w:r w:rsidRPr="006F72AC">
        <w:rPr>
          <w:rFonts w:asciiTheme="minorBidi" w:hAnsiTheme="minorBidi" w:cstheme="minorBidi"/>
          <w:sz w:val="24"/>
          <w:szCs w:val="24"/>
        </w:rPr>
        <w:t>develop a fresh identity</w:t>
      </w:r>
      <w:r w:rsidR="00A76D4B" w:rsidRPr="006F72AC">
        <w:rPr>
          <w:rFonts w:asciiTheme="minorBidi" w:hAnsiTheme="minorBidi" w:cstheme="minorBidi"/>
          <w:sz w:val="24"/>
          <w:szCs w:val="24"/>
        </w:rPr>
        <w:t xml:space="preserve"> in the process</w:t>
      </w:r>
      <w:r w:rsidRPr="006F72AC">
        <w:rPr>
          <w:rFonts w:asciiTheme="minorBidi" w:hAnsiTheme="minorBidi" w:cstheme="minorBidi"/>
          <w:sz w:val="24"/>
          <w:szCs w:val="24"/>
        </w:rPr>
        <w:t>.</w:t>
      </w:r>
    </w:p>
    <w:p w:rsidR="003D14CC" w:rsidRPr="006F72AC" w:rsidRDefault="003D14CC" w:rsidP="00B82FCD">
      <w:pPr>
        <w:jc w:val="both"/>
        <w:rPr>
          <w:rFonts w:asciiTheme="minorBidi" w:hAnsiTheme="minorBidi" w:cstheme="minorBidi"/>
          <w:sz w:val="24"/>
          <w:szCs w:val="24"/>
        </w:rPr>
      </w:pPr>
    </w:p>
    <w:p w:rsidR="003D14CC" w:rsidRPr="006F72AC" w:rsidRDefault="00AF6A3A" w:rsidP="00B82FCD">
      <w:pPr>
        <w:jc w:val="both"/>
        <w:rPr>
          <w:rFonts w:asciiTheme="minorBidi" w:hAnsiTheme="minorBidi" w:cstheme="minorBidi"/>
          <w:b/>
          <w:bCs/>
          <w:sz w:val="24"/>
          <w:szCs w:val="24"/>
        </w:rPr>
      </w:pPr>
      <w:r w:rsidRPr="006F72AC">
        <w:rPr>
          <w:rFonts w:asciiTheme="minorBidi" w:hAnsiTheme="minorBidi" w:cstheme="minorBidi"/>
          <w:b/>
          <w:bCs/>
          <w:sz w:val="24"/>
          <w:szCs w:val="24"/>
        </w:rPr>
        <w:t>A Person Should Always Strive</w:t>
      </w:r>
    </w:p>
    <w:p w:rsidR="003D14CC" w:rsidRPr="006F72AC" w:rsidRDefault="003D14CC" w:rsidP="00B82FCD">
      <w:pPr>
        <w:jc w:val="both"/>
        <w:rPr>
          <w:rFonts w:asciiTheme="minorBidi" w:hAnsiTheme="minorBidi" w:cstheme="minorBidi"/>
          <w:b/>
          <w:bCs/>
          <w:sz w:val="24"/>
          <w:szCs w:val="24"/>
        </w:rPr>
      </w:pPr>
    </w:p>
    <w:p w:rsidR="00DC442F" w:rsidRPr="006F72AC" w:rsidRDefault="00A76D4B" w:rsidP="00C60695">
      <w:pPr>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In a sense, </w:t>
      </w:r>
      <w:r w:rsidR="00DC442F" w:rsidRPr="006F72AC">
        <w:rPr>
          <w:rFonts w:asciiTheme="minorBidi" w:hAnsiTheme="minorBidi" w:cstheme="minorBidi"/>
          <w:sz w:val="24"/>
          <w:szCs w:val="24"/>
        </w:rPr>
        <w:t xml:space="preserve">one might say </w:t>
      </w:r>
      <w:r w:rsidRPr="006F72AC">
        <w:rPr>
          <w:rFonts w:asciiTheme="minorBidi" w:hAnsiTheme="minorBidi" w:cstheme="minorBidi"/>
          <w:sz w:val="24"/>
          <w:szCs w:val="24"/>
        </w:rPr>
        <w:t xml:space="preserve">that </w:t>
      </w:r>
      <w:r w:rsidR="00DC442F" w:rsidRPr="006F72AC">
        <w:rPr>
          <w:rFonts w:asciiTheme="minorBidi" w:hAnsiTheme="minorBidi" w:cstheme="minorBidi"/>
          <w:sz w:val="24"/>
          <w:szCs w:val="24"/>
        </w:rPr>
        <w:t xml:space="preserve">the only </w:t>
      </w:r>
      <w:r w:rsidRPr="006F72AC">
        <w:rPr>
          <w:rFonts w:asciiTheme="minorBidi" w:hAnsiTheme="minorBidi" w:cstheme="minorBidi"/>
          <w:sz w:val="24"/>
          <w:szCs w:val="24"/>
        </w:rPr>
        <w:t xml:space="preserve">fundamental </w:t>
      </w:r>
      <w:r w:rsidR="00DC442F" w:rsidRPr="006F72AC">
        <w:rPr>
          <w:rFonts w:asciiTheme="minorBidi" w:hAnsiTheme="minorBidi" w:cstheme="minorBidi"/>
          <w:sz w:val="24"/>
          <w:szCs w:val="24"/>
        </w:rPr>
        <w:t xml:space="preserve">aspiration of the </w:t>
      </w:r>
      <w:r w:rsidRPr="006F72AC">
        <w:rPr>
          <w:rFonts w:asciiTheme="minorBidi" w:hAnsiTheme="minorBidi" w:cstheme="minorBidi"/>
          <w:i/>
          <w:iCs/>
          <w:sz w:val="24"/>
          <w:szCs w:val="24"/>
        </w:rPr>
        <w:t xml:space="preserve">teshuva </w:t>
      </w:r>
      <w:r w:rsidRPr="006F72AC">
        <w:rPr>
          <w:rFonts w:asciiTheme="minorBidi" w:hAnsiTheme="minorBidi" w:cstheme="minorBidi"/>
          <w:sz w:val="24"/>
          <w:szCs w:val="24"/>
        </w:rPr>
        <w:t xml:space="preserve">of the </w:t>
      </w:r>
      <w:r w:rsidR="00DC442F" w:rsidRPr="006F72AC">
        <w:rPr>
          <w:rFonts w:asciiTheme="minorBidi" w:hAnsiTheme="minorBidi" w:cstheme="minorBidi"/>
          <w:i/>
          <w:iCs/>
          <w:sz w:val="24"/>
          <w:szCs w:val="24"/>
        </w:rPr>
        <w:t>beinoni</w:t>
      </w:r>
      <w:r w:rsidR="00DC442F" w:rsidRPr="006F72AC">
        <w:rPr>
          <w:rFonts w:asciiTheme="minorBidi" w:hAnsiTheme="minorBidi" w:cstheme="minorBidi"/>
          <w:sz w:val="24"/>
          <w:szCs w:val="24"/>
        </w:rPr>
        <w:t xml:space="preserve"> is</w:t>
      </w:r>
      <w:r w:rsidRPr="006F72AC">
        <w:rPr>
          <w:rFonts w:asciiTheme="minorBidi" w:hAnsiTheme="minorBidi" w:cstheme="minorBidi"/>
          <w:sz w:val="24"/>
          <w:szCs w:val="24"/>
        </w:rPr>
        <w:t xml:space="preserve"> to leave the ranks of the mediocre</w:t>
      </w:r>
      <w:r w:rsidR="00DC442F"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 xml:space="preserve">He has been a </w:t>
      </w:r>
      <w:r w:rsidR="00DC442F" w:rsidRPr="006F72AC">
        <w:rPr>
          <w:rFonts w:asciiTheme="minorBidi" w:hAnsiTheme="minorBidi" w:cstheme="minorBidi"/>
          <w:i/>
          <w:iCs/>
          <w:sz w:val="24"/>
          <w:szCs w:val="24"/>
        </w:rPr>
        <w:t>beinoni</w:t>
      </w:r>
      <w:r w:rsidR="00DC442F" w:rsidRPr="006F72AC">
        <w:rPr>
          <w:rFonts w:asciiTheme="minorBidi" w:hAnsiTheme="minorBidi" w:cstheme="minorBidi"/>
          <w:sz w:val="24"/>
          <w:szCs w:val="24"/>
        </w:rPr>
        <w:t xml:space="preserve"> for a long time and now h</w:t>
      </w:r>
      <w:r w:rsidRPr="006F72AC">
        <w:rPr>
          <w:rFonts w:asciiTheme="minorBidi" w:hAnsiTheme="minorBidi" w:cstheme="minorBidi"/>
          <w:sz w:val="24"/>
          <w:szCs w:val="24"/>
        </w:rPr>
        <w:t xml:space="preserve">is spiritual self has undergone a revolution; he is no longer a </w:t>
      </w:r>
      <w:r w:rsidRPr="006F72AC">
        <w:rPr>
          <w:rFonts w:asciiTheme="minorBidi" w:hAnsiTheme="minorBidi" w:cstheme="minorBidi"/>
          <w:i/>
          <w:iCs/>
          <w:sz w:val="24"/>
          <w:szCs w:val="24"/>
        </w:rPr>
        <w:t>beinoni</w:t>
      </w:r>
      <w:r w:rsidR="00DC442F"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but </w:t>
      </w:r>
      <w:r w:rsidR="00DC442F" w:rsidRPr="006F72AC">
        <w:rPr>
          <w:rFonts w:asciiTheme="minorBidi" w:hAnsiTheme="minorBidi" w:cstheme="minorBidi"/>
          <w:sz w:val="24"/>
          <w:szCs w:val="24"/>
        </w:rPr>
        <w:t>a different person</w:t>
      </w:r>
      <w:r w:rsidRPr="006F72AC">
        <w:rPr>
          <w:rFonts w:asciiTheme="minorBidi" w:hAnsiTheme="minorBidi" w:cstheme="minorBidi"/>
          <w:sz w:val="24"/>
          <w:szCs w:val="24"/>
        </w:rPr>
        <w:t xml:space="preserve"> entirely,</w:t>
      </w:r>
      <w:r w:rsidR="00DC442F" w:rsidRPr="006F72AC">
        <w:rPr>
          <w:rFonts w:asciiTheme="minorBidi" w:hAnsiTheme="minorBidi" w:cstheme="minorBidi"/>
          <w:sz w:val="24"/>
          <w:szCs w:val="24"/>
        </w:rPr>
        <w:t xml:space="preserve"> as the Rambam says. </w:t>
      </w:r>
      <w:r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He w</w:t>
      </w:r>
      <w:r w:rsidR="00214021" w:rsidRPr="006F72AC">
        <w:rPr>
          <w:rFonts w:asciiTheme="minorBidi" w:hAnsiTheme="minorBidi" w:cstheme="minorBidi"/>
          <w:sz w:val="24"/>
          <w:szCs w:val="24"/>
        </w:rPr>
        <w:t>ill join the aristocratic elite</w:t>
      </w:r>
      <w:r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w:t>
      </w:r>
      <w:r w:rsidR="00214021" w:rsidRPr="006F72AC">
        <w:rPr>
          <w:rFonts w:asciiTheme="minorBidi" w:hAnsiTheme="minorBidi" w:cstheme="minorBidi"/>
          <w:sz w:val="24"/>
          <w:szCs w:val="24"/>
        </w:rPr>
        <w:t>h</w:t>
      </w:r>
      <w:r w:rsidR="00DC442F" w:rsidRPr="006F72AC">
        <w:rPr>
          <w:rFonts w:asciiTheme="minorBidi" w:hAnsiTheme="minorBidi" w:cstheme="minorBidi"/>
          <w:sz w:val="24"/>
          <w:szCs w:val="24"/>
        </w:rPr>
        <w:t xml:space="preserve">e will be </w:t>
      </w:r>
      <w:r w:rsidR="005E5205" w:rsidRPr="006F72AC">
        <w:rPr>
          <w:rFonts w:asciiTheme="minorBidi" w:hAnsiTheme="minorBidi" w:cstheme="minorBidi"/>
          <w:sz w:val="24"/>
          <w:szCs w:val="24"/>
        </w:rPr>
        <w:t xml:space="preserve">one </w:t>
      </w:r>
      <w:r w:rsidR="0080209C" w:rsidRPr="006F72AC">
        <w:rPr>
          <w:rFonts w:asciiTheme="minorBidi" w:hAnsiTheme="minorBidi" w:cstheme="minorBidi"/>
          <w:sz w:val="24"/>
          <w:szCs w:val="24"/>
        </w:rPr>
        <w:t xml:space="preserve">of </w:t>
      </w:r>
      <w:r w:rsidR="005E5205" w:rsidRPr="006F72AC">
        <w:rPr>
          <w:rFonts w:asciiTheme="minorBidi" w:hAnsiTheme="minorBidi" w:cstheme="minorBidi"/>
          <w:sz w:val="24"/>
          <w:szCs w:val="24"/>
        </w:rPr>
        <w:t>the “sons of heaven” who are “but few.”  H</w:t>
      </w:r>
      <w:r w:rsidR="00DC442F" w:rsidRPr="006F72AC">
        <w:rPr>
          <w:rFonts w:asciiTheme="minorBidi" w:hAnsiTheme="minorBidi" w:cstheme="minorBidi"/>
          <w:sz w:val="24"/>
          <w:szCs w:val="24"/>
        </w:rPr>
        <w:t xml:space="preserve">e will stand where </w:t>
      </w:r>
      <w:r w:rsidR="005E5205" w:rsidRPr="006F72AC">
        <w:rPr>
          <w:rFonts w:asciiTheme="minorBidi" w:hAnsiTheme="minorBidi" w:cstheme="minorBidi"/>
          <w:sz w:val="24"/>
          <w:szCs w:val="24"/>
        </w:rPr>
        <w:t xml:space="preserve">complete </w:t>
      </w:r>
      <w:r w:rsidR="00DC442F" w:rsidRPr="006F72AC">
        <w:rPr>
          <w:rFonts w:asciiTheme="minorBidi" w:hAnsiTheme="minorBidi" w:cstheme="minorBidi"/>
          <w:i/>
          <w:iCs/>
          <w:sz w:val="24"/>
          <w:szCs w:val="24"/>
        </w:rPr>
        <w:t xml:space="preserve">tzaddikim </w:t>
      </w:r>
      <w:r w:rsidR="005E5205" w:rsidRPr="006F72AC">
        <w:rPr>
          <w:rFonts w:asciiTheme="minorBidi" w:hAnsiTheme="minorBidi" w:cstheme="minorBidi"/>
          <w:sz w:val="24"/>
          <w:szCs w:val="24"/>
        </w:rPr>
        <w:t xml:space="preserve">cannot </w:t>
      </w:r>
      <w:r w:rsidR="00DC442F" w:rsidRPr="006F72AC">
        <w:rPr>
          <w:rFonts w:asciiTheme="minorBidi" w:hAnsiTheme="minorBidi" w:cstheme="minorBidi"/>
          <w:sz w:val="24"/>
          <w:szCs w:val="24"/>
        </w:rPr>
        <w:t xml:space="preserve">stand. </w:t>
      </w:r>
      <w:r w:rsidR="005E5205"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That is</w:t>
      </w:r>
      <w:r w:rsidR="0080209C"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indeed</w:t>
      </w:r>
      <w:r w:rsidR="0080209C" w:rsidRPr="006F72AC">
        <w:rPr>
          <w:rFonts w:asciiTheme="minorBidi" w:hAnsiTheme="minorBidi" w:cstheme="minorBidi"/>
          <w:sz w:val="24"/>
          <w:szCs w:val="24"/>
        </w:rPr>
        <w:t>,</w:t>
      </w:r>
      <w:r w:rsidR="001153B2" w:rsidRPr="006F72AC">
        <w:rPr>
          <w:rFonts w:asciiTheme="minorBidi" w:hAnsiTheme="minorBidi" w:cstheme="minorBidi"/>
          <w:sz w:val="24"/>
          <w:szCs w:val="24"/>
        </w:rPr>
        <w:t xml:space="preserve"> one aspect.  But </w:t>
      </w:r>
      <w:r w:rsidR="005E5205" w:rsidRPr="006F72AC">
        <w:rPr>
          <w:rFonts w:asciiTheme="minorBidi" w:hAnsiTheme="minorBidi" w:cstheme="minorBidi"/>
          <w:sz w:val="24"/>
          <w:szCs w:val="24"/>
        </w:rPr>
        <w:t>realistically</w:t>
      </w:r>
      <w:r w:rsidR="001153B2" w:rsidRPr="006F72AC">
        <w:rPr>
          <w:rFonts w:asciiTheme="minorBidi" w:hAnsiTheme="minorBidi" w:cstheme="minorBidi"/>
          <w:sz w:val="24"/>
          <w:szCs w:val="24"/>
        </w:rPr>
        <w:t xml:space="preserve">, </w:t>
      </w:r>
      <w:r w:rsidR="005E5205" w:rsidRPr="006F72AC">
        <w:rPr>
          <w:rFonts w:asciiTheme="minorBidi" w:hAnsiTheme="minorBidi" w:cstheme="minorBidi"/>
          <w:sz w:val="24"/>
          <w:szCs w:val="24"/>
        </w:rPr>
        <w:t xml:space="preserve">this kind of </w:t>
      </w:r>
      <w:r w:rsidR="0080209C" w:rsidRPr="006F72AC">
        <w:rPr>
          <w:rFonts w:asciiTheme="minorBidi" w:hAnsiTheme="minorBidi" w:cstheme="minorBidi"/>
          <w:sz w:val="24"/>
          <w:szCs w:val="24"/>
        </w:rPr>
        <w:t xml:space="preserve">total transformation, </w:t>
      </w:r>
      <w:r w:rsidR="005E5205" w:rsidRPr="006F72AC">
        <w:rPr>
          <w:rFonts w:asciiTheme="minorBidi" w:hAnsiTheme="minorBidi" w:cstheme="minorBidi"/>
          <w:sz w:val="24"/>
          <w:szCs w:val="24"/>
        </w:rPr>
        <w:t xml:space="preserve">this </w:t>
      </w:r>
      <w:r w:rsidR="0080209C" w:rsidRPr="006F72AC">
        <w:rPr>
          <w:rFonts w:asciiTheme="minorBidi" w:hAnsiTheme="minorBidi" w:cstheme="minorBidi"/>
          <w:sz w:val="24"/>
          <w:szCs w:val="24"/>
        </w:rPr>
        <w:t>transm</w:t>
      </w:r>
      <w:r w:rsidR="00DC442F" w:rsidRPr="006F72AC">
        <w:rPr>
          <w:rFonts w:asciiTheme="minorBidi" w:hAnsiTheme="minorBidi" w:cstheme="minorBidi"/>
          <w:sz w:val="24"/>
          <w:szCs w:val="24"/>
        </w:rPr>
        <w:t xml:space="preserve">utation of </w:t>
      </w:r>
      <w:r w:rsidR="006C597A" w:rsidRPr="006F72AC">
        <w:rPr>
          <w:rFonts w:asciiTheme="minorBidi" w:hAnsiTheme="minorBidi" w:cstheme="minorBidi"/>
          <w:sz w:val="24"/>
          <w:szCs w:val="24"/>
        </w:rPr>
        <w:t xml:space="preserve">the </w:t>
      </w:r>
      <w:r w:rsidR="00DC442F" w:rsidRPr="006F72AC">
        <w:rPr>
          <w:rFonts w:asciiTheme="minorBidi" w:hAnsiTheme="minorBidi" w:cstheme="minorBidi"/>
          <w:sz w:val="24"/>
          <w:szCs w:val="24"/>
        </w:rPr>
        <w:t xml:space="preserve">self, </w:t>
      </w:r>
      <w:r w:rsidR="005E5205" w:rsidRPr="006F72AC">
        <w:rPr>
          <w:rFonts w:asciiTheme="minorBidi" w:hAnsiTheme="minorBidi" w:cstheme="minorBidi"/>
          <w:sz w:val="24"/>
          <w:szCs w:val="24"/>
        </w:rPr>
        <w:t>is a rarity.  It is</w:t>
      </w:r>
      <w:r w:rsidR="00DC442F" w:rsidRPr="006F72AC">
        <w:rPr>
          <w:rFonts w:asciiTheme="minorBidi" w:hAnsiTheme="minorBidi" w:cstheme="minorBidi"/>
          <w:sz w:val="24"/>
          <w:szCs w:val="24"/>
        </w:rPr>
        <w:t xml:space="preserve"> not easily achieved and not generally common.  </w:t>
      </w:r>
      <w:r w:rsidR="005E5205" w:rsidRPr="006F72AC">
        <w:rPr>
          <w:rFonts w:asciiTheme="minorBidi" w:hAnsiTheme="minorBidi" w:cstheme="minorBidi"/>
          <w:sz w:val="24"/>
          <w:szCs w:val="24"/>
        </w:rPr>
        <w:t>It m</w:t>
      </w:r>
      <w:r w:rsidR="00DC442F" w:rsidRPr="006F72AC">
        <w:rPr>
          <w:rFonts w:asciiTheme="minorBidi" w:hAnsiTheme="minorBidi" w:cstheme="minorBidi"/>
          <w:sz w:val="24"/>
          <w:szCs w:val="24"/>
        </w:rPr>
        <w:t>ay</w:t>
      </w:r>
      <w:r w:rsidR="005E5205"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 xml:space="preserve">be </w:t>
      </w:r>
      <w:r w:rsidR="005E5205" w:rsidRPr="006F72AC">
        <w:rPr>
          <w:rFonts w:asciiTheme="minorBidi" w:hAnsiTheme="minorBidi" w:cstheme="minorBidi"/>
          <w:sz w:val="24"/>
          <w:szCs w:val="24"/>
        </w:rPr>
        <w:t>one’s</w:t>
      </w:r>
      <w:r w:rsidR="0080209C" w:rsidRPr="006F72AC">
        <w:rPr>
          <w:rFonts w:asciiTheme="minorBidi" w:hAnsiTheme="minorBidi" w:cstheme="minorBidi"/>
          <w:sz w:val="24"/>
          <w:szCs w:val="24"/>
        </w:rPr>
        <w:t xml:space="preserve"> goal</w:t>
      </w:r>
      <w:r w:rsidR="005E5205" w:rsidRPr="006F72AC">
        <w:rPr>
          <w:rFonts w:asciiTheme="minorBidi" w:hAnsiTheme="minorBidi" w:cstheme="minorBidi"/>
          <w:sz w:val="24"/>
          <w:szCs w:val="24"/>
        </w:rPr>
        <w:t xml:space="preserve"> or intended </w:t>
      </w:r>
      <w:r w:rsidR="0080209C" w:rsidRPr="006F72AC">
        <w:rPr>
          <w:rFonts w:asciiTheme="minorBidi" w:hAnsiTheme="minorBidi" w:cstheme="minorBidi"/>
          <w:sz w:val="24"/>
          <w:szCs w:val="24"/>
        </w:rPr>
        <w:t>des</w:t>
      </w:r>
      <w:r w:rsidR="00DC442F" w:rsidRPr="006F72AC">
        <w:rPr>
          <w:rFonts w:asciiTheme="minorBidi" w:hAnsiTheme="minorBidi" w:cstheme="minorBidi"/>
          <w:sz w:val="24"/>
          <w:szCs w:val="24"/>
        </w:rPr>
        <w:t>ti</w:t>
      </w:r>
      <w:r w:rsidR="0080209C" w:rsidRPr="006F72AC">
        <w:rPr>
          <w:rFonts w:asciiTheme="minorBidi" w:hAnsiTheme="minorBidi" w:cstheme="minorBidi"/>
          <w:sz w:val="24"/>
          <w:szCs w:val="24"/>
        </w:rPr>
        <w:t>n</w:t>
      </w:r>
      <w:r w:rsidR="00DC442F" w:rsidRPr="006F72AC">
        <w:rPr>
          <w:rFonts w:asciiTheme="minorBidi" w:hAnsiTheme="minorBidi" w:cstheme="minorBidi"/>
          <w:sz w:val="24"/>
          <w:szCs w:val="24"/>
        </w:rPr>
        <w:t xml:space="preserve">ation, but it cannot be </w:t>
      </w:r>
      <w:r w:rsidR="005E5205" w:rsidRPr="006F72AC">
        <w:rPr>
          <w:rFonts w:asciiTheme="minorBidi" w:hAnsiTheme="minorBidi" w:cstheme="minorBidi"/>
          <w:sz w:val="24"/>
          <w:szCs w:val="24"/>
        </w:rPr>
        <w:t xml:space="preserve">considered </w:t>
      </w:r>
      <w:r w:rsidR="00DC442F" w:rsidRPr="006F72AC">
        <w:rPr>
          <w:rFonts w:asciiTheme="minorBidi" w:hAnsiTheme="minorBidi" w:cstheme="minorBidi"/>
          <w:sz w:val="24"/>
          <w:szCs w:val="24"/>
        </w:rPr>
        <w:t xml:space="preserve">thoroughly characteristic of the ordinary process of </w:t>
      </w:r>
      <w:r w:rsidR="00DC442F" w:rsidRPr="006F72AC">
        <w:rPr>
          <w:rFonts w:asciiTheme="minorBidi" w:hAnsiTheme="minorBidi" w:cstheme="minorBidi"/>
          <w:i/>
          <w:iCs/>
          <w:sz w:val="24"/>
          <w:szCs w:val="24"/>
        </w:rPr>
        <w:t>teshuva</w:t>
      </w:r>
      <w:r w:rsidR="00DC442F" w:rsidRPr="006F72AC">
        <w:rPr>
          <w:rFonts w:asciiTheme="minorBidi" w:hAnsiTheme="minorBidi" w:cstheme="minorBidi"/>
          <w:sz w:val="24"/>
          <w:szCs w:val="24"/>
        </w:rPr>
        <w:t xml:space="preserve">.  </w:t>
      </w:r>
      <w:r w:rsidR="005E5205" w:rsidRPr="006F72AC">
        <w:rPr>
          <w:rFonts w:asciiTheme="minorBidi" w:hAnsiTheme="minorBidi" w:cstheme="minorBidi"/>
          <w:sz w:val="24"/>
          <w:szCs w:val="24"/>
        </w:rPr>
        <w:t xml:space="preserve">However, </w:t>
      </w:r>
      <w:r w:rsidR="00DC442F" w:rsidRPr="006F72AC">
        <w:rPr>
          <w:rFonts w:asciiTheme="minorBidi" w:hAnsiTheme="minorBidi" w:cstheme="minorBidi"/>
          <w:sz w:val="24"/>
          <w:szCs w:val="24"/>
        </w:rPr>
        <w:t xml:space="preserve">that </w:t>
      </w:r>
      <w:r w:rsidR="005E5205" w:rsidRPr="006F72AC">
        <w:rPr>
          <w:rFonts w:asciiTheme="minorBidi" w:hAnsiTheme="minorBidi" w:cstheme="minorBidi"/>
          <w:sz w:val="24"/>
          <w:szCs w:val="24"/>
        </w:rPr>
        <w:t xml:space="preserve">certainly </w:t>
      </w:r>
      <w:r w:rsidR="00DC442F" w:rsidRPr="006F72AC">
        <w:rPr>
          <w:rFonts w:asciiTheme="minorBidi" w:hAnsiTheme="minorBidi" w:cstheme="minorBidi"/>
          <w:sz w:val="24"/>
          <w:szCs w:val="24"/>
        </w:rPr>
        <w:t xml:space="preserve">does not mean that </w:t>
      </w:r>
      <w:r w:rsidR="005E5205" w:rsidRPr="006F72AC">
        <w:rPr>
          <w:rFonts w:asciiTheme="minorBidi" w:hAnsiTheme="minorBidi" w:cstheme="minorBidi"/>
          <w:sz w:val="24"/>
          <w:szCs w:val="24"/>
        </w:rPr>
        <w:t xml:space="preserve">for a person who recognizes that he is a </w:t>
      </w:r>
      <w:r w:rsidR="005E5205" w:rsidRPr="006F72AC">
        <w:rPr>
          <w:rFonts w:asciiTheme="minorBidi" w:hAnsiTheme="minorBidi" w:cstheme="minorBidi"/>
          <w:i/>
          <w:iCs/>
          <w:sz w:val="24"/>
          <w:szCs w:val="24"/>
        </w:rPr>
        <w:t xml:space="preserve">beinoni </w:t>
      </w:r>
      <w:r w:rsidR="005E5205" w:rsidRPr="006F72AC">
        <w:rPr>
          <w:rFonts w:asciiTheme="minorBidi" w:hAnsiTheme="minorBidi" w:cstheme="minorBidi"/>
          <w:sz w:val="24"/>
          <w:szCs w:val="24"/>
        </w:rPr>
        <w:t xml:space="preserve">and will remain a </w:t>
      </w:r>
      <w:r w:rsidR="005E5205" w:rsidRPr="006F72AC">
        <w:rPr>
          <w:rFonts w:asciiTheme="minorBidi" w:hAnsiTheme="minorBidi" w:cstheme="minorBidi"/>
          <w:i/>
          <w:iCs/>
          <w:sz w:val="24"/>
          <w:szCs w:val="24"/>
        </w:rPr>
        <w:t>beinoni</w:t>
      </w:r>
      <w:r w:rsidR="005E5205" w:rsidRPr="006F72AC">
        <w:rPr>
          <w:rFonts w:asciiTheme="minorBidi" w:hAnsiTheme="minorBidi" w:cstheme="minorBidi"/>
          <w:sz w:val="24"/>
          <w:szCs w:val="24"/>
        </w:rPr>
        <w:t>,</w:t>
      </w:r>
      <w:r w:rsidR="005E5205" w:rsidRPr="006F72AC">
        <w:rPr>
          <w:rFonts w:asciiTheme="minorBidi" w:hAnsiTheme="minorBidi" w:cstheme="minorBidi"/>
          <w:i/>
          <w:iCs/>
          <w:sz w:val="24"/>
          <w:szCs w:val="24"/>
        </w:rPr>
        <w:t xml:space="preserve"> </w:t>
      </w:r>
      <w:r w:rsidR="0080209C" w:rsidRPr="006F72AC">
        <w:rPr>
          <w:rFonts w:asciiTheme="minorBidi" w:hAnsiTheme="minorBidi" w:cstheme="minorBidi"/>
          <w:sz w:val="24"/>
          <w:szCs w:val="24"/>
        </w:rPr>
        <w:t xml:space="preserve">the element </w:t>
      </w:r>
      <w:r w:rsidR="00DC442F" w:rsidRPr="006F72AC">
        <w:rPr>
          <w:rFonts w:asciiTheme="minorBidi" w:hAnsiTheme="minorBidi" w:cstheme="minorBidi"/>
          <w:sz w:val="24"/>
          <w:szCs w:val="24"/>
        </w:rPr>
        <w:t>of aspiration</w:t>
      </w:r>
      <w:r w:rsidR="005E5205" w:rsidRPr="006F72AC">
        <w:rPr>
          <w:rFonts w:asciiTheme="minorBidi" w:hAnsiTheme="minorBidi" w:cstheme="minorBidi"/>
          <w:sz w:val="24"/>
          <w:szCs w:val="24"/>
        </w:rPr>
        <w:t xml:space="preserve"> cannot be</w:t>
      </w:r>
      <w:r w:rsidR="00DC442F" w:rsidRPr="006F72AC">
        <w:rPr>
          <w:rFonts w:asciiTheme="minorBidi" w:hAnsiTheme="minorBidi" w:cstheme="minorBidi"/>
          <w:sz w:val="24"/>
          <w:szCs w:val="24"/>
        </w:rPr>
        <w:t xml:space="preserve"> conceived in more limited terms.</w:t>
      </w:r>
      <w:r w:rsidR="0080209C" w:rsidRPr="006F72AC">
        <w:rPr>
          <w:rFonts w:asciiTheme="minorBidi" w:hAnsiTheme="minorBidi" w:cstheme="minorBidi"/>
          <w:sz w:val="24"/>
          <w:szCs w:val="24"/>
        </w:rPr>
        <w:t xml:space="preserve"> </w:t>
      </w:r>
      <w:r w:rsidR="005E5205" w:rsidRPr="006F72AC">
        <w:rPr>
          <w:rFonts w:asciiTheme="minorBidi" w:hAnsiTheme="minorBidi" w:cstheme="minorBidi"/>
          <w:sz w:val="24"/>
          <w:szCs w:val="24"/>
        </w:rPr>
        <w:t xml:space="preserve"> Indeed, t</w:t>
      </w:r>
      <w:r w:rsidR="00DC442F" w:rsidRPr="006F72AC">
        <w:rPr>
          <w:rFonts w:asciiTheme="minorBidi" w:hAnsiTheme="minorBidi" w:cstheme="minorBidi"/>
          <w:sz w:val="24"/>
          <w:szCs w:val="24"/>
        </w:rPr>
        <w:t xml:space="preserve">here are </w:t>
      </w:r>
      <w:r w:rsidR="001153B2" w:rsidRPr="006F72AC">
        <w:rPr>
          <w:rFonts w:asciiTheme="minorBidi" w:hAnsiTheme="minorBidi" w:cstheme="minorBidi"/>
          <w:sz w:val="24"/>
          <w:szCs w:val="24"/>
        </w:rPr>
        <w:t xml:space="preserve">many </w:t>
      </w:r>
      <w:r w:rsidR="00DC442F" w:rsidRPr="006F72AC">
        <w:rPr>
          <w:rFonts w:asciiTheme="minorBidi" w:hAnsiTheme="minorBidi" w:cstheme="minorBidi"/>
          <w:sz w:val="24"/>
          <w:szCs w:val="24"/>
        </w:rPr>
        <w:t xml:space="preserve">different levels of </w:t>
      </w:r>
      <w:r w:rsidR="00DC442F" w:rsidRPr="006F72AC">
        <w:rPr>
          <w:rFonts w:asciiTheme="minorBidi" w:hAnsiTheme="minorBidi" w:cstheme="minorBidi"/>
          <w:i/>
          <w:iCs/>
          <w:sz w:val="24"/>
          <w:szCs w:val="24"/>
        </w:rPr>
        <w:t>beinoniyut,</w:t>
      </w:r>
      <w:r w:rsidR="00DC442F" w:rsidRPr="006F72AC">
        <w:rPr>
          <w:rFonts w:asciiTheme="minorBidi" w:hAnsiTheme="minorBidi" w:cstheme="minorBidi"/>
          <w:sz w:val="24"/>
          <w:szCs w:val="24"/>
        </w:rPr>
        <w:t xml:space="preserve"> </w:t>
      </w:r>
      <w:r w:rsidR="005E5205" w:rsidRPr="006F72AC">
        <w:rPr>
          <w:rFonts w:asciiTheme="minorBidi" w:hAnsiTheme="minorBidi" w:cstheme="minorBidi"/>
          <w:sz w:val="24"/>
          <w:szCs w:val="24"/>
        </w:rPr>
        <w:t xml:space="preserve">both </w:t>
      </w:r>
      <w:r w:rsidR="00DC442F" w:rsidRPr="006F72AC">
        <w:rPr>
          <w:rFonts w:asciiTheme="minorBidi" w:hAnsiTheme="minorBidi" w:cstheme="minorBidi"/>
          <w:sz w:val="24"/>
          <w:szCs w:val="24"/>
        </w:rPr>
        <w:t>quantitatively</w:t>
      </w:r>
      <w:r w:rsidR="005E5205" w:rsidRPr="006F72AC">
        <w:rPr>
          <w:rFonts w:asciiTheme="minorBidi" w:hAnsiTheme="minorBidi" w:cstheme="minorBidi"/>
          <w:sz w:val="24"/>
          <w:szCs w:val="24"/>
        </w:rPr>
        <w:t xml:space="preserve"> and</w:t>
      </w:r>
      <w:r w:rsidR="00DC442F" w:rsidRPr="006F72AC">
        <w:rPr>
          <w:rFonts w:asciiTheme="minorBidi" w:hAnsiTheme="minorBidi" w:cstheme="minorBidi"/>
          <w:sz w:val="24"/>
          <w:szCs w:val="24"/>
        </w:rPr>
        <w:t xml:space="preserve"> qualitatively. </w:t>
      </w:r>
      <w:r w:rsidR="005E5205"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 xml:space="preserve">Part of the </w:t>
      </w:r>
      <w:r w:rsidR="0080209C" w:rsidRPr="006F72AC">
        <w:rPr>
          <w:rFonts w:asciiTheme="minorBidi" w:hAnsiTheme="minorBidi" w:cstheme="minorBidi"/>
          <w:sz w:val="24"/>
          <w:szCs w:val="24"/>
        </w:rPr>
        <w:t>eleme</w:t>
      </w:r>
      <w:r w:rsidR="00DC442F" w:rsidRPr="006F72AC">
        <w:rPr>
          <w:rFonts w:asciiTheme="minorBidi" w:hAnsiTheme="minorBidi" w:cstheme="minorBidi"/>
          <w:sz w:val="24"/>
          <w:szCs w:val="24"/>
        </w:rPr>
        <w:t xml:space="preserve">nt of </w:t>
      </w:r>
      <w:r w:rsidR="0080209C" w:rsidRPr="006F72AC">
        <w:rPr>
          <w:rFonts w:asciiTheme="minorBidi" w:hAnsiTheme="minorBidi" w:cstheme="minorBidi"/>
          <w:sz w:val="24"/>
          <w:szCs w:val="24"/>
        </w:rPr>
        <w:t>aspi</w:t>
      </w:r>
      <w:r w:rsidR="00DC442F" w:rsidRPr="006F72AC">
        <w:rPr>
          <w:rFonts w:asciiTheme="minorBidi" w:hAnsiTheme="minorBidi" w:cstheme="minorBidi"/>
          <w:sz w:val="24"/>
          <w:szCs w:val="24"/>
        </w:rPr>
        <w:t xml:space="preserve">ration in </w:t>
      </w:r>
      <w:r w:rsidR="00DC442F" w:rsidRPr="006F72AC">
        <w:rPr>
          <w:rFonts w:asciiTheme="minorBidi" w:hAnsiTheme="minorBidi" w:cstheme="minorBidi"/>
          <w:i/>
          <w:iCs/>
          <w:sz w:val="24"/>
          <w:szCs w:val="24"/>
        </w:rPr>
        <w:t>teshuva</w:t>
      </w:r>
      <w:r w:rsidR="00DC442F" w:rsidRPr="006F72AC">
        <w:rPr>
          <w:rFonts w:asciiTheme="minorBidi" w:hAnsiTheme="minorBidi" w:cstheme="minorBidi"/>
          <w:sz w:val="24"/>
          <w:szCs w:val="24"/>
        </w:rPr>
        <w:t xml:space="preserve"> is a recognition of th</w:t>
      </w:r>
      <w:r w:rsidR="005E5205" w:rsidRPr="006F72AC">
        <w:rPr>
          <w:rFonts w:asciiTheme="minorBidi" w:hAnsiTheme="minorBidi" w:cstheme="minorBidi"/>
          <w:sz w:val="24"/>
          <w:szCs w:val="24"/>
        </w:rPr>
        <w:t>is</w:t>
      </w:r>
      <w:r w:rsidR="00DC442F" w:rsidRPr="006F72AC">
        <w:rPr>
          <w:rFonts w:asciiTheme="minorBidi" w:hAnsiTheme="minorBidi" w:cstheme="minorBidi"/>
          <w:sz w:val="24"/>
          <w:szCs w:val="24"/>
        </w:rPr>
        <w:t xml:space="preserve"> spectrum, </w:t>
      </w:r>
      <w:r w:rsidR="005E5205" w:rsidRPr="006F72AC">
        <w:rPr>
          <w:rFonts w:asciiTheme="minorBidi" w:hAnsiTheme="minorBidi" w:cstheme="minorBidi"/>
          <w:sz w:val="24"/>
          <w:szCs w:val="24"/>
        </w:rPr>
        <w:t xml:space="preserve">contrary to the perspective of </w:t>
      </w:r>
      <w:r w:rsidR="00DC442F" w:rsidRPr="006F72AC">
        <w:rPr>
          <w:rFonts w:asciiTheme="minorBidi" w:hAnsiTheme="minorBidi" w:cstheme="minorBidi"/>
          <w:i/>
          <w:iCs/>
          <w:sz w:val="24"/>
          <w:szCs w:val="24"/>
        </w:rPr>
        <w:t>Mesillat Yesharim</w:t>
      </w:r>
      <w:r w:rsidR="00DC442F" w:rsidRPr="006F72AC">
        <w:rPr>
          <w:rFonts w:asciiTheme="minorBidi" w:hAnsiTheme="minorBidi" w:cstheme="minorBidi"/>
          <w:sz w:val="24"/>
          <w:szCs w:val="24"/>
        </w:rPr>
        <w:t xml:space="preserve"> </w:t>
      </w:r>
      <w:r w:rsidR="005E5205" w:rsidRPr="006F72AC">
        <w:rPr>
          <w:rFonts w:asciiTheme="minorBidi" w:hAnsiTheme="minorBidi" w:cstheme="minorBidi"/>
          <w:sz w:val="24"/>
          <w:szCs w:val="24"/>
        </w:rPr>
        <w:t xml:space="preserve">that one is </w:t>
      </w:r>
      <w:r w:rsidR="00DC442F" w:rsidRPr="006F72AC">
        <w:rPr>
          <w:rFonts w:asciiTheme="minorBidi" w:hAnsiTheme="minorBidi" w:cstheme="minorBidi"/>
          <w:sz w:val="24"/>
          <w:szCs w:val="24"/>
        </w:rPr>
        <w:t>either</w:t>
      </w:r>
      <w:r w:rsidR="005E5205"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 xml:space="preserve">in or out, </w:t>
      </w:r>
      <w:r w:rsidR="005E5205" w:rsidRPr="006F72AC">
        <w:rPr>
          <w:rFonts w:asciiTheme="minorBidi" w:hAnsiTheme="minorBidi" w:cstheme="minorBidi"/>
          <w:sz w:val="24"/>
          <w:szCs w:val="24"/>
        </w:rPr>
        <w:t xml:space="preserve">with no gradation in between.  We must </w:t>
      </w:r>
      <w:r w:rsidR="00DC442F" w:rsidRPr="006F72AC">
        <w:rPr>
          <w:rFonts w:asciiTheme="minorBidi" w:hAnsiTheme="minorBidi" w:cstheme="minorBidi"/>
          <w:sz w:val="24"/>
          <w:szCs w:val="24"/>
        </w:rPr>
        <w:t>recogni</w:t>
      </w:r>
      <w:r w:rsidR="005E5205" w:rsidRPr="006F72AC">
        <w:rPr>
          <w:rFonts w:asciiTheme="minorBidi" w:hAnsiTheme="minorBidi" w:cstheme="minorBidi"/>
          <w:sz w:val="24"/>
          <w:szCs w:val="24"/>
        </w:rPr>
        <w:t>ze</w:t>
      </w:r>
      <w:r w:rsidR="00DC442F" w:rsidRPr="006F72AC">
        <w:rPr>
          <w:rFonts w:asciiTheme="minorBidi" w:hAnsiTheme="minorBidi" w:cstheme="minorBidi"/>
          <w:sz w:val="24"/>
          <w:szCs w:val="24"/>
        </w:rPr>
        <w:t xml:space="preserve"> that </w:t>
      </w:r>
      <w:r w:rsidR="00DC442F" w:rsidRPr="006F72AC">
        <w:rPr>
          <w:rFonts w:asciiTheme="minorBidi" w:hAnsiTheme="minorBidi" w:cstheme="minorBidi"/>
          <w:i/>
          <w:iCs/>
          <w:sz w:val="24"/>
          <w:szCs w:val="24"/>
        </w:rPr>
        <w:t>teshuva</w:t>
      </w:r>
      <w:r w:rsidR="00DC442F" w:rsidRPr="006F72AC">
        <w:rPr>
          <w:rFonts w:asciiTheme="minorBidi" w:hAnsiTheme="minorBidi" w:cstheme="minorBidi"/>
          <w:sz w:val="24"/>
          <w:szCs w:val="24"/>
        </w:rPr>
        <w:t xml:space="preserve"> is not simply a destination attai</w:t>
      </w:r>
      <w:r w:rsidR="0080209C" w:rsidRPr="006F72AC">
        <w:rPr>
          <w:rFonts w:asciiTheme="minorBidi" w:hAnsiTheme="minorBidi" w:cstheme="minorBidi"/>
          <w:sz w:val="24"/>
          <w:szCs w:val="24"/>
        </w:rPr>
        <w:t>ned</w:t>
      </w:r>
      <w:r w:rsidR="005E5205" w:rsidRPr="006F72AC">
        <w:rPr>
          <w:rFonts w:asciiTheme="minorBidi" w:hAnsiTheme="minorBidi" w:cstheme="minorBidi"/>
          <w:sz w:val="24"/>
          <w:szCs w:val="24"/>
        </w:rPr>
        <w:t>;</w:t>
      </w:r>
      <w:r w:rsidR="0080209C" w:rsidRPr="006F72AC">
        <w:rPr>
          <w:rFonts w:asciiTheme="minorBidi" w:hAnsiTheme="minorBidi" w:cstheme="minorBidi"/>
          <w:sz w:val="24"/>
          <w:szCs w:val="24"/>
        </w:rPr>
        <w:t xml:space="preserve"> it is a direction pursued.</w:t>
      </w:r>
      <w:r w:rsidR="00171BA9" w:rsidRPr="006F72AC">
        <w:rPr>
          <w:rStyle w:val="FootnoteReference"/>
          <w:rFonts w:asciiTheme="minorBidi" w:hAnsiTheme="minorBidi" w:cstheme="minorBidi"/>
          <w:sz w:val="24"/>
          <w:szCs w:val="24"/>
        </w:rPr>
        <w:footnoteReference w:id="8"/>
      </w:r>
    </w:p>
    <w:p w:rsidR="005E5205" w:rsidRPr="006F72AC" w:rsidRDefault="005E5205" w:rsidP="00B82FCD">
      <w:pPr>
        <w:jc w:val="both"/>
        <w:rPr>
          <w:rFonts w:asciiTheme="minorBidi" w:hAnsiTheme="minorBidi" w:cstheme="minorBidi"/>
          <w:sz w:val="24"/>
          <w:szCs w:val="24"/>
        </w:rPr>
      </w:pPr>
    </w:p>
    <w:p w:rsidR="00D568B3" w:rsidRPr="006F72AC" w:rsidRDefault="00DC442F" w:rsidP="00B82FCD">
      <w:pPr>
        <w:ind w:firstLine="720"/>
        <w:jc w:val="both"/>
        <w:rPr>
          <w:rFonts w:asciiTheme="minorBidi" w:hAnsiTheme="minorBidi" w:cstheme="minorBidi"/>
          <w:sz w:val="24"/>
          <w:szCs w:val="24"/>
        </w:rPr>
      </w:pPr>
      <w:r w:rsidRPr="006F72AC">
        <w:rPr>
          <w:rFonts w:asciiTheme="minorBidi" w:hAnsiTheme="minorBidi" w:cstheme="minorBidi"/>
          <w:sz w:val="24"/>
          <w:szCs w:val="24"/>
        </w:rPr>
        <w:lastRenderedPageBreak/>
        <w:t xml:space="preserve">There is a remarkable word </w:t>
      </w:r>
      <w:r w:rsidR="00D568B3" w:rsidRPr="006F72AC">
        <w:rPr>
          <w:rFonts w:asciiTheme="minorBidi" w:hAnsiTheme="minorBidi" w:cstheme="minorBidi"/>
          <w:sz w:val="24"/>
          <w:szCs w:val="24"/>
        </w:rPr>
        <w:t xml:space="preserve">that </w:t>
      </w:r>
      <w:r w:rsidRPr="006F72AC">
        <w:rPr>
          <w:rFonts w:asciiTheme="minorBidi" w:hAnsiTheme="minorBidi" w:cstheme="minorBidi"/>
          <w:sz w:val="24"/>
          <w:szCs w:val="24"/>
        </w:rPr>
        <w:t xml:space="preserve">appears in </w:t>
      </w:r>
      <w:r w:rsidR="00D568B3" w:rsidRPr="006F72AC">
        <w:rPr>
          <w:rFonts w:asciiTheme="minorBidi" w:hAnsiTheme="minorBidi" w:cstheme="minorBidi"/>
          <w:i/>
          <w:iCs/>
          <w:sz w:val="24"/>
          <w:szCs w:val="24"/>
        </w:rPr>
        <w:t>Hilkhot Teshuva</w:t>
      </w:r>
      <w:r w:rsidR="00D568B3" w:rsidRPr="006F72AC">
        <w:rPr>
          <w:rFonts w:asciiTheme="minorBidi" w:hAnsiTheme="minorBidi" w:cstheme="minorBidi"/>
          <w:sz w:val="24"/>
          <w:szCs w:val="24"/>
        </w:rPr>
        <w:t>, in a halakha</w:t>
      </w:r>
      <w:r w:rsidR="00D568B3" w:rsidRPr="006F72AC">
        <w:rPr>
          <w:rFonts w:asciiTheme="minorBidi" w:hAnsiTheme="minorBidi" w:cstheme="minorBidi"/>
          <w:i/>
          <w:iCs/>
          <w:sz w:val="24"/>
          <w:szCs w:val="24"/>
        </w:rPr>
        <w:t xml:space="preserve"> </w:t>
      </w:r>
      <w:r w:rsidR="00D568B3" w:rsidRPr="006F72AC">
        <w:rPr>
          <w:rFonts w:asciiTheme="minorBidi" w:hAnsiTheme="minorBidi" w:cstheme="minorBidi"/>
          <w:sz w:val="24"/>
          <w:szCs w:val="24"/>
        </w:rPr>
        <w:t>that we cited above:</w:t>
      </w:r>
    </w:p>
    <w:p w:rsidR="00D568B3" w:rsidRPr="006F72AC" w:rsidRDefault="00D568B3" w:rsidP="00B82FCD">
      <w:pPr>
        <w:widowControl/>
        <w:ind w:left="720"/>
        <w:jc w:val="both"/>
        <w:rPr>
          <w:rFonts w:asciiTheme="minorBidi" w:hAnsiTheme="minorBidi" w:cstheme="minorBidi"/>
          <w:sz w:val="24"/>
          <w:szCs w:val="24"/>
        </w:rPr>
      </w:pPr>
    </w:p>
    <w:p w:rsidR="00D568B3" w:rsidRPr="006F72AC" w:rsidRDefault="006C597A" w:rsidP="00192C30">
      <w:pPr>
        <w:widowControl/>
        <w:ind w:left="720"/>
        <w:jc w:val="both"/>
        <w:rPr>
          <w:rFonts w:asciiTheme="minorBidi" w:hAnsiTheme="minorBidi" w:cstheme="minorBidi"/>
          <w:sz w:val="24"/>
          <w:szCs w:val="24"/>
        </w:rPr>
      </w:pPr>
      <w:r w:rsidRPr="006F72AC">
        <w:rPr>
          <w:rFonts w:asciiTheme="minorBidi" w:hAnsiTheme="minorBidi" w:cstheme="minorBidi"/>
          <w:sz w:val="24"/>
          <w:szCs w:val="24"/>
        </w:rPr>
        <w:t>Since free choice is given to all people, as explained, a person should always strive (</w:t>
      </w:r>
      <w:r w:rsidRPr="006F72AC">
        <w:rPr>
          <w:rFonts w:asciiTheme="minorBidi" w:hAnsiTheme="minorBidi" w:cstheme="minorBidi"/>
          <w:i/>
          <w:iCs/>
          <w:sz w:val="24"/>
          <w:szCs w:val="24"/>
        </w:rPr>
        <w:t>yishtadel</w:t>
      </w:r>
      <w:r w:rsidRPr="006F72AC">
        <w:rPr>
          <w:rFonts w:asciiTheme="minorBidi" w:hAnsiTheme="minorBidi" w:cstheme="minorBidi"/>
          <w:sz w:val="24"/>
          <w:szCs w:val="24"/>
        </w:rPr>
        <w:t>)</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 xml:space="preserve">to do </w:t>
      </w:r>
      <w:r w:rsidRPr="006F72AC">
        <w:rPr>
          <w:rFonts w:asciiTheme="minorBidi" w:hAnsiTheme="minorBidi" w:cstheme="minorBidi"/>
          <w:i/>
          <w:iCs/>
          <w:sz w:val="24"/>
          <w:szCs w:val="24"/>
        </w:rPr>
        <w:t xml:space="preserve">teshuva </w:t>
      </w:r>
      <w:r w:rsidRPr="006F72AC">
        <w:rPr>
          <w:rFonts w:asciiTheme="minorBidi" w:hAnsiTheme="minorBidi" w:cstheme="minorBidi"/>
          <w:sz w:val="24"/>
          <w:szCs w:val="24"/>
        </w:rPr>
        <w:t>and to confess verbally for his sins, striving to cleanse his hands from sin in order that, upon dying as one who has done</w:t>
      </w:r>
      <w:r w:rsidRPr="006F72AC">
        <w:rPr>
          <w:rFonts w:asciiTheme="minorBidi" w:hAnsiTheme="minorBidi" w:cstheme="minorBidi"/>
          <w:i/>
          <w:iCs/>
          <w:sz w:val="24"/>
          <w:szCs w:val="24"/>
        </w:rPr>
        <w:t xml:space="preserve"> teshuva</w:t>
      </w:r>
      <w:r w:rsidRPr="006F72AC">
        <w:rPr>
          <w:rFonts w:asciiTheme="minorBidi" w:hAnsiTheme="minorBidi" w:cstheme="minorBidi"/>
          <w:sz w:val="24"/>
          <w:szCs w:val="24"/>
        </w:rPr>
        <w:t>,</w:t>
      </w:r>
      <w:r w:rsidRPr="006F72AC">
        <w:rPr>
          <w:rFonts w:asciiTheme="minorBidi" w:hAnsiTheme="minorBidi" w:cstheme="minorBidi"/>
          <w:i/>
          <w:iCs/>
          <w:sz w:val="24"/>
          <w:szCs w:val="24"/>
        </w:rPr>
        <w:t xml:space="preserve"> </w:t>
      </w:r>
      <w:r w:rsidRPr="006F72AC">
        <w:rPr>
          <w:rFonts w:asciiTheme="minorBidi" w:hAnsiTheme="minorBidi" w:cstheme="minorBidi"/>
          <w:sz w:val="24"/>
          <w:szCs w:val="24"/>
        </w:rPr>
        <w:t>he merit the life of the World-to-Come.</w:t>
      </w:r>
      <w:r w:rsidR="00D568B3" w:rsidRPr="006F72AC">
        <w:rPr>
          <w:rFonts w:asciiTheme="minorBidi" w:hAnsiTheme="minorBidi" w:cstheme="minorBidi"/>
          <w:sz w:val="24"/>
          <w:szCs w:val="24"/>
        </w:rPr>
        <w:t xml:space="preserve"> (7:1)</w:t>
      </w:r>
    </w:p>
    <w:p w:rsidR="00D568B3" w:rsidRPr="006F72AC" w:rsidRDefault="00D568B3" w:rsidP="00B82FCD">
      <w:pPr>
        <w:widowControl/>
        <w:jc w:val="both"/>
        <w:rPr>
          <w:rFonts w:asciiTheme="minorBidi" w:hAnsiTheme="minorBidi" w:cstheme="minorBidi"/>
          <w:sz w:val="24"/>
          <w:szCs w:val="24"/>
        </w:rPr>
      </w:pPr>
    </w:p>
    <w:p w:rsidR="0010719B" w:rsidRPr="006F72AC" w:rsidRDefault="00DC442F" w:rsidP="00B82FCD">
      <w:pPr>
        <w:jc w:val="both"/>
        <w:rPr>
          <w:rFonts w:asciiTheme="minorBidi" w:hAnsiTheme="minorBidi" w:cstheme="minorBidi"/>
          <w:sz w:val="24"/>
          <w:szCs w:val="24"/>
        </w:rPr>
      </w:pPr>
      <w:r w:rsidRPr="006F72AC">
        <w:rPr>
          <w:rFonts w:asciiTheme="minorBidi" w:hAnsiTheme="minorBidi" w:cstheme="minorBidi"/>
          <w:sz w:val="24"/>
          <w:szCs w:val="24"/>
        </w:rPr>
        <w:t xml:space="preserve">What </w:t>
      </w:r>
      <w:r w:rsidR="00D568B3" w:rsidRPr="006F72AC">
        <w:rPr>
          <w:rFonts w:asciiTheme="minorBidi" w:hAnsiTheme="minorBidi" w:cstheme="minorBidi"/>
          <w:sz w:val="24"/>
          <w:szCs w:val="24"/>
        </w:rPr>
        <w:t>does it mean that a person should “strive</w:t>
      </w:r>
      <w:r w:rsidR="006C597A" w:rsidRPr="006F72AC">
        <w:rPr>
          <w:rFonts w:asciiTheme="minorBidi" w:hAnsiTheme="minorBidi" w:cstheme="minorBidi"/>
          <w:sz w:val="24"/>
          <w:szCs w:val="24"/>
        </w:rPr>
        <w:t xml:space="preserve">, </w:t>
      </w:r>
      <w:r w:rsidR="006C597A" w:rsidRPr="006F72AC">
        <w:rPr>
          <w:rFonts w:asciiTheme="minorBidi" w:hAnsiTheme="minorBidi" w:cstheme="minorBidi"/>
          <w:i/>
          <w:iCs/>
          <w:sz w:val="24"/>
          <w:szCs w:val="24"/>
        </w:rPr>
        <w:t>yishtadel</w:t>
      </w:r>
      <w:r w:rsidR="00D568B3"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D568B3" w:rsidRPr="006F72AC">
        <w:rPr>
          <w:rFonts w:asciiTheme="minorBidi" w:hAnsiTheme="minorBidi" w:cstheme="minorBidi"/>
          <w:sz w:val="24"/>
          <w:szCs w:val="24"/>
        </w:rPr>
        <w:t xml:space="preserve"> The </w:t>
      </w:r>
      <w:r w:rsidRPr="006F72AC">
        <w:rPr>
          <w:rFonts w:asciiTheme="minorBidi" w:hAnsiTheme="minorBidi" w:cstheme="minorBidi"/>
          <w:sz w:val="24"/>
          <w:szCs w:val="24"/>
        </w:rPr>
        <w:t xml:space="preserve">Rambam </w:t>
      </w:r>
      <w:r w:rsidR="00D568B3" w:rsidRPr="006F72AC">
        <w:rPr>
          <w:rFonts w:asciiTheme="minorBidi" w:hAnsiTheme="minorBidi" w:cstheme="minorBidi"/>
          <w:sz w:val="24"/>
          <w:szCs w:val="24"/>
        </w:rPr>
        <w:t xml:space="preserve">never says that a person must “strive” </w:t>
      </w:r>
      <w:r w:rsidRPr="006F72AC">
        <w:rPr>
          <w:rFonts w:asciiTheme="minorBidi" w:hAnsiTheme="minorBidi" w:cstheme="minorBidi"/>
          <w:sz w:val="24"/>
          <w:szCs w:val="24"/>
        </w:rPr>
        <w:t xml:space="preserve">to eat matza </w:t>
      </w:r>
      <w:r w:rsidR="00D568B3" w:rsidRPr="006F72AC">
        <w:rPr>
          <w:rFonts w:asciiTheme="minorBidi" w:hAnsiTheme="minorBidi" w:cstheme="minorBidi"/>
          <w:sz w:val="24"/>
          <w:szCs w:val="24"/>
        </w:rPr>
        <w:t xml:space="preserve">on </w:t>
      </w:r>
      <w:r w:rsidRPr="006F72AC">
        <w:rPr>
          <w:rFonts w:asciiTheme="minorBidi" w:hAnsiTheme="minorBidi" w:cstheme="minorBidi"/>
          <w:sz w:val="24"/>
          <w:szCs w:val="24"/>
        </w:rPr>
        <w:t>Pesach</w:t>
      </w:r>
      <w:r w:rsidR="00D568B3"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D568B3" w:rsidRPr="006F72AC">
        <w:rPr>
          <w:rFonts w:asciiTheme="minorBidi" w:hAnsiTheme="minorBidi" w:cstheme="minorBidi"/>
          <w:sz w:val="24"/>
          <w:szCs w:val="24"/>
        </w:rPr>
        <w:t>o</w:t>
      </w:r>
      <w:r w:rsidRPr="006F72AC">
        <w:rPr>
          <w:rFonts w:asciiTheme="minorBidi" w:hAnsiTheme="minorBidi" w:cstheme="minorBidi"/>
          <w:sz w:val="24"/>
          <w:szCs w:val="24"/>
        </w:rPr>
        <w:t xml:space="preserve">r </w:t>
      </w:r>
      <w:r w:rsidR="00D568B3" w:rsidRPr="006F72AC">
        <w:rPr>
          <w:rFonts w:asciiTheme="minorBidi" w:hAnsiTheme="minorBidi" w:cstheme="minorBidi"/>
          <w:sz w:val="24"/>
          <w:szCs w:val="24"/>
        </w:rPr>
        <w:t xml:space="preserve">that one should “strive” </w:t>
      </w:r>
      <w:r w:rsidRPr="006F72AC">
        <w:rPr>
          <w:rFonts w:asciiTheme="minorBidi" w:hAnsiTheme="minorBidi" w:cstheme="minorBidi"/>
          <w:sz w:val="24"/>
          <w:szCs w:val="24"/>
        </w:rPr>
        <w:t xml:space="preserve">to eat in the </w:t>
      </w:r>
      <w:r w:rsidRPr="006F72AC">
        <w:rPr>
          <w:rFonts w:asciiTheme="minorBidi" w:hAnsiTheme="minorBidi" w:cstheme="minorBidi"/>
          <w:i/>
          <w:iCs/>
          <w:sz w:val="24"/>
          <w:szCs w:val="24"/>
        </w:rPr>
        <w:t>sukka</w:t>
      </w:r>
      <w:r w:rsidRPr="006F72AC">
        <w:rPr>
          <w:rFonts w:asciiTheme="minorBidi" w:hAnsiTheme="minorBidi" w:cstheme="minorBidi"/>
          <w:sz w:val="24"/>
          <w:szCs w:val="24"/>
        </w:rPr>
        <w:t xml:space="preserve"> on </w:t>
      </w:r>
      <w:r w:rsidR="00D568B3" w:rsidRPr="006F72AC">
        <w:rPr>
          <w:rFonts w:asciiTheme="minorBidi" w:hAnsiTheme="minorBidi" w:cstheme="minorBidi"/>
          <w:sz w:val="24"/>
          <w:szCs w:val="24"/>
        </w:rPr>
        <w:t>Sukkot</w:t>
      </w:r>
      <w:r w:rsidRPr="006F72AC">
        <w:rPr>
          <w:rFonts w:asciiTheme="minorBidi" w:hAnsiTheme="minorBidi" w:cstheme="minorBidi"/>
          <w:i/>
          <w:iCs/>
          <w:sz w:val="24"/>
          <w:szCs w:val="24"/>
        </w:rPr>
        <w:t>.</w:t>
      </w:r>
      <w:r w:rsidRPr="006F72AC">
        <w:rPr>
          <w:rFonts w:asciiTheme="minorBidi" w:hAnsiTheme="minorBidi" w:cstheme="minorBidi"/>
          <w:sz w:val="24"/>
          <w:szCs w:val="24"/>
        </w:rPr>
        <w:t xml:space="preserve"> </w:t>
      </w:r>
      <w:r w:rsidR="0010719B" w:rsidRPr="006F72AC">
        <w:rPr>
          <w:rFonts w:asciiTheme="minorBidi" w:hAnsiTheme="minorBidi" w:cstheme="minorBidi"/>
          <w:sz w:val="24"/>
          <w:szCs w:val="24"/>
        </w:rPr>
        <w:t xml:space="preserve"> </w:t>
      </w:r>
      <w:r w:rsidR="00D568B3" w:rsidRPr="006F72AC">
        <w:rPr>
          <w:rFonts w:asciiTheme="minorBidi" w:hAnsiTheme="minorBidi" w:cstheme="minorBidi"/>
          <w:sz w:val="24"/>
          <w:szCs w:val="24"/>
        </w:rPr>
        <w:t xml:space="preserve">These are </w:t>
      </w:r>
      <w:r w:rsidR="0010719B" w:rsidRPr="006F72AC">
        <w:rPr>
          <w:rFonts w:asciiTheme="minorBidi" w:hAnsiTheme="minorBidi" w:cstheme="minorBidi"/>
          <w:sz w:val="24"/>
          <w:szCs w:val="24"/>
        </w:rPr>
        <w:t>obligations</w:t>
      </w:r>
      <w:r w:rsidR="00D568B3" w:rsidRPr="006F72AC">
        <w:rPr>
          <w:rFonts w:asciiTheme="minorBidi" w:hAnsiTheme="minorBidi" w:cstheme="minorBidi"/>
          <w:sz w:val="24"/>
          <w:szCs w:val="24"/>
        </w:rPr>
        <w:t xml:space="preserve">, period. </w:t>
      </w:r>
      <w:r w:rsidR="0010719B" w:rsidRPr="006F72AC">
        <w:rPr>
          <w:rFonts w:asciiTheme="minorBidi" w:hAnsiTheme="minorBidi" w:cstheme="minorBidi"/>
          <w:sz w:val="24"/>
          <w:szCs w:val="24"/>
        </w:rPr>
        <w:t xml:space="preserve"> Indeed, the Rambam uses </w:t>
      </w:r>
      <w:r w:rsidRPr="006F72AC">
        <w:rPr>
          <w:rFonts w:asciiTheme="minorBidi" w:hAnsiTheme="minorBidi" w:cstheme="minorBidi"/>
          <w:sz w:val="24"/>
          <w:szCs w:val="24"/>
        </w:rPr>
        <w:t xml:space="preserve">that </w:t>
      </w:r>
      <w:r w:rsidR="0010719B" w:rsidRPr="006F72AC">
        <w:rPr>
          <w:rFonts w:asciiTheme="minorBidi" w:hAnsiTheme="minorBidi" w:cstheme="minorBidi"/>
          <w:sz w:val="24"/>
          <w:szCs w:val="24"/>
        </w:rPr>
        <w:t xml:space="preserve">exact </w:t>
      </w:r>
      <w:r w:rsidRPr="006F72AC">
        <w:rPr>
          <w:rFonts w:asciiTheme="minorBidi" w:hAnsiTheme="minorBidi" w:cstheme="minorBidi"/>
          <w:sz w:val="24"/>
          <w:szCs w:val="24"/>
        </w:rPr>
        <w:t>terminology</w:t>
      </w:r>
      <w:r w:rsidR="0010719B" w:rsidRPr="006F72AC">
        <w:rPr>
          <w:rFonts w:asciiTheme="minorBidi" w:hAnsiTheme="minorBidi" w:cstheme="minorBidi"/>
          <w:sz w:val="24"/>
          <w:szCs w:val="24"/>
        </w:rPr>
        <w:t xml:space="preserve"> in the first chapter of </w:t>
      </w:r>
      <w:r w:rsidR="0010719B" w:rsidRPr="006F72AC">
        <w:rPr>
          <w:rFonts w:asciiTheme="minorBidi" w:hAnsiTheme="minorBidi" w:cstheme="minorBidi"/>
          <w:i/>
          <w:iCs/>
          <w:sz w:val="24"/>
          <w:szCs w:val="24"/>
        </w:rPr>
        <w:t>Hilkhot Teshuva</w:t>
      </w:r>
      <w:r w:rsidR="00BA5BEF" w:rsidRPr="006F72AC">
        <w:rPr>
          <w:rFonts w:asciiTheme="minorBidi" w:hAnsiTheme="minorBidi" w:cstheme="minorBidi"/>
          <w:sz w:val="24"/>
          <w:szCs w:val="24"/>
        </w:rPr>
        <w:t>,</w:t>
      </w:r>
      <w:r w:rsidRPr="006F72AC">
        <w:rPr>
          <w:rFonts w:asciiTheme="minorBidi" w:hAnsiTheme="minorBidi" w:cstheme="minorBidi"/>
          <w:sz w:val="24"/>
          <w:szCs w:val="24"/>
        </w:rPr>
        <w:t xml:space="preserve"> </w:t>
      </w:r>
      <w:r w:rsidR="0010719B" w:rsidRPr="006F72AC">
        <w:rPr>
          <w:rFonts w:asciiTheme="minorBidi" w:hAnsiTheme="minorBidi" w:cstheme="minorBidi"/>
          <w:sz w:val="24"/>
          <w:szCs w:val="24"/>
        </w:rPr>
        <w:t xml:space="preserve">stating that </w:t>
      </w:r>
      <w:r w:rsidRPr="006F72AC">
        <w:rPr>
          <w:rFonts w:asciiTheme="minorBidi" w:hAnsiTheme="minorBidi" w:cstheme="minorBidi"/>
          <w:sz w:val="24"/>
          <w:szCs w:val="24"/>
        </w:rPr>
        <w:t xml:space="preserve">when </w:t>
      </w:r>
      <w:r w:rsidR="0010719B" w:rsidRPr="006F72AC">
        <w:rPr>
          <w:rFonts w:asciiTheme="minorBidi" w:hAnsiTheme="minorBidi" w:cstheme="minorBidi"/>
          <w:sz w:val="24"/>
          <w:szCs w:val="24"/>
        </w:rPr>
        <w:t xml:space="preserve">one </w:t>
      </w:r>
      <w:r w:rsidRPr="006F72AC">
        <w:rPr>
          <w:rFonts w:asciiTheme="minorBidi" w:hAnsiTheme="minorBidi" w:cstheme="minorBidi"/>
          <w:sz w:val="24"/>
          <w:szCs w:val="24"/>
        </w:rPr>
        <w:t>discover</w:t>
      </w:r>
      <w:r w:rsidR="0010719B" w:rsidRPr="006F72AC">
        <w:rPr>
          <w:rFonts w:asciiTheme="minorBidi" w:hAnsiTheme="minorBidi" w:cstheme="minorBidi"/>
          <w:sz w:val="24"/>
          <w:szCs w:val="24"/>
        </w:rPr>
        <w:t>s</w:t>
      </w:r>
      <w:r w:rsidRPr="006F72AC">
        <w:rPr>
          <w:rFonts w:asciiTheme="minorBidi" w:hAnsiTheme="minorBidi" w:cstheme="minorBidi"/>
          <w:sz w:val="24"/>
          <w:szCs w:val="24"/>
        </w:rPr>
        <w:t xml:space="preserve"> that </w:t>
      </w:r>
      <w:r w:rsidR="0010719B" w:rsidRPr="006F72AC">
        <w:rPr>
          <w:rFonts w:asciiTheme="minorBidi" w:hAnsiTheme="minorBidi" w:cstheme="minorBidi"/>
          <w:sz w:val="24"/>
          <w:szCs w:val="24"/>
        </w:rPr>
        <w:t xml:space="preserve">he has sinned, he is </w:t>
      </w:r>
      <w:r w:rsidR="0010719B" w:rsidRPr="006F72AC">
        <w:rPr>
          <w:rFonts w:asciiTheme="minorBidi" w:hAnsiTheme="minorBidi" w:cstheme="minorBidi"/>
          <w:i/>
          <w:iCs/>
          <w:sz w:val="24"/>
          <w:szCs w:val="24"/>
        </w:rPr>
        <w:t>obligated</w:t>
      </w:r>
      <w:r w:rsidR="0010719B" w:rsidRPr="006F72AC">
        <w:rPr>
          <w:rFonts w:asciiTheme="minorBidi" w:hAnsiTheme="minorBidi" w:cstheme="minorBidi"/>
          <w:sz w:val="24"/>
          <w:szCs w:val="24"/>
        </w:rPr>
        <w:t xml:space="preserve"> to follow a certain process of atonement</w:t>
      </w:r>
      <w:r w:rsidRPr="006F72AC">
        <w:rPr>
          <w:rFonts w:asciiTheme="minorBidi" w:hAnsiTheme="minorBidi" w:cstheme="minorBidi"/>
          <w:sz w:val="24"/>
          <w:szCs w:val="24"/>
        </w:rPr>
        <w:t xml:space="preserve">. </w:t>
      </w:r>
      <w:r w:rsidR="001153B2" w:rsidRPr="006F72AC">
        <w:rPr>
          <w:rFonts w:asciiTheme="minorBidi" w:hAnsiTheme="minorBidi" w:cstheme="minorBidi"/>
          <w:sz w:val="24"/>
          <w:szCs w:val="24"/>
        </w:rPr>
        <w:t xml:space="preserve"> But h</w:t>
      </w:r>
      <w:r w:rsidRPr="006F72AC">
        <w:rPr>
          <w:rFonts w:asciiTheme="minorBidi" w:hAnsiTheme="minorBidi" w:cstheme="minorBidi"/>
          <w:sz w:val="24"/>
          <w:szCs w:val="24"/>
        </w:rPr>
        <w:t>ere</w:t>
      </w:r>
      <w:r w:rsidR="001153B2" w:rsidRPr="006F72AC">
        <w:rPr>
          <w:rFonts w:asciiTheme="minorBidi" w:hAnsiTheme="minorBidi" w:cstheme="minorBidi"/>
          <w:sz w:val="24"/>
          <w:szCs w:val="24"/>
        </w:rPr>
        <w:t>,</w:t>
      </w:r>
      <w:r w:rsidR="0010719B" w:rsidRPr="006F72AC">
        <w:rPr>
          <w:rFonts w:asciiTheme="minorBidi" w:hAnsiTheme="minorBidi" w:cstheme="minorBidi"/>
          <w:sz w:val="24"/>
          <w:szCs w:val="24"/>
        </w:rPr>
        <w:t xml:space="preserve"> in chapter 7,</w:t>
      </w:r>
      <w:r w:rsidRPr="006F72AC">
        <w:rPr>
          <w:rFonts w:asciiTheme="minorBidi" w:hAnsiTheme="minorBidi" w:cstheme="minorBidi"/>
          <w:sz w:val="24"/>
          <w:szCs w:val="24"/>
        </w:rPr>
        <w:t xml:space="preserve"> the Rambam is speaking of the overall spiritu</w:t>
      </w:r>
      <w:r w:rsidR="001153B2" w:rsidRPr="006F72AC">
        <w:rPr>
          <w:rFonts w:asciiTheme="minorBidi" w:hAnsiTheme="minorBidi" w:cstheme="minorBidi"/>
          <w:sz w:val="24"/>
          <w:szCs w:val="24"/>
        </w:rPr>
        <w:t>al direction of a person’s life,</w:t>
      </w:r>
      <w:r w:rsidRPr="006F72AC">
        <w:rPr>
          <w:rFonts w:asciiTheme="minorBidi" w:hAnsiTheme="minorBidi" w:cstheme="minorBidi"/>
          <w:sz w:val="24"/>
          <w:szCs w:val="24"/>
        </w:rPr>
        <w:t xml:space="preserve"> </w:t>
      </w:r>
      <w:r w:rsidR="001153B2" w:rsidRPr="006F72AC">
        <w:rPr>
          <w:rFonts w:asciiTheme="minorBidi" w:hAnsiTheme="minorBidi" w:cstheme="minorBidi"/>
          <w:sz w:val="24"/>
          <w:szCs w:val="24"/>
        </w:rPr>
        <w:t>a</w:t>
      </w:r>
      <w:r w:rsidRPr="006F72AC">
        <w:rPr>
          <w:rFonts w:asciiTheme="minorBidi" w:hAnsiTheme="minorBidi" w:cstheme="minorBidi"/>
          <w:sz w:val="24"/>
          <w:szCs w:val="24"/>
        </w:rPr>
        <w:t xml:space="preserve">nd </w:t>
      </w:r>
      <w:r w:rsidR="0010719B" w:rsidRPr="006F72AC">
        <w:rPr>
          <w:rFonts w:asciiTheme="minorBidi" w:hAnsiTheme="minorBidi" w:cstheme="minorBidi"/>
          <w:sz w:val="24"/>
          <w:szCs w:val="24"/>
        </w:rPr>
        <w:t>in this context</w:t>
      </w:r>
      <w:r w:rsidR="00BA5BEF" w:rsidRPr="006F72AC">
        <w:rPr>
          <w:rFonts w:asciiTheme="minorBidi" w:hAnsiTheme="minorBidi" w:cstheme="minorBidi"/>
          <w:sz w:val="24"/>
          <w:szCs w:val="24"/>
        </w:rPr>
        <w:t xml:space="preserve"> </w:t>
      </w:r>
      <w:r w:rsidR="0010719B" w:rsidRPr="006F72AC">
        <w:rPr>
          <w:rFonts w:asciiTheme="minorBidi" w:hAnsiTheme="minorBidi" w:cstheme="minorBidi"/>
          <w:sz w:val="24"/>
          <w:szCs w:val="24"/>
        </w:rPr>
        <w:t xml:space="preserve">it is </w:t>
      </w:r>
      <w:r w:rsidR="00BA5BEF" w:rsidRPr="006F72AC">
        <w:rPr>
          <w:rFonts w:asciiTheme="minorBidi" w:hAnsiTheme="minorBidi" w:cstheme="minorBidi"/>
          <w:sz w:val="24"/>
          <w:szCs w:val="24"/>
        </w:rPr>
        <w:t>the</w:t>
      </w:r>
      <w:r w:rsidRPr="006F72AC">
        <w:rPr>
          <w:rFonts w:asciiTheme="minorBidi" w:hAnsiTheme="minorBidi" w:cstheme="minorBidi"/>
          <w:sz w:val="24"/>
          <w:szCs w:val="24"/>
        </w:rPr>
        <w:t xml:space="preserve"> </w:t>
      </w:r>
      <w:r w:rsidR="0010719B" w:rsidRPr="006F72AC">
        <w:rPr>
          <w:rFonts w:asciiTheme="minorBidi" w:hAnsiTheme="minorBidi" w:cstheme="minorBidi"/>
          <w:sz w:val="24"/>
          <w:szCs w:val="24"/>
        </w:rPr>
        <w:t>striving</w:t>
      </w:r>
      <w:r w:rsidR="007F7E6F" w:rsidRPr="006F72AC">
        <w:rPr>
          <w:rFonts w:asciiTheme="minorBidi" w:hAnsiTheme="minorBidi" w:cstheme="minorBidi"/>
          <w:sz w:val="24"/>
          <w:szCs w:val="24"/>
        </w:rPr>
        <w:t xml:space="preserve"> – </w:t>
      </w:r>
      <w:r w:rsidRPr="006F72AC">
        <w:rPr>
          <w:rFonts w:asciiTheme="minorBidi" w:hAnsiTheme="minorBidi" w:cstheme="minorBidi"/>
          <w:sz w:val="24"/>
          <w:szCs w:val="24"/>
        </w:rPr>
        <w:t>the effort and the ethos of effort</w:t>
      </w:r>
      <w:r w:rsidR="0010719B" w:rsidRPr="006F72AC">
        <w:rPr>
          <w:rFonts w:asciiTheme="minorBidi" w:hAnsiTheme="minorBidi" w:cstheme="minorBidi"/>
          <w:sz w:val="24"/>
          <w:szCs w:val="24"/>
        </w:rPr>
        <w:t xml:space="preserve"> that we discussed above</w:t>
      </w:r>
      <w:r w:rsidR="007F7E6F" w:rsidRPr="006F72AC">
        <w:rPr>
          <w:rFonts w:asciiTheme="minorBidi" w:hAnsiTheme="minorBidi" w:cstheme="minorBidi"/>
          <w:sz w:val="24"/>
          <w:szCs w:val="24"/>
        </w:rPr>
        <w:t xml:space="preserve"> – </w:t>
      </w:r>
      <w:r w:rsidR="0010719B" w:rsidRPr="006F72AC">
        <w:rPr>
          <w:rFonts w:asciiTheme="minorBidi" w:hAnsiTheme="minorBidi" w:cstheme="minorBidi"/>
          <w:sz w:val="24"/>
          <w:szCs w:val="24"/>
        </w:rPr>
        <w:t xml:space="preserve">that </w:t>
      </w:r>
      <w:r w:rsidRPr="006F72AC">
        <w:rPr>
          <w:rFonts w:asciiTheme="minorBidi" w:hAnsiTheme="minorBidi" w:cstheme="minorBidi"/>
          <w:sz w:val="24"/>
          <w:szCs w:val="24"/>
        </w:rPr>
        <w:t xml:space="preserve">is crucial and central. </w:t>
      </w:r>
      <w:r w:rsidR="0010719B"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It is a reflection of the fact that </w:t>
      </w:r>
      <w:r w:rsidR="0010719B" w:rsidRPr="006F72AC">
        <w:rPr>
          <w:rFonts w:asciiTheme="minorBidi" w:hAnsiTheme="minorBidi" w:cstheme="minorBidi"/>
          <w:i/>
          <w:iCs/>
          <w:sz w:val="24"/>
          <w:szCs w:val="24"/>
        </w:rPr>
        <w:t>teshuva</w:t>
      </w:r>
      <w:r w:rsidR="0010719B" w:rsidRPr="006F72AC">
        <w:rPr>
          <w:rFonts w:asciiTheme="minorBidi" w:hAnsiTheme="minorBidi" w:cstheme="minorBidi"/>
          <w:sz w:val="24"/>
          <w:szCs w:val="24"/>
        </w:rPr>
        <w:t xml:space="preserve"> </w:t>
      </w:r>
      <w:r w:rsidRPr="006F72AC">
        <w:rPr>
          <w:rFonts w:asciiTheme="minorBidi" w:hAnsiTheme="minorBidi" w:cstheme="minorBidi"/>
          <w:sz w:val="24"/>
          <w:szCs w:val="24"/>
        </w:rPr>
        <w:t>is a process</w:t>
      </w:r>
      <w:r w:rsidR="0010719B" w:rsidRPr="006F72AC">
        <w:rPr>
          <w:rFonts w:asciiTheme="minorBidi" w:hAnsiTheme="minorBidi" w:cstheme="minorBidi"/>
          <w:sz w:val="24"/>
          <w:szCs w:val="24"/>
        </w:rPr>
        <w:t xml:space="preserve"> and </w:t>
      </w:r>
      <w:r w:rsidRPr="006F72AC">
        <w:rPr>
          <w:rFonts w:asciiTheme="minorBidi" w:hAnsiTheme="minorBidi" w:cstheme="minorBidi"/>
          <w:sz w:val="24"/>
          <w:szCs w:val="24"/>
        </w:rPr>
        <w:t xml:space="preserve">not necessarily </w:t>
      </w:r>
      <w:r w:rsidR="0010719B" w:rsidRPr="006F72AC">
        <w:rPr>
          <w:rFonts w:asciiTheme="minorBidi" w:hAnsiTheme="minorBidi" w:cstheme="minorBidi"/>
          <w:sz w:val="24"/>
          <w:szCs w:val="24"/>
        </w:rPr>
        <w:t xml:space="preserve">a </w:t>
      </w:r>
      <w:r w:rsidRPr="006F72AC">
        <w:rPr>
          <w:rFonts w:asciiTheme="minorBidi" w:hAnsiTheme="minorBidi" w:cstheme="minorBidi"/>
          <w:sz w:val="24"/>
          <w:szCs w:val="24"/>
        </w:rPr>
        <w:t>Rubicon</w:t>
      </w:r>
      <w:r w:rsidR="0010719B" w:rsidRPr="006F72AC">
        <w:rPr>
          <w:rFonts w:asciiTheme="minorBidi" w:hAnsiTheme="minorBidi" w:cstheme="minorBidi"/>
          <w:sz w:val="24"/>
          <w:szCs w:val="24"/>
        </w:rPr>
        <w:t xml:space="preserve"> that one must cross.  </w:t>
      </w:r>
    </w:p>
    <w:p w:rsidR="0010719B" w:rsidRPr="006F72AC" w:rsidRDefault="0010719B" w:rsidP="00B82FCD">
      <w:pPr>
        <w:jc w:val="both"/>
        <w:rPr>
          <w:rFonts w:asciiTheme="minorBidi" w:hAnsiTheme="minorBidi" w:cstheme="minorBidi"/>
          <w:sz w:val="24"/>
          <w:szCs w:val="24"/>
        </w:rPr>
      </w:pPr>
    </w:p>
    <w:p w:rsidR="00874894" w:rsidRPr="006F72AC" w:rsidRDefault="0010719B" w:rsidP="00B82FCD">
      <w:pPr>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The Rambam’s injunction to strive to do </w:t>
      </w:r>
      <w:r w:rsidRPr="006F72AC">
        <w:rPr>
          <w:rFonts w:asciiTheme="minorBidi" w:hAnsiTheme="minorBidi" w:cstheme="minorBidi"/>
          <w:i/>
          <w:iCs/>
          <w:sz w:val="24"/>
          <w:szCs w:val="24"/>
        </w:rPr>
        <w:t xml:space="preserve">teshuva </w:t>
      </w:r>
      <w:r w:rsidR="00DC442F" w:rsidRPr="006F72AC">
        <w:rPr>
          <w:rFonts w:asciiTheme="minorBidi" w:hAnsiTheme="minorBidi" w:cstheme="minorBidi"/>
          <w:sz w:val="24"/>
          <w:szCs w:val="24"/>
        </w:rPr>
        <w:t xml:space="preserve">also </w:t>
      </w:r>
      <w:r w:rsidR="008957C7" w:rsidRPr="006F72AC">
        <w:rPr>
          <w:rFonts w:asciiTheme="minorBidi" w:hAnsiTheme="minorBidi" w:cstheme="minorBidi"/>
          <w:sz w:val="24"/>
          <w:szCs w:val="24"/>
        </w:rPr>
        <w:t>throws down the</w:t>
      </w:r>
      <w:r w:rsidR="00DC442F" w:rsidRPr="006F72AC">
        <w:rPr>
          <w:rFonts w:asciiTheme="minorBidi" w:hAnsiTheme="minorBidi" w:cstheme="minorBidi"/>
          <w:sz w:val="24"/>
          <w:szCs w:val="24"/>
        </w:rPr>
        <w:t xml:space="preserve"> gauntlet </w:t>
      </w:r>
      <w:r w:rsidR="001153B2" w:rsidRPr="006F72AC">
        <w:rPr>
          <w:rFonts w:asciiTheme="minorBidi" w:hAnsiTheme="minorBidi" w:cstheme="minorBidi"/>
          <w:sz w:val="24"/>
          <w:szCs w:val="24"/>
        </w:rPr>
        <w:t>before</w:t>
      </w:r>
      <w:r w:rsidRPr="006F72AC">
        <w:rPr>
          <w:rFonts w:asciiTheme="minorBidi" w:hAnsiTheme="minorBidi" w:cstheme="minorBidi"/>
          <w:sz w:val="24"/>
          <w:szCs w:val="24"/>
        </w:rPr>
        <w:t xml:space="preserve"> us.</w:t>
      </w:r>
      <w:r w:rsidR="00DC442F"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Even when we are not engaged in a specific</w:t>
      </w:r>
      <w:r w:rsidR="008957C7"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narrowly focused element of </w:t>
      </w:r>
      <w:r w:rsidR="008957C7" w:rsidRPr="006F72AC">
        <w:rPr>
          <w:rFonts w:asciiTheme="minorBidi" w:hAnsiTheme="minorBidi" w:cstheme="minorBidi"/>
          <w:i/>
          <w:iCs/>
          <w:sz w:val="24"/>
          <w:szCs w:val="24"/>
        </w:rPr>
        <w:t>teshuva</w:t>
      </w:r>
      <w:r w:rsidR="00DC442F" w:rsidRPr="006F72AC">
        <w:rPr>
          <w:rFonts w:asciiTheme="minorBidi" w:hAnsiTheme="minorBidi" w:cstheme="minorBidi"/>
          <w:i/>
          <w:iCs/>
          <w:sz w:val="24"/>
          <w:szCs w:val="24"/>
        </w:rPr>
        <w:t>,</w:t>
      </w:r>
      <w:r w:rsidR="00DC442F" w:rsidRPr="006F72AC">
        <w:rPr>
          <w:rFonts w:asciiTheme="minorBidi" w:hAnsiTheme="minorBidi" w:cstheme="minorBidi"/>
          <w:sz w:val="24"/>
          <w:szCs w:val="24"/>
        </w:rPr>
        <w:t xml:space="preserve"> the impetus to move along that path</w:t>
      </w:r>
      <w:r w:rsidR="008957C7" w:rsidRPr="006F72AC">
        <w:rPr>
          <w:rFonts w:asciiTheme="minorBidi" w:hAnsiTheme="minorBidi" w:cstheme="minorBidi"/>
          <w:sz w:val="24"/>
          <w:szCs w:val="24"/>
        </w:rPr>
        <w:t>, to leave</w:t>
      </w:r>
      <w:r w:rsidR="00DC442F" w:rsidRPr="006F72AC">
        <w:rPr>
          <w:rFonts w:asciiTheme="minorBidi" w:hAnsiTheme="minorBidi" w:cstheme="minorBidi"/>
          <w:sz w:val="24"/>
          <w:szCs w:val="24"/>
        </w:rPr>
        <w:t xml:space="preserve"> </w:t>
      </w:r>
      <w:r w:rsidR="001153B2" w:rsidRPr="006F72AC">
        <w:rPr>
          <w:rFonts w:asciiTheme="minorBidi" w:hAnsiTheme="minorBidi" w:cstheme="minorBidi"/>
          <w:sz w:val="24"/>
          <w:szCs w:val="24"/>
        </w:rPr>
        <w:t>“</w:t>
      </w:r>
      <w:r w:rsidRPr="006F72AC">
        <w:rPr>
          <w:rFonts w:asciiTheme="minorBidi" w:hAnsiTheme="minorBidi" w:cstheme="minorBidi"/>
          <w:sz w:val="24"/>
          <w:szCs w:val="24"/>
        </w:rPr>
        <w:t>the path of sinners</w:t>
      </w:r>
      <w:r w:rsidR="001153B2" w:rsidRPr="006F72AC">
        <w:rPr>
          <w:rFonts w:asciiTheme="minorBidi" w:hAnsiTheme="minorBidi" w:cstheme="minorBidi"/>
          <w:sz w:val="24"/>
          <w:szCs w:val="24"/>
        </w:rPr>
        <w:t>”</w:t>
      </w:r>
      <w:r w:rsidR="00DC442F" w:rsidRPr="006F72AC">
        <w:rPr>
          <w:rFonts w:asciiTheme="minorBidi" w:hAnsiTheme="minorBidi" w:cstheme="minorBidi"/>
          <w:i/>
          <w:iCs/>
          <w:sz w:val="24"/>
          <w:szCs w:val="24"/>
        </w:rPr>
        <w:t xml:space="preserve"> </w:t>
      </w:r>
      <w:r w:rsidRPr="006F72AC">
        <w:rPr>
          <w:rFonts w:asciiTheme="minorBidi" w:hAnsiTheme="minorBidi" w:cstheme="minorBidi"/>
          <w:sz w:val="24"/>
          <w:szCs w:val="24"/>
        </w:rPr>
        <w:t xml:space="preserve">and </w:t>
      </w:r>
      <w:r w:rsidR="005A46B4" w:rsidRPr="006F72AC">
        <w:rPr>
          <w:rFonts w:asciiTheme="minorBidi" w:hAnsiTheme="minorBidi" w:cstheme="minorBidi"/>
          <w:sz w:val="24"/>
          <w:szCs w:val="24"/>
        </w:rPr>
        <w:t>“t</w:t>
      </w:r>
      <w:r w:rsidRPr="006F72AC">
        <w:rPr>
          <w:rFonts w:asciiTheme="minorBidi" w:hAnsiTheme="minorBidi" w:cstheme="minorBidi"/>
          <w:sz w:val="24"/>
          <w:szCs w:val="24"/>
        </w:rPr>
        <w:t>urn back, turn back from your evil ways</w:t>
      </w:r>
      <w:r w:rsidR="005A46B4" w:rsidRPr="006F72AC">
        <w:rPr>
          <w:rFonts w:asciiTheme="minorBidi" w:hAnsiTheme="minorBidi" w:cstheme="minorBidi"/>
          <w:sz w:val="24"/>
          <w:szCs w:val="24"/>
        </w:rPr>
        <w:t>”</w:t>
      </w:r>
      <w:r w:rsidR="005A46B4" w:rsidRPr="006F72AC">
        <w:rPr>
          <w:rFonts w:asciiTheme="minorBidi" w:hAnsiTheme="minorBidi" w:cstheme="minorBidi"/>
          <w:i/>
          <w:iCs/>
          <w:sz w:val="24"/>
          <w:szCs w:val="24"/>
        </w:rPr>
        <w:t xml:space="preserve"> </w:t>
      </w:r>
      <w:r w:rsidR="005A46B4" w:rsidRPr="006F72AC">
        <w:rPr>
          <w:rFonts w:asciiTheme="minorBidi" w:hAnsiTheme="minorBidi" w:cstheme="minorBidi"/>
          <w:sz w:val="24"/>
          <w:szCs w:val="24"/>
        </w:rPr>
        <w:t xml:space="preserve">in pursuit of </w:t>
      </w:r>
      <w:r w:rsidR="00DC442F" w:rsidRPr="006F72AC">
        <w:rPr>
          <w:rFonts w:asciiTheme="minorBidi" w:hAnsiTheme="minorBidi" w:cstheme="minorBidi"/>
          <w:sz w:val="24"/>
          <w:szCs w:val="24"/>
        </w:rPr>
        <w:t>new paths and new</w:t>
      </w:r>
      <w:r w:rsidR="00DC442F" w:rsidRPr="006F72AC">
        <w:rPr>
          <w:rFonts w:asciiTheme="minorBidi" w:hAnsiTheme="minorBidi" w:cstheme="minorBidi"/>
          <w:i/>
          <w:iCs/>
          <w:sz w:val="24"/>
          <w:szCs w:val="24"/>
        </w:rPr>
        <w:t xml:space="preserve"> </w:t>
      </w:r>
      <w:r w:rsidR="00874894" w:rsidRPr="006F72AC">
        <w:rPr>
          <w:rFonts w:asciiTheme="minorBidi" w:hAnsiTheme="minorBidi" w:cstheme="minorBidi"/>
          <w:sz w:val="24"/>
          <w:szCs w:val="24"/>
        </w:rPr>
        <w:t>directions,</w:t>
      </w:r>
      <w:r w:rsidR="00DC442F" w:rsidRPr="006F72AC">
        <w:rPr>
          <w:rFonts w:asciiTheme="minorBidi" w:hAnsiTheme="minorBidi" w:cstheme="minorBidi"/>
          <w:sz w:val="24"/>
          <w:szCs w:val="24"/>
        </w:rPr>
        <w:t xml:space="preserve"> is indeed central to </w:t>
      </w:r>
      <w:r w:rsidR="00DC442F" w:rsidRPr="006F72AC">
        <w:rPr>
          <w:rFonts w:asciiTheme="minorBidi" w:hAnsiTheme="minorBidi" w:cstheme="minorBidi"/>
          <w:i/>
          <w:iCs/>
          <w:sz w:val="24"/>
          <w:szCs w:val="24"/>
        </w:rPr>
        <w:t>teshuva</w:t>
      </w:r>
      <w:r w:rsidR="00874894" w:rsidRPr="006F72AC">
        <w:rPr>
          <w:rFonts w:asciiTheme="minorBidi" w:hAnsiTheme="minorBidi" w:cstheme="minorBidi"/>
          <w:sz w:val="24"/>
          <w:szCs w:val="24"/>
        </w:rPr>
        <w:t>.</w:t>
      </w:r>
      <w:r w:rsidR="005A46B4" w:rsidRPr="006F72AC">
        <w:rPr>
          <w:rFonts w:asciiTheme="minorBidi" w:hAnsiTheme="minorBidi" w:cstheme="minorBidi"/>
          <w:sz w:val="24"/>
          <w:szCs w:val="24"/>
        </w:rPr>
        <w:t xml:space="preserve"> </w:t>
      </w:r>
      <w:r w:rsidR="00874894" w:rsidRPr="006F72AC">
        <w:rPr>
          <w:rFonts w:asciiTheme="minorBidi" w:hAnsiTheme="minorBidi" w:cstheme="minorBidi"/>
          <w:sz w:val="24"/>
          <w:szCs w:val="24"/>
        </w:rPr>
        <w:t xml:space="preserve"> </w:t>
      </w:r>
      <w:r w:rsidR="005A46B4" w:rsidRPr="006F72AC">
        <w:rPr>
          <w:rFonts w:asciiTheme="minorBidi" w:hAnsiTheme="minorBidi" w:cstheme="minorBidi"/>
          <w:sz w:val="24"/>
          <w:szCs w:val="24"/>
        </w:rPr>
        <w:t xml:space="preserve">Moreover, </w:t>
      </w:r>
      <w:r w:rsidR="00DC442F" w:rsidRPr="006F72AC">
        <w:rPr>
          <w:rFonts w:asciiTheme="minorBidi" w:hAnsiTheme="minorBidi" w:cstheme="minorBidi"/>
          <w:sz w:val="24"/>
          <w:szCs w:val="24"/>
        </w:rPr>
        <w:t>it is central</w:t>
      </w:r>
      <w:r w:rsidR="005A46B4"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 xml:space="preserve">not just to </w:t>
      </w:r>
      <w:r w:rsidR="005A46B4" w:rsidRPr="006F72AC">
        <w:rPr>
          <w:rFonts w:asciiTheme="minorBidi" w:hAnsiTheme="minorBidi" w:cstheme="minorBidi"/>
          <w:sz w:val="24"/>
          <w:szCs w:val="24"/>
        </w:rPr>
        <w:t xml:space="preserve">the </w:t>
      </w:r>
      <w:r w:rsidR="00DC442F" w:rsidRPr="006F72AC">
        <w:rPr>
          <w:rFonts w:asciiTheme="minorBidi" w:hAnsiTheme="minorBidi" w:cstheme="minorBidi"/>
          <w:i/>
          <w:iCs/>
          <w:sz w:val="24"/>
          <w:szCs w:val="24"/>
        </w:rPr>
        <w:t>teshuva</w:t>
      </w:r>
      <w:r w:rsidR="00DC442F" w:rsidRPr="006F72AC">
        <w:rPr>
          <w:rFonts w:asciiTheme="minorBidi" w:hAnsiTheme="minorBidi" w:cstheme="minorBidi"/>
          <w:sz w:val="24"/>
          <w:szCs w:val="24"/>
        </w:rPr>
        <w:t xml:space="preserve"> of the </w:t>
      </w:r>
      <w:r w:rsidR="005A46B4" w:rsidRPr="006F72AC">
        <w:rPr>
          <w:rFonts w:asciiTheme="minorBidi" w:hAnsiTheme="minorBidi" w:cstheme="minorBidi"/>
          <w:sz w:val="24"/>
          <w:szCs w:val="24"/>
        </w:rPr>
        <w:t>cognoscenti and</w:t>
      </w:r>
      <w:r w:rsidR="00874894" w:rsidRPr="006F72AC">
        <w:rPr>
          <w:rFonts w:asciiTheme="minorBidi" w:hAnsiTheme="minorBidi" w:cstheme="minorBidi"/>
          <w:sz w:val="24"/>
          <w:szCs w:val="24"/>
        </w:rPr>
        <w:t xml:space="preserve"> the </w:t>
      </w:r>
      <w:r w:rsidR="001153B2" w:rsidRPr="006F72AC">
        <w:rPr>
          <w:rFonts w:asciiTheme="minorBidi" w:hAnsiTheme="minorBidi" w:cstheme="minorBidi"/>
          <w:sz w:val="24"/>
          <w:szCs w:val="24"/>
        </w:rPr>
        <w:t>sophisticated</w:t>
      </w:r>
      <w:r w:rsidR="005A46B4" w:rsidRPr="006F72AC">
        <w:rPr>
          <w:rFonts w:asciiTheme="minorBidi" w:hAnsiTheme="minorBidi" w:cstheme="minorBidi"/>
          <w:sz w:val="24"/>
          <w:szCs w:val="24"/>
        </w:rPr>
        <w:t>;</w:t>
      </w:r>
      <w:r w:rsidR="00C70B00" w:rsidRPr="006F72AC">
        <w:rPr>
          <w:rFonts w:asciiTheme="minorBidi" w:hAnsiTheme="minorBidi" w:cstheme="minorBidi"/>
          <w:sz w:val="24"/>
          <w:szCs w:val="24"/>
        </w:rPr>
        <w:t xml:space="preserve"> </w:t>
      </w:r>
      <w:r w:rsidR="001153B2" w:rsidRPr="006F72AC">
        <w:rPr>
          <w:rFonts w:asciiTheme="minorBidi" w:hAnsiTheme="minorBidi" w:cstheme="minorBidi"/>
          <w:sz w:val="24"/>
          <w:szCs w:val="24"/>
        </w:rPr>
        <w:t>i</w:t>
      </w:r>
      <w:r w:rsidR="00DC442F" w:rsidRPr="006F72AC">
        <w:rPr>
          <w:rFonts w:asciiTheme="minorBidi" w:hAnsiTheme="minorBidi" w:cstheme="minorBidi"/>
          <w:sz w:val="24"/>
          <w:szCs w:val="24"/>
        </w:rPr>
        <w:t xml:space="preserve">t is crucial to the </w:t>
      </w:r>
      <w:r w:rsidR="00DC442F" w:rsidRPr="006F72AC">
        <w:rPr>
          <w:rFonts w:asciiTheme="minorBidi" w:hAnsiTheme="minorBidi" w:cstheme="minorBidi"/>
          <w:i/>
          <w:iCs/>
          <w:sz w:val="24"/>
          <w:szCs w:val="24"/>
        </w:rPr>
        <w:t>teshuva</w:t>
      </w:r>
      <w:r w:rsidR="001153B2" w:rsidRPr="006F72AC">
        <w:rPr>
          <w:rFonts w:asciiTheme="minorBidi" w:hAnsiTheme="minorBidi" w:cstheme="minorBidi"/>
          <w:sz w:val="24"/>
          <w:szCs w:val="24"/>
        </w:rPr>
        <w:t xml:space="preserve"> of the average person,</w:t>
      </w:r>
      <w:r w:rsidR="00DC442F" w:rsidRPr="006F72AC">
        <w:rPr>
          <w:rFonts w:asciiTheme="minorBidi" w:hAnsiTheme="minorBidi" w:cstheme="minorBidi"/>
          <w:sz w:val="24"/>
          <w:szCs w:val="24"/>
        </w:rPr>
        <w:t xml:space="preserve"> </w:t>
      </w:r>
      <w:r w:rsidR="001153B2" w:rsidRPr="006F72AC">
        <w:rPr>
          <w:rFonts w:asciiTheme="minorBidi" w:hAnsiTheme="minorBidi" w:cstheme="minorBidi"/>
          <w:sz w:val="24"/>
          <w:szCs w:val="24"/>
        </w:rPr>
        <w:t>t</w:t>
      </w:r>
      <w:r w:rsidR="00DC442F" w:rsidRPr="006F72AC">
        <w:rPr>
          <w:rFonts w:asciiTheme="minorBidi" w:hAnsiTheme="minorBidi" w:cstheme="minorBidi"/>
          <w:sz w:val="24"/>
          <w:szCs w:val="24"/>
        </w:rPr>
        <w:t xml:space="preserve">he average Jew, the average man </w:t>
      </w:r>
      <w:r w:rsidR="00874894" w:rsidRPr="006F72AC">
        <w:rPr>
          <w:rFonts w:asciiTheme="minorBidi" w:hAnsiTheme="minorBidi" w:cstheme="minorBidi"/>
          <w:sz w:val="24"/>
          <w:szCs w:val="24"/>
        </w:rPr>
        <w:t xml:space="preserve">and </w:t>
      </w:r>
      <w:r w:rsidR="00DC442F" w:rsidRPr="006F72AC">
        <w:rPr>
          <w:rFonts w:asciiTheme="minorBidi" w:hAnsiTheme="minorBidi" w:cstheme="minorBidi"/>
          <w:sz w:val="24"/>
          <w:szCs w:val="24"/>
        </w:rPr>
        <w:t>the average woman</w:t>
      </w:r>
      <w:r w:rsidR="005A46B4"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w:t>
      </w:r>
      <w:r w:rsidR="005A46B4" w:rsidRPr="006F72AC">
        <w:rPr>
          <w:rFonts w:asciiTheme="minorBidi" w:hAnsiTheme="minorBidi" w:cstheme="minorBidi"/>
          <w:sz w:val="24"/>
          <w:szCs w:val="24"/>
        </w:rPr>
        <w:t xml:space="preserve"> These people </w:t>
      </w:r>
      <w:r w:rsidR="00DC442F" w:rsidRPr="006F72AC">
        <w:rPr>
          <w:rFonts w:asciiTheme="minorBidi" w:hAnsiTheme="minorBidi" w:cstheme="minorBidi"/>
          <w:sz w:val="24"/>
          <w:szCs w:val="24"/>
        </w:rPr>
        <w:t>ma</w:t>
      </w:r>
      <w:r w:rsidR="00874894" w:rsidRPr="006F72AC">
        <w:rPr>
          <w:rFonts w:asciiTheme="minorBidi" w:hAnsiTheme="minorBidi" w:cstheme="minorBidi"/>
          <w:sz w:val="24"/>
          <w:szCs w:val="24"/>
        </w:rPr>
        <w:t xml:space="preserve">ybe mediocre </w:t>
      </w:r>
      <w:r w:rsidR="00DC442F" w:rsidRPr="006F72AC">
        <w:rPr>
          <w:rFonts w:asciiTheme="minorBidi" w:hAnsiTheme="minorBidi" w:cstheme="minorBidi"/>
          <w:sz w:val="24"/>
          <w:szCs w:val="24"/>
        </w:rPr>
        <w:t>in certain resp</w:t>
      </w:r>
      <w:r w:rsidR="00874894" w:rsidRPr="006F72AC">
        <w:rPr>
          <w:rFonts w:asciiTheme="minorBidi" w:hAnsiTheme="minorBidi" w:cstheme="minorBidi"/>
          <w:sz w:val="24"/>
          <w:szCs w:val="24"/>
        </w:rPr>
        <w:t xml:space="preserve">ects, but </w:t>
      </w:r>
      <w:r w:rsidR="005A46B4" w:rsidRPr="006F72AC">
        <w:rPr>
          <w:rFonts w:asciiTheme="minorBidi" w:hAnsiTheme="minorBidi" w:cstheme="minorBidi"/>
          <w:sz w:val="24"/>
          <w:szCs w:val="24"/>
        </w:rPr>
        <w:t xml:space="preserve">their </w:t>
      </w:r>
      <w:r w:rsidR="00874894" w:rsidRPr="006F72AC">
        <w:rPr>
          <w:rFonts w:asciiTheme="minorBidi" w:hAnsiTheme="minorBidi" w:cstheme="minorBidi"/>
          <w:i/>
          <w:iCs/>
          <w:sz w:val="24"/>
          <w:szCs w:val="24"/>
        </w:rPr>
        <w:t>t</w:t>
      </w:r>
      <w:r w:rsidR="00DC442F" w:rsidRPr="006F72AC">
        <w:rPr>
          <w:rFonts w:asciiTheme="minorBidi" w:hAnsiTheme="minorBidi" w:cstheme="minorBidi"/>
          <w:i/>
          <w:iCs/>
          <w:sz w:val="24"/>
          <w:szCs w:val="24"/>
        </w:rPr>
        <w:t>eshuva</w:t>
      </w:r>
      <w:r w:rsidR="007F7E6F" w:rsidRPr="006F72AC">
        <w:rPr>
          <w:rFonts w:asciiTheme="minorBidi" w:hAnsiTheme="minorBidi" w:cstheme="minorBidi"/>
          <w:sz w:val="24"/>
          <w:szCs w:val="24"/>
        </w:rPr>
        <w:t xml:space="preserve"> – </w:t>
      </w:r>
      <w:r w:rsidR="005A46B4" w:rsidRPr="006F72AC">
        <w:rPr>
          <w:rFonts w:asciiTheme="minorBidi" w:hAnsiTheme="minorBidi" w:cstheme="minorBidi"/>
          <w:sz w:val="24"/>
          <w:szCs w:val="24"/>
        </w:rPr>
        <w:t xml:space="preserve">in </w:t>
      </w:r>
      <w:r w:rsidR="00DC442F" w:rsidRPr="006F72AC">
        <w:rPr>
          <w:rFonts w:asciiTheme="minorBidi" w:hAnsiTheme="minorBidi" w:cstheme="minorBidi"/>
          <w:sz w:val="24"/>
          <w:szCs w:val="24"/>
        </w:rPr>
        <w:t>terms of effort and intent</w:t>
      </w:r>
      <w:r w:rsidR="007F7E6F" w:rsidRPr="006F72AC">
        <w:rPr>
          <w:rFonts w:asciiTheme="minorBidi" w:hAnsiTheme="minorBidi" w:cstheme="minorBidi"/>
          <w:sz w:val="24"/>
          <w:szCs w:val="24"/>
        </w:rPr>
        <w:t xml:space="preserve"> – </w:t>
      </w:r>
      <w:r w:rsidR="005A46B4" w:rsidRPr="006F72AC">
        <w:rPr>
          <w:rFonts w:asciiTheme="minorBidi" w:hAnsiTheme="minorBidi" w:cstheme="minorBidi"/>
          <w:sz w:val="24"/>
          <w:szCs w:val="24"/>
        </w:rPr>
        <w:t xml:space="preserve">need in no way </w:t>
      </w:r>
      <w:r w:rsidR="00DC442F" w:rsidRPr="006F72AC">
        <w:rPr>
          <w:rFonts w:asciiTheme="minorBidi" w:hAnsiTheme="minorBidi" w:cstheme="minorBidi"/>
          <w:sz w:val="24"/>
          <w:szCs w:val="24"/>
        </w:rPr>
        <w:t xml:space="preserve">be mediocre. </w:t>
      </w:r>
      <w:r w:rsidR="005A46B4" w:rsidRPr="006F72AC">
        <w:rPr>
          <w:rFonts w:asciiTheme="minorBidi" w:hAnsiTheme="minorBidi" w:cstheme="minorBidi"/>
          <w:sz w:val="24"/>
          <w:szCs w:val="24"/>
        </w:rPr>
        <w:t xml:space="preserve"> </w:t>
      </w:r>
      <w:r w:rsidR="00874894" w:rsidRPr="006F72AC">
        <w:rPr>
          <w:rFonts w:asciiTheme="minorBidi" w:hAnsiTheme="minorBidi" w:cstheme="minorBidi"/>
          <w:sz w:val="24"/>
          <w:szCs w:val="24"/>
        </w:rPr>
        <w:t>“</w:t>
      </w:r>
      <w:r w:rsidR="005A46B4" w:rsidRPr="006F72AC">
        <w:rPr>
          <w:rFonts w:asciiTheme="minorBidi" w:hAnsiTheme="minorBidi" w:cstheme="minorBidi"/>
          <w:sz w:val="24"/>
          <w:szCs w:val="24"/>
        </w:rPr>
        <w:t>A person should always strive</w:t>
      </w:r>
      <w:r w:rsidR="00874894" w:rsidRPr="006F72AC">
        <w:rPr>
          <w:rFonts w:asciiTheme="minorBidi" w:hAnsiTheme="minorBidi" w:cstheme="minorBidi"/>
          <w:sz w:val="24"/>
          <w:szCs w:val="24"/>
        </w:rPr>
        <w:t>”</w:t>
      </w:r>
      <w:r w:rsidR="000B1C4C"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 xml:space="preserve">Even </w:t>
      </w:r>
      <w:r w:rsidR="005A46B4" w:rsidRPr="006F72AC">
        <w:rPr>
          <w:rFonts w:asciiTheme="minorBidi" w:hAnsiTheme="minorBidi" w:cstheme="minorBidi"/>
          <w:sz w:val="24"/>
          <w:szCs w:val="24"/>
        </w:rPr>
        <w:t xml:space="preserve">when </w:t>
      </w:r>
      <w:r w:rsidR="00DC442F" w:rsidRPr="006F72AC">
        <w:rPr>
          <w:rFonts w:asciiTheme="minorBidi" w:hAnsiTheme="minorBidi" w:cstheme="minorBidi"/>
          <w:sz w:val="24"/>
          <w:szCs w:val="24"/>
        </w:rPr>
        <w:t xml:space="preserve">that </w:t>
      </w:r>
      <w:r w:rsidR="00DC442F" w:rsidRPr="006F72AC">
        <w:rPr>
          <w:rFonts w:asciiTheme="minorBidi" w:hAnsiTheme="minorBidi" w:cstheme="minorBidi"/>
          <w:i/>
          <w:iCs/>
          <w:sz w:val="24"/>
          <w:szCs w:val="24"/>
        </w:rPr>
        <w:t>teshuva</w:t>
      </w:r>
      <w:r w:rsidR="00DC442F" w:rsidRPr="006F72AC">
        <w:rPr>
          <w:rFonts w:asciiTheme="minorBidi" w:hAnsiTheme="minorBidi" w:cstheme="minorBidi"/>
          <w:sz w:val="24"/>
          <w:szCs w:val="24"/>
        </w:rPr>
        <w:t xml:space="preserve"> itself is mediocre in terms of </w:t>
      </w:r>
      <w:r w:rsidR="001153B2" w:rsidRPr="006F72AC">
        <w:rPr>
          <w:rFonts w:asciiTheme="minorBidi" w:hAnsiTheme="minorBidi" w:cstheme="minorBidi"/>
          <w:sz w:val="24"/>
          <w:szCs w:val="24"/>
        </w:rPr>
        <w:t>its o</w:t>
      </w:r>
      <w:r w:rsidR="00DC442F" w:rsidRPr="006F72AC">
        <w:rPr>
          <w:rFonts w:asciiTheme="minorBidi" w:hAnsiTheme="minorBidi" w:cstheme="minorBidi"/>
          <w:sz w:val="24"/>
          <w:szCs w:val="24"/>
        </w:rPr>
        <w:t>bjective</w:t>
      </w:r>
      <w:r w:rsidR="005A46B4" w:rsidRPr="006F72AC">
        <w:rPr>
          <w:rFonts w:asciiTheme="minorBidi" w:hAnsiTheme="minorBidi" w:cstheme="minorBidi"/>
          <w:sz w:val="24"/>
          <w:szCs w:val="24"/>
        </w:rPr>
        <w:t xml:space="preserve"> results</w:t>
      </w:r>
      <w:r w:rsidR="00DC442F" w:rsidRPr="006F72AC">
        <w:rPr>
          <w:rFonts w:asciiTheme="minorBidi" w:hAnsiTheme="minorBidi" w:cstheme="minorBidi"/>
          <w:sz w:val="24"/>
          <w:szCs w:val="24"/>
        </w:rPr>
        <w:t xml:space="preserve">, that mediocre </w:t>
      </w:r>
      <w:r w:rsidR="00DC442F" w:rsidRPr="006F72AC">
        <w:rPr>
          <w:rFonts w:asciiTheme="minorBidi" w:hAnsiTheme="minorBidi" w:cstheme="minorBidi"/>
          <w:i/>
          <w:iCs/>
          <w:sz w:val="24"/>
          <w:szCs w:val="24"/>
        </w:rPr>
        <w:t>teshuva</w:t>
      </w:r>
      <w:r w:rsidR="00874894"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too</w:t>
      </w:r>
      <w:r w:rsidR="00874894"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w:t>
      </w:r>
      <w:r w:rsidR="005A46B4" w:rsidRPr="006F72AC">
        <w:rPr>
          <w:rFonts w:asciiTheme="minorBidi" w:hAnsiTheme="minorBidi" w:cstheme="minorBidi"/>
          <w:sz w:val="24"/>
          <w:szCs w:val="24"/>
        </w:rPr>
        <w:t xml:space="preserve">has great potential for being </w:t>
      </w:r>
      <w:r w:rsidR="00DC442F" w:rsidRPr="006F72AC">
        <w:rPr>
          <w:rFonts w:asciiTheme="minorBidi" w:hAnsiTheme="minorBidi" w:cstheme="minorBidi"/>
          <w:sz w:val="24"/>
          <w:szCs w:val="24"/>
        </w:rPr>
        <w:t>accept</w:t>
      </w:r>
      <w:r w:rsidR="005A46B4" w:rsidRPr="006F72AC">
        <w:rPr>
          <w:rFonts w:asciiTheme="minorBidi" w:hAnsiTheme="minorBidi" w:cstheme="minorBidi"/>
          <w:sz w:val="24"/>
          <w:szCs w:val="24"/>
        </w:rPr>
        <w:t>ed and for helping one achieve atonement.  I</w:t>
      </w:r>
      <w:r w:rsidR="00DC442F" w:rsidRPr="006F72AC">
        <w:rPr>
          <w:rFonts w:asciiTheme="minorBidi" w:hAnsiTheme="minorBidi" w:cstheme="minorBidi"/>
          <w:sz w:val="24"/>
          <w:szCs w:val="24"/>
        </w:rPr>
        <w:t xml:space="preserve">t </w:t>
      </w:r>
      <w:r w:rsidR="005A46B4" w:rsidRPr="006F72AC">
        <w:rPr>
          <w:rFonts w:asciiTheme="minorBidi" w:hAnsiTheme="minorBidi" w:cstheme="minorBidi"/>
          <w:sz w:val="24"/>
          <w:szCs w:val="24"/>
        </w:rPr>
        <w:t xml:space="preserve">can be </w:t>
      </w:r>
      <w:r w:rsidR="00DC442F" w:rsidRPr="006F72AC">
        <w:rPr>
          <w:rFonts w:asciiTheme="minorBidi" w:hAnsiTheme="minorBidi" w:cstheme="minorBidi"/>
          <w:sz w:val="24"/>
          <w:szCs w:val="24"/>
        </w:rPr>
        <w:t>meaningful</w:t>
      </w:r>
      <w:r w:rsidR="005A46B4" w:rsidRPr="006F72AC">
        <w:rPr>
          <w:rFonts w:asciiTheme="minorBidi" w:hAnsiTheme="minorBidi" w:cstheme="minorBidi"/>
          <w:sz w:val="24"/>
          <w:szCs w:val="24"/>
        </w:rPr>
        <w:t xml:space="preserve"> and</w:t>
      </w:r>
      <w:r w:rsidR="00DC442F" w:rsidRPr="006F72AC">
        <w:rPr>
          <w:rFonts w:asciiTheme="minorBidi" w:hAnsiTheme="minorBidi" w:cstheme="minorBidi"/>
          <w:sz w:val="24"/>
          <w:szCs w:val="24"/>
        </w:rPr>
        <w:t xml:space="preserve"> vital </w:t>
      </w:r>
      <w:r w:rsidR="005A46B4" w:rsidRPr="006F72AC">
        <w:rPr>
          <w:rFonts w:asciiTheme="minorBidi" w:hAnsiTheme="minorBidi" w:cstheme="minorBidi"/>
          <w:sz w:val="24"/>
          <w:szCs w:val="24"/>
        </w:rPr>
        <w:t xml:space="preserve">both </w:t>
      </w:r>
      <w:r w:rsidR="00AF6A3A" w:rsidRPr="006F72AC">
        <w:rPr>
          <w:rFonts w:asciiTheme="minorBidi" w:hAnsiTheme="minorBidi" w:cstheme="minorBidi"/>
          <w:sz w:val="24"/>
          <w:szCs w:val="24"/>
        </w:rPr>
        <w:t xml:space="preserve">for </w:t>
      </w:r>
      <w:r w:rsidR="00DC442F" w:rsidRPr="006F72AC">
        <w:rPr>
          <w:rFonts w:asciiTheme="minorBidi" w:hAnsiTheme="minorBidi" w:cstheme="minorBidi"/>
          <w:sz w:val="24"/>
          <w:szCs w:val="24"/>
        </w:rPr>
        <w:t xml:space="preserve">him and for </w:t>
      </w:r>
      <w:r w:rsidR="001153B2" w:rsidRPr="006F72AC">
        <w:rPr>
          <w:rFonts w:asciiTheme="minorBidi" w:hAnsiTheme="minorBidi" w:cstheme="minorBidi"/>
          <w:sz w:val="24"/>
          <w:szCs w:val="24"/>
        </w:rPr>
        <w:t>God</w:t>
      </w:r>
      <w:r w:rsidR="00AF6A3A" w:rsidRPr="006F72AC">
        <w:rPr>
          <w:rFonts w:asciiTheme="minorBidi" w:hAnsiTheme="minorBidi" w:cstheme="minorBidi"/>
          <w:sz w:val="24"/>
          <w:szCs w:val="24"/>
        </w:rPr>
        <w:t xml:space="preserve"> Himself</w:t>
      </w:r>
      <w:r w:rsidR="00DC442F" w:rsidRPr="006F72AC">
        <w:rPr>
          <w:rFonts w:asciiTheme="minorBidi" w:hAnsiTheme="minorBidi" w:cstheme="minorBidi"/>
          <w:sz w:val="24"/>
          <w:szCs w:val="24"/>
        </w:rPr>
        <w:t xml:space="preserve">. </w:t>
      </w:r>
    </w:p>
    <w:p w:rsidR="005E5205" w:rsidRPr="006F72AC" w:rsidRDefault="005E5205" w:rsidP="00B82FCD">
      <w:pPr>
        <w:ind w:firstLine="720"/>
        <w:jc w:val="both"/>
        <w:rPr>
          <w:rFonts w:asciiTheme="minorBidi" w:hAnsiTheme="minorBidi" w:cstheme="minorBidi"/>
          <w:sz w:val="24"/>
          <w:szCs w:val="24"/>
        </w:rPr>
      </w:pPr>
    </w:p>
    <w:p w:rsidR="00AF6A3A" w:rsidRPr="006F72AC" w:rsidRDefault="00E55FAE" w:rsidP="00B82FCD">
      <w:pPr>
        <w:jc w:val="both"/>
        <w:rPr>
          <w:rFonts w:asciiTheme="minorBidi" w:hAnsiTheme="minorBidi" w:cstheme="minorBidi"/>
          <w:b/>
          <w:bCs/>
          <w:sz w:val="24"/>
          <w:szCs w:val="24"/>
        </w:rPr>
      </w:pPr>
      <w:r w:rsidRPr="006F72AC">
        <w:rPr>
          <w:rFonts w:asciiTheme="minorBidi" w:hAnsiTheme="minorBidi" w:cstheme="minorBidi"/>
          <w:b/>
          <w:bCs/>
          <w:sz w:val="24"/>
          <w:szCs w:val="24"/>
        </w:rPr>
        <w:t>You Shall Be Purified Before the Lord</w:t>
      </w:r>
    </w:p>
    <w:p w:rsidR="00AF6A3A" w:rsidRPr="006F72AC" w:rsidRDefault="00AF6A3A" w:rsidP="00B82FCD">
      <w:pPr>
        <w:jc w:val="both"/>
        <w:rPr>
          <w:rFonts w:asciiTheme="minorBidi" w:hAnsiTheme="minorBidi" w:cstheme="minorBidi"/>
          <w:b/>
          <w:bCs/>
          <w:sz w:val="24"/>
          <w:szCs w:val="24"/>
        </w:rPr>
      </w:pPr>
    </w:p>
    <w:p w:rsidR="003B35EE" w:rsidRPr="006F72AC" w:rsidRDefault="00AF6A3A" w:rsidP="00C60695">
      <w:pPr>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During the Ten Days of Repentance leading up to </w:t>
      </w:r>
      <w:r w:rsidR="00DC442F" w:rsidRPr="006F72AC">
        <w:rPr>
          <w:rFonts w:asciiTheme="minorBidi" w:hAnsiTheme="minorBidi" w:cstheme="minorBidi"/>
          <w:sz w:val="24"/>
          <w:szCs w:val="24"/>
        </w:rPr>
        <w:t>Yom Kippur</w:t>
      </w:r>
      <w:r w:rsidR="000E0823"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we </w:t>
      </w:r>
      <w:r w:rsidR="00DC442F" w:rsidRPr="006F72AC">
        <w:rPr>
          <w:rFonts w:asciiTheme="minorBidi" w:hAnsiTheme="minorBidi" w:cstheme="minorBidi"/>
          <w:sz w:val="24"/>
          <w:szCs w:val="24"/>
        </w:rPr>
        <w:t>stand with anticipation</w:t>
      </w:r>
      <w:r w:rsidRPr="006F72AC">
        <w:rPr>
          <w:rFonts w:asciiTheme="minorBidi" w:hAnsiTheme="minorBidi" w:cstheme="minorBidi"/>
          <w:sz w:val="24"/>
          <w:szCs w:val="24"/>
        </w:rPr>
        <w:t xml:space="preserve"> and</w:t>
      </w:r>
      <w:r w:rsidR="00DC442F" w:rsidRPr="006F72AC">
        <w:rPr>
          <w:rFonts w:asciiTheme="minorBidi" w:hAnsiTheme="minorBidi" w:cstheme="minorBidi"/>
          <w:sz w:val="24"/>
          <w:szCs w:val="24"/>
        </w:rPr>
        <w:t xml:space="preserve"> trepidation, a mixture of awe bordering on terror</w:t>
      </w:r>
      <w:r w:rsidR="003B35EE" w:rsidRPr="006F72AC">
        <w:rPr>
          <w:rFonts w:asciiTheme="minorBidi" w:hAnsiTheme="minorBidi" w:cstheme="minorBidi"/>
          <w:sz w:val="24"/>
          <w:szCs w:val="24"/>
        </w:rPr>
        <w:t xml:space="preserve"> knowing that the books of life and death are open before Him (</w:t>
      </w:r>
      <w:r w:rsidR="003B35EE" w:rsidRPr="006F72AC">
        <w:rPr>
          <w:rFonts w:asciiTheme="minorBidi" w:hAnsiTheme="minorBidi" w:cstheme="minorBidi"/>
          <w:i/>
          <w:iCs/>
          <w:sz w:val="24"/>
          <w:szCs w:val="24"/>
        </w:rPr>
        <w:t xml:space="preserve">Rosh Ha-shana </w:t>
      </w:r>
      <w:r w:rsidR="003B35EE" w:rsidRPr="006F72AC">
        <w:rPr>
          <w:rFonts w:asciiTheme="minorBidi" w:hAnsiTheme="minorBidi" w:cstheme="minorBidi"/>
          <w:sz w:val="24"/>
          <w:szCs w:val="24"/>
        </w:rPr>
        <w:t>32b).</w:t>
      </w:r>
      <w:r w:rsidR="00DC442F" w:rsidRPr="006F72AC">
        <w:rPr>
          <w:rFonts w:asciiTheme="minorBidi" w:hAnsiTheme="minorBidi" w:cstheme="minorBidi"/>
          <w:sz w:val="24"/>
          <w:szCs w:val="24"/>
        </w:rPr>
        <w:t xml:space="preserve"> </w:t>
      </w:r>
      <w:r w:rsidR="003B35EE" w:rsidRPr="006F72AC">
        <w:rPr>
          <w:rFonts w:asciiTheme="minorBidi" w:hAnsiTheme="minorBidi" w:cstheme="minorBidi"/>
          <w:sz w:val="24"/>
          <w:szCs w:val="24"/>
        </w:rPr>
        <w:t xml:space="preserve"> We feel </w:t>
      </w:r>
      <w:r w:rsidR="00DC442F" w:rsidRPr="006F72AC">
        <w:rPr>
          <w:rFonts w:asciiTheme="minorBidi" w:hAnsiTheme="minorBidi" w:cstheme="minorBidi"/>
          <w:sz w:val="24"/>
          <w:szCs w:val="24"/>
        </w:rPr>
        <w:t xml:space="preserve">excitement that </w:t>
      </w:r>
      <w:r w:rsidRPr="006F72AC">
        <w:rPr>
          <w:rFonts w:asciiTheme="minorBidi" w:hAnsiTheme="minorBidi" w:cstheme="minorBidi"/>
          <w:sz w:val="24"/>
          <w:szCs w:val="24"/>
        </w:rPr>
        <w:t xml:space="preserve">this </w:t>
      </w:r>
      <w:r w:rsidR="00DC442F" w:rsidRPr="006F72AC">
        <w:rPr>
          <w:rFonts w:asciiTheme="minorBidi" w:hAnsiTheme="minorBidi" w:cstheme="minorBidi"/>
          <w:sz w:val="24"/>
          <w:szCs w:val="24"/>
        </w:rPr>
        <w:t xml:space="preserve">marvelous day not only charges us to purify ourselves, but </w:t>
      </w:r>
      <w:r w:rsidR="003B35EE" w:rsidRPr="006F72AC">
        <w:rPr>
          <w:rFonts w:asciiTheme="minorBidi" w:hAnsiTheme="minorBidi" w:cstheme="minorBidi"/>
          <w:sz w:val="24"/>
          <w:szCs w:val="24"/>
        </w:rPr>
        <w:t xml:space="preserve">in turn </w:t>
      </w:r>
      <w:r w:rsidR="00DC442F" w:rsidRPr="006F72AC">
        <w:rPr>
          <w:rFonts w:asciiTheme="minorBidi" w:hAnsiTheme="minorBidi" w:cstheme="minorBidi"/>
          <w:sz w:val="24"/>
          <w:szCs w:val="24"/>
        </w:rPr>
        <w:t>purifies us</w:t>
      </w:r>
      <w:r w:rsidR="003B35EE" w:rsidRPr="006F72AC">
        <w:rPr>
          <w:rFonts w:asciiTheme="minorBidi" w:hAnsiTheme="minorBidi" w:cstheme="minorBidi"/>
          <w:sz w:val="24"/>
          <w:szCs w:val="24"/>
        </w:rPr>
        <w:t xml:space="preserve"> as well</w:t>
      </w:r>
      <w:r w:rsidR="00DC442F" w:rsidRPr="006F72AC">
        <w:rPr>
          <w:rFonts w:asciiTheme="minorBidi" w:hAnsiTheme="minorBidi" w:cstheme="minorBidi"/>
          <w:sz w:val="24"/>
          <w:szCs w:val="24"/>
        </w:rPr>
        <w:t xml:space="preserve">. </w:t>
      </w:r>
      <w:r w:rsidR="003B35EE" w:rsidRPr="006F72AC">
        <w:rPr>
          <w:rFonts w:asciiTheme="minorBidi" w:hAnsiTheme="minorBidi" w:cstheme="minorBidi"/>
          <w:sz w:val="24"/>
          <w:szCs w:val="24"/>
        </w:rPr>
        <w:t xml:space="preserve"> We are told that none other than God Himself</w:t>
      </w:r>
      <w:r w:rsidR="007F7E6F" w:rsidRPr="006F72AC">
        <w:rPr>
          <w:rFonts w:asciiTheme="minorBidi" w:hAnsiTheme="minorBidi" w:cstheme="minorBidi"/>
          <w:sz w:val="24"/>
          <w:szCs w:val="24"/>
        </w:rPr>
        <w:t xml:space="preserve"> – </w:t>
      </w:r>
      <w:r w:rsidR="003B35EE" w:rsidRPr="006F72AC">
        <w:rPr>
          <w:rFonts w:asciiTheme="minorBidi" w:hAnsiTheme="minorBidi" w:cstheme="minorBidi"/>
          <w:i/>
          <w:iCs/>
          <w:sz w:val="24"/>
          <w:szCs w:val="24"/>
        </w:rPr>
        <w:t>Mikveh Yisrael</w:t>
      </w:r>
      <w:r w:rsidR="007F7E6F" w:rsidRPr="006F72AC">
        <w:rPr>
          <w:rFonts w:asciiTheme="minorBidi" w:hAnsiTheme="minorBidi" w:cstheme="minorBidi"/>
          <w:sz w:val="24"/>
          <w:szCs w:val="24"/>
        </w:rPr>
        <w:t xml:space="preserve"> – </w:t>
      </w:r>
      <w:r w:rsidR="003B35EE" w:rsidRPr="006F72AC">
        <w:rPr>
          <w:rFonts w:asciiTheme="minorBidi" w:hAnsiTheme="minorBidi" w:cstheme="minorBidi"/>
          <w:sz w:val="24"/>
          <w:szCs w:val="24"/>
        </w:rPr>
        <w:t xml:space="preserve">will </w:t>
      </w:r>
      <w:r w:rsidR="00DC442F" w:rsidRPr="006F72AC">
        <w:rPr>
          <w:rFonts w:asciiTheme="minorBidi" w:hAnsiTheme="minorBidi" w:cstheme="minorBidi"/>
          <w:sz w:val="24"/>
          <w:szCs w:val="24"/>
        </w:rPr>
        <w:t>purify us</w:t>
      </w:r>
      <w:r w:rsidR="003B35EE" w:rsidRPr="006F72AC">
        <w:rPr>
          <w:rFonts w:asciiTheme="minorBidi" w:hAnsiTheme="minorBidi" w:cstheme="minorBidi"/>
          <w:sz w:val="24"/>
          <w:szCs w:val="24"/>
        </w:rPr>
        <w:t>.  In the midst of these heady emotions, w</w:t>
      </w:r>
      <w:r w:rsidR="00DC442F" w:rsidRPr="006F72AC">
        <w:rPr>
          <w:rFonts w:asciiTheme="minorBidi" w:hAnsiTheme="minorBidi" w:cstheme="minorBidi"/>
          <w:sz w:val="24"/>
          <w:szCs w:val="24"/>
        </w:rPr>
        <w:t xml:space="preserve">e start asking ourselves where we stand and </w:t>
      </w:r>
      <w:r w:rsidR="003B35EE" w:rsidRPr="006F72AC">
        <w:rPr>
          <w:rFonts w:asciiTheme="minorBidi" w:hAnsiTheme="minorBidi" w:cstheme="minorBidi"/>
          <w:sz w:val="24"/>
          <w:szCs w:val="24"/>
        </w:rPr>
        <w:t xml:space="preserve">if </w:t>
      </w:r>
      <w:r w:rsidR="00DC442F" w:rsidRPr="006F72AC">
        <w:rPr>
          <w:rFonts w:asciiTheme="minorBidi" w:hAnsiTheme="minorBidi" w:cstheme="minorBidi"/>
          <w:sz w:val="24"/>
          <w:szCs w:val="24"/>
        </w:rPr>
        <w:t xml:space="preserve">we </w:t>
      </w:r>
      <w:r w:rsidR="003B35EE" w:rsidRPr="006F72AC">
        <w:rPr>
          <w:rFonts w:asciiTheme="minorBidi" w:hAnsiTheme="minorBidi" w:cstheme="minorBidi"/>
          <w:sz w:val="24"/>
          <w:szCs w:val="24"/>
        </w:rPr>
        <w:t xml:space="preserve">are indeed </w:t>
      </w:r>
      <w:r w:rsidR="00DC442F" w:rsidRPr="006F72AC">
        <w:rPr>
          <w:rFonts w:asciiTheme="minorBidi" w:hAnsiTheme="minorBidi" w:cstheme="minorBidi"/>
          <w:sz w:val="24"/>
          <w:szCs w:val="24"/>
        </w:rPr>
        <w:t>worthy</w:t>
      </w:r>
      <w:r w:rsidR="003B35EE" w:rsidRPr="006F72AC">
        <w:rPr>
          <w:rFonts w:asciiTheme="minorBidi" w:hAnsiTheme="minorBidi" w:cstheme="minorBidi"/>
          <w:sz w:val="24"/>
          <w:szCs w:val="24"/>
        </w:rPr>
        <w:t xml:space="preserve"> of atonement and purification.</w:t>
      </w:r>
      <w:r w:rsidR="00DC442F" w:rsidRPr="006F72AC">
        <w:rPr>
          <w:rFonts w:asciiTheme="minorBidi" w:hAnsiTheme="minorBidi" w:cstheme="minorBidi"/>
          <w:sz w:val="24"/>
          <w:szCs w:val="24"/>
        </w:rPr>
        <w:t xml:space="preserve"> </w:t>
      </w:r>
      <w:r w:rsidR="003B35EE" w:rsidRPr="006F72AC">
        <w:rPr>
          <w:rFonts w:asciiTheme="minorBidi" w:hAnsiTheme="minorBidi" w:cstheme="minorBidi"/>
          <w:sz w:val="24"/>
          <w:szCs w:val="24"/>
        </w:rPr>
        <w:t xml:space="preserve"> H</w:t>
      </w:r>
      <w:r w:rsidR="00DC442F" w:rsidRPr="006F72AC">
        <w:rPr>
          <w:rFonts w:asciiTheme="minorBidi" w:hAnsiTheme="minorBidi" w:cstheme="minorBidi"/>
          <w:sz w:val="24"/>
          <w:szCs w:val="24"/>
        </w:rPr>
        <w:t>ave we</w:t>
      </w:r>
      <w:r w:rsidR="000E0823"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out of the depths of our own mediocrity</w:t>
      </w:r>
      <w:r w:rsidR="000E0823"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done all that we could</w:t>
      </w:r>
      <w:r w:rsidR="000E0823" w:rsidRPr="006F72AC">
        <w:rPr>
          <w:rFonts w:asciiTheme="minorBidi" w:hAnsiTheme="minorBidi" w:cstheme="minorBidi"/>
          <w:sz w:val="24"/>
          <w:szCs w:val="24"/>
        </w:rPr>
        <w:t>?</w:t>
      </w:r>
      <w:r w:rsidR="000E0823" w:rsidRPr="006F72AC">
        <w:rPr>
          <w:rFonts w:asciiTheme="minorBidi" w:hAnsiTheme="minorBidi" w:cstheme="minorBidi"/>
          <w:sz w:val="24"/>
          <w:szCs w:val="24"/>
        </w:rPr>
        <w:tab/>
      </w:r>
    </w:p>
    <w:p w:rsidR="003B35EE" w:rsidRPr="006F72AC" w:rsidRDefault="000E0823" w:rsidP="00B82FCD">
      <w:pPr>
        <w:jc w:val="both"/>
        <w:rPr>
          <w:rFonts w:asciiTheme="minorBidi" w:hAnsiTheme="minorBidi" w:cstheme="minorBidi"/>
          <w:sz w:val="24"/>
          <w:szCs w:val="24"/>
        </w:rPr>
      </w:pPr>
      <w:r w:rsidRPr="006F72AC">
        <w:rPr>
          <w:rFonts w:asciiTheme="minorBidi" w:hAnsiTheme="minorBidi" w:cstheme="minorBidi"/>
          <w:sz w:val="24"/>
          <w:szCs w:val="24"/>
        </w:rPr>
        <w:tab/>
      </w:r>
    </w:p>
    <w:p w:rsidR="00DC442F" w:rsidRPr="006F72AC" w:rsidRDefault="00DC442F" w:rsidP="00B82FCD">
      <w:pPr>
        <w:ind w:firstLine="720"/>
        <w:jc w:val="both"/>
        <w:rPr>
          <w:rFonts w:asciiTheme="minorBidi" w:hAnsiTheme="minorBidi" w:cstheme="minorBidi"/>
          <w:sz w:val="24"/>
          <w:szCs w:val="24"/>
        </w:rPr>
      </w:pPr>
      <w:r w:rsidRPr="006F72AC">
        <w:rPr>
          <w:rFonts w:asciiTheme="minorBidi" w:hAnsiTheme="minorBidi" w:cstheme="minorBidi"/>
          <w:sz w:val="24"/>
          <w:szCs w:val="24"/>
        </w:rPr>
        <w:t xml:space="preserve">The Rambam speaks of the wonders of </w:t>
      </w:r>
      <w:r w:rsidRPr="006F72AC">
        <w:rPr>
          <w:rFonts w:asciiTheme="minorBidi" w:hAnsiTheme="minorBidi" w:cstheme="minorBidi"/>
          <w:i/>
          <w:iCs/>
          <w:sz w:val="24"/>
          <w:szCs w:val="24"/>
        </w:rPr>
        <w:t>teshuva</w:t>
      </w:r>
      <w:r w:rsidR="00B32C00" w:rsidRPr="006F72AC">
        <w:rPr>
          <w:rFonts w:asciiTheme="minorBidi" w:hAnsiTheme="minorBidi" w:cstheme="minorBidi"/>
          <w:i/>
          <w:iCs/>
          <w:sz w:val="24"/>
          <w:szCs w:val="24"/>
        </w:rPr>
        <w:t xml:space="preserve"> </w:t>
      </w:r>
      <w:r w:rsidR="00B32C00" w:rsidRPr="006F72AC">
        <w:rPr>
          <w:rFonts w:asciiTheme="minorBidi" w:hAnsiTheme="minorBidi" w:cstheme="minorBidi"/>
          <w:sz w:val="24"/>
          <w:szCs w:val="24"/>
        </w:rPr>
        <w:t xml:space="preserve">in </w:t>
      </w:r>
      <w:r w:rsidR="00B32C00" w:rsidRPr="006F72AC">
        <w:rPr>
          <w:rFonts w:asciiTheme="minorBidi" w:hAnsiTheme="minorBidi" w:cstheme="minorBidi"/>
          <w:i/>
          <w:iCs/>
          <w:sz w:val="24"/>
          <w:szCs w:val="24"/>
        </w:rPr>
        <w:t xml:space="preserve">Hilkhot Teshuva </w:t>
      </w:r>
      <w:r w:rsidR="00B32C00" w:rsidRPr="006F72AC">
        <w:rPr>
          <w:rFonts w:asciiTheme="minorBidi" w:hAnsiTheme="minorBidi" w:cstheme="minorBidi"/>
          <w:sz w:val="24"/>
          <w:szCs w:val="24"/>
        </w:rPr>
        <w:t>7:7</w:t>
      </w:r>
      <w:r w:rsidRPr="006F72AC">
        <w:rPr>
          <w:rFonts w:asciiTheme="minorBidi" w:hAnsiTheme="minorBidi" w:cstheme="minorBidi"/>
          <w:sz w:val="24"/>
          <w:szCs w:val="24"/>
        </w:rPr>
        <w:t>:</w:t>
      </w:r>
    </w:p>
    <w:p w:rsidR="003B35EE" w:rsidRPr="006F72AC" w:rsidRDefault="003B35EE" w:rsidP="00B82FCD">
      <w:pPr>
        <w:ind w:left="720"/>
        <w:jc w:val="both"/>
        <w:rPr>
          <w:rFonts w:asciiTheme="minorBidi" w:hAnsiTheme="minorBidi" w:cstheme="minorBidi"/>
          <w:sz w:val="24"/>
          <w:szCs w:val="24"/>
        </w:rPr>
      </w:pPr>
    </w:p>
    <w:p w:rsidR="003B35EE" w:rsidRPr="006F72AC" w:rsidRDefault="003B35EE" w:rsidP="00B82FCD">
      <w:pPr>
        <w:pStyle w:val="NormalWeb"/>
        <w:shd w:val="clear" w:color="auto" w:fill="FFFFFF"/>
        <w:spacing w:before="0" w:beforeAutospacing="0" w:after="0" w:afterAutospacing="0"/>
        <w:ind w:left="720"/>
        <w:jc w:val="both"/>
        <w:rPr>
          <w:rFonts w:asciiTheme="minorBidi" w:hAnsiTheme="minorBidi" w:cstheme="minorBidi"/>
          <w:color w:val="000000"/>
        </w:rPr>
      </w:pPr>
      <w:r w:rsidRPr="006F72AC">
        <w:rPr>
          <w:rFonts w:asciiTheme="minorBidi" w:hAnsiTheme="minorBidi" w:cstheme="minorBidi"/>
          <w:color w:val="000000"/>
        </w:rPr>
        <w:lastRenderedPageBreak/>
        <w:t xml:space="preserve">How exalted is the level of </w:t>
      </w:r>
      <w:r w:rsidRPr="006F72AC">
        <w:rPr>
          <w:rFonts w:asciiTheme="minorBidi" w:hAnsiTheme="minorBidi" w:cstheme="minorBidi"/>
          <w:i/>
          <w:iCs/>
          <w:color w:val="000000"/>
        </w:rPr>
        <w:t>teshuva</w:t>
      </w:r>
      <w:r w:rsidRPr="006F72AC">
        <w:rPr>
          <w:rFonts w:asciiTheme="minorBidi" w:hAnsiTheme="minorBidi" w:cstheme="minorBidi"/>
          <w:color w:val="000000"/>
        </w:rPr>
        <w:t>! Previously, the [transgressor] was separate from God, the Lord of Israel, as it states</w:t>
      </w:r>
      <w:r w:rsidR="000B1C4C" w:rsidRPr="006F72AC">
        <w:rPr>
          <w:rFonts w:asciiTheme="minorBidi" w:hAnsiTheme="minorBidi" w:cstheme="minorBidi"/>
          <w:color w:val="000000"/>
        </w:rPr>
        <w:t xml:space="preserve">: </w:t>
      </w:r>
      <w:r w:rsidRPr="006F72AC">
        <w:rPr>
          <w:rFonts w:asciiTheme="minorBidi" w:hAnsiTheme="minorBidi" w:cstheme="minorBidi"/>
          <w:color w:val="000000"/>
        </w:rPr>
        <w:t>“But your iniquities have been a barrier between you and your God” (</w:t>
      </w:r>
      <w:r w:rsidRPr="006F72AC">
        <w:rPr>
          <w:rFonts w:asciiTheme="minorBidi" w:hAnsiTheme="minorBidi" w:cstheme="minorBidi"/>
          <w:i/>
          <w:iCs/>
          <w:color w:val="000000"/>
        </w:rPr>
        <w:t>Yeshayahu</w:t>
      </w:r>
      <w:r w:rsidRPr="006F72AC">
        <w:rPr>
          <w:rFonts w:asciiTheme="minorBidi" w:hAnsiTheme="minorBidi" w:cstheme="minorBidi"/>
          <w:color w:val="000000"/>
        </w:rPr>
        <w:t xml:space="preserve"> 59:2).  He would call out [to God] without being answered</w:t>
      </w:r>
      <w:r w:rsidR="007E0945" w:rsidRPr="006F72AC">
        <w:rPr>
          <w:rFonts w:asciiTheme="minorBidi" w:hAnsiTheme="minorBidi" w:cstheme="minorBidi"/>
          <w:color w:val="000000"/>
        </w:rPr>
        <w:t>,</w:t>
      </w:r>
      <w:r w:rsidRPr="006F72AC">
        <w:rPr>
          <w:rFonts w:asciiTheme="minorBidi" w:hAnsiTheme="minorBidi" w:cstheme="minorBidi"/>
          <w:color w:val="000000"/>
        </w:rPr>
        <w:t xml:space="preserve"> as it states</w:t>
      </w:r>
      <w:r w:rsidR="000B1C4C" w:rsidRPr="006F72AC">
        <w:rPr>
          <w:rFonts w:asciiTheme="minorBidi" w:hAnsiTheme="minorBidi" w:cstheme="minorBidi"/>
          <w:color w:val="000000"/>
        </w:rPr>
        <w:t xml:space="preserve">: </w:t>
      </w:r>
      <w:r w:rsidR="00A86DEF" w:rsidRPr="006F72AC">
        <w:rPr>
          <w:rFonts w:asciiTheme="minorBidi" w:hAnsiTheme="minorBidi" w:cstheme="minorBidi"/>
          <w:color w:val="000000"/>
        </w:rPr>
        <w:t xml:space="preserve">“Though </w:t>
      </w:r>
      <w:r w:rsidRPr="006F72AC">
        <w:rPr>
          <w:rFonts w:asciiTheme="minorBidi" w:hAnsiTheme="minorBidi" w:cstheme="minorBidi"/>
          <w:color w:val="000000"/>
        </w:rPr>
        <w:t xml:space="preserve">you pray </w:t>
      </w:r>
      <w:r w:rsidR="00A86DEF" w:rsidRPr="006F72AC">
        <w:rPr>
          <w:rFonts w:asciiTheme="minorBidi" w:hAnsiTheme="minorBidi" w:cstheme="minorBidi"/>
          <w:color w:val="000000"/>
        </w:rPr>
        <w:t>at length</w:t>
      </w:r>
      <w:r w:rsidRPr="006F72AC">
        <w:rPr>
          <w:rFonts w:asciiTheme="minorBidi" w:hAnsiTheme="minorBidi" w:cstheme="minorBidi"/>
          <w:color w:val="000000"/>
        </w:rPr>
        <w:t>, I will not</w:t>
      </w:r>
      <w:r w:rsidR="00A86DEF" w:rsidRPr="006F72AC">
        <w:rPr>
          <w:rFonts w:asciiTheme="minorBidi" w:hAnsiTheme="minorBidi" w:cstheme="minorBidi"/>
          <w:color w:val="000000"/>
        </w:rPr>
        <w:t xml:space="preserve"> listen” (1:15).</w:t>
      </w:r>
    </w:p>
    <w:p w:rsidR="003B35EE" w:rsidRPr="006F72AC" w:rsidRDefault="003B35EE" w:rsidP="00C60695">
      <w:pPr>
        <w:pStyle w:val="NormalWeb"/>
        <w:shd w:val="clear" w:color="auto" w:fill="FFFFFF"/>
        <w:spacing w:before="0" w:beforeAutospacing="0" w:after="0" w:afterAutospacing="0"/>
        <w:ind w:left="720"/>
        <w:jc w:val="both"/>
        <w:rPr>
          <w:rFonts w:asciiTheme="minorBidi" w:hAnsiTheme="minorBidi" w:cstheme="minorBidi"/>
          <w:color w:val="000000"/>
        </w:rPr>
      </w:pPr>
      <w:r w:rsidRPr="006F72AC">
        <w:rPr>
          <w:rFonts w:asciiTheme="minorBidi" w:hAnsiTheme="minorBidi" w:cstheme="minorBidi"/>
          <w:color w:val="000000"/>
        </w:rPr>
        <w:t>He would fulfill</w:t>
      </w:r>
      <w:r w:rsidR="00C60695">
        <w:rPr>
          <w:rStyle w:val="apple-converted-space"/>
          <w:rFonts w:asciiTheme="minorBidi" w:hAnsiTheme="minorBidi" w:cstheme="minorBidi"/>
          <w:color w:val="000000"/>
        </w:rPr>
        <w:t xml:space="preserve"> </w:t>
      </w:r>
      <w:r w:rsidRPr="006F72AC">
        <w:rPr>
          <w:rStyle w:val="glossaryitem"/>
          <w:rFonts w:asciiTheme="minorBidi" w:hAnsiTheme="minorBidi" w:cstheme="minorBidi"/>
          <w:i/>
          <w:iCs/>
          <w:color w:val="000000"/>
        </w:rPr>
        <w:t>mitzvot</w:t>
      </w:r>
      <w:r w:rsidRPr="006F72AC">
        <w:rPr>
          <w:rFonts w:asciiTheme="minorBidi" w:hAnsiTheme="minorBidi" w:cstheme="minorBidi"/>
          <w:color w:val="000000"/>
        </w:rPr>
        <w:t>, only to have them crushed before him</w:t>
      </w:r>
      <w:r w:rsidR="00A86DEF" w:rsidRPr="006F72AC">
        <w:rPr>
          <w:rFonts w:asciiTheme="minorBidi" w:hAnsiTheme="minorBidi" w:cstheme="minorBidi"/>
          <w:color w:val="000000"/>
        </w:rPr>
        <w:t>,</w:t>
      </w:r>
      <w:r w:rsidRPr="006F72AC">
        <w:rPr>
          <w:rFonts w:asciiTheme="minorBidi" w:hAnsiTheme="minorBidi" w:cstheme="minorBidi"/>
          <w:color w:val="000000"/>
        </w:rPr>
        <w:t xml:space="preserve"> as </w:t>
      </w:r>
      <w:r w:rsidR="00A86DEF" w:rsidRPr="006F72AC">
        <w:rPr>
          <w:rFonts w:asciiTheme="minorBidi" w:hAnsiTheme="minorBidi" w:cstheme="minorBidi"/>
          <w:color w:val="000000"/>
        </w:rPr>
        <w:t xml:space="preserve">it </w:t>
      </w:r>
      <w:r w:rsidRPr="006F72AC">
        <w:rPr>
          <w:rFonts w:asciiTheme="minorBidi" w:hAnsiTheme="minorBidi" w:cstheme="minorBidi"/>
          <w:color w:val="000000"/>
        </w:rPr>
        <w:t>states</w:t>
      </w:r>
      <w:r w:rsidR="000B1C4C" w:rsidRPr="006F72AC">
        <w:rPr>
          <w:rFonts w:asciiTheme="minorBidi" w:hAnsiTheme="minorBidi" w:cstheme="minorBidi"/>
          <w:color w:val="000000"/>
        </w:rPr>
        <w:t xml:space="preserve">: </w:t>
      </w:r>
      <w:r w:rsidR="00A86DEF" w:rsidRPr="006F72AC">
        <w:rPr>
          <w:rFonts w:asciiTheme="minorBidi" w:hAnsiTheme="minorBidi" w:cstheme="minorBidi"/>
          <w:color w:val="000000"/>
        </w:rPr>
        <w:t>“</w:t>
      </w:r>
      <w:r w:rsidRPr="006F72AC">
        <w:rPr>
          <w:rFonts w:asciiTheme="minorBidi" w:hAnsiTheme="minorBidi" w:cstheme="minorBidi"/>
          <w:color w:val="000000"/>
        </w:rPr>
        <w:t xml:space="preserve">Who asked </w:t>
      </w:r>
      <w:r w:rsidR="00A86DEF" w:rsidRPr="006F72AC">
        <w:rPr>
          <w:rFonts w:asciiTheme="minorBidi" w:hAnsiTheme="minorBidi" w:cstheme="minorBidi"/>
          <w:color w:val="000000"/>
        </w:rPr>
        <w:t xml:space="preserve">that of </w:t>
      </w:r>
      <w:r w:rsidRPr="006F72AC">
        <w:rPr>
          <w:rFonts w:asciiTheme="minorBidi" w:hAnsiTheme="minorBidi" w:cstheme="minorBidi"/>
          <w:color w:val="000000"/>
        </w:rPr>
        <w:t xml:space="preserve">you, to trample </w:t>
      </w:r>
      <w:r w:rsidR="00A86DEF" w:rsidRPr="006F72AC">
        <w:rPr>
          <w:rFonts w:asciiTheme="minorBidi" w:hAnsiTheme="minorBidi" w:cstheme="minorBidi"/>
          <w:color w:val="000000"/>
        </w:rPr>
        <w:t>My courts?” (1:12)</w:t>
      </w:r>
      <w:r w:rsidR="007E0945" w:rsidRPr="006F72AC">
        <w:rPr>
          <w:rFonts w:asciiTheme="minorBidi" w:hAnsiTheme="minorBidi" w:cstheme="minorBidi"/>
          <w:color w:val="000000"/>
        </w:rPr>
        <w:t>,</w:t>
      </w:r>
      <w:r w:rsidRPr="006F72AC">
        <w:rPr>
          <w:rFonts w:asciiTheme="minorBidi" w:hAnsiTheme="minorBidi" w:cstheme="minorBidi"/>
          <w:color w:val="000000"/>
        </w:rPr>
        <w:t xml:space="preserve"> and </w:t>
      </w:r>
      <w:r w:rsidR="00A86DEF" w:rsidRPr="006F72AC">
        <w:rPr>
          <w:rFonts w:asciiTheme="minorBidi" w:hAnsiTheme="minorBidi" w:cstheme="minorBidi"/>
          <w:color w:val="000000"/>
        </w:rPr>
        <w:t xml:space="preserve">it </w:t>
      </w:r>
      <w:r w:rsidRPr="006F72AC">
        <w:rPr>
          <w:rFonts w:asciiTheme="minorBidi" w:hAnsiTheme="minorBidi" w:cstheme="minorBidi"/>
          <w:color w:val="000000"/>
        </w:rPr>
        <w:t>states</w:t>
      </w:r>
      <w:r w:rsidR="000B1C4C" w:rsidRPr="006F72AC">
        <w:rPr>
          <w:rFonts w:asciiTheme="minorBidi" w:hAnsiTheme="minorBidi" w:cstheme="minorBidi"/>
          <w:color w:val="000000"/>
        </w:rPr>
        <w:t xml:space="preserve">: </w:t>
      </w:r>
      <w:r w:rsidR="00A86DEF" w:rsidRPr="006F72AC">
        <w:rPr>
          <w:rFonts w:asciiTheme="minorBidi" w:hAnsiTheme="minorBidi" w:cstheme="minorBidi"/>
          <w:color w:val="000000"/>
        </w:rPr>
        <w:t xml:space="preserve">“If only </w:t>
      </w:r>
      <w:r w:rsidRPr="006F72AC">
        <w:rPr>
          <w:rFonts w:asciiTheme="minorBidi" w:hAnsiTheme="minorBidi" w:cstheme="minorBidi"/>
          <w:color w:val="000000"/>
        </w:rPr>
        <w:t xml:space="preserve">you would </w:t>
      </w:r>
      <w:r w:rsidR="00A86DEF" w:rsidRPr="006F72AC">
        <w:rPr>
          <w:rFonts w:asciiTheme="minorBidi" w:hAnsiTheme="minorBidi" w:cstheme="minorBidi"/>
          <w:color w:val="000000"/>
        </w:rPr>
        <w:t xml:space="preserve">lock My </w:t>
      </w:r>
      <w:r w:rsidRPr="006F72AC">
        <w:rPr>
          <w:rFonts w:asciiTheme="minorBidi" w:hAnsiTheme="minorBidi" w:cstheme="minorBidi"/>
          <w:color w:val="000000"/>
        </w:rPr>
        <w:t>doors</w:t>
      </w:r>
      <w:r w:rsidR="00A86DEF" w:rsidRPr="006F72AC">
        <w:rPr>
          <w:rFonts w:asciiTheme="minorBidi" w:hAnsiTheme="minorBidi" w:cstheme="minorBidi"/>
          <w:color w:val="000000"/>
        </w:rPr>
        <w:t xml:space="preserve">, and </w:t>
      </w:r>
      <w:r w:rsidRPr="006F72AC">
        <w:rPr>
          <w:rFonts w:asciiTheme="minorBidi" w:hAnsiTheme="minorBidi" w:cstheme="minorBidi"/>
          <w:color w:val="000000"/>
        </w:rPr>
        <w:t xml:space="preserve">not kindle fire on My altar </w:t>
      </w:r>
      <w:r w:rsidR="00A86DEF" w:rsidRPr="006F72AC">
        <w:rPr>
          <w:rFonts w:asciiTheme="minorBidi" w:hAnsiTheme="minorBidi" w:cstheme="minorBidi"/>
          <w:color w:val="000000"/>
        </w:rPr>
        <w:t xml:space="preserve">to </w:t>
      </w:r>
      <w:r w:rsidRPr="006F72AC">
        <w:rPr>
          <w:rFonts w:asciiTheme="minorBidi" w:hAnsiTheme="minorBidi" w:cstheme="minorBidi"/>
          <w:color w:val="000000"/>
        </w:rPr>
        <w:t>no</w:t>
      </w:r>
      <w:r w:rsidR="00A86DEF" w:rsidRPr="006F72AC">
        <w:rPr>
          <w:rFonts w:asciiTheme="minorBidi" w:hAnsiTheme="minorBidi" w:cstheme="minorBidi"/>
          <w:color w:val="000000"/>
        </w:rPr>
        <w:t xml:space="preserve"> purpose</w:t>
      </w:r>
      <w:r w:rsidRPr="006F72AC">
        <w:rPr>
          <w:rFonts w:asciiTheme="minorBidi" w:hAnsiTheme="minorBidi" w:cstheme="minorBidi"/>
          <w:color w:val="000000"/>
        </w:rPr>
        <w:t xml:space="preserve">! </w:t>
      </w:r>
      <w:r w:rsidR="00A86DEF" w:rsidRPr="006F72AC">
        <w:rPr>
          <w:rFonts w:asciiTheme="minorBidi" w:hAnsiTheme="minorBidi" w:cstheme="minorBidi"/>
          <w:color w:val="000000"/>
        </w:rPr>
        <w:t xml:space="preserve"> </w:t>
      </w:r>
      <w:r w:rsidRPr="006F72AC">
        <w:rPr>
          <w:rFonts w:asciiTheme="minorBidi" w:hAnsiTheme="minorBidi" w:cstheme="minorBidi"/>
          <w:color w:val="000000"/>
        </w:rPr>
        <w:t>I</w:t>
      </w:r>
      <w:r w:rsidR="00A86DEF" w:rsidRPr="006F72AC">
        <w:rPr>
          <w:rFonts w:asciiTheme="minorBidi" w:hAnsiTheme="minorBidi" w:cstheme="minorBidi"/>
          <w:color w:val="000000"/>
        </w:rPr>
        <w:t xml:space="preserve"> take no pleasure in you</w:t>
      </w:r>
      <w:r w:rsidR="007F7E6F" w:rsidRPr="006F72AC">
        <w:rPr>
          <w:rFonts w:asciiTheme="minorBidi" w:hAnsiTheme="minorBidi" w:cstheme="minorBidi"/>
          <w:color w:val="000000"/>
        </w:rPr>
        <w:t xml:space="preserve"> – </w:t>
      </w:r>
      <w:r w:rsidR="00A86DEF" w:rsidRPr="006F72AC">
        <w:rPr>
          <w:rFonts w:asciiTheme="minorBidi" w:hAnsiTheme="minorBidi" w:cstheme="minorBidi"/>
          <w:color w:val="000000"/>
        </w:rPr>
        <w:t>said</w:t>
      </w:r>
      <w:r w:rsidRPr="006F72AC">
        <w:rPr>
          <w:rFonts w:asciiTheme="minorBidi" w:hAnsiTheme="minorBidi" w:cstheme="minorBidi"/>
          <w:color w:val="000000"/>
        </w:rPr>
        <w:t xml:space="preserve"> the </w:t>
      </w:r>
      <w:r w:rsidR="00A86DEF" w:rsidRPr="006F72AC">
        <w:rPr>
          <w:rFonts w:asciiTheme="minorBidi" w:hAnsiTheme="minorBidi" w:cstheme="minorBidi"/>
          <w:color w:val="000000"/>
        </w:rPr>
        <w:t xml:space="preserve">Lord </w:t>
      </w:r>
      <w:r w:rsidRPr="006F72AC">
        <w:rPr>
          <w:rFonts w:asciiTheme="minorBidi" w:hAnsiTheme="minorBidi" w:cstheme="minorBidi"/>
          <w:color w:val="000000"/>
        </w:rPr>
        <w:t>of Hosts</w:t>
      </w:r>
      <w:r w:rsidR="007F7E6F" w:rsidRPr="006F72AC">
        <w:rPr>
          <w:rFonts w:asciiTheme="minorBidi" w:hAnsiTheme="minorBidi" w:cstheme="minorBidi"/>
          <w:color w:val="000000"/>
        </w:rPr>
        <w:t xml:space="preserve"> – </w:t>
      </w:r>
      <w:r w:rsidR="00A86DEF" w:rsidRPr="006F72AC">
        <w:rPr>
          <w:rFonts w:asciiTheme="minorBidi" w:hAnsiTheme="minorBidi" w:cstheme="minorBidi"/>
          <w:color w:val="000000"/>
        </w:rPr>
        <w:t>and</w:t>
      </w:r>
      <w:r w:rsidRPr="006F72AC">
        <w:rPr>
          <w:rFonts w:asciiTheme="minorBidi" w:hAnsiTheme="minorBidi" w:cstheme="minorBidi"/>
          <w:color w:val="000000"/>
        </w:rPr>
        <w:t xml:space="preserve"> I </w:t>
      </w:r>
      <w:r w:rsidR="00A86DEF" w:rsidRPr="006F72AC">
        <w:rPr>
          <w:rFonts w:asciiTheme="minorBidi" w:hAnsiTheme="minorBidi" w:cstheme="minorBidi"/>
          <w:color w:val="000000"/>
        </w:rPr>
        <w:t xml:space="preserve">will </w:t>
      </w:r>
      <w:r w:rsidRPr="006F72AC">
        <w:rPr>
          <w:rFonts w:asciiTheme="minorBidi" w:hAnsiTheme="minorBidi" w:cstheme="minorBidi"/>
          <w:color w:val="000000"/>
        </w:rPr>
        <w:t xml:space="preserve">accept </w:t>
      </w:r>
      <w:r w:rsidR="00A86DEF" w:rsidRPr="006F72AC">
        <w:rPr>
          <w:rFonts w:asciiTheme="minorBidi" w:hAnsiTheme="minorBidi" w:cstheme="minorBidi"/>
          <w:color w:val="000000"/>
        </w:rPr>
        <w:t xml:space="preserve">no </w:t>
      </w:r>
      <w:r w:rsidRPr="006F72AC">
        <w:rPr>
          <w:rFonts w:asciiTheme="minorBidi" w:hAnsiTheme="minorBidi" w:cstheme="minorBidi"/>
          <w:color w:val="000000"/>
        </w:rPr>
        <w:t>offering from you”</w:t>
      </w:r>
      <w:r w:rsidR="00A86DEF" w:rsidRPr="006F72AC">
        <w:rPr>
          <w:rFonts w:asciiTheme="minorBidi" w:hAnsiTheme="minorBidi" w:cstheme="minorBidi"/>
          <w:color w:val="000000"/>
        </w:rPr>
        <w:t xml:space="preserve"> (</w:t>
      </w:r>
      <w:r w:rsidR="00A86DEF" w:rsidRPr="006F72AC">
        <w:rPr>
          <w:rFonts w:asciiTheme="minorBidi" w:hAnsiTheme="minorBidi" w:cstheme="minorBidi"/>
          <w:i/>
          <w:iCs/>
          <w:color w:val="000000"/>
        </w:rPr>
        <w:t xml:space="preserve">Malakhi </w:t>
      </w:r>
      <w:r w:rsidR="00A86DEF" w:rsidRPr="006F72AC">
        <w:rPr>
          <w:rFonts w:asciiTheme="minorBidi" w:hAnsiTheme="minorBidi" w:cstheme="minorBidi"/>
          <w:color w:val="000000"/>
        </w:rPr>
        <w:t>1:10).</w:t>
      </w:r>
    </w:p>
    <w:p w:rsidR="00A86DEF" w:rsidRPr="006F72AC" w:rsidRDefault="00A86DEF" w:rsidP="00B82FCD">
      <w:pPr>
        <w:pStyle w:val="NormalWeb"/>
        <w:shd w:val="clear" w:color="auto" w:fill="FFFFFF"/>
        <w:spacing w:before="0" w:beforeAutospacing="0" w:after="0" w:afterAutospacing="0"/>
        <w:ind w:left="720"/>
        <w:jc w:val="both"/>
        <w:rPr>
          <w:rFonts w:asciiTheme="minorBidi" w:hAnsiTheme="minorBidi" w:cstheme="minorBidi"/>
          <w:color w:val="000000"/>
        </w:rPr>
      </w:pPr>
    </w:p>
    <w:p w:rsidR="00A86DEF" w:rsidRPr="006F72AC" w:rsidRDefault="00A86DEF" w:rsidP="00B82FCD">
      <w:pPr>
        <w:pStyle w:val="NormalWeb"/>
        <w:shd w:val="clear" w:color="auto" w:fill="FFFFFF"/>
        <w:spacing w:before="0" w:beforeAutospacing="0" w:after="0" w:afterAutospacing="0"/>
        <w:jc w:val="both"/>
        <w:rPr>
          <w:rFonts w:asciiTheme="minorBidi" w:hAnsiTheme="minorBidi" w:cstheme="minorBidi"/>
          <w:color w:val="000000"/>
        </w:rPr>
      </w:pPr>
      <w:r w:rsidRPr="006F72AC">
        <w:rPr>
          <w:rFonts w:asciiTheme="minorBidi" w:hAnsiTheme="minorBidi" w:cstheme="minorBidi"/>
          <w:color w:val="000000"/>
        </w:rPr>
        <w:t>He was despised and despicable; God did not want to hear of him or from him.  But that was yesterday; today, however:</w:t>
      </w:r>
    </w:p>
    <w:p w:rsidR="00A86DEF" w:rsidRPr="006F72AC" w:rsidRDefault="00A86DEF" w:rsidP="00B82FCD">
      <w:pPr>
        <w:pStyle w:val="NormalWeb"/>
        <w:shd w:val="clear" w:color="auto" w:fill="FFFFFF"/>
        <w:spacing w:before="0" w:beforeAutospacing="0" w:after="0" w:afterAutospacing="0"/>
        <w:jc w:val="both"/>
        <w:rPr>
          <w:rFonts w:asciiTheme="minorBidi" w:hAnsiTheme="minorBidi" w:cstheme="minorBidi"/>
          <w:color w:val="000000"/>
        </w:rPr>
      </w:pPr>
    </w:p>
    <w:p w:rsidR="003B35EE" w:rsidRPr="006F72AC" w:rsidRDefault="003B35EE" w:rsidP="00B82FCD">
      <w:pPr>
        <w:pStyle w:val="NormalWeb"/>
        <w:shd w:val="clear" w:color="auto" w:fill="FFFFFF"/>
        <w:spacing w:before="0" w:beforeAutospacing="0" w:after="0" w:afterAutospacing="0"/>
        <w:ind w:left="720"/>
        <w:jc w:val="both"/>
        <w:rPr>
          <w:rFonts w:asciiTheme="minorBidi" w:hAnsiTheme="minorBidi" w:cstheme="minorBidi"/>
          <w:color w:val="000000"/>
        </w:rPr>
      </w:pPr>
      <w:r w:rsidRPr="006F72AC">
        <w:rPr>
          <w:rFonts w:asciiTheme="minorBidi" w:hAnsiTheme="minorBidi" w:cstheme="minorBidi"/>
          <w:color w:val="000000"/>
        </w:rPr>
        <w:t>Now, he is clinging to the</w:t>
      </w:r>
      <w:r w:rsidRPr="006F72AC">
        <w:rPr>
          <w:rStyle w:val="apple-converted-space"/>
          <w:rFonts w:asciiTheme="minorBidi" w:hAnsiTheme="minorBidi" w:cstheme="minorBidi"/>
          <w:color w:val="000000"/>
        </w:rPr>
        <w:t> </w:t>
      </w:r>
      <w:r w:rsidR="00A86DEF" w:rsidRPr="006F72AC">
        <w:rPr>
          <w:rStyle w:val="apple-converted-space"/>
          <w:rFonts w:asciiTheme="minorBidi" w:hAnsiTheme="minorBidi" w:cstheme="minorBidi"/>
          <w:color w:val="000000"/>
        </w:rPr>
        <w:t>Divine Presence,</w:t>
      </w:r>
      <w:r w:rsidRPr="006F72AC">
        <w:rPr>
          <w:rStyle w:val="apple-converted-space"/>
          <w:rFonts w:asciiTheme="minorBidi" w:hAnsiTheme="minorBidi" w:cstheme="minorBidi"/>
          <w:color w:val="000000"/>
        </w:rPr>
        <w:t> </w:t>
      </w:r>
      <w:r w:rsidRPr="006F72AC">
        <w:rPr>
          <w:rFonts w:asciiTheme="minorBidi" w:hAnsiTheme="minorBidi" w:cstheme="minorBidi"/>
          <w:color w:val="000000"/>
        </w:rPr>
        <w:t xml:space="preserve">as </w:t>
      </w:r>
      <w:r w:rsidR="00A86DEF" w:rsidRPr="006F72AC">
        <w:rPr>
          <w:rFonts w:asciiTheme="minorBidi" w:hAnsiTheme="minorBidi" w:cstheme="minorBidi"/>
          <w:color w:val="000000"/>
        </w:rPr>
        <w:t xml:space="preserve">it </w:t>
      </w:r>
      <w:r w:rsidRPr="006F72AC">
        <w:rPr>
          <w:rFonts w:asciiTheme="minorBidi" w:hAnsiTheme="minorBidi" w:cstheme="minorBidi"/>
          <w:color w:val="000000"/>
        </w:rPr>
        <w:t>states</w:t>
      </w:r>
      <w:r w:rsidR="000B1C4C" w:rsidRPr="006F72AC">
        <w:rPr>
          <w:rFonts w:asciiTheme="minorBidi" w:hAnsiTheme="minorBidi" w:cstheme="minorBidi"/>
          <w:color w:val="000000"/>
        </w:rPr>
        <w:t xml:space="preserve">: </w:t>
      </w:r>
      <w:r w:rsidR="00A86DEF" w:rsidRPr="006F72AC">
        <w:rPr>
          <w:rFonts w:asciiTheme="minorBidi" w:hAnsiTheme="minorBidi" w:cstheme="minorBidi"/>
          <w:color w:val="000000"/>
        </w:rPr>
        <w:t>“Y</w:t>
      </w:r>
      <w:r w:rsidRPr="006F72AC">
        <w:rPr>
          <w:rFonts w:asciiTheme="minorBidi" w:hAnsiTheme="minorBidi" w:cstheme="minorBidi"/>
          <w:color w:val="000000"/>
        </w:rPr>
        <w:t>ou</w:t>
      </w:r>
      <w:r w:rsidR="00A86DEF" w:rsidRPr="006F72AC">
        <w:rPr>
          <w:rFonts w:asciiTheme="minorBidi" w:hAnsiTheme="minorBidi" w:cstheme="minorBidi"/>
          <w:color w:val="000000"/>
        </w:rPr>
        <w:t>,</w:t>
      </w:r>
      <w:r w:rsidRPr="006F72AC">
        <w:rPr>
          <w:rFonts w:asciiTheme="minorBidi" w:hAnsiTheme="minorBidi" w:cstheme="minorBidi"/>
          <w:color w:val="000000"/>
        </w:rPr>
        <w:t xml:space="preserve"> who </w:t>
      </w:r>
      <w:r w:rsidR="00A86DEF" w:rsidRPr="006F72AC">
        <w:rPr>
          <w:rFonts w:asciiTheme="minorBidi" w:hAnsiTheme="minorBidi" w:cstheme="minorBidi"/>
          <w:color w:val="000000"/>
        </w:rPr>
        <w:t xml:space="preserve">held fast </w:t>
      </w:r>
      <w:r w:rsidRPr="006F72AC">
        <w:rPr>
          <w:rFonts w:asciiTheme="minorBidi" w:hAnsiTheme="minorBidi" w:cstheme="minorBidi"/>
          <w:color w:val="000000"/>
        </w:rPr>
        <w:t xml:space="preserve">to </w:t>
      </w:r>
      <w:r w:rsidR="00A86DEF" w:rsidRPr="006F72AC">
        <w:rPr>
          <w:rFonts w:asciiTheme="minorBidi" w:hAnsiTheme="minorBidi" w:cstheme="minorBidi"/>
          <w:color w:val="000000"/>
        </w:rPr>
        <w:t xml:space="preserve">the Lord your </w:t>
      </w:r>
      <w:r w:rsidRPr="006F72AC">
        <w:rPr>
          <w:rFonts w:asciiTheme="minorBidi" w:hAnsiTheme="minorBidi" w:cstheme="minorBidi"/>
          <w:color w:val="000000"/>
        </w:rPr>
        <w:t>God</w:t>
      </w:r>
      <w:r w:rsidR="00A86DEF" w:rsidRPr="006F72AC">
        <w:rPr>
          <w:rFonts w:asciiTheme="minorBidi" w:hAnsiTheme="minorBidi" w:cstheme="minorBidi"/>
          <w:color w:val="000000"/>
        </w:rPr>
        <w:t>” (</w:t>
      </w:r>
      <w:r w:rsidR="00A86DEF" w:rsidRPr="006F72AC">
        <w:rPr>
          <w:rFonts w:asciiTheme="minorBidi" w:hAnsiTheme="minorBidi" w:cstheme="minorBidi"/>
          <w:i/>
          <w:iCs/>
          <w:color w:val="000000"/>
        </w:rPr>
        <w:t xml:space="preserve">Devarim </w:t>
      </w:r>
      <w:r w:rsidR="00A86DEF" w:rsidRPr="006F72AC">
        <w:rPr>
          <w:rFonts w:asciiTheme="minorBidi" w:hAnsiTheme="minorBidi" w:cstheme="minorBidi"/>
          <w:color w:val="000000"/>
        </w:rPr>
        <w:t>4:4).</w:t>
      </w:r>
      <w:r w:rsidRPr="006F72AC">
        <w:rPr>
          <w:rFonts w:asciiTheme="minorBidi" w:hAnsiTheme="minorBidi" w:cstheme="minorBidi"/>
          <w:color w:val="000000"/>
        </w:rPr>
        <w:t xml:space="preserve"> </w:t>
      </w:r>
      <w:r w:rsidR="00A86DEF" w:rsidRPr="006F72AC">
        <w:rPr>
          <w:rFonts w:asciiTheme="minorBidi" w:hAnsiTheme="minorBidi" w:cstheme="minorBidi"/>
          <w:color w:val="000000"/>
        </w:rPr>
        <w:t xml:space="preserve"> </w:t>
      </w:r>
      <w:r w:rsidRPr="006F72AC">
        <w:rPr>
          <w:rFonts w:asciiTheme="minorBidi" w:hAnsiTheme="minorBidi" w:cstheme="minorBidi"/>
          <w:color w:val="000000"/>
        </w:rPr>
        <w:t>He calls out [to God] and is answered immediately</w:t>
      </w:r>
      <w:r w:rsidR="00A86DEF" w:rsidRPr="006F72AC">
        <w:rPr>
          <w:rFonts w:asciiTheme="minorBidi" w:hAnsiTheme="minorBidi" w:cstheme="minorBidi"/>
          <w:color w:val="000000"/>
        </w:rPr>
        <w:t>,</w:t>
      </w:r>
      <w:r w:rsidRPr="006F72AC">
        <w:rPr>
          <w:rFonts w:asciiTheme="minorBidi" w:hAnsiTheme="minorBidi" w:cstheme="minorBidi"/>
          <w:color w:val="000000"/>
        </w:rPr>
        <w:t xml:space="preserve"> as </w:t>
      </w:r>
      <w:r w:rsidR="00A86DEF" w:rsidRPr="006F72AC">
        <w:rPr>
          <w:rFonts w:asciiTheme="minorBidi" w:hAnsiTheme="minorBidi" w:cstheme="minorBidi"/>
          <w:color w:val="000000"/>
        </w:rPr>
        <w:t xml:space="preserve">it </w:t>
      </w:r>
      <w:r w:rsidRPr="006F72AC">
        <w:rPr>
          <w:rFonts w:asciiTheme="minorBidi" w:hAnsiTheme="minorBidi" w:cstheme="minorBidi"/>
          <w:color w:val="000000"/>
        </w:rPr>
        <w:t>states</w:t>
      </w:r>
      <w:r w:rsidR="000B1C4C" w:rsidRPr="006F72AC">
        <w:rPr>
          <w:rFonts w:asciiTheme="minorBidi" w:hAnsiTheme="minorBidi" w:cstheme="minorBidi"/>
          <w:color w:val="000000"/>
        </w:rPr>
        <w:t xml:space="preserve">: </w:t>
      </w:r>
      <w:r w:rsidR="00A86DEF" w:rsidRPr="006F72AC">
        <w:rPr>
          <w:rFonts w:asciiTheme="minorBidi" w:hAnsiTheme="minorBidi" w:cstheme="minorBidi"/>
          <w:color w:val="000000"/>
        </w:rPr>
        <w:t>“</w:t>
      </w:r>
      <w:r w:rsidRPr="006F72AC">
        <w:rPr>
          <w:rFonts w:asciiTheme="minorBidi" w:hAnsiTheme="minorBidi" w:cstheme="minorBidi"/>
          <w:color w:val="000000"/>
        </w:rPr>
        <w:t>Before</w:t>
      </w:r>
      <w:r w:rsidR="00A86DEF" w:rsidRPr="006F72AC">
        <w:rPr>
          <w:rFonts w:asciiTheme="minorBidi" w:hAnsiTheme="minorBidi" w:cstheme="minorBidi"/>
          <w:color w:val="000000"/>
        </w:rPr>
        <w:t xml:space="preserve"> they pray</w:t>
      </w:r>
      <w:r w:rsidRPr="006F72AC">
        <w:rPr>
          <w:rFonts w:asciiTheme="minorBidi" w:hAnsiTheme="minorBidi" w:cstheme="minorBidi"/>
          <w:color w:val="000000"/>
        </w:rPr>
        <w:t xml:space="preserve">, </w:t>
      </w:r>
      <w:r w:rsidR="00A86DEF" w:rsidRPr="006F72AC">
        <w:rPr>
          <w:rFonts w:asciiTheme="minorBidi" w:hAnsiTheme="minorBidi" w:cstheme="minorBidi"/>
          <w:color w:val="000000"/>
        </w:rPr>
        <w:t>I will answer” (</w:t>
      </w:r>
      <w:r w:rsidR="00A86DEF" w:rsidRPr="006F72AC">
        <w:rPr>
          <w:rFonts w:asciiTheme="minorBidi" w:hAnsiTheme="minorBidi" w:cstheme="minorBidi"/>
          <w:i/>
          <w:iCs/>
          <w:color w:val="000000"/>
        </w:rPr>
        <w:t xml:space="preserve">Yeshayahu </w:t>
      </w:r>
      <w:r w:rsidR="00A86DEF" w:rsidRPr="006F72AC">
        <w:rPr>
          <w:rFonts w:asciiTheme="minorBidi" w:hAnsiTheme="minorBidi" w:cstheme="minorBidi"/>
          <w:color w:val="000000"/>
        </w:rPr>
        <w:t xml:space="preserve">65:24). </w:t>
      </w:r>
      <w:r w:rsidRPr="006F72AC">
        <w:rPr>
          <w:rFonts w:asciiTheme="minorBidi" w:hAnsiTheme="minorBidi" w:cstheme="minorBidi"/>
          <w:color w:val="000000"/>
        </w:rPr>
        <w:t xml:space="preserve"> He fulfills </w:t>
      </w:r>
      <w:r w:rsidRPr="006F72AC">
        <w:rPr>
          <w:rFonts w:asciiTheme="minorBidi" w:hAnsiTheme="minorBidi" w:cstheme="minorBidi"/>
          <w:i/>
          <w:iCs/>
          <w:color w:val="000000"/>
        </w:rPr>
        <w:t>mitzvot</w:t>
      </w:r>
      <w:r w:rsidRPr="006F72AC">
        <w:rPr>
          <w:rFonts w:asciiTheme="minorBidi" w:hAnsiTheme="minorBidi" w:cstheme="minorBidi"/>
          <w:color w:val="000000"/>
        </w:rPr>
        <w:t xml:space="preserve"> and they are accepted with pleasure and joy</w:t>
      </w:r>
      <w:r w:rsidR="00A86DEF" w:rsidRPr="006F72AC">
        <w:rPr>
          <w:rFonts w:asciiTheme="minorBidi" w:hAnsiTheme="minorBidi" w:cstheme="minorBidi"/>
          <w:color w:val="000000"/>
        </w:rPr>
        <w:t>,</w:t>
      </w:r>
      <w:r w:rsidRPr="006F72AC">
        <w:rPr>
          <w:rFonts w:asciiTheme="minorBidi" w:hAnsiTheme="minorBidi" w:cstheme="minorBidi"/>
          <w:color w:val="000000"/>
        </w:rPr>
        <w:t xml:space="preserve"> as</w:t>
      </w:r>
      <w:r w:rsidR="00A86DEF" w:rsidRPr="006F72AC">
        <w:rPr>
          <w:rFonts w:asciiTheme="minorBidi" w:hAnsiTheme="minorBidi" w:cstheme="minorBidi"/>
          <w:color w:val="000000"/>
        </w:rPr>
        <w:t xml:space="preserve"> it</w:t>
      </w:r>
      <w:r w:rsidRPr="006F72AC">
        <w:rPr>
          <w:rFonts w:asciiTheme="minorBidi" w:hAnsiTheme="minorBidi" w:cstheme="minorBidi"/>
          <w:color w:val="000000"/>
        </w:rPr>
        <w:t xml:space="preserve"> </w:t>
      </w:r>
      <w:r w:rsidR="00A86DEF" w:rsidRPr="006F72AC">
        <w:rPr>
          <w:rFonts w:asciiTheme="minorBidi" w:hAnsiTheme="minorBidi" w:cstheme="minorBidi"/>
          <w:color w:val="000000"/>
        </w:rPr>
        <w:t>states</w:t>
      </w:r>
      <w:r w:rsidR="000B1C4C" w:rsidRPr="006F72AC">
        <w:rPr>
          <w:rFonts w:asciiTheme="minorBidi" w:hAnsiTheme="minorBidi" w:cstheme="minorBidi"/>
          <w:color w:val="000000"/>
        </w:rPr>
        <w:t xml:space="preserve">: </w:t>
      </w:r>
      <w:r w:rsidR="00A86DEF" w:rsidRPr="006F72AC">
        <w:rPr>
          <w:rFonts w:asciiTheme="minorBidi" w:hAnsiTheme="minorBidi" w:cstheme="minorBidi"/>
          <w:color w:val="000000"/>
        </w:rPr>
        <w:t xml:space="preserve">“For your action was long ago approved by </w:t>
      </w:r>
      <w:r w:rsidRPr="006F72AC">
        <w:rPr>
          <w:rFonts w:asciiTheme="minorBidi" w:hAnsiTheme="minorBidi" w:cstheme="minorBidi"/>
          <w:color w:val="000000"/>
        </w:rPr>
        <w:t>God</w:t>
      </w:r>
      <w:r w:rsidR="00A86DEF" w:rsidRPr="006F72AC">
        <w:rPr>
          <w:rFonts w:asciiTheme="minorBidi" w:hAnsiTheme="minorBidi" w:cstheme="minorBidi"/>
          <w:color w:val="000000"/>
        </w:rPr>
        <w:t>” (</w:t>
      </w:r>
      <w:r w:rsidR="00A86DEF" w:rsidRPr="006F72AC">
        <w:rPr>
          <w:rFonts w:asciiTheme="minorBidi" w:hAnsiTheme="minorBidi" w:cstheme="minorBidi"/>
          <w:i/>
          <w:iCs/>
          <w:color w:val="000000"/>
        </w:rPr>
        <w:t xml:space="preserve">Kohelet </w:t>
      </w:r>
      <w:r w:rsidR="00A86DEF" w:rsidRPr="006F72AC">
        <w:rPr>
          <w:rFonts w:asciiTheme="minorBidi" w:hAnsiTheme="minorBidi" w:cstheme="minorBidi"/>
          <w:color w:val="000000"/>
        </w:rPr>
        <w:t>9:7),</w:t>
      </w:r>
      <w:r w:rsidRPr="006F72AC">
        <w:rPr>
          <w:rFonts w:asciiTheme="minorBidi" w:hAnsiTheme="minorBidi" w:cstheme="minorBidi"/>
          <w:color w:val="000000"/>
        </w:rPr>
        <w:t xml:space="preserve"> and </w:t>
      </w:r>
      <w:r w:rsidR="00A86DEF" w:rsidRPr="006F72AC">
        <w:rPr>
          <w:rFonts w:asciiTheme="minorBidi" w:hAnsiTheme="minorBidi" w:cstheme="minorBidi"/>
          <w:color w:val="000000"/>
        </w:rPr>
        <w:t xml:space="preserve">it </w:t>
      </w:r>
      <w:r w:rsidRPr="006F72AC">
        <w:rPr>
          <w:rFonts w:asciiTheme="minorBidi" w:hAnsiTheme="minorBidi" w:cstheme="minorBidi"/>
          <w:color w:val="000000"/>
        </w:rPr>
        <w:t>states</w:t>
      </w:r>
      <w:r w:rsidR="000B1C4C" w:rsidRPr="006F72AC">
        <w:rPr>
          <w:rFonts w:asciiTheme="minorBidi" w:hAnsiTheme="minorBidi" w:cstheme="minorBidi"/>
          <w:color w:val="000000"/>
        </w:rPr>
        <w:t xml:space="preserve">: </w:t>
      </w:r>
      <w:r w:rsidR="00B32C00" w:rsidRPr="006F72AC">
        <w:rPr>
          <w:rFonts w:asciiTheme="minorBidi" w:hAnsiTheme="minorBidi" w:cstheme="minorBidi"/>
          <w:color w:val="000000"/>
        </w:rPr>
        <w:t>“</w:t>
      </w:r>
      <w:r w:rsidRPr="006F72AC">
        <w:rPr>
          <w:rFonts w:asciiTheme="minorBidi" w:hAnsiTheme="minorBidi" w:cstheme="minorBidi"/>
          <w:color w:val="000000"/>
        </w:rPr>
        <w:t>Then</w:t>
      </w:r>
      <w:r w:rsidR="00B32C00" w:rsidRPr="006F72AC">
        <w:rPr>
          <w:rFonts w:asciiTheme="minorBidi" w:hAnsiTheme="minorBidi" w:cstheme="minorBidi"/>
          <w:color w:val="000000"/>
        </w:rPr>
        <w:t xml:space="preserve"> </w:t>
      </w:r>
      <w:r w:rsidRPr="006F72AC">
        <w:rPr>
          <w:rFonts w:asciiTheme="minorBidi" w:hAnsiTheme="minorBidi" w:cstheme="minorBidi"/>
          <w:color w:val="000000"/>
        </w:rPr>
        <w:t>the offering</w:t>
      </w:r>
      <w:r w:rsidR="00B32C00" w:rsidRPr="006F72AC">
        <w:rPr>
          <w:rFonts w:asciiTheme="minorBidi" w:hAnsiTheme="minorBidi" w:cstheme="minorBidi"/>
          <w:color w:val="000000"/>
        </w:rPr>
        <w:t>s</w:t>
      </w:r>
      <w:r w:rsidRPr="006F72AC">
        <w:rPr>
          <w:rFonts w:asciiTheme="minorBidi" w:hAnsiTheme="minorBidi" w:cstheme="minorBidi"/>
          <w:color w:val="000000"/>
        </w:rPr>
        <w:t xml:space="preserve"> of </w:t>
      </w:r>
      <w:smartTag w:uri="urn:schemas-microsoft-com:office:smarttags" w:element="country-region">
        <w:r w:rsidRPr="006F72AC">
          <w:rPr>
            <w:rFonts w:asciiTheme="minorBidi" w:hAnsiTheme="minorBidi" w:cstheme="minorBidi"/>
            <w:color w:val="000000"/>
          </w:rPr>
          <w:t>Judah</w:t>
        </w:r>
      </w:smartTag>
      <w:r w:rsidRPr="006F72AC">
        <w:rPr>
          <w:rFonts w:asciiTheme="minorBidi" w:hAnsiTheme="minorBidi" w:cstheme="minorBidi"/>
          <w:color w:val="000000"/>
        </w:rPr>
        <w:t xml:space="preserve"> and</w:t>
      </w:r>
      <w:r w:rsidRPr="006F72AC">
        <w:rPr>
          <w:rStyle w:val="apple-converted-space"/>
          <w:rFonts w:asciiTheme="minorBidi" w:hAnsiTheme="minorBidi" w:cstheme="minorBidi"/>
          <w:color w:val="000000"/>
        </w:rPr>
        <w:t> </w:t>
      </w:r>
      <w:smartTag w:uri="urn:schemas-microsoft-com:office:smarttags" w:element="place">
        <w:smartTag w:uri="urn:schemas-microsoft-com:office:smarttags" w:element="City">
          <w:r w:rsidRPr="006F72AC">
            <w:rPr>
              <w:rStyle w:val="glossaryitem"/>
              <w:rFonts w:asciiTheme="minorBidi" w:hAnsiTheme="minorBidi" w:cstheme="minorBidi"/>
              <w:color w:val="000000"/>
            </w:rPr>
            <w:t>Jerusalem</w:t>
          </w:r>
        </w:smartTag>
      </w:smartTag>
      <w:r w:rsidRPr="006F72AC">
        <w:rPr>
          <w:rStyle w:val="apple-converted-space"/>
          <w:rFonts w:asciiTheme="minorBidi" w:hAnsiTheme="minorBidi" w:cstheme="minorBidi"/>
          <w:color w:val="000000"/>
        </w:rPr>
        <w:t> </w:t>
      </w:r>
      <w:r w:rsidR="00B32C00" w:rsidRPr="006F72AC">
        <w:rPr>
          <w:rStyle w:val="apple-converted-space"/>
          <w:rFonts w:asciiTheme="minorBidi" w:hAnsiTheme="minorBidi" w:cstheme="minorBidi"/>
          <w:color w:val="000000"/>
        </w:rPr>
        <w:t xml:space="preserve">shall </w:t>
      </w:r>
      <w:r w:rsidRPr="006F72AC">
        <w:rPr>
          <w:rFonts w:asciiTheme="minorBidi" w:hAnsiTheme="minorBidi" w:cstheme="minorBidi"/>
          <w:color w:val="000000"/>
        </w:rPr>
        <w:t xml:space="preserve">be pleasing to </w:t>
      </w:r>
      <w:r w:rsidR="00B32C00" w:rsidRPr="006F72AC">
        <w:rPr>
          <w:rFonts w:asciiTheme="minorBidi" w:hAnsiTheme="minorBidi" w:cstheme="minorBidi"/>
          <w:color w:val="000000"/>
        </w:rPr>
        <w:t xml:space="preserve">the Lord </w:t>
      </w:r>
      <w:r w:rsidRPr="006F72AC">
        <w:rPr>
          <w:rFonts w:asciiTheme="minorBidi" w:hAnsiTheme="minorBidi" w:cstheme="minorBidi"/>
          <w:color w:val="000000"/>
        </w:rPr>
        <w:t xml:space="preserve">as in </w:t>
      </w:r>
      <w:r w:rsidR="00B32C00" w:rsidRPr="006F72AC">
        <w:rPr>
          <w:rFonts w:asciiTheme="minorBidi" w:hAnsiTheme="minorBidi" w:cstheme="minorBidi"/>
          <w:color w:val="000000"/>
        </w:rPr>
        <w:t xml:space="preserve">the </w:t>
      </w:r>
      <w:r w:rsidRPr="006F72AC">
        <w:rPr>
          <w:rFonts w:asciiTheme="minorBidi" w:hAnsiTheme="minorBidi" w:cstheme="minorBidi"/>
          <w:color w:val="000000"/>
        </w:rPr>
        <w:t xml:space="preserve">days of </w:t>
      </w:r>
      <w:r w:rsidR="00B32C00" w:rsidRPr="006F72AC">
        <w:rPr>
          <w:rFonts w:asciiTheme="minorBidi" w:hAnsiTheme="minorBidi" w:cstheme="minorBidi"/>
          <w:color w:val="000000"/>
        </w:rPr>
        <w:t xml:space="preserve">yore </w:t>
      </w:r>
      <w:r w:rsidRPr="006F72AC">
        <w:rPr>
          <w:rFonts w:asciiTheme="minorBidi" w:hAnsiTheme="minorBidi" w:cstheme="minorBidi"/>
          <w:color w:val="000000"/>
        </w:rPr>
        <w:t>and in the years</w:t>
      </w:r>
      <w:r w:rsidR="00B32C00" w:rsidRPr="006F72AC">
        <w:rPr>
          <w:rFonts w:asciiTheme="minorBidi" w:hAnsiTheme="minorBidi" w:cstheme="minorBidi"/>
          <w:color w:val="000000"/>
        </w:rPr>
        <w:t xml:space="preserve"> of old” (</w:t>
      </w:r>
      <w:r w:rsidR="00B32C00" w:rsidRPr="006F72AC">
        <w:rPr>
          <w:rFonts w:asciiTheme="minorBidi" w:hAnsiTheme="minorBidi" w:cstheme="minorBidi"/>
          <w:i/>
          <w:iCs/>
          <w:color w:val="000000"/>
        </w:rPr>
        <w:t xml:space="preserve">Malakhi </w:t>
      </w:r>
      <w:r w:rsidR="00B32C00" w:rsidRPr="006F72AC">
        <w:rPr>
          <w:rFonts w:asciiTheme="minorBidi" w:hAnsiTheme="minorBidi" w:cstheme="minorBidi"/>
          <w:color w:val="000000"/>
        </w:rPr>
        <w:t>3:4).</w:t>
      </w:r>
    </w:p>
    <w:p w:rsidR="003B35EE" w:rsidRPr="006F72AC" w:rsidRDefault="003B35EE" w:rsidP="00B82FCD">
      <w:pPr>
        <w:ind w:left="720"/>
        <w:jc w:val="both"/>
        <w:rPr>
          <w:rFonts w:asciiTheme="minorBidi" w:hAnsiTheme="minorBidi" w:cstheme="minorBidi"/>
          <w:sz w:val="24"/>
          <w:szCs w:val="24"/>
        </w:rPr>
      </w:pPr>
    </w:p>
    <w:p w:rsidR="00DC442F" w:rsidRPr="006F72AC" w:rsidRDefault="00B32C00" w:rsidP="00192C30">
      <w:pPr>
        <w:jc w:val="both"/>
        <w:rPr>
          <w:rFonts w:asciiTheme="minorBidi" w:hAnsiTheme="minorBidi" w:cstheme="minorBidi"/>
          <w:sz w:val="24"/>
          <w:szCs w:val="24"/>
        </w:rPr>
      </w:pPr>
      <w:r w:rsidRPr="006F72AC">
        <w:rPr>
          <w:rFonts w:asciiTheme="minorBidi" w:hAnsiTheme="minorBidi" w:cstheme="minorBidi"/>
          <w:sz w:val="24"/>
          <w:szCs w:val="24"/>
        </w:rPr>
        <w:t>T</w:t>
      </w:r>
      <w:r w:rsidR="00DC442F" w:rsidRPr="006F72AC">
        <w:rPr>
          <w:rFonts w:asciiTheme="minorBidi" w:hAnsiTheme="minorBidi" w:cstheme="minorBidi"/>
          <w:sz w:val="24"/>
          <w:szCs w:val="24"/>
        </w:rPr>
        <w:t>h</w:t>
      </w:r>
      <w:r w:rsidRPr="006F72AC">
        <w:rPr>
          <w:rFonts w:asciiTheme="minorBidi" w:hAnsiTheme="minorBidi" w:cstheme="minorBidi"/>
          <w:sz w:val="24"/>
          <w:szCs w:val="24"/>
        </w:rPr>
        <w:t xml:space="preserve">is </w:t>
      </w:r>
      <w:r w:rsidR="007E0945" w:rsidRPr="006F72AC">
        <w:rPr>
          <w:rFonts w:asciiTheme="minorBidi" w:hAnsiTheme="minorBidi" w:cstheme="minorBidi"/>
          <w:sz w:val="24"/>
          <w:szCs w:val="24"/>
        </w:rPr>
        <w:t>passage</w:t>
      </w:r>
      <w:r w:rsidR="00DC442F" w:rsidRPr="006F72AC">
        <w:rPr>
          <w:rFonts w:asciiTheme="minorBidi" w:hAnsiTheme="minorBidi" w:cstheme="minorBidi"/>
          <w:sz w:val="24"/>
          <w:szCs w:val="24"/>
        </w:rPr>
        <w:t xml:space="preserve"> speaks not only to the philosopher, not only to the person </w:t>
      </w:r>
      <w:r w:rsidR="001F41D8" w:rsidRPr="006F72AC">
        <w:rPr>
          <w:rFonts w:asciiTheme="minorBidi" w:hAnsiTheme="minorBidi" w:cstheme="minorBidi"/>
          <w:sz w:val="24"/>
          <w:szCs w:val="24"/>
        </w:rPr>
        <w:t>with</w:t>
      </w:r>
      <w:r w:rsidR="00DC442F" w:rsidRPr="006F72AC">
        <w:rPr>
          <w:rFonts w:asciiTheme="minorBidi" w:hAnsiTheme="minorBidi" w:cstheme="minorBidi"/>
          <w:sz w:val="24"/>
          <w:szCs w:val="24"/>
        </w:rPr>
        <w:t xml:space="preserve"> profound</w:t>
      </w:r>
      <w:r w:rsidR="001F41D8" w:rsidRPr="006F72AC">
        <w:rPr>
          <w:rFonts w:asciiTheme="minorBidi" w:hAnsiTheme="minorBidi" w:cstheme="minorBidi"/>
          <w:sz w:val="24"/>
          <w:szCs w:val="24"/>
        </w:rPr>
        <w:t xml:space="preserve"> insight and w</w:t>
      </w:r>
      <w:r w:rsidR="00DC442F" w:rsidRPr="006F72AC">
        <w:rPr>
          <w:rFonts w:asciiTheme="minorBidi" w:hAnsiTheme="minorBidi" w:cstheme="minorBidi"/>
          <w:sz w:val="24"/>
          <w:szCs w:val="24"/>
        </w:rPr>
        <w:t>isdom</w:t>
      </w:r>
      <w:r w:rsidRPr="006F72AC">
        <w:rPr>
          <w:rFonts w:asciiTheme="minorBidi" w:hAnsiTheme="minorBidi" w:cstheme="minorBidi"/>
          <w:sz w:val="24"/>
          <w:szCs w:val="24"/>
        </w:rPr>
        <w:t>;</w:t>
      </w:r>
      <w:r w:rsidR="001F41D8"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it </w:t>
      </w:r>
      <w:r w:rsidR="00DC442F" w:rsidRPr="006F72AC">
        <w:rPr>
          <w:rFonts w:asciiTheme="minorBidi" w:hAnsiTheme="minorBidi" w:cstheme="minorBidi"/>
          <w:sz w:val="24"/>
          <w:szCs w:val="24"/>
        </w:rPr>
        <w:t>speaks to the average person.</w:t>
      </w:r>
    </w:p>
    <w:p w:rsidR="00B32C00" w:rsidRPr="006F72AC" w:rsidRDefault="00B32C00" w:rsidP="00B82FCD">
      <w:pPr>
        <w:jc w:val="both"/>
        <w:rPr>
          <w:rFonts w:asciiTheme="minorBidi" w:hAnsiTheme="minorBidi" w:cstheme="minorBidi"/>
          <w:sz w:val="24"/>
          <w:szCs w:val="24"/>
        </w:rPr>
      </w:pPr>
    </w:p>
    <w:p w:rsidR="00DC442F" w:rsidRPr="006F72AC" w:rsidRDefault="00B32C00" w:rsidP="00192C30">
      <w:pPr>
        <w:ind w:firstLine="720"/>
        <w:jc w:val="both"/>
        <w:rPr>
          <w:rFonts w:asciiTheme="minorBidi" w:hAnsiTheme="minorBidi" w:cstheme="minorBidi"/>
          <w:sz w:val="24"/>
          <w:szCs w:val="24"/>
        </w:rPr>
      </w:pPr>
      <w:r w:rsidRPr="006F72AC">
        <w:rPr>
          <w:rFonts w:asciiTheme="minorBidi" w:hAnsiTheme="minorBidi" w:cstheme="minorBidi"/>
          <w:sz w:val="24"/>
          <w:szCs w:val="24"/>
        </w:rPr>
        <w:t>Particularly during the Ten Days of Repentance, t</w:t>
      </w:r>
      <w:r w:rsidR="00DC442F" w:rsidRPr="006F72AC">
        <w:rPr>
          <w:rFonts w:asciiTheme="minorBidi" w:hAnsiTheme="minorBidi" w:cstheme="minorBidi"/>
          <w:sz w:val="24"/>
          <w:szCs w:val="24"/>
        </w:rPr>
        <w:t xml:space="preserve">he </w:t>
      </w:r>
      <w:r w:rsidRPr="006F72AC">
        <w:rPr>
          <w:rFonts w:asciiTheme="minorBidi" w:hAnsiTheme="minorBidi" w:cstheme="minorBidi"/>
          <w:i/>
          <w:iCs/>
          <w:sz w:val="24"/>
          <w:szCs w:val="24"/>
        </w:rPr>
        <w:t xml:space="preserve">beinoni </w:t>
      </w:r>
      <w:r w:rsidRPr="006F72AC">
        <w:rPr>
          <w:rFonts w:asciiTheme="minorBidi" w:hAnsiTheme="minorBidi" w:cstheme="minorBidi"/>
          <w:sz w:val="24"/>
          <w:szCs w:val="24"/>
        </w:rPr>
        <w:t xml:space="preserve">must </w:t>
      </w:r>
      <w:r w:rsidR="00DC442F" w:rsidRPr="006F72AC">
        <w:rPr>
          <w:rFonts w:asciiTheme="minorBidi" w:hAnsiTheme="minorBidi" w:cstheme="minorBidi"/>
          <w:sz w:val="24"/>
          <w:szCs w:val="24"/>
        </w:rPr>
        <w:t>ask himself</w:t>
      </w:r>
      <w:r w:rsidRPr="006F72AC">
        <w:rPr>
          <w:rFonts w:asciiTheme="minorBidi" w:hAnsiTheme="minorBidi" w:cstheme="minorBidi"/>
          <w:sz w:val="24"/>
          <w:szCs w:val="24"/>
        </w:rPr>
        <w:t xml:space="preserve"> if</w:t>
      </w:r>
      <w:r w:rsidR="00DC442F" w:rsidRPr="006F72AC">
        <w:rPr>
          <w:rFonts w:asciiTheme="minorBidi" w:hAnsiTheme="minorBidi" w:cstheme="minorBidi"/>
          <w:sz w:val="24"/>
          <w:szCs w:val="24"/>
        </w:rPr>
        <w:t xml:space="preserve"> he </w:t>
      </w:r>
      <w:r w:rsidRPr="006F72AC">
        <w:rPr>
          <w:rFonts w:asciiTheme="minorBidi" w:hAnsiTheme="minorBidi" w:cstheme="minorBidi"/>
          <w:sz w:val="24"/>
          <w:szCs w:val="24"/>
        </w:rPr>
        <w:t xml:space="preserve">has done enough and exerted enough effort </w:t>
      </w:r>
      <w:r w:rsidR="00DC442F" w:rsidRPr="006F72AC">
        <w:rPr>
          <w:rFonts w:asciiTheme="minorBidi" w:hAnsiTheme="minorBidi" w:cstheme="minorBidi"/>
          <w:sz w:val="24"/>
          <w:szCs w:val="24"/>
        </w:rPr>
        <w:t xml:space="preserve">to </w:t>
      </w:r>
      <w:r w:rsidRPr="006F72AC">
        <w:rPr>
          <w:rFonts w:asciiTheme="minorBidi" w:hAnsiTheme="minorBidi" w:cstheme="minorBidi"/>
          <w:sz w:val="24"/>
          <w:szCs w:val="24"/>
        </w:rPr>
        <w:t xml:space="preserve">merit </w:t>
      </w:r>
      <w:r w:rsidR="00DC442F" w:rsidRPr="006F72AC">
        <w:rPr>
          <w:rFonts w:asciiTheme="minorBidi" w:hAnsiTheme="minorBidi" w:cstheme="minorBidi"/>
          <w:sz w:val="24"/>
          <w:szCs w:val="24"/>
        </w:rPr>
        <w:t>this</w:t>
      </w:r>
      <w:r w:rsidRPr="006F72AC">
        <w:rPr>
          <w:rFonts w:asciiTheme="minorBidi" w:hAnsiTheme="minorBidi" w:cstheme="minorBidi"/>
          <w:sz w:val="24"/>
          <w:szCs w:val="24"/>
        </w:rPr>
        <w:t xml:space="preserve"> sublime state, this intimate connection with God that the Rambam declares is the bounty of </w:t>
      </w:r>
      <w:r w:rsidRPr="006F72AC">
        <w:rPr>
          <w:rFonts w:asciiTheme="minorBidi" w:hAnsiTheme="minorBidi" w:cstheme="minorBidi"/>
          <w:i/>
          <w:iCs/>
          <w:sz w:val="24"/>
          <w:szCs w:val="24"/>
        </w:rPr>
        <w:t>teshuva</w:t>
      </w:r>
      <w:r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w:t>
      </w:r>
      <w:r w:rsidRPr="006F72AC">
        <w:rPr>
          <w:rFonts w:asciiTheme="minorBidi" w:hAnsiTheme="minorBidi" w:cstheme="minorBidi"/>
          <w:sz w:val="24"/>
          <w:szCs w:val="24"/>
        </w:rPr>
        <w:t xml:space="preserve"> If we can </w:t>
      </w:r>
      <w:r w:rsidR="00DC442F" w:rsidRPr="006F72AC">
        <w:rPr>
          <w:rFonts w:asciiTheme="minorBidi" w:hAnsiTheme="minorBidi" w:cstheme="minorBidi"/>
          <w:sz w:val="24"/>
          <w:szCs w:val="24"/>
        </w:rPr>
        <w:t>indeed exert that effort</w:t>
      </w:r>
      <w:r w:rsidR="00C841B7"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within the</w:t>
      </w:r>
      <w:r w:rsidR="00C841B7" w:rsidRPr="006F72AC">
        <w:rPr>
          <w:rFonts w:asciiTheme="minorBidi" w:hAnsiTheme="minorBidi" w:cstheme="minorBidi"/>
          <w:sz w:val="24"/>
          <w:szCs w:val="24"/>
        </w:rPr>
        <w:t xml:space="preserve"> context of all our limitations, w</w:t>
      </w:r>
      <w:r w:rsidR="00DC442F" w:rsidRPr="006F72AC">
        <w:rPr>
          <w:rFonts w:asciiTheme="minorBidi" w:hAnsiTheme="minorBidi" w:cstheme="minorBidi"/>
          <w:sz w:val="24"/>
          <w:szCs w:val="24"/>
        </w:rPr>
        <w:t xml:space="preserve">e can stand before the </w:t>
      </w:r>
      <w:r w:rsidRPr="006F72AC">
        <w:rPr>
          <w:rFonts w:asciiTheme="minorBidi" w:hAnsiTheme="minorBidi" w:cstheme="minorBidi"/>
          <w:sz w:val="24"/>
          <w:szCs w:val="24"/>
        </w:rPr>
        <w:t>Creator</w:t>
      </w:r>
      <w:r w:rsidR="00DC442F" w:rsidRPr="006F72AC">
        <w:rPr>
          <w:rFonts w:asciiTheme="minorBidi" w:hAnsiTheme="minorBidi" w:cstheme="minorBidi"/>
          <w:sz w:val="24"/>
          <w:szCs w:val="24"/>
        </w:rPr>
        <w:t xml:space="preserve"> on Yom Kippur and</w:t>
      </w:r>
      <w:r w:rsidR="001F41D8"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in all humility, say</w:t>
      </w:r>
      <w:r w:rsidRPr="006F72AC">
        <w:rPr>
          <w:rFonts w:asciiTheme="minorBidi" w:hAnsiTheme="minorBidi" w:cstheme="minorBidi"/>
          <w:sz w:val="24"/>
          <w:szCs w:val="24"/>
        </w:rPr>
        <w:t xml:space="preserve"> that</w:t>
      </w:r>
      <w:r w:rsidR="00DC442F" w:rsidRPr="006F72AC">
        <w:rPr>
          <w:rFonts w:asciiTheme="minorBidi" w:hAnsiTheme="minorBidi" w:cstheme="minorBidi"/>
          <w:sz w:val="24"/>
          <w:szCs w:val="24"/>
        </w:rPr>
        <w:t xml:space="preserve"> we did what we could</w:t>
      </w:r>
      <w:r w:rsidR="00F76FD7" w:rsidRPr="006F72AC">
        <w:rPr>
          <w:rFonts w:asciiTheme="minorBidi" w:hAnsiTheme="minorBidi" w:cstheme="minorBidi"/>
          <w:sz w:val="24"/>
          <w:szCs w:val="24"/>
        </w:rPr>
        <w:t xml:space="preserve"> and </w:t>
      </w:r>
      <w:r w:rsidR="00DC442F" w:rsidRPr="006F72AC">
        <w:rPr>
          <w:rFonts w:asciiTheme="minorBidi" w:hAnsiTheme="minorBidi" w:cstheme="minorBidi"/>
          <w:sz w:val="24"/>
          <w:szCs w:val="24"/>
        </w:rPr>
        <w:t>we tried our best</w:t>
      </w:r>
      <w:r w:rsidR="00F76FD7" w:rsidRPr="006F72AC">
        <w:rPr>
          <w:rFonts w:asciiTheme="minorBidi" w:hAnsiTheme="minorBidi" w:cstheme="minorBidi"/>
          <w:sz w:val="24"/>
          <w:szCs w:val="24"/>
        </w:rPr>
        <w:t xml:space="preserve">.  </w:t>
      </w:r>
      <w:r w:rsidR="007E0945" w:rsidRPr="006F72AC">
        <w:rPr>
          <w:rFonts w:asciiTheme="minorBidi" w:hAnsiTheme="minorBidi" w:cstheme="minorBidi"/>
          <w:sz w:val="24"/>
          <w:szCs w:val="24"/>
        </w:rPr>
        <w:t>I</w:t>
      </w:r>
      <w:r w:rsidR="00F76FD7" w:rsidRPr="006F72AC">
        <w:rPr>
          <w:rFonts w:asciiTheme="minorBidi" w:hAnsiTheme="minorBidi" w:cstheme="minorBidi"/>
          <w:sz w:val="24"/>
          <w:szCs w:val="24"/>
        </w:rPr>
        <w:t>n the</w:t>
      </w:r>
      <w:r w:rsidR="007E0945" w:rsidRPr="006F72AC">
        <w:rPr>
          <w:rFonts w:asciiTheme="minorBidi" w:hAnsiTheme="minorBidi" w:cstheme="minorBidi"/>
          <w:sz w:val="24"/>
          <w:szCs w:val="24"/>
        </w:rPr>
        <w:t xml:space="preserve"> language of</w:t>
      </w:r>
      <w:r w:rsidR="00F76FD7" w:rsidRPr="006F72AC">
        <w:rPr>
          <w:rFonts w:asciiTheme="minorBidi" w:hAnsiTheme="minorBidi" w:cstheme="minorBidi"/>
          <w:sz w:val="24"/>
          <w:szCs w:val="24"/>
        </w:rPr>
        <w:t xml:space="preserve"> </w:t>
      </w:r>
      <w:r w:rsidR="00F76FD7" w:rsidRPr="006F72AC">
        <w:rPr>
          <w:rFonts w:asciiTheme="minorBidi" w:hAnsiTheme="minorBidi" w:cstheme="minorBidi"/>
          <w:i/>
          <w:iCs/>
          <w:sz w:val="24"/>
          <w:szCs w:val="24"/>
        </w:rPr>
        <w:t>Selichot</w:t>
      </w:r>
      <w:r w:rsidR="00F76FD7" w:rsidRPr="006F72AC">
        <w:rPr>
          <w:rFonts w:asciiTheme="minorBidi" w:hAnsiTheme="minorBidi" w:cstheme="minorBidi"/>
          <w:sz w:val="24"/>
          <w:szCs w:val="24"/>
        </w:rPr>
        <w:t xml:space="preserve"> of </w:t>
      </w:r>
      <w:r w:rsidR="007E0945" w:rsidRPr="006F72AC">
        <w:rPr>
          <w:rFonts w:asciiTheme="minorBidi" w:hAnsiTheme="minorBidi" w:cstheme="minorBidi"/>
          <w:sz w:val="24"/>
          <w:szCs w:val="24"/>
        </w:rPr>
        <w:t>erev</w:t>
      </w:r>
      <w:r w:rsidR="00F76FD7" w:rsidRPr="006F72AC">
        <w:rPr>
          <w:rFonts w:asciiTheme="minorBidi" w:hAnsiTheme="minorBidi" w:cstheme="minorBidi"/>
          <w:sz w:val="24"/>
          <w:szCs w:val="24"/>
        </w:rPr>
        <w:t xml:space="preserve"> Rosh Ha-shana</w:t>
      </w:r>
      <w:r w:rsidR="00DC442F" w:rsidRPr="006F72AC">
        <w:rPr>
          <w:rFonts w:asciiTheme="minorBidi" w:hAnsiTheme="minorBidi" w:cstheme="minorBidi"/>
          <w:sz w:val="24"/>
          <w:szCs w:val="24"/>
        </w:rPr>
        <w:t>, we have</w:t>
      </w:r>
      <w:r w:rsidR="00F76FD7" w:rsidRPr="006F72AC">
        <w:rPr>
          <w:rFonts w:asciiTheme="minorBidi" w:hAnsiTheme="minorBidi" w:cstheme="minorBidi"/>
          <w:sz w:val="24"/>
          <w:szCs w:val="24"/>
        </w:rPr>
        <w:t xml:space="preserve"> acted</w:t>
      </w:r>
      <w:r w:rsidR="001F41D8" w:rsidRPr="006F72AC">
        <w:rPr>
          <w:rFonts w:asciiTheme="minorBidi" w:hAnsiTheme="minorBidi" w:cstheme="minorBidi"/>
          <w:sz w:val="24"/>
          <w:szCs w:val="24"/>
        </w:rPr>
        <w:t xml:space="preserve"> </w:t>
      </w:r>
      <w:r w:rsidR="00F76FD7" w:rsidRPr="006F72AC">
        <w:rPr>
          <w:rFonts w:asciiTheme="minorBidi" w:hAnsiTheme="minorBidi" w:cstheme="minorBidi"/>
          <w:sz w:val="24"/>
          <w:szCs w:val="24"/>
        </w:rPr>
        <w:t xml:space="preserve">“as is our </w:t>
      </w:r>
      <w:r w:rsidR="007E0945" w:rsidRPr="006F72AC">
        <w:rPr>
          <w:rFonts w:asciiTheme="minorBidi" w:hAnsiTheme="minorBidi" w:cstheme="minorBidi"/>
          <w:sz w:val="24"/>
          <w:szCs w:val="24"/>
        </w:rPr>
        <w:t xml:space="preserve">craft </w:t>
      </w:r>
      <w:r w:rsidR="00F76FD7" w:rsidRPr="006F72AC">
        <w:rPr>
          <w:rFonts w:asciiTheme="minorBidi" w:hAnsiTheme="minorBidi" w:cstheme="minorBidi"/>
          <w:sz w:val="24"/>
          <w:szCs w:val="24"/>
        </w:rPr>
        <w:t>(</w:t>
      </w:r>
      <w:r w:rsidR="00F76FD7" w:rsidRPr="006F72AC">
        <w:rPr>
          <w:rFonts w:asciiTheme="minorBidi" w:hAnsiTheme="minorBidi" w:cstheme="minorBidi"/>
          <w:i/>
          <w:iCs/>
          <w:sz w:val="24"/>
          <w:szCs w:val="24"/>
        </w:rPr>
        <w:t>ke-umanuteinu</w:t>
      </w:r>
      <w:r w:rsidR="00F76FD7" w:rsidRPr="006F72AC">
        <w:rPr>
          <w:rFonts w:asciiTheme="minorBidi" w:hAnsiTheme="minorBidi" w:cstheme="minorBidi"/>
          <w:sz w:val="24"/>
          <w:szCs w:val="24"/>
        </w:rPr>
        <w:t xml:space="preserve">)”; now we ask </w:t>
      </w:r>
      <w:r w:rsidR="001F41D8" w:rsidRPr="006F72AC">
        <w:rPr>
          <w:rFonts w:asciiTheme="minorBidi" w:hAnsiTheme="minorBidi" w:cstheme="minorBidi"/>
          <w:sz w:val="24"/>
          <w:szCs w:val="24"/>
          <w:lang w:bidi="he-IL"/>
        </w:rPr>
        <w:t>You</w:t>
      </w:r>
      <w:r w:rsidR="00F76FD7" w:rsidRPr="006F72AC">
        <w:rPr>
          <w:rFonts w:asciiTheme="minorBidi" w:hAnsiTheme="minorBidi" w:cstheme="minorBidi"/>
          <w:sz w:val="24"/>
          <w:szCs w:val="24"/>
          <w:lang w:bidi="he-IL"/>
        </w:rPr>
        <w:t xml:space="preserve"> to act “as is Your </w:t>
      </w:r>
      <w:r w:rsidR="007E0945" w:rsidRPr="006F72AC">
        <w:rPr>
          <w:rFonts w:asciiTheme="minorBidi" w:hAnsiTheme="minorBidi" w:cstheme="minorBidi"/>
          <w:sz w:val="24"/>
          <w:szCs w:val="24"/>
          <w:lang w:bidi="he-IL"/>
        </w:rPr>
        <w:t>craft”</w:t>
      </w:r>
      <w:r w:rsidR="00F76FD7" w:rsidRPr="006F72AC">
        <w:rPr>
          <w:rFonts w:asciiTheme="minorBidi" w:hAnsiTheme="minorBidi" w:cstheme="minorBidi"/>
          <w:sz w:val="24"/>
          <w:szCs w:val="24"/>
          <w:lang w:bidi="he-IL"/>
        </w:rPr>
        <w:t xml:space="preserve"> (</w:t>
      </w:r>
      <w:r w:rsidR="00F76FD7" w:rsidRPr="006F72AC">
        <w:rPr>
          <w:rFonts w:asciiTheme="minorBidi" w:hAnsiTheme="minorBidi" w:cstheme="minorBidi"/>
          <w:i/>
          <w:iCs/>
          <w:sz w:val="24"/>
          <w:szCs w:val="24"/>
          <w:lang w:bidi="he-IL"/>
        </w:rPr>
        <w:t>ke-umanutekha</w:t>
      </w:r>
      <w:r w:rsidR="00F76FD7" w:rsidRPr="006F72AC">
        <w:rPr>
          <w:rFonts w:asciiTheme="minorBidi" w:hAnsiTheme="minorBidi" w:cstheme="minorBidi"/>
          <w:sz w:val="24"/>
          <w:szCs w:val="24"/>
          <w:lang w:bidi="he-IL"/>
        </w:rPr>
        <w:t>)</w:t>
      </w:r>
      <w:r w:rsidR="007E0945" w:rsidRPr="006F72AC">
        <w:rPr>
          <w:rFonts w:asciiTheme="minorBidi" w:hAnsiTheme="minorBidi" w:cstheme="minorBidi"/>
          <w:sz w:val="24"/>
          <w:szCs w:val="24"/>
          <w:lang w:bidi="he-IL"/>
        </w:rPr>
        <w:t>, namely,</w:t>
      </w:r>
      <w:r w:rsidR="00DC442F" w:rsidRPr="006F72AC">
        <w:rPr>
          <w:rFonts w:asciiTheme="minorBidi" w:hAnsiTheme="minorBidi" w:cstheme="minorBidi"/>
          <w:sz w:val="24"/>
          <w:szCs w:val="24"/>
        </w:rPr>
        <w:t xml:space="preserve"> to see that </w:t>
      </w:r>
      <w:r w:rsidR="00F76FD7" w:rsidRPr="006F72AC">
        <w:rPr>
          <w:rFonts w:asciiTheme="minorBidi" w:hAnsiTheme="minorBidi" w:cstheme="minorBidi"/>
          <w:sz w:val="24"/>
          <w:szCs w:val="24"/>
        </w:rPr>
        <w:t xml:space="preserve">the nation of Israel </w:t>
      </w:r>
      <w:r w:rsidR="00DC442F" w:rsidRPr="006F72AC">
        <w:rPr>
          <w:rFonts w:asciiTheme="minorBidi" w:hAnsiTheme="minorBidi" w:cstheme="minorBidi"/>
          <w:sz w:val="24"/>
          <w:szCs w:val="24"/>
        </w:rPr>
        <w:t xml:space="preserve">as a whole is purified and worthy to </w:t>
      </w:r>
      <w:r w:rsidR="00F76FD7" w:rsidRPr="006F72AC">
        <w:rPr>
          <w:rFonts w:asciiTheme="minorBidi" w:hAnsiTheme="minorBidi" w:cstheme="minorBidi"/>
          <w:sz w:val="24"/>
          <w:szCs w:val="24"/>
        </w:rPr>
        <w:t xml:space="preserve">enjoy the blessing of “the whole Israelite community shall be forgiven” </w:t>
      </w:r>
      <w:r w:rsidR="00DC442F" w:rsidRPr="006F72AC">
        <w:rPr>
          <w:rFonts w:asciiTheme="minorBidi" w:hAnsiTheme="minorBidi" w:cstheme="minorBidi"/>
          <w:sz w:val="24"/>
          <w:szCs w:val="24"/>
        </w:rPr>
        <w:t>(</w:t>
      </w:r>
      <w:r w:rsidR="005552E3" w:rsidRPr="006F72AC">
        <w:rPr>
          <w:rFonts w:asciiTheme="minorBidi" w:hAnsiTheme="minorBidi" w:cstheme="minorBidi"/>
          <w:i/>
          <w:iCs/>
          <w:sz w:val="24"/>
          <w:szCs w:val="24"/>
        </w:rPr>
        <w:t xml:space="preserve">Bemidbar </w:t>
      </w:r>
      <w:r w:rsidR="005552E3" w:rsidRPr="006F72AC">
        <w:rPr>
          <w:rFonts w:asciiTheme="minorBidi" w:hAnsiTheme="minorBidi" w:cstheme="minorBidi"/>
          <w:sz w:val="24"/>
          <w:szCs w:val="24"/>
        </w:rPr>
        <w:t xml:space="preserve">15:26, </w:t>
      </w:r>
      <w:r w:rsidR="00DC442F" w:rsidRPr="006F72AC">
        <w:rPr>
          <w:rFonts w:asciiTheme="minorBidi" w:hAnsiTheme="minorBidi" w:cstheme="minorBidi"/>
          <w:sz w:val="24"/>
          <w:szCs w:val="24"/>
        </w:rPr>
        <w:t>11:50)</w:t>
      </w:r>
      <w:r w:rsidR="00F76FD7" w:rsidRPr="006F72AC">
        <w:rPr>
          <w:rFonts w:asciiTheme="minorBidi" w:hAnsiTheme="minorBidi" w:cstheme="minorBidi"/>
          <w:sz w:val="24"/>
          <w:szCs w:val="24"/>
        </w:rPr>
        <w:t>.</w:t>
      </w:r>
      <w:r w:rsidR="00DC442F" w:rsidRPr="006F72AC">
        <w:rPr>
          <w:rFonts w:asciiTheme="minorBidi" w:hAnsiTheme="minorBidi" w:cstheme="minorBidi"/>
          <w:sz w:val="24"/>
          <w:szCs w:val="24"/>
        </w:rPr>
        <w:t xml:space="preserve"> </w:t>
      </w:r>
      <w:r w:rsidR="00F76FD7" w:rsidRPr="006F72AC">
        <w:rPr>
          <w:rFonts w:asciiTheme="minorBidi" w:hAnsiTheme="minorBidi" w:cstheme="minorBidi"/>
          <w:sz w:val="24"/>
          <w:szCs w:val="24"/>
        </w:rPr>
        <w:t xml:space="preserve"> When God fulfills our request, we will be worthy of </w:t>
      </w:r>
      <w:r w:rsidR="00DC442F" w:rsidRPr="006F72AC">
        <w:rPr>
          <w:rFonts w:asciiTheme="minorBidi" w:hAnsiTheme="minorBidi" w:cstheme="minorBidi"/>
          <w:sz w:val="24"/>
          <w:szCs w:val="24"/>
        </w:rPr>
        <w:t>the purity</w:t>
      </w:r>
      <w:r w:rsidR="00C841B7" w:rsidRPr="006F72AC">
        <w:rPr>
          <w:rFonts w:asciiTheme="minorBidi" w:hAnsiTheme="minorBidi" w:cstheme="minorBidi"/>
          <w:sz w:val="24"/>
          <w:szCs w:val="24"/>
        </w:rPr>
        <w:t xml:space="preserve"> </w:t>
      </w:r>
      <w:r w:rsidR="00DC442F" w:rsidRPr="006F72AC">
        <w:rPr>
          <w:rFonts w:asciiTheme="minorBidi" w:hAnsiTheme="minorBidi" w:cstheme="minorBidi"/>
          <w:sz w:val="24"/>
          <w:szCs w:val="24"/>
        </w:rPr>
        <w:t xml:space="preserve">and </w:t>
      </w:r>
      <w:r w:rsidR="00F76FD7" w:rsidRPr="006F72AC">
        <w:rPr>
          <w:rFonts w:asciiTheme="minorBidi" w:hAnsiTheme="minorBidi" w:cstheme="minorBidi"/>
          <w:sz w:val="24"/>
          <w:szCs w:val="24"/>
        </w:rPr>
        <w:t>sanctity</w:t>
      </w:r>
      <w:r w:rsidR="00DC442F" w:rsidRPr="006F72AC">
        <w:rPr>
          <w:rFonts w:asciiTheme="minorBidi" w:hAnsiTheme="minorBidi" w:cstheme="minorBidi"/>
          <w:i/>
          <w:iCs/>
          <w:sz w:val="24"/>
          <w:szCs w:val="24"/>
        </w:rPr>
        <w:t xml:space="preserve"> </w:t>
      </w:r>
      <w:r w:rsidR="00F76FD7" w:rsidRPr="006F72AC">
        <w:rPr>
          <w:rFonts w:asciiTheme="minorBidi" w:hAnsiTheme="minorBidi" w:cstheme="minorBidi"/>
          <w:sz w:val="24"/>
          <w:szCs w:val="24"/>
        </w:rPr>
        <w:t>described in the verse</w:t>
      </w:r>
      <w:r w:rsidR="000B1C4C" w:rsidRPr="006F72AC">
        <w:rPr>
          <w:rFonts w:asciiTheme="minorBidi" w:hAnsiTheme="minorBidi" w:cstheme="minorBidi"/>
          <w:sz w:val="24"/>
          <w:szCs w:val="24"/>
        </w:rPr>
        <w:t xml:space="preserve">: </w:t>
      </w:r>
      <w:r w:rsidR="00F76FD7" w:rsidRPr="006F72AC">
        <w:rPr>
          <w:rFonts w:asciiTheme="minorBidi" w:hAnsiTheme="minorBidi" w:cstheme="minorBidi"/>
          <w:sz w:val="24"/>
          <w:szCs w:val="24"/>
        </w:rPr>
        <w:t>“For on this day atonement shall be made for you to purify you of all your sins; you shall be purified before the Lord”</w:t>
      </w:r>
      <w:r w:rsidR="00DC442F" w:rsidRPr="006F72AC">
        <w:rPr>
          <w:rFonts w:asciiTheme="minorBidi" w:hAnsiTheme="minorBidi" w:cstheme="minorBidi"/>
          <w:sz w:val="24"/>
          <w:szCs w:val="24"/>
        </w:rPr>
        <w:t xml:space="preserve"> (</w:t>
      </w:r>
      <w:r w:rsidR="001F41D8" w:rsidRPr="006F72AC">
        <w:rPr>
          <w:rFonts w:asciiTheme="minorBidi" w:hAnsiTheme="minorBidi" w:cstheme="minorBidi"/>
          <w:i/>
          <w:iCs/>
          <w:sz w:val="24"/>
          <w:szCs w:val="24"/>
        </w:rPr>
        <w:t>Vayikra</w:t>
      </w:r>
      <w:r w:rsidR="00DC442F" w:rsidRPr="006F72AC">
        <w:rPr>
          <w:rFonts w:asciiTheme="minorBidi" w:hAnsiTheme="minorBidi" w:cstheme="minorBidi"/>
          <w:sz w:val="24"/>
          <w:szCs w:val="24"/>
        </w:rPr>
        <w:t xml:space="preserve"> 16:30</w:t>
      </w:r>
      <w:r w:rsidR="00F76FD7" w:rsidRPr="006F72AC">
        <w:rPr>
          <w:rFonts w:asciiTheme="minorBidi" w:hAnsiTheme="minorBidi" w:cstheme="minorBidi"/>
          <w:sz w:val="24"/>
          <w:szCs w:val="24"/>
        </w:rPr>
        <w:t>)</w:t>
      </w:r>
      <w:r w:rsidR="005552E3" w:rsidRPr="006F72AC">
        <w:rPr>
          <w:rFonts w:asciiTheme="minorBidi" w:hAnsiTheme="minorBidi" w:cstheme="minorBidi"/>
          <w:sz w:val="24"/>
          <w:szCs w:val="24"/>
        </w:rPr>
        <w:t>.</w:t>
      </w:r>
    </w:p>
    <w:p w:rsidR="00171BA9" w:rsidRPr="006F72AC" w:rsidRDefault="00171BA9" w:rsidP="00B82FCD">
      <w:pPr>
        <w:jc w:val="both"/>
        <w:rPr>
          <w:rFonts w:asciiTheme="minorBidi" w:hAnsiTheme="minorBidi" w:cstheme="minorBidi"/>
          <w:b/>
          <w:bCs/>
          <w:sz w:val="24"/>
          <w:szCs w:val="24"/>
        </w:rPr>
      </w:pPr>
    </w:p>
    <w:p w:rsidR="00FF3CA8" w:rsidRPr="006F72AC" w:rsidRDefault="00FF3CA8" w:rsidP="00B82FCD">
      <w:pPr>
        <w:jc w:val="both"/>
        <w:rPr>
          <w:rFonts w:asciiTheme="minorBidi" w:hAnsiTheme="minorBidi" w:cstheme="minorBidi"/>
        </w:rPr>
      </w:pPr>
    </w:p>
    <w:sectPr w:rsidR="00FF3CA8" w:rsidRPr="006F72AC" w:rsidSect="00DC442F">
      <w:footerReference w:type="even" r:id="rId8"/>
      <w:footerReference w:type="default" r:id="rId9"/>
      <w:type w:val="continuous"/>
      <w:pgSz w:w="11907" w:h="16840" w:code="9"/>
      <w:pgMar w:top="1440" w:right="1797" w:bottom="1440" w:left="1797"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0C" w:rsidRDefault="00B16E0C">
      <w:r>
        <w:separator/>
      </w:r>
    </w:p>
  </w:endnote>
  <w:endnote w:type="continuationSeparator" w:id="0">
    <w:p w:rsidR="00B16E0C" w:rsidRDefault="00B1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87" w:rsidRDefault="00235F87" w:rsidP="00FF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F87" w:rsidRDefault="00235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87" w:rsidRDefault="00235F87" w:rsidP="00FF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49E">
      <w:rPr>
        <w:rStyle w:val="PageNumber"/>
        <w:noProof/>
      </w:rPr>
      <w:t>1</w:t>
    </w:r>
    <w:r>
      <w:rPr>
        <w:rStyle w:val="PageNumber"/>
      </w:rPr>
      <w:fldChar w:fldCharType="end"/>
    </w:r>
  </w:p>
  <w:p w:rsidR="00235F87" w:rsidRDefault="0023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0C" w:rsidRDefault="00B16E0C">
      <w:r>
        <w:separator/>
      </w:r>
    </w:p>
  </w:footnote>
  <w:footnote w:type="continuationSeparator" w:id="0">
    <w:p w:rsidR="00B16E0C" w:rsidRDefault="00B16E0C">
      <w:r>
        <w:continuationSeparator/>
      </w:r>
    </w:p>
  </w:footnote>
  <w:footnote w:id="1">
    <w:p w:rsidR="00C63EE7" w:rsidRPr="006F72AC" w:rsidRDefault="00C63EE7" w:rsidP="00C63EE7">
      <w:pPr>
        <w:widowControl/>
        <w:jc w:val="both"/>
        <w:outlineLvl w:val="0"/>
        <w:rPr>
          <w:rFonts w:asciiTheme="minorBidi" w:hAnsiTheme="minorBidi" w:cstheme="minorBidi"/>
        </w:rPr>
      </w:pPr>
      <w:r w:rsidRPr="006F72AC">
        <w:rPr>
          <w:rStyle w:val="FootnoteReference"/>
          <w:rFonts w:asciiTheme="minorBidi" w:hAnsiTheme="minorBidi" w:cstheme="minorBidi"/>
        </w:rPr>
        <w:footnoteRef/>
      </w:r>
      <w:r w:rsidRPr="006F72AC">
        <w:rPr>
          <w:rFonts w:asciiTheme="minorBidi" w:hAnsiTheme="minorBidi" w:cstheme="minorBidi"/>
        </w:rPr>
        <w:t xml:space="preserve"> Adapted by </w:t>
      </w:r>
      <w:smartTag w:uri="urn:schemas-microsoft-com:office:smarttags" w:element="PersonName">
        <w:smartTagPr>
          <w:attr w:name="ProductID" w:val="Daniel Landman"/>
        </w:smartTagPr>
        <w:r w:rsidRPr="006F72AC">
          <w:rPr>
            <w:rFonts w:asciiTheme="minorBidi" w:hAnsiTheme="minorBidi" w:cstheme="minorBidi"/>
          </w:rPr>
          <w:t>Daniel Landman</w:t>
        </w:r>
      </w:smartTag>
      <w:r w:rsidRPr="006F72AC">
        <w:rPr>
          <w:rFonts w:asciiTheme="minorBidi" w:hAnsiTheme="minorBidi" w:cstheme="minorBidi"/>
        </w:rPr>
        <w:t xml:space="preserve"> and Reuven Ziegler from a transcript by </w:t>
      </w:r>
      <w:smartTag w:uri="urn:schemas-microsoft-com:office:smarttags" w:element="PersonName">
        <w:smartTagPr>
          <w:attr w:name="ProductID" w:val="Michael Platt"/>
        </w:smartTagPr>
        <w:r w:rsidRPr="006F72AC">
          <w:rPr>
            <w:rFonts w:asciiTheme="minorBidi" w:hAnsiTheme="minorBidi" w:cstheme="minorBidi"/>
          </w:rPr>
          <w:t>Michael Platt</w:t>
        </w:r>
      </w:smartTag>
      <w:r w:rsidRPr="006F72AC">
        <w:rPr>
          <w:rFonts w:asciiTheme="minorBidi" w:hAnsiTheme="minorBidi" w:cstheme="minorBidi"/>
        </w:rPr>
        <w:t xml:space="preserve">, Ariela Goldsmith and Dov Karoll. This was delivered as the annual </w:t>
      </w:r>
      <w:r w:rsidRPr="006F72AC">
        <w:rPr>
          <w:rFonts w:asciiTheme="minorBidi" w:hAnsiTheme="minorBidi" w:cstheme="minorBidi"/>
          <w:lang w:val="de-DE"/>
        </w:rPr>
        <w:t xml:space="preserve">YU Hausman-Stern </w:t>
      </w:r>
      <w:r w:rsidRPr="006F72AC">
        <w:rPr>
          <w:rFonts w:asciiTheme="minorBidi" w:hAnsiTheme="minorBidi" w:cstheme="minorBidi"/>
          <w:i/>
          <w:iCs/>
          <w:lang w:val="de-DE"/>
        </w:rPr>
        <w:t>Teshuva</w:t>
      </w:r>
      <w:r w:rsidRPr="006F72AC">
        <w:rPr>
          <w:rFonts w:asciiTheme="minorBidi" w:hAnsiTheme="minorBidi" w:cstheme="minorBidi"/>
          <w:lang w:val="de-DE"/>
        </w:rPr>
        <w:t xml:space="preserve"> </w:t>
      </w:r>
      <w:r w:rsidRPr="006F72AC">
        <w:rPr>
          <w:rFonts w:asciiTheme="minorBidi" w:hAnsiTheme="minorBidi" w:cstheme="minorBidi"/>
          <w:i/>
          <w:iCs/>
          <w:lang w:val="de-DE"/>
        </w:rPr>
        <w:t>Derasha</w:t>
      </w:r>
      <w:r w:rsidRPr="006F72AC">
        <w:rPr>
          <w:rFonts w:asciiTheme="minorBidi" w:hAnsiTheme="minorBidi" w:cstheme="minorBidi"/>
          <w:lang w:val="de-DE"/>
        </w:rPr>
        <w:t xml:space="preserve"> in Tishrei 5764 (Sept. 2003).</w:t>
      </w:r>
    </w:p>
  </w:footnote>
  <w:footnote w:id="2">
    <w:p w:rsidR="00235F87" w:rsidRPr="006F72AC" w:rsidRDefault="00235F87" w:rsidP="00D61470">
      <w:pPr>
        <w:pStyle w:val="FootnoteText"/>
        <w:jc w:val="both"/>
        <w:rPr>
          <w:rFonts w:asciiTheme="minorBidi" w:hAnsiTheme="minorBidi" w:cstheme="minorBidi"/>
        </w:rPr>
      </w:pPr>
      <w:r w:rsidRPr="006F72AC">
        <w:rPr>
          <w:rStyle w:val="FootnoteReference"/>
          <w:rFonts w:asciiTheme="minorBidi" w:hAnsiTheme="minorBidi" w:cstheme="minorBidi"/>
        </w:rPr>
        <w:footnoteRef/>
      </w:r>
      <w:r w:rsidRPr="006F72AC">
        <w:rPr>
          <w:rFonts w:asciiTheme="minorBidi" w:hAnsiTheme="minorBidi" w:cstheme="minorBidi"/>
        </w:rPr>
        <w:t xml:space="preserve"> Although the Rambam uses the term </w:t>
      </w:r>
      <w:r w:rsidRPr="006F72AC">
        <w:rPr>
          <w:rFonts w:asciiTheme="minorBidi" w:hAnsiTheme="minorBidi" w:cstheme="minorBidi"/>
          <w:i/>
          <w:iCs/>
        </w:rPr>
        <w:t xml:space="preserve">ba’al teshuva </w:t>
      </w:r>
      <w:r w:rsidRPr="006F72AC">
        <w:rPr>
          <w:rFonts w:asciiTheme="minorBidi" w:hAnsiTheme="minorBidi" w:cstheme="minorBidi"/>
        </w:rPr>
        <w:t xml:space="preserve">here, he is using it differently from the way it is used in our nomenclature. Today, a </w:t>
      </w:r>
      <w:r w:rsidRPr="006F72AC">
        <w:rPr>
          <w:rFonts w:asciiTheme="minorBidi" w:hAnsiTheme="minorBidi" w:cstheme="minorBidi"/>
          <w:i/>
          <w:iCs/>
        </w:rPr>
        <w:t>ba’al teshuva</w:t>
      </w:r>
      <w:r w:rsidRPr="006F72AC">
        <w:rPr>
          <w:rFonts w:asciiTheme="minorBidi" w:hAnsiTheme="minorBidi" w:cstheme="minorBidi"/>
        </w:rPr>
        <w:t xml:space="preserve"> is one who was previously not committed to Torah and </w:t>
      </w:r>
      <w:r w:rsidRPr="006F72AC">
        <w:rPr>
          <w:rFonts w:asciiTheme="minorBidi" w:hAnsiTheme="minorBidi" w:cstheme="minorBidi"/>
          <w:i/>
          <w:iCs/>
        </w:rPr>
        <w:t>mitzvot</w:t>
      </w:r>
      <w:r w:rsidRPr="006F72AC">
        <w:rPr>
          <w:rFonts w:asciiTheme="minorBidi" w:hAnsiTheme="minorBidi" w:cstheme="minorBidi"/>
        </w:rPr>
        <w:t xml:space="preserve">, but then repented, adopting a life of commitment to those ideals. By contrast, the Rambam’s </w:t>
      </w:r>
      <w:r w:rsidRPr="006F72AC">
        <w:rPr>
          <w:rFonts w:asciiTheme="minorBidi" w:hAnsiTheme="minorBidi" w:cstheme="minorBidi"/>
          <w:i/>
          <w:iCs/>
        </w:rPr>
        <w:t>ba’al teshuva</w:t>
      </w:r>
      <w:r w:rsidRPr="006F72AC">
        <w:rPr>
          <w:rFonts w:asciiTheme="minorBidi" w:hAnsiTheme="minorBidi" w:cstheme="minorBidi"/>
        </w:rPr>
        <w:t xml:space="preserve"> is one who was committed all along to Torah and </w:t>
      </w:r>
      <w:r w:rsidRPr="006F72AC">
        <w:rPr>
          <w:rFonts w:asciiTheme="minorBidi" w:hAnsiTheme="minorBidi" w:cstheme="minorBidi"/>
          <w:i/>
          <w:iCs/>
        </w:rPr>
        <w:t xml:space="preserve">mitzvot </w:t>
      </w:r>
      <w:r w:rsidRPr="006F72AC">
        <w:rPr>
          <w:rFonts w:asciiTheme="minorBidi" w:hAnsiTheme="minorBidi" w:cstheme="minorBidi"/>
        </w:rPr>
        <w:t xml:space="preserve">but would sin on occasion, and who then sought to perfect himself by engaging in </w:t>
      </w:r>
      <w:r w:rsidRPr="006F72AC">
        <w:rPr>
          <w:rFonts w:asciiTheme="minorBidi" w:hAnsiTheme="minorBidi" w:cstheme="minorBidi"/>
          <w:i/>
          <w:iCs/>
        </w:rPr>
        <w:t>teshuva</w:t>
      </w:r>
      <w:r w:rsidRPr="006F72AC">
        <w:rPr>
          <w:rFonts w:asciiTheme="minorBidi" w:hAnsiTheme="minorBidi" w:cstheme="minorBidi"/>
        </w:rPr>
        <w:t>.</w:t>
      </w:r>
    </w:p>
  </w:footnote>
  <w:footnote w:id="3">
    <w:p w:rsidR="00235F87" w:rsidRPr="006F72AC" w:rsidRDefault="00235F87" w:rsidP="007F7E6F">
      <w:pPr>
        <w:widowControl/>
        <w:jc w:val="both"/>
        <w:rPr>
          <w:rFonts w:asciiTheme="minorBidi" w:hAnsiTheme="minorBidi" w:cstheme="minorBidi"/>
        </w:rPr>
      </w:pPr>
      <w:r w:rsidRPr="006F72AC">
        <w:rPr>
          <w:rStyle w:val="FootnoteReference"/>
          <w:rFonts w:asciiTheme="minorBidi" w:hAnsiTheme="minorBidi" w:cstheme="minorBidi"/>
        </w:rPr>
        <w:footnoteRef/>
      </w:r>
      <w:r w:rsidRPr="006F72AC">
        <w:rPr>
          <w:rFonts w:asciiTheme="minorBidi" w:hAnsiTheme="minorBidi" w:cstheme="minorBidi"/>
        </w:rPr>
        <w:t xml:space="preserve"> For the Rambam, the goal is universal in the broadest sense of the term – “free choice is given to all people” – but for our purposes we will confine ourselves to universality within the Jewish people.  </w:t>
      </w:r>
    </w:p>
  </w:footnote>
  <w:footnote w:id="4">
    <w:p w:rsidR="00235F87" w:rsidRPr="006F72AC" w:rsidRDefault="00235F87" w:rsidP="00171313">
      <w:pPr>
        <w:pStyle w:val="FootnoteText"/>
        <w:jc w:val="both"/>
        <w:rPr>
          <w:rFonts w:asciiTheme="minorBidi" w:hAnsiTheme="minorBidi" w:cstheme="minorBidi"/>
        </w:rPr>
      </w:pPr>
      <w:r w:rsidRPr="006F72AC">
        <w:rPr>
          <w:rStyle w:val="FootnoteReference"/>
          <w:rFonts w:asciiTheme="minorBidi" w:hAnsiTheme="minorBidi" w:cstheme="minorBidi"/>
        </w:rPr>
        <w:footnoteRef/>
      </w:r>
      <w:r w:rsidRPr="006F72AC">
        <w:rPr>
          <w:rFonts w:asciiTheme="minorBidi" w:hAnsiTheme="minorBidi" w:cstheme="minorBidi"/>
        </w:rPr>
        <w:t xml:space="preserve"> Do we indeed observe empirically that all the righteous – having been written positively on Rosh Ha-shana – survive the upcoming year? Do all the wicked die in the course of the upcoming year? The </w:t>
      </w:r>
      <w:r w:rsidRPr="006F72AC">
        <w:rPr>
          <w:rFonts w:asciiTheme="minorBidi" w:hAnsiTheme="minorBidi" w:cstheme="minorBidi"/>
          <w:i/>
          <w:iCs/>
        </w:rPr>
        <w:t>gemara</w:t>
      </w:r>
      <w:r w:rsidRPr="006F72AC">
        <w:rPr>
          <w:rFonts w:asciiTheme="minorBidi" w:hAnsiTheme="minorBidi" w:cstheme="minorBidi"/>
        </w:rPr>
        <w:t xml:space="preserve">’s dichotomy does not seem to be borne out in reality.  Furthermore, the Rambam defines a </w:t>
      </w:r>
      <w:r w:rsidRPr="006F72AC">
        <w:rPr>
          <w:rFonts w:asciiTheme="minorBidi" w:hAnsiTheme="minorBidi" w:cstheme="minorBidi"/>
          <w:i/>
          <w:iCs/>
        </w:rPr>
        <w:t>beinoni</w:t>
      </w:r>
      <w:r w:rsidRPr="006F72AC">
        <w:rPr>
          <w:rFonts w:asciiTheme="minorBidi" w:hAnsiTheme="minorBidi" w:cstheme="minorBidi"/>
        </w:rPr>
        <w:t xml:space="preserve"> as a person who is in a position of exact equipoise.  If he is mostly wicked, he is a </w:t>
      </w:r>
      <w:r w:rsidRPr="006F72AC">
        <w:rPr>
          <w:rFonts w:asciiTheme="minorBidi" w:hAnsiTheme="minorBidi" w:cstheme="minorBidi"/>
          <w:i/>
          <w:iCs/>
        </w:rPr>
        <w:t>rasha</w:t>
      </w:r>
      <w:r w:rsidRPr="006F72AC">
        <w:rPr>
          <w:rFonts w:asciiTheme="minorBidi" w:hAnsiTheme="minorBidi" w:cstheme="minorBidi"/>
        </w:rPr>
        <w:t xml:space="preserve">; if he is mostly righteous, he is a </w:t>
      </w:r>
      <w:r w:rsidRPr="006F72AC">
        <w:rPr>
          <w:rFonts w:asciiTheme="minorBidi" w:hAnsiTheme="minorBidi" w:cstheme="minorBidi"/>
          <w:i/>
          <w:iCs/>
        </w:rPr>
        <w:t>tzaddik</w:t>
      </w:r>
      <w:r w:rsidRPr="006F72AC">
        <w:rPr>
          <w:rFonts w:asciiTheme="minorBidi" w:hAnsiTheme="minorBidi" w:cstheme="minorBidi"/>
        </w:rPr>
        <w:t xml:space="preserve">.  One good deed or one sin can tip the scales in either direction; a </w:t>
      </w:r>
      <w:r w:rsidRPr="006F72AC">
        <w:rPr>
          <w:rFonts w:asciiTheme="minorBidi" w:hAnsiTheme="minorBidi" w:cstheme="minorBidi"/>
          <w:i/>
          <w:iCs/>
        </w:rPr>
        <w:t>beinoni</w:t>
      </w:r>
      <w:r w:rsidRPr="006F72AC">
        <w:rPr>
          <w:rFonts w:asciiTheme="minorBidi" w:hAnsiTheme="minorBidi" w:cstheme="minorBidi"/>
        </w:rPr>
        <w:t xml:space="preserve"> is exactly in the middle.  This strikes us as a difficult reality – who is exactly in the middle?  The Rambam seems somewhat troubled by these issues at the beginning of the third chapter of </w:t>
      </w:r>
      <w:r w:rsidRPr="006F72AC">
        <w:rPr>
          <w:rFonts w:asciiTheme="minorBidi" w:hAnsiTheme="minorBidi" w:cstheme="minorBidi"/>
          <w:i/>
          <w:iCs/>
        </w:rPr>
        <w:t>Hilkhot Teshuva</w:t>
      </w:r>
      <w:r w:rsidRPr="006F72AC">
        <w:rPr>
          <w:rFonts w:asciiTheme="minorBidi" w:hAnsiTheme="minorBidi" w:cstheme="minorBidi"/>
        </w:rPr>
        <w:t>, while the Ra’avad has adamant objections to his approach.</w:t>
      </w:r>
    </w:p>
  </w:footnote>
  <w:footnote w:id="5">
    <w:p w:rsidR="00235F87" w:rsidRPr="006F72AC" w:rsidRDefault="00235F87" w:rsidP="007F7E6F">
      <w:pPr>
        <w:pStyle w:val="FootnoteText"/>
        <w:jc w:val="both"/>
        <w:rPr>
          <w:rFonts w:asciiTheme="minorBidi" w:hAnsiTheme="minorBidi" w:cstheme="minorBidi"/>
        </w:rPr>
      </w:pPr>
      <w:r w:rsidRPr="006F72AC">
        <w:rPr>
          <w:rStyle w:val="FootnoteReference"/>
          <w:rFonts w:asciiTheme="minorBidi" w:hAnsiTheme="minorBidi" w:cstheme="minorBidi"/>
        </w:rPr>
        <w:footnoteRef/>
      </w:r>
      <w:r w:rsidRPr="006F72AC">
        <w:rPr>
          <w:rFonts w:asciiTheme="minorBidi" w:hAnsiTheme="minorBidi" w:cstheme="minorBidi"/>
        </w:rPr>
        <w:t xml:space="preserve"> Certain people, in an attempt to sow discord between the Romans and the Jews, suggested that the Emperor send a calf to the Jews to offer at the Temple in order to test their loyalty.  A very minor blemish was inflicted on the calf, one that seemed insignificant to the Romans but which rendered the offering impure by halakhic standards.  R. Zekharia ben Avkulas refused to compromise and allow the calf to be offered, infuriating the Romans and causing R. Yochanan to declare, “Through the scrupulousness of R. Zekharia ben Avkulas our House has been destroyed.”</w:t>
      </w:r>
    </w:p>
  </w:footnote>
  <w:footnote w:id="6">
    <w:p w:rsidR="00235F87" w:rsidRPr="006F72AC" w:rsidRDefault="00235F87" w:rsidP="00016CC3">
      <w:pPr>
        <w:pStyle w:val="FootnoteText"/>
        <w:jc w:val="both"/>
        <w:rPr>
          <w:rFonts w:asciiTheme="minorBidi" w:hAnsiTheme="minorBidi" w:cstheme="minorBidi"/>
        </w:rPr>
      </w:pPr>
      <w:r w:rsidRPr="006F72AC">
        <w:rPr>
          <w:rStyle w:val="FootnoteReference"/>
          <w:rFonts w:asciiTheme="minorBidi" w:hAnsiTheme="minorBidi" w:cstheme="minorBidi"/>
        </w:rPr>
        <w:footnoteRef/>
      </w:r>
      <w:r w:rsidRPr="006F72AC">
        <w:rPr>
          <w:rFonts w:asciiTheme="minorBidi" w:hAnsiTheme="minorBidi" w:cstheme="minorBidi"/>
        </w:rPr>
        <w:t xml:space="preserve"> A bird-offering is only invalidated if a whole organ is missing, but not in the case of a less severe blemish.</w:t>
      </w:r>
    </w:p>
  </w:footnote>
  <w:footnote w:id="7">
    <w:p w:rsidR="000E3AFF" w:rsidRPr="006F72AC" w:rsidRDefault="000E3AFF" w:rsidP="00192C30">
      <w:pPr>
        <w:pStyle w:val="FootnoteText"/>
        <w:jc w:val="both"/>
        <w:rPr>
          <w:rFonts w:asciiTheme="minorBidi" w:hAnsiTheme="minorBidi" w:cstheme="minorBidi"/>
        </w:rPr>
      </w:pPr>
      <w:r w:rsidRPr="006F72AC">
        <w:rPr>
          <w:rStyle w:val="FootnoteReference"/>
          <w:rFonts w:asciiTheme="minorBidi" w:hAnsiTheme="minorBidi" w:cstheme="minorBidi"/>
        </w:rPr>
        <w:footnoteRef/>
      </w:r>
      <w:r w:rsidRPr="006F72AC">
        <w:rPr>
          <w:rFonts w:asciiTheme="minorBidi" w:hAnsiTheme="minorBidi" w:cstheme="minorBidi"/>
        </w:rPr>
        <w:t xml:space="preserve"> Of course, </w:t>
      </w:r>
      <w:r w:rsidR="00A42022" w:rsidRPr="006F72AC">
        <w:rPr>
          <w:rFonts w:asciiTheme="minorBidi" w:hAnsiTheme="minorBidi" w:cstheme="minorBidi"/>
        </w:rPr>
        <w:t>one may not simply</w:t>
      </w:r>
      <w:r w:rsidRPr="006F72AC">
        <w:rPr>
          <w:rFonts w:asciiTheme="minorBidi" w:hAnsiTheme="minorBidi" w:cstheme="minorBidi"/>
        </w:rPr>
        <w:t xml:space="preserve"> invoke the principle that “God requires the heart” (</w:t>
      </w:r>
      <w:r w:rsidRPr="006F72AC">
        <w:rPr>
          <w:rFonts w:asciiTheme="minorBidi" w:hAnsiTheme="minorBidi" w:cstheme="minorBidi"/>
          <w:i/>
          <w:iCs/>
        </w:rPr>
        <w:t xml:space="preserve">Sanhedrin </w:t>
      </w:r>
      <w:r w:rsidRPr="006F72AC">
        <w:rPr>
          <w:rFonts w:asciiTheme="minorBidi" w:hAnsiTheme="minorBidi" w:cstheme="minorBidi"/>
        </w:rPr>
        <w:t xml:space="preserve">106b) and be content as long as </w:t>
      </w:r>
      <w:r w:rsidR="00A42022" w:rsidRPr="006F72AC">
        <w:rPr>
          <w:rFonts w:asciiTheme="minorBidi" w:hAnsiTheme="minorBidi" w:cstheme="minorBidi"/>
        </w:rPr>
        <w:t>one’s</w:t>
      </w:r>
      <w:r w:rsidRPr="006F72AC">
        <w:rPr>
          <w:rFonts w:asciiTheme="minorBidi" w:hAnsiTheme="minorBidi" w:cstheme="minorBidi"/>
        </w:rPr>
        <w:t xml:space="preserve"> heart is in the right place.  It is certainly not immaterial whether one does more or does less in his </w:t>
      </w:r>
      <w:r w:rsidRPr="006F72AC">
        <w:rPr>
          <w:rFonts w:asciiTheme="minorBidi" w:hAnsiTheme="minorBidi" w:cstheme="minorBidi"/>
          <w:i/>
          <w:iCs/>
        </w:rPr>
        <w:t>avodat Hashem</w:t>
      </w:r>
      <w:r w:rsidRPr="006F72AC">
        <w:rPr>
          <w:rFonts w:asciiTheme="minorBidi" w:hAnsiTheme="minorBidi" w:cstheme="minorBidi"/>
        </w:rPr>
        <w:t xml:space="preserve">.  In discussing the relationship between Torah scholars and laymen, the </w:t>
      </w:r>
      <w:r w:rsidRPr="006F72AC">
        <w:rPr>
          <w:rFonts w:asciiTheme="minorBidi" w:hAnsiTheme="minorBidi" w:cstheme="minorBidi"/>
          <w:i/>
          <w:iCs/>
        </w:rPr>
        <w:t>gemara</w:t>
      </w:r>
      <w:r w:rsidRPr="006F72AC">
        <w:rPr>
          <w:rFonts w:asciiTheme="minorBidi" w:hAnsiTheme="minorBidi" w:cstheme="minorBidi"/>
        </w:rPr>
        <w:t xml:space="preserve"> (</w:t>
      </w:r>
      <w:r w:rsidRPr="006F72AC">
        <w:rPr>
          <w:rFonts w:asciiTheme="minorBidi" w:hAnsiTheme="minorBidi" w:cstheme="minorBidi"/>
          <w:i/>
          <w:iCs/>
        </w:rPr>
        <w:t xml:space="preserve">Berakhot </w:t>
      </w:r>
      <w:r w:rsidRPr="006F72AC">
        <w:rPr>
          <w:rFonts w:asciiTheme="minorBidi" w:hAnsiTheme="minorBidi" w:cstheme="minorBidi"/>
        </w:rPr>
        <w:t xml:space="preserve">17a) states that a Torah scholar should not be haughty because he sits in the </w:t>
      </w:r>
      <w:r w:rsidRPr="006F72AC">
        <w:rPr>
          <w:rFonts w:asciiTheme="minorBidi" w:hAnsiTheme="minorBidi" w:cstheme="minorBidi"/>
          <w:i/>
          <w:iCs/>
        </w:rPr>
        <w:t>beit midrash</w:t>
      </w:r>
      <w:r w:rsidRPr="006F72AC">
        <w:rPr>
          <w:rFonts w:asciiTheme="minorBidi" w:hAnsiTheme="minorBidi" w:cstheme="minorBidi"/>
        </w:rPr>
        <w:t xml:space="preserve"> and the other person sits in a factory or in an office.  And yet, the </w:t>
      </w:r>
      <w:r w:rsidRPr="006F72AC">
        <w:rPr>
          <w:rFonts w:asciiTheme="minorBidi" w:hAnsiTheme="minorBidi" w:cstheme="minorBidi"/>
          <w:i/>
          <w:iCs/>
        </w:rPr>
        <w:t xml:space="preserve">gemara </w:t>
      </w:r>
      <w:r w:rsidRPr="006F72AC">
        <w:rPr>
          <w:rFonts w:asciiTheme="minorBidi" w:hAnsiTheme="minorBidi" w:cstheme="minorBidi"/>
        </w:rPr>
        <w:t xml:space="preserve">continues, perhaps one may protest, arguing that while the layman may come home at night and look a little bit at the </w:t>
      </w:r>
      <w:r w:rsidRPr="006F72AC">
        <w:rPr>
          <w:rFonts w:asciiTheme="minorBidi" w:hAnsiTheme="minorBidi" w:cstheme="minorBidi"/>
          <w:i/>
          <w:iCs/>
        </w:rPr>
        <w:t>daf yomi</w:t>
      </w:r>
      <w:r w:rsidRPr="006F72AC">
        <w:rPr>
          <w:rFonts w:asciiTheme="minorBidi" w:hAnsiTheme="minorBidi" w:cstheme="minorBidi"/>
        </w:rPr>
        <w:t>, the Torah scholar sits studying Torah the whole day.  Thus</w:t>
      </w:r>
      <w:r w:rsidR="00A42022" w:rsidRPr="006F72AC">
        <w:rPr>
          <w:rFonts w:asciiTheme="minorBidi" w:hAnsiTheme="minorBidi" w:cstheme="minorBidi"/>
        </w:rPr>
        <w:t>, the Gemara continues,</w:t>
      </w:r>
      <w:r w:rsidRPr="006F72AC">
        <w:rPr>
          <w:rFonts w:asciiTheme="minorBidi" w:hAnsiTheme="minorBidi" w:cstheme="minorBidi"/>
        </w:rPr>
        <w:t xml:space="preserve"> one must bear in mind the </w:t>
      </w:r>
      <w:r w:rsidRPr="006F72AC">
        <w:rPr>
          <w:rFonts w:asciiTheme="minorBidi" w:hAnsiTheme="minorBidi" w:cstheme="minorBidi"/>
          <w:i/>
          <w:iCs/>
        </w:rPr>
        <w:t>mishna</w:t>
      </w:r>
      <w:r w:rsidRPr="006F72AC">
        <w:rPr>
          <w:rFonts w:asciiTheme="minorBidi" w:hAnsiTheme="minorBidi" w:cstheme="minorBidi"/>
        </w:rPr>
        <w:t xml:space="preserve"> in </w:t>
      </w:r>
      <w:r w:rsidRPr="006F72AC">
        <w:rPr>
          <w:rFonts w:asciiTheme="minorBidi" w:hAnsiTheme="minorBidi" w:cstheme="minorBidi"/>
          <w:i/>
          <w:iCs/>
        </w:rPr>
        <w:t>Menachot</w:t>
      </w:r>
      <w:r w:rsidRPr="006F72AC">
        <w:rPr>
          <w:rFonts w:asciiTheme="minorBidi" w:hAnsiTheme="minorBidi" w:cstheme="minorBidi"/>
        </w:rPr>
        <w:t xml:space="preserve"> cited above</w:t>
      </w:r>
      <w:r w:rsidR="000B1C4C" w:rsidRPr="006F72AC">
        <w:rPr>
          <w:rFonts w:asciiTheme="minorBidi" w:hAnsiTheme="minorBidi" w:cstheme="minorBidi"/>
        </w:rPr>
        <w:t xml:space="preserve">: </w:t>
      </w:r>
      <w:r w:rsidRPr="006F72AC">
        <w:rPr>
          <w:rFonts w:asciiTheme="minorBidi" w:hAnsiTheme="minorBidi" w:cstheme="minorBidi"/>
        </w:rPr>
        <w:t xml:space="preserve">“It is the same whether one offers much or little, so long as he directs his heart to heaven” (110a).  </w:t>
      </w:r>
      <w:r w:rsidRPr="006F72AC">
        <w:rPr>
          <w:rFonts w:asciiTheme="minorBidi" w:hAnsiTheme="minorBidi" w:cstheme="minorBidi"/>
          <w:i/>
          <w:iCs/>
        </w:rPr>
        <w:t>Chazal</w:t>
      </w:r>
      <w:r w:rsidRPr="006F72AC">
        <w:rPr>
          <w:rFonts w:asciiTheme="minorBidi" w:hAnsiTheme="minorBidi" w:cstheme="minorBidi"/>
        </w:rPr>
        <w:t xml:space="preserve"> were not suggesting that whether a person learns a little or a lot is irrelevant; on the contrary, it is very relevant!  But the message is that it is all a function of opportunity and ability, and sometimes circumstance.  The result of a person’s actions in </w:t>
      </w:r>
      <w:r w:rsidRPr="006F72AC">
        <w:rPr>
          <w:rFonts w:asciiTheme="minorBidi" w:hAnsiTheme="minorBidi" w:cstheme="minorBidi"/>
          <w:i/>
          <w:iCs/>
        </w:rPr>
        <w:t xml:space="preserve">avodat Hashem </w:t>
      </w:r>
      <w:r w:rsidRPr="006F72AC">
        <w:rPr>
          <w:rFonts w:asciiTheme="minorBidi" w:hAnsiTheme="minorBidi" w:cstheme="minorBidi"/>
        </w:rPr>
        <w:t>may be objectively deficient, but their subjective content has the potential to elevate those actions to great heights in the eyes of God.</w:t>
      </w:r>
    </w:p>
  </w:footnote>
  <w:footnote w:id="8">
    <w:p w:rsidR="00235F87" w:rsidRPr="006F72AC" w:rsidRDefault="00235F87" w:rsidP="00192C30">
      <w:pPr>
        <w:jc w:val="both"/>
        <w:rPr>
          <w:rFonts w:asciiTheme="minorBidi" w:hAnsiTheme="minorBidi" w:cstheme="minorBidi"/>
        </w:rPr>
      </w:pPr>
      <w:r w:rsidRPr="006F72AC">
        <w:rPr>
          <w:rStyle w:val="FootnoteReference"/>
          <w:rFonts w:asciiTheme="minorBidi" w:hAnsiTheme="minorBidi" w:cstheme="minorBidi"/>
        </w:rPr>
        <w:footnoteRef/>
      </w:r>
      <w:r w:rsidRPr="006F72AC">
        <w:rPr>
          <w:rFonts w:asciiTheme="minorBidi" w:hAnsiTheme="minorBidi" w:cstheme="minorBidi"/>
        </w:rPr>
        <w:t xml:space="preserve"> There are, of course, certain halakhic elements in </w:t>
      </w:r>
      <w:r w:rsidRPr="006F72AC">
        <w:rPr>
          <w:rFonts w:asciiTheme="minorBidi" w:hAnsiTheme="minorBidi" w:cstheme="minorBidi"/>
          <w:i/>
          <w:iCs/>
        </w:rPr>
        <w:t xml:space="preserve">teshuva </w:t>
      </w:r>
      <w:r w:rsidRPr="006F72AC">
        <w:rPr>
          <w:rFonts w:asciiTheme="minorBidi" w:hAnsiTheme="minorBidi" w:cstheme="minorBidi"/>
        </w:rPr>
        <w:t xml:space="preserve">that we must be able to define concretely for various purposes.  Has a person done </w:t>
      </w:r>
      <w:r w:rsidRPr="006F72AC">
        <w:rPr>
          <w:rFonts w:asciiTheme="minorBidi" w:hAnsiTheme="minorBidi" w:cstheme="minorBidi"/>
          <w:i/>
          <w:iCs/>
        </w:rPr>
        <w:t>teshuva</w:t>
      </w:r>
      <w:r w:rsidRPr="006F72AC">
        <w:rPr>
          <w:rFonts w:asciiTheme="minorBidi" w:hAnsiTheme="minorBidi" w:cstheme="minorBidi"/>
        </w:rPr>
        <w:t xml:space="preserve"> or not?  Can he bring an offering or is he forbidden to do so?  Is he considered a </w:t>
      </w:r>
      <w:r w:rsidRPr="006F72AC">
        <w:rPr>
          <w:rFonts w:asciiTheme="minorBidi" w:hAnsiTheme="minorBidi" w:cstheme="minorBidi"/>
          <w:i/>
          <w:iCs/>
        </w:rPr>
        <w:t xml:space="preserve">mumar </w:t>
      </w:r>
      <w:r w:rsidRPr="006F72AC">
        <w:rPr>
          <w:rFonts w:asciiTheme="minorBidi" w:hAnsiTheme="minorBidi" w:cstheme="minorBidi"/>
        </w:rPr>
        <w:t xml:space="preserve">(apostate) or not?  It is important that we answer these and other </w:t>
      </w:r>
      <w:r w:rsidR="006C597A" w:rsidRPr="006F72AC">
        <w:rPr>
          <w:rFonts w:asciiTheme="minorBidi" w:hAnsiTheme="minorBidi" w:cstheme="minorBidi"/>
        </w:rPr>
        <w:t xml:space="preserve">local and specific </w:t>
      </w:r>
      <w:r w:rsidRPr="006F72AC">
        <w:rPr>
          <w:rFonts w:asciiTheme="minorBidi" w:hAnsiTheme="minorBidi" w:cstheme="minorBidi"/>
        </w:rPr>
        <w:t xml:space="preserve">questions. But broadly conceived, in more general, spiritual terms, we can leave aside those definitions and speak of </w:t>
      </w:r>
      <w:r w:rsidRPr="006F72AC">
        <w:rPr>
          <w:rFonts w:asciiTheme="minorBidi" w:hAnsiTheme="minorBidi" w:cstheme="minorBidi"/>
          <w:i/>
          <w:iCs/>
        </w:rPr>
        <w:t>teshuva</w:t>
      </w:r>
      <w:r w:rsidRPr="006F72AC">
        <w:rPr>
          <w:rFonts w:asciiTheme="minorBidi" w:hAnsiTheme="minorBidi" w:cstheme="minorBidi"/>
        </w:rPr>
        <w:t xml:space="preserve"> as a process, orientation</w:t>
      </w:r>
      <w:r w:rsidR="006C597A" w:rsidRPr="006F72AC">
        <w:rPr>
          <w:rFonts w:asciiTheme="minorBidi" w:hAnsiTheme="minorBidi" w:cstheme="minorBidi"/>
        </w:rPr>
        <w:t xml:space="preserve"> or </w:t>
      </w:r>
      <w:r w:rsidRPr="006F72AC">
        <w:rPr>
          <w:rFonts w:asciiTheme="minorBidi" w:hAnsiTheme="minorBidi" w:cstheme="minorBidi"/>
        </w:rPr>
        <w:t>direction.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4A"/>
    <w:rsid w:val="00000783"/>
    <w:rsid w:val="000061DC"/>
    <w:rsid w:val="00006A0C"/>
    <w:rsid w:val="0000759B"/>
    <w:rsid w:val="00012A93"/>
    <w:rsid w:val="00014E1A"/>
    <w:rsid w:val="00016CC3"/>
    <w:rsid w:val="00017ADB"/>
    <w:rsid w:val="0003044C"/>
    <w:rsid w:val="00031868"/>
    <w:rsid w:val="00037BEF"/>
    <w:rsid w:val="000468EE"/>
    <w:rsid w:val="000551C5"/>
    <w:rsid w:val="000561CA"/>
    <w:rsid w:val="00057388"/>
    <w:rsid w:val="00061638"/>
    <w:rsid w:val="000634F6"/>
    <w:rsid w:val="0006505E"/>
    <w:rsid w:val="00070074"/>
    <w:rsid w:val="000709BB"/>
    <w:rsid w:val="00070F39"/>
    <w:rsid w:val="0007257E"/>
    <w:rsid w:val="00072BE0"/>
    <w:rsid w:val="00072D49"/>
    <w:rsid w:val="0007419C"/>
    <w:rsid w:val="00081DD9"/>
    <w:rsid w:val="000934F3"/>
    <w:rsid w:val="000A4B33"/>
    <w:rsid w:val="000A5DE3"/>
    <w:rsid w:val="000B1193"/>
    <w:rsid w:val="000B14E9"/>
    <w:rsid w:val="000B1C4C"/>
    <w:rsid w:val="000D5131"/>
    <w:rsid w:val="000D6F17"/>
    <w:rsid w:val="000E0823"/>
    <w:rsid w:val="000E3AFF"/>
    <w:rsid w:val="000F0539"/>
    <w:rsid w:val="000F3555"/>
    <w:rsid w:val="000F4E79"/>
    <w:rsid w:val="000F6256"/>
    <w:rsid w:val="000F7292"/>
    <w:rsid w:val="000F72F6"/>
    <w:rsid w:val="0010533A"/>
    <w:rsid w:val="001053F6"/>
    <w:rsid w:val="001066D4"/>
    <w:rsid w:val="0010719B"/>
    <w:rsid w:val="001124A5"/>
    <w:rsid w:val="001153B2"/>
    <w:rsid w:val="001163A3"/>
    <w:rsid w:val="001200FB"/>
    <w:rsid w:val="00121435"/>
    <w:rsid w:val="00125340"/>
    <w:rsid w:val="00130E57"/>
    <w:rsid w:val="00131E6C"/>
    <w:rsid w:val="00134E95"/>
    <w:rsid w:val="00141C25"/>
    <w:rsid w:val="00141C9A"/>
    <w:rsid w:val="00142A35"/>
    <w:rsid w:val="00144CD9"/>
    <w:rsid w:val="00147985"/>
    <w:rsid w:val="00152BEA"/>
    <w:rsid w:val="00152D65"/>
    <w:rsid w:val="001606EB"/>
    <w:rsid w:val="00167669"/>
    <w:rsid w:val="00170123"/>
    <w:rsid w:val="001706BE"/>
    <w:rsid w:val="00171313"/>
    <w:rsid w:val="001716ED"/>
    <w:rsid w:val="00171BA9"/>
    <w:rsid w:val="00175D78"/>
    <w:rsid w:val="00175F44"/>
    <w:rsid w:val="00177FED"/>
    <w:rsid w:val="001828AB"/>
    <w:rsid w:val="00192C30"/>
    <w:rsid w:val="0019364D"/>
    <w:rsid w:val="00197FCA"/>
    <w:rsid w:val="001A0488"/>
    <w:rsid w:val="001A0D2C"/>
    <w:rsid w:val="001A1F68"/>
    <w:rsid w:val="001A2620"/>
    <w:rsid w:val="001A30DC"/>
    <w:rsid w:val="001A7D1B"/>
    <w:rsid w:val="001B1271"/>
    <w:rsid w:val="001B2319"/>
    <w:rsid w:val="001B555C"/>
    <w:rsid w:val="001B56E6"/>
    <w:rsid w:val="001B585D"/>
    <w:rsid w:val="001B6E27"/>
    <w:rsid w:val="001B7F08"/>
    <w:rsid w:val="001C463F"/>
    <w:rsid w:val="001C76E5"/>
    <w:rsid w:val="001D4E12"/>
    <w:rsid w:val="001E424C"/>
    <w:rsid w:val="001F19BD"/>
    <w:rsid w:val="001F41D8"/>
    <w:rsid w:val="001F4416"/>
    <w:rsid w:val="001F6D5F"/>
    <w:rsid w:val="002019E9"/>
    <w:rsid w:val="002024A8"/>
    <w:rsid w:val="0020690E"/>
    <w:rsid w:val="00214021"/>
    <w:rsid w:val="002177D7"/>
    <w:rsid w:val="002216EF"/>
    <w:rsid w:val="00225AB7"/>
    <w:rsid w:val="00232C8E"/>
    <w:rsid w:val="00235F87"/>
    <w:rsid w:val="00240A17"/>
    <w:rsid w:val="00251269"/>
    <w:rsid w:val="00252365"/>
    <w:rsid w:val="00252476"/>
    <w:rsid w:val="00263719"/>
    <w:rsid w:val="00263C68"/>
    <w:rsid w:val="002670D4"/>
    <w:rsid w:val="00270604"/>
    <w:rsid w:val="00274505"/>
    <w:rsid w:val="00287C55"/>
    <w:rsid w:val="00287C9C"/>
    <w:rsid w:val="00293770"/>
    <w:rsid w:val="002950C8"/>
    <w:rsid w:val="002A18DF"/>
    <w:rsid w:val="002A1ED4"/>
    <w:rsid w:val="002B0385"/>
    <w:rsid w:val="002B2381"/>
    <w:rsid w:val="002B2BB3"/>
    <w:rsid w:val="002B2FA8"/>
    <w:rsid w:val="002C0815"/>
    <w:rsid w:val="002D0219"/>
    <w:rsid w:val="002D2E76"/>
    <w:rsid w:val="002D3F31"/>
    <w:rsid w:val="002D6ABB"/>
    <w:rsid w:val="002E09D2"/>
    <w:rsid w:val="002E233B"/>
    <w:rsid w:val="002E3362"/>
    <w:rsid w:val="002E4085"/>
    <w:rsid w:val="002E7A59"/>
    <w:rsid w:val="002E7C20"/>
    <w:rsid w:val="002F63E5"/>
    <w:rsid w:val="0030198C"/>
    <w:rsid w:val="003044AA"/>
    <w:rsid w:val="00304B02"/>
    <w:rsid w:val="00305A4A"/>
    <w:rsid w:val="00307BF3"/>
    <w:rsid w:val="003133C9"/>
    <w:rsid w:val="00324155"/>
    <w:rsid w:val="003258F7"/>
    <w:rsid w:val="0033071A"/>
    <w:rsid w:val="00330FB0"/>
    <w:rsid w:val="003423FB"/>
    <w:rsid w:val="003456DD"/>
    <w:rsid w:val="00345F50"/>
    <w:rsid w:val="00351A52"/>
    <w:rsid w:val="003543CF"/>
    <w:rsid w:val="00356980"/>
    <w:rsid w:val="00356D2F"/>
    <w:rsid w:val="0036454D"/>
    <w:rsid w:val="0037003C"/>
    <w:rsid w:val="003710A2"/>
    <w:rsid w:val="0037433C"/>
    <w:rsid w:val="00374500"/>
    <w:rsid w:val="00380CE0"/>
    <w:rsid w:val="003847D1"/>
    <w:rsid w:val="003860E7"/>
    <w:rsid w:val="00387623"/>
    <w:rsid w:val="003A1ED7"/>
    <w:rsid w:val="003B35EE"/>
    <w:rsid w:val="003B4F50"/>
    <w:rsid w:val="003B4F61"/>
    <w:rsid w:val="003B7D2B"/>
    <w:rsid w:val="003C0D25"/>
    <w:rsid w:val="003C4D61"/>
    <w:rsid w:val="003C589C"/>
    <w:rsid w:val="003D088D"/>
    <w:rsid w:val="003D1451"/>
    <w:rsid w:val="003D14CC"/>
    <w:rsid w:val="003D359F"/>
    <w:rsid w:val="003E1D87"/>
    <w:rsid w:val="003E5FFD"/>
    <w:rsid w:val="003F0700"/>
    <w:rsid w:val="003F1A27"/>
    <w:rsid w:val="003F26A8"/>
    <w:rsid w:val="003F32D6"/>
    <w:rsid w:val="003F3A3F"/>
    <w:rsid w:val="003F505F"/>
    <w:rsid w:val="004008BB"/>
    <w:rsid w:val="00414889"/>
    <w:rsid w:val="00415865"/>
    <w:rsid w:val="004163FF"/>
    <w:rsid w:val="00421310"/>
    <w:rsid w:val="0042652F"/>
    <w:rsid w:val="004363A7"/>
    <w:rsid w:val="00436D03"/>
    <w:rsid w:val="0044148D"/>
    <w:rsid w:val="00455506"/>
    <w:rsid w:val="00460833"/>
    <w:rsid w:val="00467AEA"/>
    <w:rsid w:val="00467D4E"/>
    <w:rsid w:val="00472016"/>
    <w:rsid w:val="00472196"/>
    <w:rsid w:val="004774DD"/>
    <w:rsid w:val="004904CB"/>
    <w:rsid w:val="0049341A"/>
    <w:rsid w:val="004946D1"/>
    <w:rsid w:val="004A2AB6"/>
    <w:rsid w:val="004A4339"/>
    <w:rsid w:val="004A4DD1"/>
    <w:rsid w:val="004A51DE"/>
    <w:rsid w:val="004A7FD8"/>
    <w:rsid w:val="004B3C47"/>
    <w:rsid w:val="004B4D7A"/>
    <w:rsid w:val="004B566B"/>
    <w:rsid w:val="004C0CC6"/>
    <w:rsid w:val="004C3341"/>
    <w:rsid w:val="004C6F0C"/>
    <w:rsid w:val="004C74C4"/>
    <w:rsid w:val="004D18FC"/>
    <w:rsid w:val="004D29E2"/>
    <w:rsid w:val="004D3537"/>
    <w:rsid w:val="004D3B66"/>
    <w:rsid w:val="004D66F4"/>
    <w:rsid w:val="004E1914"/>
    <w:rsid w:val="004E1DD2"/>
    <w:rsid w:val="004E5914"/>
    <w:rsid w:val="004E5D5E"/>
    <w:rsid w:val="004E7314"/>
    <w:rsid w:val="004F09C0"/>
    <w:rsid w:val="004F4DAF"/>
    <w:rsid w:val="004F7CEA"/>
    <w:rsid w:val="00500799"/>
    <w:rsid w:val="00504E88"/>
    <w:rsid w:val="0050737E"/>
    <w:rsid w:val="00507793"/>
    <w:rsid w:val="005121CF"/>
    <w:rsid w:val="00514D59"/>
    <w:rsid w:val="005230AC"/>
    <w:rsid w:val="00523544"/>
    <w:rsid w:val="005311EC"/>
    <w:rsid w:val="005337CF"/>
    <w:rsid w:val="00535871"/>
    <w:rsid w:val="00537F75"/>
    <w:rsid w:val="00541331"/>
    <w:rsid w:val="005421FE"/>
    <w:rsid w:val="00542825"/>
    <w:rsid w:val="00544A8C"/>
    <w:rsid w:val="00546D9F"/>
    <w:rsid w:val="00550EAA"/>
    <w:rsid w:val="00552954"/>
    <w:rsid w:val="00554A48"/>
    <w:rsid w:val="005552E3"/>
    <w:rsid w:val="00555B6D"/>
    <w:rsid w:val="005571B3"/>
    <w:rsid w:val="005602C9"/>
    <w:rsid w:val="005611E5"/>
    <w:rsid w:val="005646F1"/>
    <w:rsid w:val="005707E5"/>
    <w:rsid w:val="00571007"/>
    <w:rsid w:val="0057208A"/>
    <w:rsid w:val="005742E0"/>
    <w:rsid w:val="00576A2E"/>
    <w:rsid w:val="005820B1"/>
    <w:rsid w:val="00582416"/>
    <w:rsid w:val="005837E3"/>
    <w:rsid w:val="00584C6C"/>
    <w:rsid w:val="00587F42"/>
    <w:rsid w:val="005A36D7"/>
    <w:rsid w:val="005A40F1"/>
    <w:rsid w:val="005A46B4"/>
    <w:rsid w:val="005A475D"/>
    <w:rsid w:val="005B646C"/>
    <w:rsid w:val="005B72C3"/>
    <w:rsid w:val="005D162E"/>
    <w:rsid w:val="005D455E"/>
    <w:rsid w:val="005D48E2"/>
    <w:rsid w:val="005E5205"/>
    <w:rsid w:val="005E5906"/>
    <w:rsid w:val="005E6B64"/>
    <w:rsid w:val="005E7A39"/>
    <w:rsid w:val="005F3EB9"/>
    <w:rsid w:val="005F5DD1"/>
    <w:rsid w:val="006020BE"/>
    <w:rsid w:val="006075BE"/>
    <w:rsid w:val="00613CAE"/>
    <w:rsid w:val="006173A2"/>
    <w:rsid w:val="00622CD6"/>
    <w:rsid w:val="00624780"/>
    <w:rsid w:val="00624C98"/>
    <w:rsid w:val="00625D15"/>
    <w:rsid w:val="00626EA2"/>
    <w:rsid w:val="006308DB"/>
    <w:rsid w:val="006346B2"/>
    <w:rsid w:val="0064422D"/>
    <w:rsid w:val="0065485D"/>
    <w:rsid w:val="00656F93"/>
    <w:rsid w:val="00666BE8"/>
    <w:rsid w:val="00673629"/>
    <w:rsid w:val="00675112"/>
    <w:rsid w:val="00675E36"/>
    <w:rsid w:val="00680642"/>
    <w:rsid w:val="006807EB"/>
    <w:rsid w:val="0068575C"/>
    <w:rsid w:val="0069049E"/>
    <w:rsid w:val="00690A8B"/>
    <w:rsid w:val="00691341"/>
    <w:rsid w:val="00692118"/>
    <w:rsid w:val="00693335"/>
    <w:rsid w:val="006A4E78"/>
    <w:rsid w:val="006A5AF8"/>
    <w:rsid w:val="006A7C6B"/>
    <w:rsid w:val="006B25FF"/>
    <w:rsid w:val="006C597A"/>
    <w:rsid w:val="006C669A"/>
    <w:rsid w:val="006D2748"/>
    <w:rsid w:val="006D3336"/>
    <w:rsid w:val="006D45B0"/>
    <w:rsid w:val="006D4A82"/>
    <w:rsid w:val="006D4C70"/>
    <w:rsid w:val="006D6A3B"/>
    <w:rsid w:val="006E1CC7"/>
    <w:rsid w:val="006E67EA"/>
    <w:rsid w:val="006E77CE"/>
    <w:rsid w:val="006E7C66"/>
    <w:rsid w:val="006F4E08"/>
    <w:rsid w:val="006F72AC"/>
    <w:rsid w:val="006F777E"/>
    <w:rsid w:val="0070175E"/>
    <w:rsid w:val="00702C8C"/>
    <w:rsid w:val="00704E0A"/>
    <w:rsid w:val="0071009B"/>
    <w:rsid w:val="00711B8B"/>
    <w:rsid w:val="00713A9D"/>
    <w:rsid w:val="00724ABB"/>
    <w:rsid w:val="00724EF8"/>
    <w:rsid w:val="007263CE"/>
    <w:rsid w:val="00726A85"/>
    <w:rsid w:val="007273F2"/>
    <w:rsid w:val="007338A2"/>
    <w:rsid w:val="007353D3"/>
    <w:rsid w:val="007507CF"/>
    <w:rsid w:val="00755625"/>
    <w:rsid w:val="00761864"/>
    <w:rsid w:val="00761B22"/>
    <w:rsid w:val="00763FAB"/>
    <w:rsid w:val="007668F9"/>
    <w:rsid w:val="00770D80"/>
    <w:rsid w:val="00777C6A"/>
    <w:rsid w:val="0078280B"/>
    <w:rsid w:val="00786DA6"/>
    <w:rsid w:val="00792429"/>
    <w:rsid w:val="00794097"/>
    <w:rsid w:val="007A04CA"/>
    <w:rsid w:val="007A3C21"/>
    <w:rsid w:val="007A440C"/>
    <w:rsid w:val="007A520C"/>
    <w:rsid w:val="007A665D"/>
    <w:rsid w:val="007B065F"/>
    <w:rsid w:val="007C22F9"/>
    <w:rsid w:val="007C4544"/>
    <w:rsid w:val="007C7C45"/>
    <w:rsid w:val="007D117B"/>
    <w:rsid w:val="007D4F49"/>
    <w:rsid w:val="007E0244"/>
    <w:rsid w:val="007E0945"/>
    <w:rsid w:val="007E0F47"/>
    <w:rsid w:val="007E292C"/>
    <w:rsid w:val="007E41C0"/>
    <w:rsid w:val="007E5231"/>
    <w:rsid w:val="007E60E3"/>
    <w:rsid w:val="007E6C9E"/>
    <w:rsid w:val="007F5A61"/>
    <w:rsid w:val="007F6134"/>
    <w:rsid w:val="007F7E6F"/>
    <w:rsid w:val="00800A75"/>
    <w:rsid w:val="00801F28"/>
    <w:rsid w:val="0080209C"/>
    <w:rsid w:val="0081159F"/>
    <w:rsid w:val="00814808"/>
    <w:rsid w:val="00814D41"/>
    <w:rsid w:val="00816C4A"/>
    <w:rsid w:val="00822242"/>
    <w:rsid w:val="00822D15"/>
    <w:rsid w:val="00823F2B"/>
    <w:rsid w:val="00825C50"/>
    <w:rsid w:val="0084099F"/>
    <w:rsid w:val="0084394E"/>
    <w:rsid w:val="0084655B"/>
    <w:rsid w:val="00846845"/>
    <w:rsid w:val="0085527A"/>
    <w:rsid w:val="00866C46"/>
    <w:rsid w:val="00871A7C"/>
    <w:rsid w:val="00874894"/>
    <w:rsid w:val="00882BF6"/>
    <w:rsid w:val="008957C7"/>
    <w:rsid w:val="00895ECF"/>
    <w:rsid w:val="008A5285"/>
    <w:rsid w:val="008A5518"/>
    <w:rsid w:val="008C2B29"/>
    <w:rsid w:val="008C5EA0"/>
    <w:rsid w:val="008C6042"/>
    <w:rsid w:val="008D02CA"/>
    <w:rsid w:val="008D0561"/>
    <w:rsid w:val="008D67B3"/>
    <w:rsid w:val="008E01AD"/>
    <w:rsid w:val="008E0B24"/>
    <w:rsid w:val="008E0C38"/>
    <w:rsid w:val="008E1FA5"/>
    <w:rsid w:val="008E30AF"/>
    <w:rsid w:val="008F1AE0"/>
    <w:rsid w:val="008F3047"/>
    <w:rsid w:val="008F3E3F"/>
    <w:rsid w:val="00904532"/>
    <w:rsid w:val="00907E6C"/>
    <w:rsid w:val="0091128F"/>
    <w:rsid w:val="00912970"/>
    <w:rsid w:val="00924ED1"/>
    <w:rsid w:val="0093200F"/>
    <w:rsid w:val="00932FF1"/>
    <w:rsid w:val="009332ED"/>
    <w:rsid w:val="0093522F"/>
    <w:rsid w:val="009377E9"/>
    <w:rsid w:val="00941D9B"/>
    <w:rsid w:val="0094202F"/>
    <w:rsid w:val="009516CB"/>
    <w:rsid w:val="00952AC9"/>
    <w:rsid w:val="00953A3C"/>
    <w:rsid w:val="009546C1"/>
    <w:rsid w:val="009573DA"/>
    <w:rsid w:val="00961676"/>
    <w:rsid w:val="00966B9D"/>
    <w:rsid w:val="009703BB"/>
    <w:rsid w:val="00984339"/>
    <w:rsid w:val="009847C0"/>
    <w:rsid w:val="00985F82"/>
    <w:rsid w:val="00986128"/>
    <w:rsid w:val="009922C8"/>
    <w:rsid w:val="0099446D"/>
    <w:rsid w:val="0099534C"/>
    <w:rsid w:val="00997191"/>
    <w:rsid w:val="009A0815"/>
    <w:rsid w:val="009A4C08"/>
    <w:rsid w:val="009A5DF1"/>
    <w:rsid w:val="009A6F61"/>
    <w:rsid w:val="009A7116"/>
    <w:rsid w:val="009B2BB1"/>
    <w:rsid w:val="009C3985"/>
    <w:rsid w:val="009C60A3"/>
    <w:rsid w:val="009D0DD7"/>
    <w:rsid w:val="009D11D8"/>
    <w:rsid w:val="009D51B0"/>
    <w:rsid w:val="009D52EE"/>
    <w:rsid w:val="009D6CA4"/>
    <w:rsid w:val="009E0062"/>
    <w:rsid w:val="009E0A98"/>
    <w:rsid w:val="009E4E54"/>
    <w:rsid w:val="009E6CC0"/>
    <w:rsid w:val="009F634B"/>
    <w:rsid w:val="00A00E2D"/>
    <w:rsid w:val="00A14B66"/>
    <w:rsid w:val="00A1592A"/>
    <w:rsid w:val="00A21F83"/>
    <w:rsid w:val="00A279FD"/>
    <w:rsid w:val="00A4034F"/>
    <w:rsid w:val="00A405CF"/>
    <w:rsid w:val="00A42022"/>
    <w:rsid w:val="00A442EC"/>
    <w:rsid w:val="00A4563F"/>
    <w:rsid w:val="00A502CB"/>
    <w:rsid w:val="00A51068"/>
    <w:rsid w:val="00A512ED"/>
    <w:rsid w:val="00A51710"/>
    <w:rsid w:val="00A57638"/>
    <w:rsid w:val="00A60B8D"/>
    <w:rsid w:val="00A62221"/>
    <w:rsid w:val="00A71AEB"/>
    <w:rsid w:val="00A74B9D"/>
    <w:rsid w:val="00A766CA"/>
    <w:rsid w:val="00A76D4B"/>
    <w:rsid w:val="00A77BC9"/>
    <w:rsid w:val="00A77FE4"/>
    <w:rsid w:val="00A80A1A"/>
    <w:rsid w:val="00A80D36"/>
    <w:rsid w:val="00A81F0D"/>
    <w:rsid w:val="00A85E7B"/>
    <w:rsid w:val="00A86DEF"/>
    <w:rsid w:val="00A91AFD"/>
    <w:rsid w:val="00AA0567"/>
    <w:rsid w:val="00AA3F54"/>
    <w:rsid w:val="00AA7AF5"/>
    <w:rsid w:val="00AB1CB6"/>
    <w:rsid w:val="00AB3F5F"/>
    <w:rsid w:val="00AC3A7B"/>
    <w:rsid w:val="00AE32C6"/>
    <w:rsid w:val="00AE4AE9"/>
    <w:rsid w:val="00AE626B"/>
    <w:rsid w:val="00AF3F71"/>
    <w:rsid w:val="00AF426A"/>
    <w:rsid w:val="00AF6A3A"/>
    <w:rsid w:val="00AF773F"/>
    <w:rsid w:val="00AF7786"/>
    <w:rsid w:val="00B01A8E"/>
    <w:rsid w:val="00B0637E"/>
    <w:rsid w:val="00B0649D"/>
    <w:rsid w:val="00B06D64"/>
    <w:rsid w:val="00B079FB"/>
    <w:rsid w:val="00B11DD5"/>
    <w:rsid w:val="00B1654D"/>
    <w:rsid w:val="00B16E0C"/>
    <w:rsid w:val="00B32785"/>
    <w:rsid w:val="00B32C00"/>
    <w:rsid w:val="00B33BBE"/>
    <w:rsid w:val="00B35D8B"/>
    <w:rsid w:val="00B364DB"/>
    <w:rsid w:val="00B36DD8"/>
    <w:rsid w:val="00B43E0F"/>
    <w:rsid w:val="00B44A0A"/>
    <w:rsid w:val="00B47689"/>
    <w:rsid w:val="00B515C8"/>
    <w:rsid w:val="00B525F0"/>
    <w:rsid w:val="00B5725C"/>
    <w:rsid w:val="00B63FEA"/>
    <w:rsid w:val="00B67F0E"/>
    <w:rsid w:val="00B7087D"/>
    <w:rsid w:val="00B72265"/>
    <w:rsid w:val="00B74E99"/>
    <w:rsid w:val="00B82FCD"/>
    <w:rsid w:val="00B83661"/>
    <w:rsid w:val="00B8390D"/>
    <w:rsid w:val="00B86A65"/>
    <w:rsid w:val="00B95144"/>
    <w:rsid w:val="00BA07DC"/>
    <w:rsid w:val="00BA2D28"/>
    <w:rsid w:val="00BA5BEF"/>
    <w:rsid w:val="00BA79D9"/>
    <w:rsid w:val="00BB1A69"/>
    <w:rsid w:val="00BB53A0"/>
    <w:rsid w:val="00BC0D77"/>
    <w:rsid w:val="00BC169B"/>
    <w:rsid w:val="00BC176A"/>
    <w:rsid w:val="00BC245A"/>
    <w:rsid w:val="00BC39C2"/>
    <w:rsid w:val="00BC4F54"/>
    <w:rsid w:val="00BD0D7E"/>
    <w:rsid w:val="00BE0BAB"/>
    <w:rsid w:val="00BE0FF5"/>
    <w:rsid w:val="00BE1999"/>
    <w:rsid w:val="00BE1FDF"/>
    <w:rsid w:val="00BE3F2E"/>
    <w:rsid w:val="00BE614C"/>
    <w:rsid w:val="00BE64AC"/>
    <w:rsid w:val="00BF3E33"/>
    <w:rsid w:val="00BF4B39"/>
    <w:rsid w:val="00BF5454"/>
    <w:rsid w:val="00BF7370"/>
    <w:rsid w:val="00C0103E"/>
    <w:rsid w:val="00C0283B"/>
    <w:rsid w:val="00C04509"/>
    <w:rsid w:val="00C11738"/>
    <w:rsid w:val="00C174DD"/>
    <w:rsid w:val="00C23773"/>
    <w:rsid w:val="00C2425F"/>
    <w:rsid w:val="00C2427D"/>
    <w:rsid w:val="00C3131B"/>
    <w:rsid w:val="00C35A18"/>
    <w:rsid w:val="00C3651A"/>
    <w:rsid w:val="00C373B9"/>
    <w:rsid w:val="00C422C5"/>
    <w:rsid w:val="00C43D6D"/>
    <w:rsid w:val="00C44FF5"/>
    <w:rsid w:val="00C4691C"/>
    <w:rsid w:val="00C505DA"/>
    <w:rsid w:val="00C53865"/>
    <w:rsid w:val="00C550FB"/>
    <w:rsid w:val="00C60695"/>
    <w:rsid w:val="00C62E3D"/>
    <w:rsid w:val="00C63EE7"/>
    <w:rsid w:val="00C65264"/>
    <w:rsid w:val="00C65D37"/>
    <w:rsid w:val="00C708F2"/>
    <w:rsid w:val="00C70B00"/>
    <w:rsid w:val="00C71A51"/>
    <w:rsid w:val="00C74DAE"/>
    <w:rsid w:val="00C841B7"/>
    <w:rsid w:val="00C87164"/>
    <w:rsid w:val="00C876A6"/>
    <w:rsid w:val="00C87EBC"/>
    <w:rsid w:val="00C902E3"/>
    <w:rsid w:val="00C90735"/>
    <w:rsid w:val="00C90799"/>
    <w:rsid w:val="00C9169B"/>
    <w:rsid w:val="00C94AAE"/>
    <w:rsid w:val="00CA49C6"/>
    <w:rsid w:val="00CA5B1A"/>
    <w:rsid w:val="00CA6815"/>
    <w:rsid w:val="00CB0969"/>
    <w:rsid w:val="00CB5330"/>
    <w:rsid w:val="00CC1E7A"/>
    <w:rsid w:val="00CC2097"/>
    <w:rsid w:val="00CC4041"/>
    <w:rsid w:val="00CC5F20"/>
    <w:rsid w:val="00CC5F35"/>
    <w:rsid w:val="00CD0829"/>
    <w:rsid w:val="00CD6D1C"/>
    <w:rsid w:val="00CE0149"/>
    <w:rsid w:val="00CE3A55"/>
    <w:rsid w:val="00CE445B"/>
    <w:rsid w:val="00CE568F"/>
    <w:rsid w:val="00D04EBF"/>
    <w:rsid w:val="00D05062"/>
    <w:rsid w:val="00D055C9"/>
    <w:rsid w:val="00D10569"/>
    <w:rsid w:val="00D12C2D"/>
    <w:rsid w:val="00D15BDC"/>
    <w:rsid w:val="00D1619E"/>
    <w:rsid w:val="00D20EB6"/>
    <w:rsid w:val="00D21107"/>
    <w:rsid w:val="00D26DFB"/>
    <w:rsid w:val="00D272CA"/>
    <w:rsid w:val="00D32CBC"/>
    <w:rsid w:val="00D36C4A"/>
    <w:rsid w:val="00D36E4A"/>
    <w:rsid w:val="00D407A1"/>
    <w:rsid w:val="00D431F3"/>
    <w:rsid w:val="00D45B18"/>
    <w:rsid w:val="00D568B3"/>
    <w:rsid w:val="00D57409"/>
    <w:rsid w:val="00D61470"/>
    <w:rsid w:val="00D6206B"/>
    <w:rsid w:val="00D6339F"/>
    <w:rsid w:val="00D63EF2"/>
    <w:rsid w:val="00D76489"/>
    <w:rsid w:val="00D7649E"/>
    <w:rsid w:val="00D766EC"/>
    <w:rsid w:val="00D76D81"/>
    <w:rsid w:val="00D85D93"/>
    <w:rsid w:val="00D904BB"/>
    <w:rsid w:val="00D90D96"/>
    <w:rsid w:val="00D92528"/>
    <w:rsid w:val="00D94941"/>
    <w:rsid w:val="00D95DB0"/>
    <w:rsid w:val="00DA26DB"/>
    <w:rsid w:val="00DB1437"/>
    <w:rsid w:val="00DB16B0"/>
    <w:rsid w:val="00DB37C9"/>
    <w:rsid w:val="00DB4272"/>
    <w:rsid w:val="00DB4350"/>
    <w:rsid w:val="00DB6664"/>
    <w:rsid w:val="00DC280B"/>
    <w:rsid w:val="00DC442F"/>
    <w:rsid w:val="00DC739F"/>
    <w:rsid w:val="00DD092E"/>
    <w:rsid w:val="00DD2F14"/>
    <w:rsid w:val="00DD5736"/>
    <w:rsid w:val="00DE39B6"/>
    <w:rsid w:val="00DF016E"/>
    <w:rsid w:val="00DF1A5F"/>
    <w:rsid w:val="00DF2C14"/>
    <w:rsid w:val="00DF4443"/>
    <w:rsid w:val="00DF711A"/>
    <w:rsid w:val="00E01EB7"/>
    <w:rsid w:val="00E02805"/>
    <w:rsid w:val="00E03030"/>
    <w:rsid w:val="00E06EBD"/>
    <w:rsid w:val="00E10001"/>
    <w:rsid w:val="00E104FD"/>
    <w:rsid w:val="00E11A54"/>
    <w:rsid w:val="00E24C75"/>
    <w:rsid w:val="00E3103C"/>
    <w:rsid w:val="00E32E85"/>
    <w:rsid w:val="00E33A85"/>
    <w:rsid w:val="00E33B26"/>
    <w:rsid w:val="00E342BF"/>
    <w:rsid w:val="00E4066C"/>
    <w:rsid w:val="00E41A6F"/>
    <w:rsid w:val="00E44199"/>
    <w:rsid w:val="00E47525"/>
    <w:rsid w:val="00E47E02"/>
    <w:rsid w:val="00E5075C"/>
    <w:rsid w:val="00E548E7"/>
    <w:rsid w:val="00E55FAE"/>
    <w:rsid w:val="00E57C85"/>
    <w:rsid w:val="00E675D2"/>
    <w:rsid w:val="00E74A02"/>
    <w:rsid w:val="00E8383F"/>
    <w:rsid w:val="00E83A06"/>
    <w:rsid w:val="00E85E91"/>
    <w:rsid w:val="00E85FC8"/>
    <w:rsid w:val="00E872CA"/>
    <w:rsid w:val="00E91D79"/>
    <w:rsid w:val="00E93758"/>
    <w:rsid w:val="00E94EC6"/>
    <w:rsid w:val="00E96152"/>
    <w:rsid w:val="00E96281"/>
    <w:rsid w:val="00EA3A48"/>
    <w:rsid w:val="00EA3C0F"/>
    <w:rsid w:val="00EB1B62"/>
    <w:rsid w:val="00EC0979"/>
    <w:rsid w:val="00EC3297"/>
    <w:rsid w:val="00EC3A91"/>
    <w:rsid w:val="00EC5FA9"/>
    <w:rsid w:val="00EC6228"/>
    <w:rsid w:val="00ED3BC9"/>
    <w:rsid w:val="00EE029F"/>
    <w:rsid w:val="00EE6002"/>
    <w:rsid w:val="00EE704E"/>
    <w:rsid w:val="00EE76BB"/>
    <w:rsid w:val="00EF3AD2"/>
    <w:rsid w:val="00EF7C41"/>
    <w:rsid w:val="00F06499"/>
    <w:rsid w:val="00F12449"/>
    <w:rsid w:val="00F12A93"/>
    <w:rsid w:val="00F14224"/>
    <w:rsid w:val="00F25AD2"/>
    <w:rsid w:val="00F35E4F"/>
    <w:rsid w:val="00F42D07"/>
    <w:rsid w:val="00F51CD9"/>
    <w:rsid w:val="00F53DAE"/>
    <w:rsid w:val="00F65A92"/>
    <w:rsid w:val="00F65B7C"/>
    <w:rsid w:val="00F6665B"/>
    <w:rsid w:val="00F71980"/>
    <w:rsid w:val="00F71D16"/>
    <w:rsid w:val="00F74FE0"/>
    <w:rsid w:val="00F76FD7"/>
    <w:rsid w:val="00F82E62"/>
    <w:rsid w:val="00F83A78"/>
    <w:rsid w:val="00F87E49"/>
    <w:rsid w:val="00F94AF9"/>
    <w:rsid w:val="00F94E33"/>
    <w:rsid w:val="00F94F7A"/>
    <w:rsid w:val="00F97797"/>
    <w:rsid w:val="00FA1967"/>
    <w:rsid w:val="00FA3256"/>
    <w:rsid w:val="00FA5941"/>
    <w:rsid w:val="00FC0EEE"/>
    <w:rsid w:val="00FC775F"/>
    <w:rsid w:val="00FD1B57"/>
    <w:rsid w:val="00FD624A"/>
    <w:rsid w:val="00FE0135"/>
    <w:rsid w:val="00FE122B"/>
    <w:rsid w:val="00FE1748"/>
    <w:rsid w:val="00FE27D9"/>
    <w:rsid w:val="00FE46D4"/>
    <w:rsid w:val="00FF1752"/>
    <w:rsid w:val="00FF3C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bidi="ar-SA"/>
    </w:rPr>
  </w:style>
  <w:style w:type="paragraph" w:styleId="Heading1">
    <w:name w:val="heading 1"/>
    <w:basedOn w:val="Normal"/>
    <w:next w:val="Normal"/>
    <w:qFormat/>
    <w:rsid w:val="00587F42"/>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spacing w:before="240" w:after="60"/>
      <w:jc w:val="both"/>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
    <w:name w:val="Default Para"/>
  </w:style>
  <w:style w:type="paragraph" w:customStyle="1" w:styleId="a">
    <w:name w:val="∙"/>
    <w:pPr>
      <w:widowControl w:val="0"/>
      <w:autoSpaceDE w:val="0"/>
      <w:autoSpaceDN w:val="0"/>
      <w:adjustRightInd w:val="0"/>
      <w:ind w:left="720"/>
      <w:jc w:val="both"/>
    </w:pPr>
    <w:rPr>
      <w:sz w:val="24"/>
      <w:szCs w:val="24"/>
      <w:lang w:bidi="ar-SA"/>
    </w:rPr>
  </w:style>
  <w:style w:type="paragraph" w:styleId="Footer">
    <w:name w:val="footer"/>
    <w:basedOn w:val="Normal"/>
    <w:rsid w:val="00DD092E"/>
    <w:pPr>
      <w:tabs>
        <w:tab w:val="center" w:pos="4320"/>
        <w:tab w:val="right" w:pos="8640"/>
      </w:tabs>
    </w:pPr>
  </w:style>
  <w:style w:type="character" w:styleId="PageNumber">
    <w:name w:val="page number"/>
    <w:rsid w:val="00DD092E"/>
    <w:rPr>
      <w:rFonts w:cs="Times New Roman"/>
    </w:rPr>
  </w:style>
  <w:style w:type="paragraph" w:styleId="BalloonText">
    <w:name w:val="Balloon Text"/>
    <w:basedOn w:val="Normal"/>
    <w:link w:val="BalloonTextChar"/>
    <w:rsid w:val="004B566B"/>
    <w:rPr>
      <w:rFonts w:ascii="Tahoma" w:hAnsi="Tahoma" w:cs="Tahoma"/>
      <w:sz w:val="16"/>
      <w:szCs w:val="16"/>
    </w:rPr>
  </w:style>
  <w:style w:type="character" w:customStyle="1" w:styleId="BalloonTextChar">
    <w:name w:val="Balloon Text Char"/>
    <w:link w:val="BalloonText"/>
    <w:rsid w:val="004B566B"/>
    <w:rPr>
      <w:rFonts w:ascii="Tahoma" w:hAnsi="Tahoma" w:cs="Tahoma"/>
      <w:sz w:val="16"/>
      <w:szCs w:val="16"/>
      <w:lang w:bidi="ar-SA"/>
    </w:rPr>
  </w:style>
  <w:style w:type="paragraph" w:styleId="FootnoteText">
    <w:name w:val="footnote text"/>
    <w:basedOn w:val="Normal"/>
    <w:link w:val="FootnoteTextChar"/>
    <w:rsid w:val="00EC0979"/>
  </w:style>
  <w:style w:type="character" w:customStyle="1" w:styleId="FootnoteTextChar">
    <w:name w:val="Footnote Text Char"/>
    <w:link w:val="FootnoteText"/>
    <w:rsid w:val="00EC0979"/>
    <w:rPr>
      <w:lang w:bidi="ar-SA"/>
    </w:rPr>
  </w:style>
  <w:style w:type="character" w:styleId="FootnoteReference">
    <w:name w:val="footnote reference"/>
    <w:rsid w:val="00EC0979"/>
    <w:rPr>
      <w:vertAlign w:val="superscript"/>
    </w:rPr>
  </w:style>
  <w:style w:type="paragraph" w:styleId="Revision">
    <w:name w:val="Revision"/>
    <w:hidden/>
    <w:uiPriority w:val="99"/>
    <w:semiHidden/>
    <w:rsid w:val="00C94AAE"/>
    <w:rPr>
      <w:lang w:bidi="ar-SA"/>
    </w:rPr>
  </w:style>
  <w:style w:type="paragraph" w:styleId="DocumentMap">
    <w:name w:val="Document Map"/>
    <w:basedOn w:val="Normal"/>
    <w:link w:val="DocumentMapChar"/>
    <w:rsid w:val="00EE76BB"/>
    <w:rPr>
      <w:rFonts w:ascii="Tahoma" w:hAnsi="Tahoma" w:cs="Tahoma"/>
      <w:sz w:val="16"/>
      <w:szCs w:val="16"/>
    </w:rPr>
  </w:style>
  <w:style w:type="character" w:customStyle="1" w:styleId="DocumentMapChar">
    <w:name w:val="Document Map Char"/>
    <w:link w:val="DocumentMap"/>
    <w:rsid w:val="00EE76BB"/>
    <w:rPr>
      <w:rFonts w:ascii="Tahoma" w:hAnsi="Tahoma" w:cs="Tahoma"/>
      <w:sz w:val="16"/>
      <w:szCs w:val="16"/>
      <w:lang w:bidi="ar-SA"/>
    </w:rPr>
  </w:style>
  <w:style w:type="paragraph" w:styleId="NormalWeb">
    <w:name w:val="Normal (Web)"/>
    <w:basedOn w:val="Normal"/>
    <w:uiPriority w:val="99"/>
    <w:unhideWhenUsed/>
    <w:rsid w:val="003B35EE"/>
    <w:pPr>
      <w:widowControl/>
      <w:autoSpaceDE/>
      <w:autoSpaceDN/>
      <w:adjustRightInd/>
      <w:spacing w:before="100" w:beforeAutospacing="1" w:after="100" w:afterAutospacing="1"/>
    </w:pPr>
    <w:rPr>
      <w:sz w:val="24"/>
      <w:szCs w:val="24"/>
      <w:lang w:bidi="he-IL"/>
    </w:rPr>
  </w:style>
  <w:style w:type="character" w:styleId="Hyperlink">
    <w:name w:val="Hyperlink"/>
    <w:uiPriority w:val="99"/>
    <w:unhideWhenUsed/>
    <w:rsid w:val="003B35EE"/>
    <w:rPr>
      <w:color w:val="0000FF"/>
      <w:u w:val="single"/>
    </w:rPr>
  </w:style>
  <w:style w:type="character" w:customStyle="1" w:styleId="apple-converted-space">
    <w:name w:val="apple-converted-space"/>
    <w:basedOn w:val="DefaultParagraphFont"/>
    <w:rsid w:val="003B35EE"/>
  </w:style>
  <w:style w:type="character" w:customStyle="1" w:styleId="glossaryitem">
    <w:name w:val="glossary_item"/>
    <w:basedOn w:val="DefaultParagraphFont"/>
    <w:rsid w:val="003B3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bidi="ar-SA"/>
    </w:rPr>
  </w:style>
  <w:style w:type="paragraph" w:styleId="Heading1">
    <w:name w:val="heading 1"/>
    <w:basedOn w:val="Normal"/>
    <w:next w:val="Normal"/>
    <w:qFormat/>
    <w:rsid w:val="00587F42"/>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spacing w:before="240" w:after="60"/>
      <w:jc w:val="both"/>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
    <w:name w:val="Default Para"/>
  </w:style>
  <w:style w:type="paragraph" w:customStyle="1" w:styleId="a">
    <w:name w:val="∙"/>
    <w:pPr>
      <w:widowControl w:val="0"/>
      <w:autoSpaceDE w:val="0"/>
      <w:autoSpaceDN w:val="0"/>
      <w:adjustRightInd w:val="0"/>
      <w:ind w:left="720"/>
      <w:jc w:val="both"/>
    </w:pPr>
    <w:rPr>
      <w:sz w:val="24"/>
      <w:szCs w:val="24"/>
      <w:lang w:bidi="ar-SA"/>
    </w:rPr>
  </w:style>
  <w:style w:type="paragraph" w:styleId="Footer">
    <w:name w:val="footer"/>
    <w:basedOn w:val="Normal"/>
    <w:rsid w:val="00DD092E"/>
    <w:pPr>
      <w:tabs>
        <w:tab w:val="center" w:pos="4320"/>
        <w:tab w:val="right" w:pos="8640"/>
      </w:tabs>
    </w:pPr>
  </w:style>
  <w:style w:type="character" w:styleId="PageNumber">
    <w:name w:val="page number"/>
    <w:rsid w:val="00DD092E"/>
    <w:rPr>
      <w:rFonts w:cs="Times New Roman"/>
    </w:rPr>
  </w:style>
  <w:style w:type="paragraph" w:styleId="BalloonText">
    <w:name w:val="Balloon Text"/>
    <w:basedOn w:val="Normal"/>
    <w:link w:val="BalloonTextChar"/>
    <w:rsid w:val="004B566B"/>
    <w:rPr>
      <w:rFonts w:ascii="Tahoma" w:hAnsi="Tahoma" w:cs="Tahoma"/>
      <w:sz w:val="16"/>
      <w:szCs w:val="16"/>
    </w:rPr>
  </w:style>
  <w:style w:type="character" w:customStyle="1" w:styleId="BalloonTextChar">
    <w:name w:val="Balloon Text Char"/>
    <w:link w:val="BalloonText"/>
    <w:rsid w:val="004B566B"/>
    <w:rPr>
      <w:rFonts w:ascii="Tahoma" w:hAnsi="Tahoma" w:cs="Tahoma"/>
      <w:sz w:val="16"/>
      <w:szCs w:val="16"/>
      <w:lang w:bidi="ar-SA"/>
    </w:rPr>
  </w:style>
  <w:style w:type="paragraph" w:styleId="FootnoteText">
    <w:name w:val="footnote text"/>
    <w:basedOn w:val="Normal"/>
    <w:link w:val="FootnoteTextChar"/>
    <w:rsid w:val="00EC0979"/>
  </w:style>
  <w:style w:type="character" w:customStyle="1" w:styleId="FootnoteTextChar">
    <w:name w:val="Footnote Text Char"/>
    <w:link w:val="FootnoteText"/>
    <w:rsid w:val="00EC0979"/>
    <w:rPr>
      <w:lang w:bidi="ar-SA"/>
    </w:rPr>
  </w:style>
  <w:style w:type="character" w:styleId="FootnoteReference">
    <w:name w:val="footnote reference"/>
    <w:rsid w:val="00EC0979"/>
    <w:rPr>
      <w:vertAlign w:val="superscript"/>
    </w:rPr>
  </w:style>
  <w:style w:type="paragraph" w:styleId="Revision">
    <w:name w:val="Revision"/>
    <w:hidden/>
    <w:uiPriority w:val="99"/>
    <w:semiHidden/>
    <w:rsid w:val="00C94AAE"/>
    <w:rPr>
      <w:lang w:bidi="ar-SA"/>
    </w:rPr>
  </w:style>
  <w:style w:type="paragraph" w:styleId="DocumentMap">
    <w:name w:val="Document Map"/>
    <w:basedOn w:val="Normal"/>
    <w:link w:val="DocumentMapChar"/>
    <w:rsid w:val="00EE76BB"/>
    <w:rPr>
      <w:rFonts w:ascii="Tahoma" w:hAnsi="Tahoma" w:cs="Tahoma"/>
      <w:sz w:val="16"/>
      <w:szCs w:val="16"/>
    </w:rPr>
  </w:style>
  <w:style w:type="character" w:customStyle="1" w:styleId="DocumentMapChar">
    <w:name w:val="Document Map Char"/>
    <w:link w:val="DocumentMap"/>
    <w:rsid w:val="00EE76BB"/>
    <w:rPr>
      <w:rFonts w:ascii="Tahoma" w:hAnsi="Tahoma" w:cs="Tahoma"/>
      <w:sz w:val="16"/>
      <w:szCs w:val="16"/>
      <w:lang w:bidi="ar-SA"/>
    </w:rPr>
  </w:style>
  <w:style w:type="paragraph" w:styleId="NormalWeb">
    <w:name w:val="Normal (Web)"/>
    <w:basedOn w:val="Normal"/>
    <w:uiPriority w:val="99"/>
    <w:unhideWhenUsed/>
    <w:rsid w:val="003B35EE"/>
    <w:pPr>
      <w:widowControl/>
      <w:autoSpaceDE/>
      <w:autoSpaceDN/>
      <w:adjustRightInd/>
      <w:spacing w:before="100" w:beforeAutospacing="1" w:after="100" w:afterAutospacing="1"/>
    </w:pPr>
    <w:rPr>
      <w:sz w:val="24"/>
      <w:szCs w:val="24"/>
      <w:lang w:bidi="he-IL"/>
    </w:rPr>
  </w:style>
  <w:style w:type="character" w:styleId="Hyperlink">
    <w:name w:val="Hyperlink"/>
    <w:uiPriority w:val="99"/>
    <w:unhideWhenUsed/>
    <w:rsid w:val="003B35EE"/>
    <w:rPr>
      <w:color w:val="0000FF"/>
      <w:u w:val="single"/>
    </w:rPr>
  </w:style>
  <w:style w:type="character" w:customStyle="1" w:styleId="apple-converted-space">
    <w:name w:val="apple-converted-space"/>
    <w:basedOn w:val="DefaultParagraphFont"/>
    <w:rsid w:val="003B35EE"/>
  </w:style>
  <w:style w:type="character" w:customStyle="1" w:styleId="glossaryitem">
    <w:name w:val="glossary_item"/>
    <w:basedOn w:val="DefaultParagraphFont"/>
    <w:rsid w:val="003B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A18A-7B21-4D56-A070-B728657A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8174</Words>
  <Characters>46594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YU Alumni in Israel</vt:lpstr>
    </vt:vector>
  </TitlesOfParts>
  <Company/>
  <LinksUpToDate>false</LinksUpToDate>
  <CharactersWithSpaces>54659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 Alumni in Israel</dc:title>
  <dc:creator>Marc Herman</dc:creator>
  <cp:lastModifiedBy>tmpUser</cp:lastModifiedBy>
  <cp:revision>2</cp:revision>
  <cp:lastPrinted>2006-04-29T22:02:00Z</cp:lastPrinted>
  <dcterms:created xsi:type="dcterms:W3CDTF">2015-09-21T06:33:00Z</dcterms:created>
  <dcterms:modified xsi:type="dcterms:W3CDTF">2015-09-21T06:33:00Z</dcterms:modified>
</cp:coreProperties>
</file>