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7147" w14:textId="77777777" w:rsidR="00FE7538" w:rsidRDefault="00FE7538" w:rsidP="000933E7">
      <w:pPr>
        <w:pStyle w:val="ad"/>
        <w:rPr>
          <w:rFonts w:ascii="Heebo" w:hAnsi="Heebo" w:cs="Heebo"/>
          <w:rtl/>
        </w:rPr>
      </w:pPr>
    </w:p>
    <w:p w14:paraId="1C01A883" w14:textId="2B1104EB"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6B0E15">
        <w:rPr>
          <w:rFonts w:ascii="Heebo" w:hAnsi="Heebo" w:cs="Heebo" w:hint="cs"/>
          <w:rtl/>
        </w:rPr>
        <w:t xml:space="preserve">עזרא ביק </w:t>
      </w:r>
      <w:r w:rsidR="007D61B8" w:rsidRPr="000933E7">
        <w:rPr>
          <w:rFonts w:ascii="Heebo" w:hAnsi="Heebo" w:cs="Heebo"/>
          <w:rtl/>
        </w:rPr>
        <w:t>שליט"א</w:t>
      </w:r>
    </w:p>
    <w:p w14:paraId="06AA5B46" w14:textId="572953F1" w:rsidR="00685E21" w:rsidRPr="000933E7" w:rsidRDefault="002D7DF4" w:rsidP="000933E7">
      <w:pPr>
        <w:pStyle w:val="ad"/>
        <w:rPr>
          <w:rFonts w:ascii="Heebo" w:hAnsi="Heebo" w:cs="Heebo"/>
          <w:rtl/>
        </w:rPr>
      </w:pPr>
      <w:r w:rsidRPr="000933E7">
        <w:rPr>
          <w:rFonts w:ascii="Heebo" w:hAnsi="Heebo" w:cs="Heebo"/>
          <w:rtl/>
        </w:rPr>
        <w:t xml:space="preserve">שיחה </w:t>
      </w:r>
      <w:r w:rsidR="009717FC">
        <w:rPr>
          <w:rFonts w:ascii="Heebo" w:hAnsi="Heebo" w:cs="Heebo" w:hint="cs"/>
          <w:rtl/>
        </w:rPr>
        <w:t>לפורים</w:t>
      </w:r>
    </w:p>
    <w:p w14:paraId="507C40F4" w14:textId="6D8CD91D" w:rsidR="00685E21" w:rsidRPr="000933E7" w:rsidRDefault="00C47093" w:rsidP="000933E7">
      <w:pPr>
        <w:pStyle w:val="1"/>
        <w:rPr>
          <w:sz w:val="22"/>
          <w:szCs w:val="46"/>
        </w:rPr>
      </w:pPr>
      <w:bookmarkStart w:id="0" w:name="OLE_LINK1"/>
      <w:r>
        <w:rPr>
          <w:rFonts w:hint="cs"/>
          <w:rtl/>
        </w:rPr>
        <w:t>הדור קבלוה בימי אסתר</w:t>
      </w:r>
      <w:r w:rsidR="000754EF" w:rsidRPr="000933E7">
        <w:rPr>
          <w:rStyle w:val="aa"/>
          <w:rFonts w:ascii="Heebo" w:eastAsiaTheme="majorEastAsia" w:hAnsi="Heebo" w:cs="Heebo"/>
          <w:sz w:val="40"/>
          <w:szCs w:val="40"/>
          <w:rtl/>
        </w:rPr>
        <w:footnoteReference w:customMarkFollows="1" w:id="1"/>
        <w:t>*</w:t>
      </w:r>
    </w:p>
    <w:bookmarkEnd w:id="0"/>
    <w:p w14:paraId="49D4B724" w14:textId="5A547383" w:rsidR="001F42D0" w:rsidRPr="00D63B2F" w:rsidRDefault="001F42D0" w:rsidP="001F42D0">
      <w:pPr>
        <w:rPr>
          <w:rtl/>
        </w:rPr>
      </w:pPr>
    </w:p>
    <w:p w14:paraId="42E4F246" w14:textId="0DC5BC27" w:rsidR="00C56694" w:rsidRPr="006D1BBE" w:rsidRDefault="00091A97" w:rsidP="006D1BBE">
      <w:pPr>
        <w:pStyle w:val="23"/>
        <w:jc w:val="both"/>
        <w:rPr>
          <w:rFonts w:ascii="Heebo" w:hAnsi="Heebo" w:cs="Heebo"/>
          <w:rtl/>
        </w:rPr>
      </w:pPr>
      <w:r>
        <w:rPr>
          <w:rFonts w:ascii="Heebo" w:hAnsi="Heebo" w:cs="Heebo" w:hint="cs"/>
          <w:rtl/>
        </w:rPr>
        <w:t>פתיח</w:t>
      </w:r>
      <w:r w:rsidR="0064778A">
        <w:rPr>
          <w:rFonts w:ascii="Heebo" w:hAnsi="Heebo" w:cs="Heebo" w:hint="cs"/>
          <w:rtl/>
        </w:rPr>
        <w:t>ה</w:t>
      </w:r>
    </w:p>
    <w:p w14:paraId="55ACFD3C" w14:textId="2ED4A047" w:rsidR="00335867" w:rsidRDefault="00EA1CC9" w:rsidP="00EA1CC9">
      <w:pPr>
        <w:rPr>
          <w:rtl/>
        </w:rPr>
      </w:pPr>
      <w:r>
        <w:rPr>
          <w:rFonts w:hint="cs"/>
          <w:rtl/>
        </w:rPr>
        <w:t>מג</w:t>
      </w:r>
      <w:r w:rsidR="00CD074C">
        <w:rPr>
          <w:rFonts w:hint="cs"/>
          <w:rtl/>
        </w:rPr>
        <w:t>י</w:t>
      </w:r>
      <w:r>
        <w:rPr>
          <w:rFonts w:hint="cs"/>
          <w:rtl/>
        </w:rPr>
        <w:t xml:space="preserve">לת אסתר היא </w:t>
      </w:r>
      <w:r w:rsidR="00CD074C">
        <w:rPr>
          <w:rFonts w:hint="cs"/>
          <w:rtl/>
        </w:rPr>
        <w:t xml:space="preserve">בראש ובראשונה </w:t>
      </w:r>
      <w:r>
        <w:rPr>
          <w:rFonts w:hint="cs"/>
          <w:rtl/>
        </w:rPr>
        <w:t xml:space="preserve">סיפור. </w:t>
      </w:r>
      <w:r w:rsidR="00225EBB">
        <w:rPr>
          <w:rFonts w:hint="cs"/>
          <w:rtl/>
        </w:rPr>
        <w:t xml:space="preserve">כמו כל סיפור טוב, גם למגילה יש נקודת מפנה, </w:t>
      </w:r>
      <w:r w:rsidR="00335867">
        <w:rPr>
          <w:rFonts w:hint="cs"/>
          <w:rtl/>
        </w:rPr>
        <w:t xml:space="preserve">ודי מוסכם </w:t>
      </w:r>
      <w:r w:rsidR="00DD1ED0">
        <w:rPr>
          <w:rFonts w:hint="cs"/>
          <w:rtl/>
        </w:rPr>
        <w:t xml:space="preserve">לומר שנקודת המפנה היא </w:t>
      </w:r>
      <w:r w:rsidR="001F3197">
        <w:rPr>
          <w:rFonts w:hint="cs"/>
          <w:rtl/>
        </w:rPr>
        <w:t>עלייתו של מרדכי לגדולה, שבאה בעקבות התיאור "</w:t>
      </w:r>
      <w:r w:rsidR="001F3197" w:rsidRPr="001F3197">
        <w:rPr>
          <w:rtl/>
        </w:rPr>
        <w:t>בַּלַּיְלָה הַהוּא נָדְדָה שְׁנַת הַמֶּלֶךְ</w:t>
      </w:r>
      <w:r w:rsidR="001F3197">
        <w:rPr>
          <w:rFonts w:hint="cs"/>
          <w:rtl/>
        </w:rPr>
        <w:t>"</w:t>
      </w:r>
      <w:r w:rsidR="001F3197" w:rsidRPr="001F3197">
        <w:rPr>
          <w:rtl/>
        </w:rPr>
        <w:t xml:space="preserve"> </w:t>
      </w:r>
      <w:r w:rsidR="001F3197" w:rsidRPr="001F3197">
        <w:rPr>
          <w:sz w:val="16"/>
          <w:szCs w:val="20"/>
          <w:rtl/>
        </w:rPr>
        <w:t>(אסתר ו', א)</w:t>
      </w:r>
      <w:r w:rsidR="001F3197">
        <w:rPr>
          <w:rFonts w:hint="cs"/>
          <w:rtl/>
        </w:rPr>
        <w:t xml:space="preserve">, </w:t>
      </w:r>
      <w:r w:rsidR="00203BCD">
        <w:rPr>
          <w:rFonts w:hint="cs"/>
          <w:rtl/>
        </w:rPr>
        <w:t xml:space="preserve">המצוין </w:t>
      </w:r>
      <w:r w:rsidR="001F3197">
        <w:rPr>
          <w:rFonts w:hint="cs"/>
          <w:rtl/>
        </w:rPr>
        <w:t>אף במנגינה חגיגית של הקורא.</w:t>
      </w:r>
    </w:p>
    <w:p w14:paraId="5F1BBEBE" w14:textId="4102F1FB" w:rsidR="005B715D" w:rsidRDefault="002E048C" w:rsidP="00EA1CC9">
      <w:pPr>
        <w:rPr>
          <w:rtl/>
        </w:rPr>
      </w:pPr>
      <w:r>
        <w:rPr>
          <w:rFonts w:hint="cs"/>
          <w:rtl/>
        </w:rPr>
        <w:t xml:space="preserve">זו אכן נקודת המפנה </w:t>
      </w:r>
      <w:r w:rsidR="00BA6139">
        <w:rPr>
          <w:rFonts w:hint="cs"/>
          <w:rtl/>
        </w:rPr>
        <w:t>של המגילה</w:t>
      </w:r>
      <w:r>
        <w:rPr>
          <w:rFonts w:hint="cs"/>
          <w:rtl/>
        </w:rPr>
        <w:t xml:space="preserve"> </w:t>
      </w:r>
      <w:r w:rsidR="00EA1CC9">
        <w:rPr>
          <w:rFonts w:hint="cs"/>
          <w:rtl/>
        </w:rPr>
        <w:t>ברמה הפוליטית-לאומית</w:t>
      </w:r>
      <w:r w:rsidR="00BA6139">
        <w:rPr>
          <w:rFonts w:hint="cs"/>
          <w:rtl/>
        </w:rPr>
        <w:t>;</w:t>
      </w:r>
      <w:r w:rsidR="006368BF">
        <w:rPr>
          <w:rFonts w:hint="cs"/>
          <w:rtl/>
        </w:rPr>
        <w:t xml:space="preserve"> </w:t>
      </w:r>
      <w:r w:rsidR="00EA1CC9">
        <w:rPr>
          <w:rFonts w:hint="cs"/>
          <w:rtl/>
        </w:rPr>
        <w:t>אך מקריאה זהירה</w:t>
      </w:r>
      <w:r w:rsidR="005B715D">
        <w:rPr>
          <w:rFonts w:hint="cs"/>
          <w:rtl/>
        </w:rPr>
        <w:t>,</w:t>
      </w:r>
      <w:r w:rsidR="00EA1CC9">
        <w:rPr>
          <w:rFonts w:hint="cs"/>
          <w:rtl/>
        </w:rPr>
        <w:t xml:space="preserve"> ניתן </w:t>
      </w:r>
      <w:r w:rsidR="006368BF">
        <w:rPr>
          <w:rFonts w:hint="cs"/>
          <w:rtl/>
        </w:rPr>
        <w:t xml:space="preserve">לזהות </w:t>
      </w:r>
      <w:r w:rsidR="00EA1CC9">
        <w:rPr>
          <w:rFonts w:hint="cs"/>
          <w:rtl/>
        </w:rPr>
        <w:t xml:space="preserve">נקודת מפנה </w:t>
      </w:r>
      <w:r w:rsidR="006368BF">
        <w:rPr>
          <w:rFonts w:hint="cs"/>
          <w:rtl/>
        </w:rPr>
        <w:t>קודמת</w:t>
      </w:r>
      <w:r w:rsidR="00EA1CC9">
        <w:rPr>
          <w:rFonts w:hint="cs"/>
          <w:rtl/>
        </w:rPr>
        <w:t xml:space="preserve"> של</w:t>
      </w:r>
      <w:r w:rsidR="005B715D">
        <w:rPr>
          <w:rFonts w:hint="cs"/>
          <w:rtl/>
        </w:rPr>
        <w:t>ו</w:t>
      </w:r>
      <w:r w:rsidR="00EA1CC9">
        <w:rPr>
          <w:rFonts w:hint="cs"/>
          <w:rtl/>
        </w:rPr>
        <w:t>שה ימים לפני כן</w:t>
      </w:r>
      <w:r w:rsidR="005B715D">
        <w:rPr>
          <w:rFonts w:hint="cs"/>
          <w:rtl/>
        </w:rPr>
        <w:t xml:space="preserve">, </w:t>
      </w:r>
      <w:r w:rsidR="00FE7538">
        <w:rPr>
          <w:rFonts w:hint="cs"/>
          <w:rtl/>
        </w:rPr>
        <w:t>ב</w:t>
      </w:r>
      <w:r w:rsidR="005B715D">
        <w:rPr>
          <w:rFonts w:hint="cs"/>
          <w:rtl/>
        </w:rPr>
        <w:t>התנהלותה של אסתר.</w:t>
      </w:r>
    </w:p>
    <w:p w14:paraId="403826EA" w14:textId="63EBA812" w:rsidR="00A03291" w:rsidRDefault="00A03291" w:rsidP="00EA1CC9">
      <w:pPr>
        <w:rPr>
          <w:rtl/>
        </w:rPr>
      </w:pPr>
      <w:r>
        <w:rPr>
          <w:rFonts w:hint="cs"/>
          <w:rtl/>
        </w:rPr>
        <w:t xml:space="preserve">אסתר מנסה להתחמק </w:t>
      </w:r>
      <w:r w:rsidR="00F435FD">
        <w:rPr>
          <w:rFonts w:hint="cs"/>
          <w:rtl/>
        </w:rPr>
        <w:t>מלקיים את מאמר מרדכי לבוא אל אחשורוש</w:t>
      </w:r>
      <w:r w:rsidR="00AD64C4">
        <w:rPr>
          <w:rFonts w:hint="cs"/>
          <w:rtl/>
        </w:rPr>
        <w:t>,</w:t>
      </w:r>
      <w:r w:rsidR="00F435FD">
        <w:rPr>
          <w:rFonts w:hint="cs"/>
          <w:rtl/>
        </w:rPr>
        <w:t xml:space="preserve"> בטענה: "</w:t>
      </w:r>
      <w:r w:rsidR="00F435FD" w:rsidRPr="00F435FD">
        <w:rPr>
          <w:rtl/>
        </w:rPr>
        <w:t>כָּל אִישׁ וְאִשָּׁה אֲשֶׁר יָבוֹא אֶל הַמֶּלֶךְ אֶל הֶחָצֵר הַפְּנִימִית אֲשֶׁר לֹא יִקָּרֵא אַחַת דָּתוֹ לְהָמִית לְבַד מֵאֲשֶׁר יוֹשִׁיט לוֹ הַמֶּלֶךְ אֶת</w:t>
      </w:r>
      <w:r w:rsidR="0081547F">
        <w:rPr>
          <w:rFonts w:hint="cs"/>
          <w:rtl/>
        </w:rPr>
        <w:t>כ</w:t>
      </w:r>
      <w:r w:rsidR="00F435FD" w:rsidRPr="00F435FD">
        <w:rPr>
          <w:rtl/>
        </w:rPr>
        <w:t xml:space="preserve"> שַׁרְבִיט הַזָּהָב וְחָיָה וַאֲנִי לֹא נִקְרֵאתִי לָבוֹא אֶל הַמֶּלֶךְ זֶה שְׁלוֹשִׁים יוֹם</w:t>
      </w:r>
      <w:r w:rsidR="00F435FD">
        <w:rPr>
          <w:rFonts w:hint="cs"/>
          <w:rtl/>
        </w:rPr>
        <w:t>"</w:t>
      </w:r>
      <w:r w:rsidR="00F435FD" w:rsidRPr="00F435FD">
        <w:rPr>
          <w:rtl/>
        </w:rPr>
        <w:t xml:space="preserve"> </w:t>
      </w:r>
      <w:r w:rsidR="00F435FD" w:rsidRPr="00F435FD">
        <w:rPr>
          <w:sz w:val="16"/>
          <w:szCs w:val="20"/>
          <w:rtl/>
        </w:rPr>
        <w:t>(אסתר ד', יא)</w:t>
      </w:r>
      <w:r w:rsidR="00F435FD">
        <w:rPr>
          <w:rFonts w:hint="cs"/>
          <w:rtl/>
        </w:rPr>
        <w:t>.</w:t>
      </w:r>
      <w:r w:rsidR="00746DE8">
        <w:rPr>
          <w:rFonts w:hint="cs"/>
          <w:rtl/>
        </w:rPr>
        <w:t xml:space="preserve"> מרדכי איננו מקבל תשובה זו, ועונה: "</w:t>
      </w:r>
      <w:r w:rsidR="00746DE8" w:rsidRPr="00746DE8">
        <w:rPr>
          <w:rtl/>
        </w:rPr>
        <w:t>אַל תְּדַמִּי בְנַפְשֵׁךְ לְהִמָּלֵט בֵּית הַמֶּלֶךְ מִכָּל הַיְּהוּדִים</w:t>
      </w:r>
      <w:r w:rsidR="00746DE8">
        <w:rPr>
          <w:rFonts w:hint="cs"/>
          <w:rtl/>
        </w:rPr>
        <w:t>.</w:t>
      </w:r>
      <w:r w:rsidR="00746DE8" w:rsidRPr="00746DE8">
        <w:rPr>
          <w:rtl/>
        </w:rPr>
        <w:t xml:space="preserve"> כִּי אִם הַחֲרֵשׁ תַּחֲרִישִׁי בָּעֵת הַזֹּאת רֶוַח וְהַצָּלָה יַעֲמוֹד לַיְּהוּדִים מִמָּקוֹם אַחֵר וְאַתְּ וּבֵית אָבִיךְ תֹּאבֵדוּ וּמִי יוֹדֵעַ אִם לְעֵת כָּזֹאת הִגַּעַתְּ לַמַּלְכוּת</w:t>
      </w:r>
      <w:r w:rsidR="00746DE8">
        <w:rPr>
          <w:rFonts w:hint="cs"/>
          <w:rtl/>
        </w:rPr>
        <w:t>"</w:t>
      </w:r>
      <w:r w:rsidR="00746DE8" w:rsidRPr="00746DE8">
        <w:rPr>
          <w:rtl/>
        </w:rPr>
        <w:t xml:space="preserve"> </w:t>
      </w:r>
      <w:r w:rsidR="00746DE8" w:rsidRPr="00746DE8">
        <w:rPr>
          <w:sz w:val="16"/>
          <w:szCs w:val="20"/>
          <w:rtl/>
        </w:rPr>
        <w:t>(אסתר ד', יג-יד)</w:t>
      </w:r>
      <w:r w:rsidR="00746DE8">
        <w:rPr>
          <w:rFonts w:hint="cs"/>
          <w:rtl/>
        </w:rPr>
        <w:t>.</w:t>
      </w:r>
    </w:p>
    <w:p w14:paraId="66A24CE2" w14:textId="26790850" w:rsidR="00EA1CC9" w:rsidRDefault="00414342" w:rsidP="00EA1CC9">
      <w:pPr>
        <w:rPr>
          <w:rtl/>
        </w:rPr>
      </w:pPr>
      <w:r>
        <w:rPr>
          <w:rFonts w:hint="cs"/>
          <w:rtl/>
        </w:rPr>
        <w:t>בתגובה, אסתר מקבלת עליה לקיים את מאמר מרדכי, ועונה: "</w:t>
      </w:r>
      <w:r w:rsidR="00B97E80" w:rsidRPr="00B97E80">
        <w:rPr>
          <w:rtl/>
        </w:rPr>
        <w:t>לֵךְ כְּנוֹס אֶת כָּל הַיְּהוּדִים הַנִּמְצְאִים בְּשׁוּשָׁן וְצוּמוּ עָלַי וְאַל תֹּאכְלוּ וְאַל תִּשְׁתּוּ שְׁלֹשֶׁת יָמִים לַיְלָה וָיוֹם גַּם אֲנִי וְנַעֲרֹתַי אָצוּם כֵּן וּבְכֵן אָבוֹא אֶל הַמֶּלֶךְ אֲשֶׁר לֹא כַדָּת וְכַאֲשֶׁר אָבַדְתִּי אָבָדְתִּי</w:t>
      </w:r>
      <w:r w:rsidR="00B97E80">
        <w:rPr>
          <w:rFonts w:hint="cs"/>
          <w:rtl/>
        </w:rPr>
        <w:t>"</w:t>
      </w:r>
      <w:r w:rsidR="00B97E80" w:rsidRPr="00B97E80">
        <w:rPr>
          <w:rtl/>
        </w:rPr>
        <w:t xml:space="preserve"> </w:t>
      </w:r>
      <w:r w:rsidR="00B97E80" w:rsidRPr="00B97E80">
        <w:rPr>
          <w:sz w:val="16"/>
          <w:szCs w:val="20"/>
          <w:rtl/>
        </w:rPr>
        <w:t>(אסתר ד', טז)</w:t>
      </w:r>
      <w:r w:rsidR="00B97E80">
        <w:rPr>
          <w:rFonts w:hint="cs"/>
          <w:rtl/>
        </w:rPr>
        <w:t>.</w:t>
      </w:r>
    </w:p>
    <w:p w14:paraId="7B6C610D" w14:textId="3DA47966" w:rsidR="00EA1CC9" w:rsidRDefault="00F832B8" w:rsidP="00EA1CC9">
      <w:pPr>
        <w:rPr>
          <w:rtl/>
        </w:rPr>
      </w:pPr>
      <w:r>
        <w:rPr>
          <w:rFonts w:hint="cs"/>
          <w:rtl/>
        </w:rPr>
        <w:t>עד כה</w:t>
      </w:r>
      <w:r w:rsidR="00ED40F2">
        <w:rPr>
          <w:rFonts w:hint="cs"/>
          <w:rtl/>
        </w:rPr>
        <w:t>,</w:t>
      </w:r>
      <w:r>
        <w:rPr>
          <w:rFonts w:hint="cs"/>
          <w:rtl/>
        </w:rPr>
        <w:t xml:space="preserve"> </w:t>
      </w:r>
      <w:r w:rsidR="00EA1CC9">
        <w:rPr>
          <w:rFonts w:hint="cs"/>
          <w:rtl/>
        </w:rPr>
        <w:t xml:space="preserve">אסתר </w:t>
      </w:r>
      <w:r w:rsidR="008A2293">
        <w:rPr>
          <w:rFonts w:hint="cs"/>
          <w:rtl/>
        </w:rPr>
        <w:t xml:space="preserve">טענה </w:t>
      </w:r>
      <w:r w:rsidR="00EA1CC9">
        <w:rPr>
          <w:rFonts w:hint="cs"/>
          <w:rtl/>
        </w:rPr>
        <w:t>ש</w:t>
      </w:r>
      <w:r w:rsidR="009F5B5B">
        <w:rPr>
          <w:rFonts w:hint="cs"/>
          <w:rtl/>
        </w:rPr>
        <w:t>אין באפשרותה לעשות דבר</w:t>
      </w:r>
      <w:r w:rsidR="008A2293">
        <w:rPr>
          <w:rFonts w:hint="cs"/>
          <w:rtl/>
        </w:rPr>
        <w:t>, ולכן סירבה לפעולה</w:t>
      </w:r>
      <w:r w:rsidR="00EA1CC9">
        <w:rPr>
          <w:rFonts w:hint="cs"/>
          <w:rtl/>
        </w:rPr>
        <w:t xml:space="preserve">. </w:t>
      </w:r>
      <w:r w:rsidR="002A1EDB">
        <w:rPr>
          <w:rFonts w:hint="cs"/>
          <w:rtl/>
        </w:rPr>
        <w:t xml:space="preserve">אבל </w:t>
      </w:r>
      <w:r w:rsidR="00EA1CC9">
        <w:rPr>
          <w:rFonts w:hint="cs"/>
          <w:rtl/>
        </w:rPr>
        <w:t xml:space="preserve">אחרי דבריו של מרדכי </w:t>
      </w:r>
      <w:r w:rsidR="00EA1CC9">
        <w:rPr>
          <w:rtl/>
        </w:rPr>
        <w:t>–</w:t>
      </w:r>
      <w:r w:rsidR="00EA1CC9">
        <w:rPr>
          <w:rFonts w:hint="cs"/>
          <w:rtl/>
        </w:rPr>
        <w:t xml:space="preserve"> "</w:t>
      </w:r>
      <w:r w:rsidR="00B3278C" w:rsidRPr="00B3278C">
        <w:rPr>
          <w:rtl/>
        </w:rPr>
        <w:t>אִם הַחֲרֵשׁ תַּחֲרִישִׁי בָּעֵת הַזֹּאת</w:t>
      </w:r>
      <w:r w:rsidR="00B3278C">
        <w:rPr>
          <w:rFonts w:hint="cs"/>
          <w:rtl/>
        </w:rPr>
        <w:t>"</w:t>
      </w:r>
      <w:r w:rsidR="00EA1CC9">
        <w:rPr>
          <w:rFonts w:hint="cs"/>
          <w:rtl/>
        </w:rPr>
        <w:t>, "</w:t>
      </w:r>
      <w:r w:rsidR="00B3278C" w:rsidRPr="00B3278C">
        <w:rPr>
          <w:rtl/>
        </w:rPr>
        <w:t>וְאַתְּ וּבֵית אָבִיךְ תֹּאבֵדוּ</w:t>
      </w:r>
      <w:r w:rsidR="00B3278C">
        <w:rPr>
          <w:rFonts w:hint="cs"/>
          <w:rtl/>
        </w:rPr>
        <w:t>",</w:t>
      </w:r>
      <w:r w:rsidR="00B3278C" w:rsidRPr="00B3278C">
        <w:rPr>
          <w:rtl/>
        </w:rPr>
        <w:t xml:space="preserve"> </w:t>
      </w:r>
      <w:r w:rsidR="00B3278C">
        <w:rPr>
          <w:rFonts w:hint="cs"/>
          <w:rtl/>
        </w:rPr>
        <w:t>"</w:t>
      </w:r>
      <w:r w:rsidR="00B3278C" w:rsidRPr="00B3278C">
        <w:rPr>
          <w:rtl/>
        </w:rPr>
        <w:t>וּמִי יוֹדֵעַ אִם לְעֵת כָּזֹאת הִגַּעַתְּ לַמַּלְכוּת</w:t>
      </w:r>
      <w:r w:rsidR="00B3278C">
        <w:rPr>
          <w:rFonts w:hint="cs"/>
          <w:rtl/>
        </w:rPr>
        <w:t>"</w:t>
      </w:r>
      <w:r w:rsidR="002A1EDB">
        <w:rPr>
          <w:rFonts w:hint="cs"/>
          <w:rtl/>
        </w:rPr>
        <w:t xml:space="preserve"> </w:t>
      </w:r>
      <w:r w:rsidR="002A1EDB">
        <w:rPr>
          <w:rtl/>
        </w:rPr>
        <w:t>–</w:t>
      </w:r>
      <w:r w:rsidR="002A1EDB">
        <w:rPr>
          <w:rFonts w:hint="cs"/>
          <w:rtl/>
        </w:rPr>
        <w:t xml:space="preserve"> היא </w:t>
      </w:r>
      <w:r w:rsidR="00152411">
        <w:rPr>
          <w:rFonts w:hint="cs"/>
          <w:rtl/>
        </w:rPr>
        <w:t>משנה את דעתה</w:t>
      </w:r>
      <w:r w:rsidR="002A1EDB">
        <w:rPr>
          <w:rFonts w:hint="cs"/>
          <w:rtl/>
        </w:rPr>
        <w:t xml:space="preserve">, </w:t>
      </w:r>
      <w:r w:rsidR="007068B4">
        <w:rPr>
          <w:rFonts w:hint="cs"/>
          <w:rtl/>
        </w:rPr>
        <w:t xml:space="preserve">ומחליטה </w:t>
      </w:r>
      <w:r w:rsidR="005955A0">
        <w:rPr>
          <w:rFonts w:hint="cs"/>
          <w:rtl/>
        </w:rPr>
        <w:t xml:space="preserve">לבוא אל </w:t>
      </w:r>
      <w:r w:rsidR="002A1EDB">
        <w:rPr>
          <w:rFonts w:hint="cs"/>
          <w:rtl/>
        </w:rPr>
        <w:t>אחשורוש</w:t>
      </w:r>
      <w:r w:rsidR="00EA1CC9">
        <w:rPr>
          <w:rFonts w:hint="cs"/>
          <w:rtl/>
        </w:rPr>
        <w:t xml:space="preserve">. זאת נקודת </w:t>
      </w:r>
      <w:r w:rsidR="00EA1CC9">
        <w:rPr>
          <w:rFonts w:hint="cs"/>
          <w:rtl/>
        </w:rPr>
        <w:t>המפנה האמונית</w:t>
      </w:r>
      <w:r w:rsidR="00374B12">
        <w:rPr>
          <w:rFonts w:hint="cs"/>
          <w:rtl/>
        </w:rPr>
        <w:t xml:space="preserve"> האישית</w:t>
      </w:r>
      <w:r w:rsidR="00EA1CC9">
        <w:rPr>
          <w:rFonts w:hint="cs"/>
          <w:rtl/>
        </w:rPr>
        <w:t xml:space="preserve"> של אסתר</w:t>
      </w:r>
      <w:r w:rsidR="009A3167">
        <w:rPr>
          <w:rFonts w:hint="cs"/>
          <w:rtl/>
        </w:rPr>
        <w:t xml:space="preserve">, וננסה </w:t>
      </w:r>
      <w:r w:rsidR="009C2DBD">
        <w:rPr>
          <w:rFonts w:hint="cs"/>
          <w:rtl/>
        </w:rPr>
        <w:t>להעמיק</w:t>
      </w:r>
      <w:r w:rsidR="009A3167">
        <w:rPr>
          <w:rFonts w:hint="cs"/>
          <w:rtl/>
        </w:rPr>
        <w:t xml:space="preserve"> מעט </w:t>
      </w:r>
      <w:r w:rsidR="009C2DBD">
        <w:rPr>
          <w:rFonts w:hint="cs"/>
          <w:rtl/>
        </w:rPr>
        <w:t>בהבנתה</w:t>
      </w:r>
      <w:r w:rsidR="00EA1CC9">
        <w:rPr>
          <w:rFonts w:hint="cs"/>
          <w:rtl/>
        </w:rPr>
        <w:t>.</w:t>
      </w:r>
    </w:p>
    <w:p w14:paraId="4FC3A84F" w14:textId="77777777" w:rsidR="008A2293" w:rsidRDefault="008A2293" w:rsidP="00EA1CC9">
      <w:pPr>
        <w:rPr>
          <w:rtl/>
        </w:rPr>
      </w:pPr>
    </w:p>
    <w:p w14:paraId="173ADD23" w14:textId="343D8072" w:rsidR="009A3167" w:rsidRPr="006D1BBE" w:rsidRDefault="00BC5CD5" w:rsidP="009A3167">
      <w:pPr>
        <w:pStyle w:val="23"/>
        <w:jc w:val="both"/>
        <w:rPr>
          <w:rFonts w:ascii="Heebo" w:hAnsi="Heebo" w:cs="Heebo"/>
          <w:rtl/>
        </w:rPr>
      </w:pPr>
      <w:r>
        <w:rPr>
          <w:rFonts w:ascii="Heebo" w:hAnsi="Heebo" w:cs="Heebo" w:hint="cs"/>
          <w:rtl/>
        </w:rPr>
        <w:t>"קימו וקבלו"</w:t>
      </w:r>
    </w:p>
    <w:p w14:paraId="210D8B2A" w14:textId="60B1950B" w:rsidR="00936807" w:rsidRDefault="006A318D" w:rsidP="00F05ED0">
      <w:pPr>
        <w:pStyle w:val="II"/>
        <w:numPr>
          <w:ilvl w:val="0"/>
          <w:numId w:val="20"/>
        </w:numPr>
        <w:rPr>
          <w:rtl/>
        </w:rPr>
      </w:pPr>
      <w:r>
        <w:rPr>
          <w:rFonts w:hint="cs"/>
          <w:rtl/>
        </w:rPr>
        <w:t>"כפה עליהם הר כגיגית"</w:t>
      </w:r>
    </w:p>
    <w:p w14:paraId="3EDD0FB2" w14:textId="207F0399" w:rsidR="00FB3D12" w:rsidRDefault="00695B72" w:rsidP="00EA1CC9">
      <w:pPr>
        <w:rPr>
          <w:rtl/>
        </w:rPr>
      </w:pPr>
      <w:r>
        <w:rPr>
          <w:rFonts w:hint="cs"/>
          <w:rtl/>
        </w:rPr>
        <w:t xml:space="preserve">כדי להעמיק בהבנת השינוי הפנימי שחל באסתר, </w:t>
      </w:r>
      <w:r w:rsidR="009A3167">
        <w:rPr>
          <w:rFonts w:hint="cs"/>
          <w:rtl/>
        </w:rPr>
        <w:t xml:space="preserve">נדרשת </w:t>
      </w:r>
      <w:r w:rsidR="00EA1CC9">
        <w:rPr>
          <w:rFonts w:hint="cs"/>
          <w:rtl/>
        </w:rPr>
        <w:t>הקדמה. ידועה הגמרא ב</w:t>
      </w:r>
      <w:r w:rsidR="00FB3D12">
        <w:rPr>
          <w:rFonts w:hint="cs"/>
          <w:rtl/>
        </w:rPr>
        <w:t xml:space="preserve">מסכת </w:t>
      </w:r>
      <w:r w:rsidR="00EA1CC9">
        <w:rPr>
          <w:rFonts w:hint="cs"/>
          <w:rtl/>
        </w:rPr>
        <w:t xml:space="preserve">שבת </w:t>
      </w:r>
      <w:r w:rsidR="00B71B1F">
        <w:rPr>
          <w:rFonts w:hint="cs"/>
          <w:rtl/>
        </w:rPr>
        <w:t xml:space="preserve">על </w:t>
      </w:r>
      <w:r w:rsidR="006A318D">
        <w:rPr>
          <w:rFonts w:hint="cs"/>
          <w:rtl/>
        </w:rPr>
        <w:t>"</w:t>
      </w:r>
      <w:r w:rsidR="00B71B1F">
        <w:rPr>
          <w:rFonts w:hint="cs"/>
          <w:rtl/>
        </w:rPr>
        <w:t>כפה עליהם הר כגיגית</w:t>
      </w:r>
      <w:r w:rsidR="006A318D">
        <w:rPr>
          <w:rFonts w:hint="cs"/>
          <w:rtl/>
        </w:rPr>
        <w:t>"</w:t>
      </w:r>
      <w:r w:rsidR="00B71B1F">
        <w:rPr>
          <w:rFonts w:hint="cs"/>
          <w:rtl/>
        </w:rPr>
        <w:t>:</w:t>
      </w:r>
    </w:p>
    <w:p w14:paraId="3C79C67C" w14:textId="705F4496" w:rsidR="00B71B1F" w:rsidRDefault="008F0D8A" w:rsidP="008F0D8A">
      <w:pPr>
        <w:pStyle w:val="a4"/>
        <w:rPr>
          <w:rtl/>
        </w:rPr>
      </w:pPr>
      <w:r>
        <w:rPr>
          <w:rFonts w:hint="cs"/>
          <w:rtl/>
        </w:rPr>
        <w:t>"</w:t>
      </w:r>
      <w:r w:rsidR="00BB67C8">
        <w:rPr>
          <w:rFonts w:hint="cs"/>
          <w:rtl/>
        </w:rPr>
        <w:t>'</w:t>
      </w:r>
      <w:r w:rsidR="00B71B1F" w:rsidRPr="00B71B1F">
        <w:rPr>
          <w:rtl/>
        </w:rPr>
        <w:t>ויתיצבו בתחתית ההר</w:t>
      </w:r>
      <w:r w:rsidR="00BB67C8">
        <w:rPr>
          <w:rFonts w:hint="cs"/>
          <w:rtl/>
        </w:rPr>
        <w:t>'.</w:t>
      </w:r>
      <w:r w:rsidR="00B71B1F" w:rsidRPr="00B71B1F">
        <w:rPr>
          <w:rtl/>
        </w:rPr>
        <w:t xml:space="preserve"> אמר רב אבדימי בר חמא בר חסא: מלמד שכפה הקדוש ברוך הוא עליהם את ההר כגיגית, ואמר להם: אם אתם מקבלים התורה </w:t>
      </w:r>
      <w:r w:rsidR="00B71B1F">
        <w:rPr>
          <w:rtl/>
        </w:rPr>
        <w:t>–</w:t>
      </w:r>
      <w:r w:rsidR="00B71B1F" w:rsidRPr="00B71B1F">
        <w:rPr>
          <w:rtl/>
        </w:rPr>
        <w:t xml:space="preserve"> מוטב, ואם לאו </w:t>
      </w:r>
      <w:r w:rsidR="00B71B1F">
        <w:rPr>
          <w:rtl/>
        </w:rPr>
        <w:t>–</w:t>
      </w:r>
      <w:r w:rsidR="00B71B1F" w:rsidRPr="00B71B1F">
        <w:rPr>
          <w:rtl/>
        </w:rPr>
        <w:t xml:space="preserve"> שם תהא קבורתכם</w:t>
      </w:r>
      <w:r w:rsidR="00B71B1F">
        <w:rPr>
          <w:rFonts w:hint="cs"/>
          <w:rtl/>
        </w:rPr>
        <w:t>"</w:t>
      </w:r>
      <w:r w:rsidR="00B71B1F" w:rsidRPr="00B71B1F">
        <w:rPr>
          <w:rtl/>
        </w:rPr>
        <w:t xml:space="preserve">. </w:t>
      </w:r>
      <w:r w:rsidR="00B71B1F" w:rsidRPr="008F0D8A">
        <w:rPr>
          <w:sz w:val="16"/>
          <w:szCs w:val="20"/>
          <w:rtl/>
        </w:rPr>
        <w:t>(שבת פח.)</w:t>
      </w:r>
    </w:p>
    <w:p w14:paraId="4DE5384E" w14:textId="37B72CCD" w:rsidR="00CA3030" w:rsidRDefault="00EA1CC9" w:rsidP="00BB67C8">
      <w:pPr>
        <w:rPr>
          <w:rtl/>
        </w:rPr>
      </w:pPr>
      <w:r>
        <w:rPr>
          <w:rFonts w:hint="cs"/>
          <w:rtl/>
        </w:rPr>
        <w:t>זו גמרא קשה</w:t>
      </w:r>
      <w:r w:rsidR="00C90A59">
        <w:rPr>
          <w:rFonts w:hint="cs"/>
          <w:rtl/>
        </w:rPr>
        <w:t>,</w:t>
      </w:r>
      <w:r>
        <w:rPr>
          <w:rFonts w:hint="cs"/>
          <w:rtl/>
        </w:rPr>
        <w:t xml:space="preserve"> </w:t>
      </w:r>
      <w:r w:rsidR="00BB67C8">
        <w:rPr>
          <w:rFonts w:hint="cs"/>
          <w:rtl/>
        </w:rPr>
        <w:t>אך הנקודה המרכזית ברורה, והיא שבני ישראל לא קיבלו את התורה מרצונם החופשי</w:t>
      </w:r>
      <w:r w:rsidR="002D4755">
        <w:rPr>
          <w:rFonts w:hint="cs"/>
          <w:rtl/>
        </w:rPr>
        <w:t>, אלא בכפייה</w:t>
      </w:r>
      <w:r w:rsidR="00BB67C8">
        <w:rPr>
          <w:rFonts w:hint="cs"/>
          <w:rtl/>
        </w:rPr>
        <w:t>.</w:t>
      </w:r>
    </w:p>
    <w:p w14:paraId="6FCCC509" w14:textId="65141136" w:rsidR="00EA1CC9" w:rsidRDefault="00BB67C8" w:rsidP="00BB67C8">
      <w:pPr>
        <w:rPr>
          <w:rtl/>
        </w:rPr>
      </w:pPr>
      <w:r>
        <w:rPr>
          <w:rFonts w:hint="cs"/>
          <w:rtl/>
        </w:rPr>
        <w:t xml:space="preserve">בעקבות זאת, ממשיכה </w:t>
      </w:r>
      <w:r w:rsidR="00EA1CC9">
        <w:rPr>
          <w:rFonts w:hint="cs"/>
          <w:rtl/>
        </w:rPr>
        <w:t xml:space="preserve">הגמרא </w:t>
      </w:r>
      <w:r>
        <w:rPr>
          <w:rFonts w:hint="cs"/>
          <w:rtl/>
        </w:rPr>
        <w:t>ואומרת</w:t>
      </w:r>
      <w:r w:rsidR="00EA1CC9">
        <w:rPr>
          <w:rFonts w:hint="cs"/>
          <w:rtl/>
        </w:rPr>
        <w:t>:</w:t>
      </w:r>
    </w:p>
    <w:p w14:paraId="1DAFDAAA" w14:textId="6C80F110" w:rsidR="00EA1CC9" w:rsidRDefault="00BB67C8" w:rsidP="00BB67C8">
      <w:pPr>
        <w:pStyle w:val="a4"/>
        <w:rPr>
          <w:rtl/>
        </w:rPr>
      </w:pPr>
      <w:r>
        <w:rPr>
          <w:rFonts w:hint="cs"/>
          <w:rtl/>
        </w:rPr>
        <w:t>"</w:t>
      </w:r>
      <w:r w:rsidR="00EA1CC9" w:rsidRPr="003D1C94">
        <w:rPr>
          <w:rtl/>
        </w:rPr>
        <w:t xml:space="preserve">אמר רב אחא בר יעקב: מכאן מודעא רבה לאורייתא. אמר רבא: אף על פי כן, הדור קבלוה בימי אחשורוש. דכתיב </w:t>
      </w:r>
      <w:r>
        <w:rPr>
          <w:rFonts w:hint="cs"/>
          <w:rtl/>
        </w:rPr>
        <w:t>'</w:t>
      </w:r>
      <w:r w:rsidR="00EA1CC9" w:rsidRPr="003D1C94">
        <w:rPr>
          <w:rtl/>
        </w:rPr>
        <w:t>קימו וקבלו</w:t>
      </w:r>
      <w:r>
        <w:rPr>
          <w:rFonts w:hint="cs"/>
          <w:rtl/>
        </w:rPr>
        <w:t>'</w:t>
      </w:r>
      <w:r w:rsidR="00EA1CC9" w:rsidRPr="003D1C94">
        <w:rPr>
          <w:rtl/>
        </w:rPr>
        <w:t xml:space="preserve"> היהודים, </w:t>
      </w:r>
      <w:r>
        <w:rPr>
          <w:rFonts w:hint="cs"/>
          <w:rtl/>
        </w:rPr>
        <w:t>'</w:t>
      </w:r>
      <w:r w:rsidR="00EA1CC9" w:rsidRPr="003D1C94">
        <w:rPr>
          <w:rtl/>
        </w:rPr>
        <w:t>קיימו</w:t>
      </w:r>
      <w:r>
        <w:rPr>
          <w:rFonts w:hint="cs"/>
          <w:rtl/>
        </w:rPr>
        <w:t>'</w:t>
      </w:r>
      <w:r w:rsidR="00EA1CC9" w:rsidRPr="003D1C94">
        <w:rPr>
          <w:rtl/>
        </w:rPr>
        <w:t xml:space="preserve"> מה ש</w:t>
      </w:r>
      <w:r>
        <w:rPr>
          <w:rFonts w:hint="cs"/>
          <w:rtl/>
        </w:rPr>
        <w:t>'</w:t>
      </w:r>
      <w:r w:rsidR="00EA1CC9" w:rsidRPr="003D1C94">
        <w:rPr>
          <w:rtl/>
        </w:rPr>
        <w:t>קיבלו</w:t>
      </w:r>
      <w:r>
        <w:rPr>
          <w:rFonts w:hint="cs"/>
          <w:rtl/>
        </w:rPr>
        <w:t>'</w:t>
      </w:r>
      <w:r w:rsidR="00EA1CC9" w:rsidRPr="003D1C94">
        <w:rPr>
          <w:rtl/>
        </w:rPr>
        <w:t xml:space="preserve"> כבר</w:t>
      </w:r>
      <w:r>
        <w:rPr>
          <w:rFonts w:hint="cs"/>
          <w:rtl/>
        </w:rPr>
        <w:t>"</w:t>
      </w:r>
      <w:r w:rsidR="00EA1CC9">
        <w:rPr>
          <w:rFonts w:hint="cs"/>
          <w:rtl/>
        </w:rPr>
        <w:t>.</w:t>
      </w:r>
      <w:r>
        <w:rPr>
          <w:rFonts w:hint="cs"/>
          <w:rtl/>
        </w:rPr>
        <w:t xml:space="preserve"> </w:t>
      </w:r>
      <w:r w:rsidRPr="00BB67C8">
        <w:rPr>
          <w:rFonts w:hint="cs"/>
          <w:sz w:val="18"/>
          <w:szCs w:val="20"/>
          <w:rtl/>
        </w:rPr>
        <w:t>(שבת פח.)</w:t>
      </w:r>
    </w:p>
    <w:p w14:paraId="10045264" w14:textId="0A32278A" w:rsidR="007F7F92" w:rsidRDefault="007F7F92" w:rsidP="00EA1CC9">
      <w:pPr>
        <w:rPr>
          <w:rtl/>
        </w:rPr>
      </w:pPr>
      <w:r>
        <w:rPr>
          <w:rFonts w:hint="cs"/>
          <w:rtl/>
        </w:rPr>
        <w:t>כלומר, למרות ה"מודעא"</w:t>
      </w:r>
      <w:r>
        <w:rPr>
          <w:rStyle w:val="aa"/>
          <w:rtl/>
        </w:rPr>
        <w:footnoteReference w:id="2"/>
      </w:r>
      <w:r>
        <w:rPr>
          <w:rFonts w:hint="cs"/>
          <w:rtl/>
        </w:rPr>
        <w:t xml:space="preserve"> </w:t>
      </w:r>
      <w:r w:rsidR="00A77720">
        <w:rPr>
          <w:rFonts w:hint="cs"/>
          <w:rtl/>
        </w:rPr>
        <w:t xml:space="preserve">שקיימת בגלל הכפייה </w:t>
      </w:r>
      <w:r w:rsidR="00B95B0D">
        <w:rPr>
          <w:rFonts w:hint="cs"/>
          <w:rtl/>
        </w:rPr>
        <w:t xml:space="preserve">שהייתה במתן </w:t>
      </w:r>
      <w:r w:rsidR="00A77720">
        <w:rPr>
          <w:rFonts w:hint="cs"/>
          <w:rtl/>
        </w:rPr>
        <w:t>תורה, כיוון ש"הדור קבלוה בימי אחשורוש", בטלה לה ה"מודעא"</w:t>
      </w:r>
      <w:r w:rsidR="00B95B0D">
        <w:rPr>
          <w:rFonts w:hint="cs"/>
          <w:rtl/>
        </w:rPr>
        <w:t>, והכל חייבים ב</w:t>
      </w:r>
      <w:r w:rsidR="009C5867">
        <w:rPr>
          <w:rFonts w:hint="cs"/>
          <w:rtl/>
        </w:rPr>
        <w:t>מצוות ה</w:t>
      </w:r>
      <w:r w:rsidR="00B95B0D">
        <w:rPr>
          <w:rFonts w:hint="cs"/>
          <w:rtl/>
        </w:rPr>
        <w:t>תורה.</w:t>
      </w:r>
    </w:p>
    <w:p w14:paraId="7E6470EA" w14:textId="49F54F65" w:rsidR="00EA1CC9" w:rsidRDefault="00036480" w:rsidP="00EA1CC9">
      <w:pPr>
        <w:rPr>
          <w:rtl/>
        </w:rPr>
      </w:pPr>
      <w:r>
        <w:rPr>
          <w:rFonts w:hint="cs"/>
          <w:rtl/>
        </w:rPr>
        <w:t>ל</w:t>
      </w:r>
      <w:r w:rsidR="00856C77">
        <w:rPr>
          <w:rFonts w:hint="cs"/>
          <w:rtl/>
        </w:rPr>
        <w:t xml:space="preserve">מהר"ל </w:t>
      </w:r>
      <w:r>
        <w:rPr>
          <w:rFonts w:hint="cs"/>
          <w:rtl/>
        </w:rPr>
        <w:t xml:space="preserve">הסבר די ידוע, שלפיו </w:t>
      </w:r>
      <w:r w:rsidR="00CE4285">
        <w:rPr>
          <w:rFonts w:hint="cs"/>
          <w:rtl/>
        </w:rPr>
        <w:t xml:space="preserve">לא הייתה </w:t>
      </w:r>
      <w:r w:rsidR="00856C77">
        <w:rPr>
          <w:rFonts w:hint="cs"/>
          <w:rtl/>
        </w:rPr>
        <w:t xml:space="preserve">כפייה </w:t>
      </w:r>
      <w:r w:rsidR="00CE4285">
        <w:rPr>
          <w:rFonts w:hint="cs"/>
          <w:rtl/>
        </w:rPr>
        <w:t>ישירה</w:t>
      </w:r>
      <w:r w:rsidR="00EA1CC9">
        <w:rPr>
          <w:rFonts w:hint="cs"/>
          <w:rtl/>
        </w:rPr>
        <w:t xml:space="preserve">, </w:t>
      </w:r>
      <w:r w:rsidR="00CE4285">
        <w:rPr>
          <w:rFonts w:hint="cs"/>
          <w:rtl/>
        </w:rPr>
        <w:t>וכוונ</w:t>
      </w:r>
      <w:r w:rsidR="00F1136F">
        <w:rPr>
          <w:rFonts w:hint="cs"/>
          <w:rtl/>
        </w:rPr>
        <w:t>ת הגמרא</w:t>
      </w:r>
      <w:r w:rsidR="00CE4285">
        <w:rPr>
          <w:rFonts w:hint="cs"/>
          <w:rtl/>
        </w:rPr>
        <w:t xml:space="preserve"> </w:t>
      </w:r>
      <w:r w:rsidR="00843A59">
        <w:rPr>
          <w:rFonts w:hint="cs"/>
          <w:rtl/>
        </w:rPr>
        <w:t xml:space="preserve">היא </w:t>
      </w:r>
      <w:r w:rsidR="00856C77">
        <w:rPr>
          <w:rFonts w:hint="cs"/>
          <w:rtl/>
        </w:rPr>
        <w:t>ש</w:t>
      </w:r>
      <w:r w:rsidR="00EA1CC9">
        <w:rPr>
          <w:rFonts w:hint="cs"/>
          <w:rtl/>
        </w:rPr>
        <w:t>כשהקב"ה מתגלה באש ובברקים</w:t>
      </w:r>
      <w:r w:rsidR="00D93CC2">
        <w:rPr>
          <w:rFonts w:hint="cs"/>
          <w:rtl/>
        </w:rPr>
        <w:t xml:space="preserve"> </w:t>
      </w:r>
      <w:r w:rsidR="00EA1CC9">
        <w:rPr>
          <w:rtl/>
        </w:rPr>
        <w:t>–</w:t>
      </w:r>
      <w:r w:rsidR="00EA1CC9">
        <w:rPr>
          <w:rFonts w:hint="cs"/>
          <w:rtl/>
        </w:rPr>
        <w:t xml:space="preserve"> לא נותרת כל בר</w:t>
      </w:r>
      <w:r w:rsidR="00D93CC2">
        <w:rPr>
          <w:rFonts w:hint="cs"/>
          <w:rtl/>
        </w:rPr>
        <w:t>י</w:t>
      </w:r>
      <w:r w:rsidR="00EA1CC9">
        <w:rPr>
          <w:rFonts w:hint="cs"/>
          <w:rtl/>
        </w:rPr>
        <w:t xml:space="preserve">רה </w:t>
      </w:r>
      <w:r w:rsidR="00D93CC2">
        <w:rPr>
          <w:rFonts w:hint="cs"/>
          <w:rtl/>
        </w:rPr>
        <w:t xml:space="preserve">אלא להיכנע </w:t>
      </w:r>
      <w:r w:rsidR="00596DCE">
        <w:rPr>
          <w:rFonts w:hint="cs"/>
          <w:rtl/>
        </w:rPr>
        <w:t>ב</w:t>
      </w:r>
      <w:r w:rsidR="00D93CC2">
        <w:rPr>
          <w:rFonts w:hint="cs"/>
          <w:rtl/>
        </w:rPr>
        <w:t xml:space="preserve">פניו </w:t>
      </w:r>
      <w:r w:rsidR="00D93CC2">
        <w:rPr>
          <w:rtl/>
        </w:rPr>
        <w:t>–</w:t>
      </w:r>
      <w:r w:rsidR="00EA1CC9">
        <w:rPr>
          <w:rFonts w:hint="cs"/>
          <w:rtl/>
        </w:rPr>
        <w:t xml:space="preserve"> </w:t>
      </w:r>
      <w:r w:rsidR="00D93CC2">
        <w:rPr>
          <w:rFonts w:hint="cs"/>
          <w:rtl/>
        </w:rPr>
        <w:t>וזו כפיית "</w:t>
      </w:r>
      <w:r w:rsidR="00EA1CC9">
        <w:rPr>
          <w:rFonts w:hint="cs"/>
          <w:rtl/>
        </w:rPr>
        <w:t>ההר כגיגית"</w:t>
      </w:r>
      <w:r w:rsidR="00D93CC2">
        <w:rPr>
          <w:rFonts w:hint="cs"/>
          <w:rtl/>
        </w:rPr>
        <w:t>.</w:t>
      </w:r>
      <w:r w:rsidR="00FC7B96">
        <w:rPr>
          <w:rFonts w:hint="cs"/>
          <w:rtl/>
        </w:rPr>
        <w:t xml:space="preserve"> לאור זאת, הוא מסביר את דרשת "קימו וקבלו":</w:t>
      </w:r>
      <w:r w:rsidR="00EA1CC9">
        <w:rPr>
          <w:rFonts w:hint="cs"/>
          <w:rtl/>
        </w:rPr>
        <w:t xml:space="preserve"> </w:t>
      </w:r>
      <w:r w:rsidR="0077787A">
        <w:rPr>
          <w:rFonts w:hint="cs"/>
          <w:rtl/>
        </w:rPr>
        <w:t xml:space="preserve">הנס נסתר, </w:t>
      </w:r>
      <w:r w:rsidR="00FC7B96">
        <w:rPr>
          <w:rFonts w:hint="cs"/>
          <w:rtl/>
        </w:rPr>
        <w:t>הקב"ה איננו מתגלה במגילה, ואפילו שמו איננו נמצא בה</w:t>
      </w:r>
      <w:r w:rsidR="00EA1CC9">
        <w:rPr>
          <w:rFonts w:hint="cs"/>
          <w:rtl/>
        </w:rPr>
        <w:t xml:space="preserve"> </w:t>
      </w:r>
      <w:r w:rsidR="00EA1CC9">
        <w:rPr>
          <w:rtl/>
        </w:rPr>
        <w:t>–</w:t>
      </w:r>
      <w:r w:rsidR="00EA1CC9">
        <w:rPr>
          <w:rFonts w:hint="cs"/>
          <w:rtl/>
        </w:rPr>
        <w:t xml:space="preserve"> וא</w:t>
      </w:r>
      <w:r w:rsidR="00FC7B96">
        <w:rPr>
          <w:rFonts w:hint="cs"/>
          <w:rtl/>
        </w:rPr>
        <w:t xml:space="preserve">ף </w:t>
      </w:r>
      <w:r w:rsidR="00EA1CC9">
        <w:rPr>
          <w:rFonts w:hint="cs"/>
          <w:rtl/>
        </w:rPr>
        <w:t>ע</w:t>
      </w:r>
      <w:r w:rsidR="00FC7B96">
        <w:rPr>
          <w:rFonts w:hint="cs"/>
          <w:rtl/>
        </w:rPr>
        <w:t xml:space="preserve">ל </w:t>
      </w:r>
      <w:r w:rsidR="00EA1CC9">
        <w:rPr>
          <w:rFonts w:hint="cs"/>
          <w:rtl/>
        </w:rPr>
        <w:t>פ</w:t>
      </w:r>
      <w:r w:rsidR="00FC7B96">
        <w:rPr>
          <w:rFonts w:hint="cs"/>
          <w:rtl/>
        </w:rPr>
        <w:t xml:space="preserve">י </w:t>
      </w:r>
      <w:r w:rsidR="00EA1CC9">
        <w:rPr>
          <w:rFonts w:hint="cs"/>
          <w:rtl/>
        </w:rPr>
        <w:t>כ</w:t>
      </w:r>
      <w:r w:rsidR="00FC7B96">
        <w:rPr>
          <w:rFonts w:hint="cs"/>
          <w:rtl/>
        </w:rPr>
        <w:t>ן</w:t>
      </w:r>
      <w:r w:rsidR="00EA1CC9">
        <w:rPr>
          <w:rFonts w:hint="cs"/>
          <w:rtl/>
        </w:rPr>
        <w:t xml:space="preserve"> "קימו וקבלו"</w:t>
      </w:r>
      <w:r w:rsidR="00FC7B96">
        <w:rPr>
          <w:rFonts w:hint="cs"/>
          <w:rtl/>
        </w:rPr>
        <w:t>.</w:t>
      </w:r>
      <w:r w:rsidR="00EA1CC9">
        <w:rPr>
          <w:rFonts w:hint="cs"/>
          <w:rtl/>
        </w:rPr>
        <w:t xml:space="preserve"> </w:t>
      </w:r>
      <w:r w:rsidR="00EB7EB9">
        <w:rPr>
          <w:rFonts w:hint="cs"/>
          <w:rtl/>
        </w:rPr>
        <w:t>זו ה</w:t>
      </w:r>
      <w:r w:rsidR="00EA1CC9">
        <w:rPr>
          <w:rFonts w:hint="cs"/>
          <w:rtl/>
        </w:rPr>
        <w:t>תשובה לאותה "מודעא"</w:t>
      </w:r>
      <w:r w:rsidR="00EB7EB9">
        <w:rPr>
          <w:rFonts w:hint="cs"/>
          <w:rtl/>
        </w:rPr>
        <w:t>: דווקא מתוך מצב של הסתר פנים "קימו וקבלו" את התורה</w:t>
      </w:r>
      <w:r w:rsidR="00024F31">
        <w:rPr>
          <w:rFonts w:hint="cs"/>
          <w:rtl/>
        </w:rPr>
        <w:t xml:space="preserve"> </w:t>
      </w:r>
      <w:r w:rsidR="00024F31">
        <w:rPr>
          <w:rtl/>
        </w:rPr>
        <w:t>–</w:t>
      </w:r>
      <w:r w:rsidR="00EB7EB9">
        <w:rPr>
          <w:rFonts w:hint="cs"/>
          <w:rtl/>
        </w:rPr>
        <w:t xml:space="preserve"> מר</w:t>
      </w:r>
      <w:r w:rsidR="00CA3030">
        <w:rPr>
          <w:rFonts w:hint="cs"/>
          <w:rtl/>
        </w:rPr>
        <w:t>צו</w:t>
      </w:r>
      <w:r w:rsidR="00EB7EB9">
        <w:rPr>
          <w:rFonts w:hint="cs"/>
          <w:rtl/>
        </w:rPr>
        <w:t>נם החופשי המוחלט</w:t>
      </w:r>
      <w:r w:rsidR="00EA1CC9">
        <w:rPr>
          <w:rFonts w:hint="cs"/>
          <w:rtl/>
        </w:rPr>
        <w:t>.</w:t>
      </w:r>
    </w:p>
    <w:p w14:paraId="39A55E32" w14:textId="181B717E" w:rsidR="00F05ED0" w:rsidRDefault="00F05ED0" w:rsidP="00EA1CC9">
      <w:pPr>
        <w:rPr>
          <w:rtl/>
        </w:rPr>
      </w:pPr>
    </w:p>
    <w:p w14:paraId="6FDDB3A1" w14:textId="611592DE" w:rsidR="00F05ED0" w:rsidRDefault="00692F04" w:rsidP="00F05ED0">
      <w:pPr>
        <w:pStyle w:val="II"/>
        <w:numPr>
          <w:ilvl w:val="0"/>
          <w:numId w:val="20"/>
        </w:numPr>
        <w:rPr>
          <w:rtl/>
        </w:rPr>
      </w:pPr>
      <w:r>
        <w:rPr>
          <w:rFonts w:hint="cs"/>
          <w:rtl/>
        </w:rPr>
        <w:lastRenderedPageBreak/>
        <w:t>התורה והכפייה</w:t>
      </w:r>
    </w:p>
    <w:p w14:paraId="46976479" w14:textId="4FB3A3F2" w:rsidR="00AD111B" w:rsidRDefault="00793F9F" w:rsidP="00EA1CC9">
      <w:pPr>
        <w:rPr>
          <w:rtl/>
        </w:rPr>
      </w:pPr>
      <w:r>
        <w:rPr>
          <w:rFonts w:hint="cs"/>
          <w:rtl/>
        </w:rPr>
        <w:t>ההסבר יפה</w:t>
      </w:r>
      <w:r w:rsidR="005F1463">
        <w:rPr>
          <w:rFonts w:hint="cs"/>
          <w:rtl/>
        </w:rPr>
        <w:t>,</w:t>
      </w:r>
      <w:r>
        <w:rPr>
          <w:rFonts w:hint="cs"/>
          <w:rtl/>
        </w:rPr>
        <w:t xml:space="preserve"> אבל הוא עדיין לא עונה על </w:t>
      </w:r>
      <w:r w:rsidR="00EA1CC9">
        <w:rPr>
          <w:rFonts w:hint="cs"/>
          <w:rtl/>
        </w:rPr>
        <w:t>שאלה</w:t>
      </w:r>
      <w:r>
        <w:rPr>
          <w:rFonts w:hint="cs"/>
          <w:rtl/>
        </w:rPr>
        <w:t xml:space="preserve"> גדולה </w:t>
      </w:r>
      <w:r w:rsidR="002C64E1">
        <w:rPr>
          <w:rtl/>
        </w:rPr>
        <w:t>–</w:t>
      </w:r>
      <w:r w:rsidR="002C64E1">
        <w:rPr>
          <w:rFonts w:hint="cs"/>
          <w:rtl/>
        </w:rPr>
        <w:t xml:space="preserve"> שגם המהר"ל מעלה </w:t>
      </w:r>
      <w:r w:rsidR="002C64E1">
        <w:rPr>
          <w:rtl/>
        </w:rPr>
        <w:t>–</w:t>
      </w:r>
      <w:r w:rsidR="002C64E1">
        <w:rPr>
          <w:rFonts w:hint="cs"/>
          <w:rtl/>
        </w:rPr>
        <w:t xml:space="preserve"> </w:t>
      </w:r>
      <w:r>
        <w:rPr>
          <w:rFonts w:hint="cs"/>
          <w:rtl/>
        </w:rPr>
        <w:t>שנמצאת ברקע</w:t>
      </w:r>
      <w:r w:rsidR="002C64E1">
        <w:rPr>
          <w:rFonts w:hint="cs"/>
          <w:rtl/>
        </w:rPr>
        <w:t>:</w:t>
      </w:r>
      <w:r>
        <w:rPr>
          <w:rFonts w:hint="cs"/>
          <w:rtl/>
        </w:rPr>
        <w:t xml:space="preserve"> </w:t>
      </w:r>
      <w:r w:rsidR="00EA1CC9">
        <w:rPr>
          <w:rFonts w:hint="cs"/>
          <w:rtl/>
        </w:rPr>
        <w:t xml:space="preserve">אם </w:t>
      </w:r>
      <w:r w:rsidR="00AD111B">
        <w:rPr>
          <w:rFonts w:hint="cs"/>
          <w:rtl/>
        </w:rPr>
        <w:t>ה</w:t>
      </w:r>
      <w:r w:rsidR="00EA1CC9">
        <w:rPr>
          <w:rFonts w:hint="cs"/>
          <w:rtl/>
        </w:rPr>
        <w:t xml:space="preserve">קבלה </w:t>
      </w:r>
      <w:r w:rsidR="00AD111B">
        <w:rPr>
          <w:rFonts w:hint="cs"/>
          <w:rtl/>
        </w:rPr>
        <w:t xml:space="preserve">הראשונה, בהר סיני, הייתה בכפייה, וממילא לא אמיתית, </w:t>
      </w:r>
      <w:r w:rsidR="00EA1CC9">
        <w:rPr>
          <w:rFonts w:hint="cs"/>
          <w:rtl/>
        </w:rPr>
        <w:t xml:space="preserve">למה הקב"ה עשה את זה? </w:t>
      </w:r>
      <w:r w:rsidR="00AD111B">
        <w:rPr>
          <w:rFonts w:hint="cs"/>
          <w:rtl/>
        </w:rPr>
        <w:t>מה התועלת ב'קבלה' שכזו?</w:t>
      </w:r>
    </w:p>
    <w:p w14:paraId="13AF9E2D" w14:textId="2B5AB7AC" w:rsidR="00944AF2" w:rsidRDefault="00EA1CC9" w:rsidP="00EA1CC9">
      <w:pPr>
        <w:rPr>
          <w:rtl/>
        </w:rPr>
      </w:pPr>
      <w:r>
        <w:rPr>
          <w:rFonts w:hint="cs"/>
          <w:rtl/>
        </w:rPr>
        <w:t>המהר"ל</w:t>
      </w:r>
      <w:r w:rsidR="00CB4B8C">
        <w:rPr>
          <w:rFonts w:hint="cs"/>
          <w:rtl/>
        </w:rPr>
        <w:t xml:space="preserve"> עונה גם לשאלה הזאת</w:t>
      </w:r>
      <w:r>
        <w:rPr>
          <w:rFonts w:hint="cs"/>
          <w:rtl/>
        </w:rPr>
        <w:t xml:space="preserve">, אך </w:t>
      </w:r>
      <w:r w:rsidR="00CB4B8C">
        <w:rPr>
          <w:rFonts w:hint="cs"/>
          <w:rtl/>
        </w:rPr>
        <w:t xml:space="preserve">בניגוד להסברו את הכפייה, תשובתו לשאלה </w:t>
      </w:r>
      <w:r w:rsidR="009A0391">
        <w:rPr>
          <w:rFonts w:hint="cs"/>
          <w:rtl/>
        </w:rPr>
        <w:t xml:space="preserve">הזו </w:t>
      </w:r>
      <w:r w:rsidR="00CB4B8C">
        <w:rPr>
          <w:rFonts w:hint="cs"/>
          <w:rtl/>
        </w:rPr>
        <w:t>פחות מפורסמת</w:t>
      </w:r>
      <w:r>
        <w:rPr>
          <w:rFonts w:hint="cs"/>
          <w:rtl/>
        </w:rPr>
        <w:t>.</w:t>
      </w:r>
    </w:p>
    <w:p w14:paraId="6E4CB3F2" w14:textId="5361D533" w:rsidR="00EA1CC9" w:rsidRDefault="00D0688C" w:rsidP="00EA1CC9">
      <w:pPr>
        <w:rPr>
          <w:rtl/>
        </w:rPr>
      </w:pPr>
      <w:r>
        <w:rPr>
          <w:rFonts w:hint="cs"/>
          <w:rtl/>
        </w:rPr>
        <w:t xml:space="preserve">לפני כן, אציג בקצרה תשובה אחרת: </w:t>
      </w:r>
      <w:r w:rsidR="00473683">
        <w:rPr>
          <w:rFonts w:hint="cs"/>
          <w:rtl/>
        </w:rPr>
        <w:t xml:space="preserve">עד שראיתי את תשובתו של המהר"ל, </w:t>
      </w:r>
      <w:r w:rsidR="00EA1CC9">
        <w:rPr>
          <w:rFonts w:hint="cs"/>
          <w:rtl/>
        </w:rPr>
        <w:t xml:space="preserve">הנחתי </w:t>
      </w:r>
      <w:r w:rsidR="00473683">
        <w:rPr>
          <w:rFonts w:hint="cs"/>
          <w:rtl/>
        </w:rPr>
        <w:t xml:space="preserve">תמיד </w:t>
      </w:r>
      <w:r w:rsidR="00EA1CC9">
        <w:rPr>
          <w:rFonts w:hint="cs"/>
          <w:rtl/>
        </w:rPr>
        <w:t>ש</w:t>
      </w:r>
      <w:r w:rsidR="00473683">
        <w:rPr>
          <w:rFonts w:hint="cs"/>
          <w:rtl/>
        </w:rPr>
        <w:t xml:space="preserve">התשובה היא </w:t>
      </w:r>
      <w:r w:rsidR="002043C6">
        <w:rPr>
          <w:rFonts w:hint="cs"/>
          <w:rtl/>
        </w:rPr>
        <w:t>ש</w:t>
      </w:r>
      <w:r w:rsidR="00EA1CC9">
        <w:rPr>
          <w:rFonts w:hint="cs"/>
          <w:rtl/>
        </w:rPr>
        <w:t xml:space="preserve">הקב"ה מציג בפנינו את דרך האמת כדי שנוכל ללכת בה בעצמנו </w:t>
      </w:r>
      <w:r w:rsidR="00EA1CC9">
        <w:rPr>
          <w:rtl/>
        </w:rPr>
        <w:t>–</w:t>
      </w:r>
      <w:r w:rsidR="002043C6">
        <w:rPr>
          <w:rFonts w:hint="cs"/>
          <w:rtl/>
        </w:rPr>
        <w:t xml:space="preserve"> </w:t>
      </w:r>
      <w:r w:rsidR="00155511">
        <w:rPr>
          <w:rFonts w:hint="cs"/>
          <w:rtl/>
        </w:rPr>
        <w:t xml:space="preserve">אף שהצגת דרך </w:t>
      </w:r>
      <w:r w:rsidR="00EA1CC9">
        <w:rPr>
          <w:rFonts w:hint="cs"/>
          <w:rtl/>
        </w:rPr>
        <w:t xml:space="preserve">האמת </w:t>
      </w:r>
      <w:r w:rsidR="00155511">
        <w:rPr>
          <w:rFonts w:hint="cs"/>
          <w:rtl/>
        </w:rPr>
        <w:t>נעשית בצורה 'לא-</w:t>
      </w:r>
      <w:r w:rsidR="00EA1CC9">
        <w:rPr>
          <w:rFonts w:hint="cs"/>
          <w:rtl/>
        </w:rPr>
        <w:t>אמ</w:t>
      </w:r>
      <w:r w:rsidR="002043C6">
        <w:rPr>
          <w:rFonts w:hint="cs"/>
          <w:rtl/>
        </w:rPr>
        <w:t>י</w:t>
      </w:r>
      <w:r w:rsidR="00EA1CC9">
        <w:rPr>
          <w:rFonts w:hint="cs"/>
          <w:rtl/>
        </w:rPr>
        <w:t>תית</w:t>
      </w:r>
      <w:r w:rsidR="00155511">
        <w:rPr>
          <w:rFonts w:hint="cs"/>
          <w:rtl/>
        </w:rPr>
        <w:t>'</w:t>
      </w:r>
      <w:r w:rsidR="002043C6">
        <w:rPr>
          <w:rFonts w:hint="cs"/>
          <w:rtl/>
        </w:rPr>
        <w:t xml:space="preserve"> </w:t>
      </w:r>
      <w:r w:rsidR="00155511">
        <w:rPr>
          <w:rFonts w:hint="cs"/>
          <w:rtl/>
        </w:rPr>
        <w:t xml:space="preserve">משום שהיא נעשית </w:t>
      </w:r>
      <w:r w:rsidR="002043C6">
        <w:rPr>
          <w:rFonts w:hint="cs"/>
          <w:rtl/>
        </w:rPr>
        <w:t>בכפייה, היא הכרחית:</w:t>
      </w:r>
      <w:r w:rsidR="00EA1CC9">
        <w:rPr>
          <w:rFonts w:hint="cs"/>
          <w:rtl/>
        </w:rPr>
        <w:t xml:space="preserve"> </w:t>
      </w:r>
      <w:r w:rsidR="002043C6">
        <w:rPr>
          <w:rFonts w:hint="cs"/>
          <w:rtl/>
        </w:rPr>
        <w:t xml:space="preserve">אילולא </w:t>
      </w:r>
      <w:r w:rsidR="00EA1CC9">
        <w:rPr>
          <w:rFonts w:hint="cs"/>
          <w:rtl/>
        </w:rPr>
        <w:t>הופע</w:t>
      </w:r>
      <w:r w:rsidR="002043C6">
        <w:rPr>
          <w:rFonts w:hint="cs"/>
          <w:rtl/>
        </w:rPr>
        <w:t>ת</w:t>
      </w:r>
      <w:r w:rsidR="00EA1CC9">
        <w:rPr>
          <w:rFonts w:hint="cs"/>
          <w:rtl/>
        </w:rPr>
        <w:t xml:space="preserve"> השכינה </w:t>
      </w:r>
      <w:r w:rsidR="002043C6">
        <w:rPr>
          <w:rFonts w:hint="cs"/>
          <w:rtl/>
        </w:rPr>
        <w:t xml:space="preserve">בהר סיני </w:t>
      </w:r>
      <w:r w:rsidR="002043C6">
        <w:rPr>
          <w:rtl/>
        </w:rPr>
        <w:t>–</w:t>
      </w:r>
      <w:r w:rsidR="002043C6">
        <w:rPr>
          <w:rFonts w:hint="cs"/>
          <w:rtl/>
        </w:rPr>
        <w:t xml:space="preserve"> בכפייה </w:t>
      </w:r>
      <w:r w:rsidR="002043C6">
        <w:rPr>
          <w:rtl/>
        </w:rPr>
        <w:t>–</w:t>
      </w:r>
      <w:r w:rsidR="002043C6">
        <w:rPr>
          <w:rFonts w:hint="cs"/>
          <w:rtl/>
        </w:rPr>
        <w:t xml:space="preserve"> </w:t>
      </w:r>
      <w:r w:rsidR="00EA1CC9">
        <w:rPr>
          <w:rFonts w:hint="cs"/>
          <w:rtl/>
        </w:rPr>
        <w:t>לא הי</w:t>
      </w:r>
      <w:r w:rsidR="002043C6">
        <w:rPr>
          <w:rFonts w:hint="cs"/>
          <w:rtl/>
        </w:rPr>
        <w:t>ינ</w:t>
      </w:r>
      <w:r w:rsidR="00EA1CC9">
        <w:rPr>
          <w:rFonts w:hint="cs"/>
          <w:rtl/>
        </w:rPr>
        <w:t>ו יודעים לאן ללכת.</w:t>
      </w:r>
    </w:p>
    <w:p w14:paraId="73F21D0B" w14:textId="77777777" w:rsidR="00007F79" w:rsidRDefault="00EA1CC9" w:rsidP="00EA1CC9">
      <w:pPr>
        <w:rPr>
          <w:rtl/>
        </w:rPr>
      </w:pPr>
      <w:r>
        <w:rPr>
          <w:rFonts w:hint="cs"/>
          <w:rtl/>
        </w:rPr>
        <w:t>חשוב להדגיש</w:t>
      </w:r>
      <w:r w:rsidR="00CC4086">
        <w:rPr>
          <w:rFonts w:hint="cs"/>
          <w:rtl/>
        </w:rPr>
        <w:t>, שלפי</w:t>
      </w:r>
      <w:r w:rsidR="00C717BD">
        <w:rPr>
          <w:rFonts w:hint="cs"/>
          <w:rtl/>
        </w:rPr>
        <w:t xml:space="preserve"> </w:t>
      </w:r>
      <w:r w:rsidR="00CC4086">
        <w:rPr>
          <w:rFonts w:hint="cs"/>
          <w:rtl/>
        </w:rPr>
        <w:t>תשובה זו</w:t>
      </w:r>
      <w:r>
        <w:rPr>
          <w:rFonts w:hint="cs"/>
          <w:rtl/>
        </w:rPr>
        <w:t xml:space="preserve"> אותה 'קבלה' אכן לא אמ</w:t>
      </w:r>
      <w:r w:rsidR="00B47974">
        <w:rPr>
          <w:rFonts w:hint="cs"/>
          <w:rtl/>
        </w:rPr>
        <w:t>י</w:t>
      </w:r>
      <w:r>
        <w:rPr>
          <w:rFonts w:hint="cs"/>
          <w:rtl/>
        </w:rPr>
        <w:t>תית</w:t>
      </w:r>
      <w:r w:rsidR="009E3672">
        <w:rPr>
          <w:rFonts w:hint="cs"/>
          <w:rtl/>
        </w:rPr>
        <w:t xml:space="preserve"> </w:t>
      </w:r>
      <w:r w:rsidR="009E3672">
        <w:rPr>
          <w:rtl/>
        </w:rPr>
        <w:t>–</w:t>
      </w:r>
      <w:r w:rsidR="009E3672">
        <w:rPr>
          <w:rFonts w:hint="cs"/>
          <w:rtl/>
        </w:rPr>
        <w:t xml:space="preserve"> והראיה, ש</w:t>
      </w:r>
      <w:r>
        <w:rPr>
          <w:rFonts w:hint="cs"/>
          <w:rtl/>
        </w:rPr>
        <w:t xml:space="preserve">ארבעים יום </w:t>
      </w:r>
      <w:r w:rsidR="009E3672">
        <w:rPr>
          <w:rFonts w:hint="cs"/>
          <w:rtl/>
        </w:rPr>
        <w:t xml:space="preserve">בלבד לאחר מעמד הר סיני, העם חטא </w:t>
      </w:r>
      <w:r>
        <w:rPr>
          <w:rFonts w:hint="cs"/>
          <w:rtl/>
        </w:rPr>
        <w:t>בעגל</w:t>
      </w:r>
      <w:r w:rsidR="00531850">
        <w:rPr>
          <w:rFonts w:hint="cs"/>
          <w:rtl/>
        </w:rPr>
        <w:t>: נפילה מהירה כזו מעידה על קבלה לקויה</w:t>
      </w:r>
      <w:r w:rsidR="009E3672">
        <w:rPr>
          <w:rFonts w:hint="cs"/>
          <w:rtl/>
        </w:rPr>
        <w:t>.</w:t>
      </w:r>
    </w:p>
    <w:p w14:paraId="46D9A888" w14:textId="57D362D9" w:rsidR="009B2E2A" w:rsidRDefault="00730AF0" w:rsidP="00EA1CC9">
      <w:pPr>
        <w:rPr>
          <w:rtl/>
        </w:rPr>
      </w:pPr>
      <w:r>
        <w:rPr>
          <w:rFonts w:hint="cs"/>
          <w:rtl/>
        </w:rPr>
        <w:t xml:space="preserve">כך קרה </w:t>
      </w:r>
      <w:r w:rsidR="00531850">
        <w:rPr>
          <w:rFonts w:hint="cs"/>
          <w:rtl/>
        </w:rPr>
        <w:t xml:space="preserve">גם </w:t>
      </w:r>
      <w:r w:rsidR="00C453F1">
        <w:rPr>
          <w:rFonts w:hint="cs"/>
          <w:rtl/>
        </w:rPr>
        <w:t xml:space="preserve">מאות שנים אחר כך, בדורו של אליהו: </w:t>
      </w:r>
      <w:r w:rsidR="00EA1CC9">
        <w:rPr>
          <w:rFonts w:hint="cs"/>
          <w:rtl/>
        </w:rPr>
        <w:t xml:space="preserve">אליהו </w:t>
      </w:r>
      <w:r w:rsidR="00C453F1">
        <w:rPr>
          <w:rFonts w:hint="cs"/>
          <w:rtl/>
        </w:rPr>
        <w:t>טוען בפני ה</w:t>
      </w:r>
      <w:r w:rsidR="00EA1CC9">
        <w:rPr>
          <w:rFonts w:hint="cs"/>
          <w:rtl/>
        </w:rPr>
        <w:t>קב"ה "</w:t>
      </w:r>
      <w:r w:rsidR="00C453F1" w:rsidRPr="00C453F1">
        <w:rPr>
          <w:rtl/>
        </w:rPr>
        <w:t>וְאַתָּה הֲסִבֹּתָ אֶת לִבָּם אֲחֹרַנִּית</w:t>
      </w:r>
      <w:r w:rsidR="00C453F1">
        <w:rPr>
          <w:rFonts w:hint="cs"/>
          <w:rtl/>
        </w:rPr>
        <w:t>!"</w:t>
      </w:r>
      <w:r w:rsidR="00C453F1" w:rsidRPr="00C453F1">
        <w:rPr>
          <w:rtl/>
        </w:rPr>
        <w:t xml:space="preserve"> </w:t>
      </w:r>
      <w:r w:rsidR="00C453F1" w:rsidRPr="00C453F1">
        <w:rPr>
          <w:sz w:val="16"/>
          <w:szCs w:val="20"/>
          <w:rtl/>
        </w:rPr>
        <w:t>(מל"א י"ח, לז)</w:t>
      </w:r>
      <w:r w:rsidR="00E443FF">
        <w:rPr>
          <w:rFonts w:hint="cs"/>
          <w:rtl/>
        </w:rPr>
        <w:t>,</w:t>
      </w:r>
      <w:r w:rsidR="00C453F1">
        <w:rPr>
          <w:rFonts w:hint="cs"/>
          <w:rtl/>
        </w:rPr>
        <w:t xml:space="preserve"> </w:t>
      </w:r>
      <w:r w:rsidR="00FD07C3">
        <w:rPr>
          <w:rFonts w:hint="cs"/>
          <w:rtl/>
        </w:rPr>
        <w:t>וחז"ל הסבירו ש</w:t>
      </w:r>
      <w:r w:rsidR="00EA1CC9">
        <w:rPr>
          <w:rFonts w:hint="cs"/>
          <w:rtl/>
        </w:rPr>
        <w:t xml:space="preserve">אליהו טוען כלפי הקב"ה שכבר שנים לא היה </w:t>
      </w:r>
      <w:r w:rsidR="004C5C32">
        <w:rPr>
          <w:rFonts w:hint="cs"/>
          <w:rtl/>
        </w:rPr>
        <w:t xml:space="preserve">מאורע ניסי </w:t>
      </w:r>
      <w:r w:rsidR="00EA1CC9">
        <w:rPr>
          <w:rFonts w:hint="cs"/>
          <w:rtl/>
        </w:rPr>
        <w:t xml:space="preserve">מרשים כמו קריעת ים סוף ואפילו לא </w:t>
      </w:r>
      <w:r w:rsidR="004C5C32">
        <w:rPr>
          <w:rFonts w:hint="cs"/>
          <w:rtl/>
        </w:rPr>
        <w:t xml:space="preserve">כמו </w:t>
      </w:r>
      <w:r w:rsidR="00FD07C3">
        <w:rPr>
          <w:rFonts w:hint="cs"/>
          <w:rtl/>
        </w:rPr>
        <w:t>"</w:t>
      </w:r>
      <w:r w:rsidR="00D52325" w:rsidRPr="00D52325">
        <w:rPr>
          <w:rtl/>
        </w:rPr>
        <w:t>שֶׁמֶשׁ בְּגִבְעוֹן דּוֹם</w:t>
      </w:r>
      <w:r w:rsidR="00D52325">
        <w:rPr>
          <w:rFonts w:hint="cs"/>
          <w:rtl/>
        </w:rPr>
        <w:t>"</w:t>
      </w:r>
      <w:r w:rsidR="00D52325" w:rsidRPr="00D52325">
        <w:rPr>
          <w:rtl/>
        </w:rPr>
        <w:t xml:space="preserve"> </w:t>
      </w:r>
      <w:r w:rsidR="00D52325" w:rsidRPr="00D52325">
        <w:rPr>
          <w:sz w:val="16"/>
          <w:szCs w:val="20"/>
          <w:rtl/>
        </w:rPr>
        <w:t>(יהושע י', יב)</w:t>
      </w:r>
      <w:r w:rsidR="00EA1CC9">
        <w:rPr>
          <w:rFonts w:hint="cs"/>
          <w:rtl/>
        </w:rPr>
        <w:t xml:space="preserve">, ואם רק יתגלה הקב"ה </w:t>
      </w:r>
      <w:r w:rsidR="005D2510">
        <w:rPr>
          <w:rtl/>
        </w:rPr>
        <w:t>–</w:t>
      </w:r>
      <w:r w:rsidR="005D2510">
        <w:rPr>
          <w:rFonts w:hint="cs"/>
          <w:rtl/>
        </w:rPr>
        <w:t xml:space="preserve"> </w:t>
      </w:r>
      <w:r w:rsidR="00EA1CC9">
        <w:rPr>
          <w:rFonts w:hint="cs"/>
          <w:rtl/>
        </w:rPr>
        <w:t>מיד כולם ישובו אליו. אחר כך</w:t>
      </w:r>
      <w:r w:rsidR="008641E7">
        <w:rPr>
          <w:rFonts w:hint="cs"/>
          <w:rtl/>
        </w:rPr>
        <w:t>,</w:t>
      </w:r>
      <w:r w:rsidR="00EA1CC9">
        <w:rPr>
          <w:rFonts w:hint="cs"/>
          <w:rtl/>
        </w:rPr>
        <w:t xml:space="preserve"> </w:t>
      </w:r>
      <w:r w:rsidR="008641E7">
        <w:rPr>
          <w:rFonts w:hint="cs"/>
          <w:rtl/>
        </w:rPr>
        <w:t xml:space="preserve">אכן מתקיים </w:t>
      </w:r>
      <w:r w:rsidR="00EA1CC9">
        <w:rPr>
          <w:rFonts w:hint="cs"/>
          <w:rtl/>
        </w:rPr>
        <w:t xml:space="preserve">מעמד </w:t>
      </w:r>
      <w:r w:rsidR="00A22AD5">
        <w:rPr>
          <w:rFonts w:hint="cs"/>
          <w:rtl/>
        </w:rPr>
        <w:t>גדול ועצום ב</w:t>
      </w:r>
      <w:r w:rsidR="008641E7">
        <w:rPr>
          <w:rFonts w:hint="cs"/>
          <w:rtl/>
        </w:rPr>
        <w:t xml:space="preserve">הר הכרמל שמזכיר מאוד את מעמד </w:t>
      </w:r>
      <w:r w:rsidR="00EA1CC9">
        <w:rPr>
          <w:rFonts w:hint="cs"/>
          <w:rtl/>
        </w:rPr>
        <w:t xml:space="preserve">הר סיני, </w:t>
      </w:r>
      <w:r w:rsidR="005D120D">
        <w:rPr>
          <w:rFonts w:hint="cs"/>
          <w:rtl/>
        </w:rPr>
        <w:t>ונחתם בכך שהכל מכריזים "</w:t>
      </w:r>
      <w:r w:rsidR="005D120D" w:rsidRPr="005D120D">
        <w:rPr>
          <w:rtl/>
        </w:rPr>
        <w:t>ה' הוּא הָאֱ</w:t>
      </w:r>
      <w:r w:rsidR="005D120D">
        <w:rPr>
          <w:rFonts w:hint="cs"/>
          <w:rtl/>
        </w:rPr>
        <w:t>-</w:t>
      </w:r>
      <w:r w:rsidR="005D120D" w:rsidRPr="005D120D">
        <w:rPr>
          <w:rtl/>
        </w:rPr>
        <w:t>לֹהִים</w:t>
      </w:r>
      <w:r w:rsidR="005D120D">
        <w:rPr>
          <w:rFonts w:hint="cs"/>
          <w:rtl/>
        </w:rPr>
        <w:t>,</w:t>
      </w:r>
      <w:r w:rsidR="005D120D" w:rsidRPr="005D120D">
        <w:rPr>
          <w:rtl/>
        </w:rPr>
        <w:t xml:space="preserve"> ה' הוּא הָאֱ</w:t>
      </w:r>
      <w:r w:rsidR="005D120D">
        <w:rPr>
          <w:rFonts w:hint="cs"/>
          <w:rtl/>
        </w:rPr>
        <w:t>-</w:t>
      </w:r>
      <w:r w:rsidR="005D120D" w:rsidRPr="005D120D">
        <w:rPr>
          <w:rtl/>
        </w:rPr>
        <w:t>לֹהִים</w:t>
      </w:r>
      <w:r w:rsidR="005D120D">
        <w:rPr>
          <w:rFonts w:hint="cs"/>
          <w:rtl/>
        </w:rPr>
        <w:t>"</w:t>
      </w:r>
      <w:r w:rsidR="005D120D" w:rsidRPr="005D120D">
        <w:rPr>
          <w:rtl/>
        </w:rPr>
        <w:t xml:space="preserve"> </w:t>
      </w:r>
      <w:r w:rsidR="005D120D" w:rsidRPr="005D120D">
        <w:rPr>
          <w:sz w:val="16"/>
          <w:szCs w:val="20"/>
          <w:rtl/>
        </w:rPr>
        <w:t>(מל"א י"ח, לט)</w:t>
      </w:r>
      <w:r w:rsidR="00012E05">
        <w:rPr>
          <w:rFonts w:hint="cs"/>
          <w:rtl/>
        </w:rPr>
        <w:t>, ואליהו מנהיג את העם כנגד נביאי הבעל</w:t>
      </w:r>
      <w:r w:rsidR="005D120D">
        <w:rPr>
          <w:rFonts w:hint="cs"/>
          <w:rtl/>
        </w:rPr>
        <w:t>.</w:t>
      </w:r>
    </w:p>
    <w:p w14:paraId="127257BC" w14:textId="67A3696D" w:rsidR="00DD6684" w:rsidRDefault="002E4F94" w:rsidP="00B000A2">
      <w:pPr>
        <w:rPr>
          <w:rtl/>
        </w:rPr>
      </w:pPr>
      <w:r>
        <w:rPr>
          <w:rFonts w:hint="cs"/>
          <w:rtl/>
        </w:rPr>
        <w:t xml:space="preserve">המעמד אכן היה מרשים מאוד, </w:t>
      </w:r>
      <w:r w:rsidR="00EA1CC9">
        <w:rPr>
          <w:rFonts w:hint="cs"/>
          <w:rtl/>
        </w:rPr>
        <w:t>אבל יום אחר</w:t>
      </w:r>
      <w:r>
        <w:rPr>
          <w:rFonts w:hint="cs"/>
          <w:rtl/>
        </w:rPr>
        <w:t>יו</w:t>
      </w:r>
      <w:r w:rsidR="00EA1CC9">
        <w:rPr>
          <w:rFonts w:hint="cs"/>
          <w:rtl/>
        </w:rPr>
        <w:t xml:space="preserve"> איזבל </w:t>
      </w:r>
      <w:r w:rsidR="00012E05">
        <w:rPr>
          <w:rFonts w:hint="cs"/>
          <w:rtl/>
        </w:rPr>
        <w:t xml:space="preserve">מאיימת </w:t>
      </w:r>
      <w:r w:rsidR="006E2F0C">
        <w:rPr>
          <w:rFonts w:hint="cs"/>
          <w:rtl/>
        </w:rPr>
        <w:t>ע</w:t>
      </w:r>
      <w:r w:rsidR="00EA1CC9">
        <w:rPr>
          <w:rFonts w:hint="cs"/>
          <w:rtl/>
        </w:rPr>
        <w:t>ל</w:t>
      </w:r>
      <w:r w:rsidR="006E2F0C">
        <w:rPr>
          <w:rFonts w:hint="cs"/>
          <w:rtl/>
        </w:rPr>
        <w:t xml:space="preserve"> </w:t>
      </w:r>
      <w:r w:rsidR="00EA1CC9">
        <w:rPr>
          <w:rFonts w:hint="cs"/>
          <w:rtl/>
        </w:rPr>
        <w:t>אליהו ש</w:t>
      </w:r>
      <w:r w:rsidR="006E2F0C">
        <w:rPr>
          <w:rFonts w:hint="cs"/>
          <w:rtl/>
        </w:rPr>
        <w:t xml:space="preserve">תעשה </w:t>
      </w:r>
      <w:r w:rsidR="00EA1CC9">
        <w:rPr>
          <w:rFonts w:hint="cs"/>
          <w:rtl/>
        </w:rPr>
        <w:t>לו מה ש</w:t>
      </w:r>
      <w:r w:rsidR="006E2F0C">
        <w:rPr>
          <w:rFonts w:hint="cs"/>
          <w:rtl/>
        </w:rPr>
        <w:t xml:space="preserve">הוא עשה </w:t>
      </w:r>
      <w:r w:rsidR="00EA1CC9">
        <w:rPr>
          <w:rFonts w:hint="cs"/>
          <w:rtl/>
        </w:rPr>
        <w:t>לנביאי הבעל</w:t>
      </w:r>
      <w:r w:rsidR="004549F7">
        <w:rPr>
          <w:rFonts w:hint="cs"/>
          <w:rtl/>
        </w:rPr>
        <w:t>.</w:t>
      </w:r>
      <w:r w:rsidR="00E31CFD">
        <w:rPr>
          <w:rFonts w:hint="cs"/>
          <w:rtl/>
        </w:rPr>
        <w:t xml:space="preserve"> בתגובה, אליהו מחליט לברוח: </w:t>
      </w:r>
      <w:r w:rsidR="00EA1CC9">
        <w:rPr>
          <w:rFonts w:hint="cs"/>
          <w:rtl/>
        </w:rPr>
        <w:t>מדוע הוא לא מעורר מרד והתקוממות עממית אלא בורח</w:t>
      </w:r>
      <w:r w:rsidR="00E62B33">
        <w:rPr>
          <w:rFonts w:hint="cs"/>
          <w:rtl/>
        </w:rPr>
        <w:t xml:space="preserve"> </w:t>
      </w:r>
      <w:r w:rsidR="00E62B33">
        <w:rPr>
          <w:rtl/>
        </w:rPr>
        <w:t>–</w:t>
      </w:r>
      <w:r w:rsidR="00EA1CC9">
        <w:rPr>
          <w:rFonts w:hint="cs"/>
          <w:rtl/>
        </w:rPr>
        <w:t xml:space="preserve"> הרי </w:t>
      </w:r>
      <w:r w:rsidR="00E62B33">
        <w:rPr>
          <w:rFonts w:hint="cs"/>
          <w:rtl/>
        </w:rPr>
        <w:t xml:space="preserve">רק אתמול כל העם היה בצד שלו?! </w:t>
      </w:r>
      <w:r w:rsidR="00EA1CC9">
        <w:rPr>
          <w:rFonts w:hint="cs"/>
          <w:rtl/>
        </w:rPr>
        <w:t xml:space="preserve">התשובה נאמרת בהמשך </w:t>
      </w:r>
      <w:r w:rsidR="00EA1CC9">
        <w:rPr>
          <w:rtl/>
        </w:rPr>
        <w:t>–</w:t>
      </w:r>
      <w:r w:rsidR="00EA1CC9">
        <w:rPr>
          <w:rFonts w:hint="cs"/>
          <w:rtl/>
        </w:rPr>
        <w:t xml:space="preserve"> "</w:t>
      </w:r>
      <w:r w:rsidR="00CD011D" w:rsidRPr="00CD011D">
        <w:rPr>
          <w:rtl/>
        </w:rPr>
        <w:t>וָאִוָּתֵר אֲנִי לְבַדִּי</w:t>
      </w:r>
      <w:r w:rsidR="00CD011D">
        <w:rPr>
          <w:rFonts w:hint="cs"/>
          <w:rtl/>
        </w:rPr>
        <w:t>"</w:t>
      </w:r>
      <w:r w:rsidR="00CD011D" w:rsidRPr="00CD011D">
        <w:rPr>
          <w:rtl/>
        </w:rPr>
        <w:t xml:space="preserve"> </w:t>
      </w:r>
      <w:r w:rsidR="00CD011D" w:rsidRPr="00CD011D">
        <w:rPr>
          <w:sz w:val="16"/>
          <w:szCs w:val="20"/>
          <w:rtl/>
        </w:rPr>
        <w:t>(מל"א י"ט, י)</w:t>
      </w:r>
      <w:r w:rsidR="00EA1CC9">
        <w:rPr>
          <w:rFonts w:hint="cs"/>
          <w:rtl/>
        </w:rPr>
        <w:t xml:space="preserve"> </w:t>
      </w:r>
      <w:r w:rsidR="00EA1CC9">
        <w:rPr>
          <w:rtl/>
        </w:rPr>
        <w:t>–</w:t>
      </w:r>
      <w:r w:rsidR="00DD6684">
        <w:rPr>
          <w:rFonts w:hint="cs"/>
          <w:rtl/>
        </w:rPr>
        <w:t xml:space="preserve"> למרות האירוע הגדול והמרשים, </w:t>
      </w:r>
      <w:r w:rsidR="00EA1CC9">
        <w:rPr>
          <w:rFonts w:hint="cs"/>
          <w:rtl/>
        </w:rPr>
        <w:t>אליהו נשאר לבד</w:t>
      </w:r>
      <w:r w:rsidR="00DD6684">
        <w:rPr>
          <w:rFonts w:hint="cs"/>
          <w:rtl/>
        </w:rPr>
        <w:t>ו</w:t>
      </w:r>
      <w:r w:rsidR="00EA1CC9">
        <w:rPr>
          <w:rFonts w:hint="cs"/>
          <w:rtl/>
        </w:rPr>
        <w:t>, ו</w:t>
      </w:r>
      <w:r w:rsidR="00DD6684">
        <w:rPr>
          <w:rFonts w:hint="cs"/>
          <w:rtl/>
        </w:rPr>
        <w:t xml:space="preserve">בניגוד לחטא העגל, </w:t>
      </w:r>
      <w:r w:rsidR="00EA1CC9">
        <w:rPr>
          <w:rFonts w:hint="cs"/>
          <w:rtl/>
        </w:rPr>
        <w:t>הפעם זה לא לקח ארבעים יום, אלא לילה אחד</w:t>
      </w:r>
      <w:r w:rsidR="00CD155C">
        <w:rPr>
          <w:rFonts w:hint="cs"/>
          <w:rtl/>
        </w:rPr>
        <w:t>: ומסתבר שכל קבלת עול מלכות שמיים</w:t>
      </w:r>
      <w:r w:rsidR="007129A4">
        <w:rPr>
          <w:rFonts w:hint="cs"/>
          <w:rtl/>
        </w:rPr>
        <w:t xml:space="preserve"> מיום אתמול לא הייתה אמיתית.</w:t>
      </w:r>
    </w:p>
    <w:p w14:paraId="09C0DB86" w14:textId="2E221F6F" w:rsidR="000105D6" w:rsidRDefault="00F9386C" w:rsidP="00B000A2">
      <w:pPr>
        <w:rPr>
          <w:rtl/>
        </w:rPr>
      </w:pPr>
      <w:r>
        <w:rPr>
          <w:rFonts w:hint="cs"/>
          <w:rtl/>
        </w:rPr>
        <w:t xml:space="preserve">אם כן, </w:t>
      </w:r>
      <w:r w:rsidR="00E97F9A">
        <w:rPr>
          <w:rFonts w:hint="cs"/>
          <w:rtl/>
        </w:rPr>
        <w:t xml:space="preserve">מדוע בכל זאת היה ערך במעמד </w:t>
      </w:r>
      <w:r w:rsidR="00C66ADD">
        <w:rPr>
          <w:rFonts w:hint="cs"/>
          <w:rtl/>
        </w:rPr>
        <w:t>ב</w:t>
      </w:r>
      <w:r w:rsidR="00E97F9A">
        <w:rPr>
          <w:rFonts w:hint="cs"/>
          <w:rtl/>
        </w:rPr>
        <w:t>הר סיני ו</w:t>
      </w:r>
      <w:r w:rsidR="00C66ADD">
        <w:rPr>
          <w:rFonts w:hint="cs"/>
          <w:rtl/>
        </w:rPr>
        <w:t>ב</w:t>
      </w:r>
      <w:r w:rsidR="00E97F9A">
        <w:rPr>
          <w:rFonts w:hint="cs"/>
          <w:rtl/>
        </w:rPr>
        <w:t>הר הכרמל</w:t>
      </w:r>
      <w:r w:rsidR="00C66ADD">
        <w:rPr>
          <w:rFonts w:hint="cs"/>
          <w:rtl/>
        </w:rPr>
        <w:t>?</w:t>
      </w:r>
      <w:r w:rsidR="00E97F9A">
        <w:rPr>
          <w:rFonts w:hint="cs"/>
          <w:rtl/>
        </w:rPr>
        <w:t xml:space="preserve"> כאמור, </w:t>
      </w:r>
      <w:r w:rsidR="00EA1CC9">
        <w:rPr>
          <w:rFonts w:hint="cs"/>
          <w:rtl/>
        </w:rPr>
        <w:t xml:space="preserve">התשובה </w:t>
      </w:r>
      <w:r w:rsidR="00CD155C">
        <w:rPr>
          <w:rFonts w:hint="cs"/>
          <w:rtl/>
        </w:rPr>
        <w:t>ש</w:t>
      </w:r>
      <w:r w:rsidR="00007F79">
        <w:rPr>
          <w:rFonts w:hint="cs"/>
          <w:rtl/>
        </w:rPr>
        <w:t xml:space="preserve">אני </w:t>
      </w:r>
      <w:r w:rsidR="00EA1CC9">
        <w:rPr>
          <w:rFonts w:hint="cs"/>
          <w:rtl/>
        </w:rPr>
        <w:t xml:space="preserve">תמיד חשבתי </w:t>
      </w:r>
      <w:r w:rsidR="00CD155C">
        <w:rPr>
          <w:rFonts w:hint="cs"/>
          <w:rtl/>
        </w:rPr>
        <w:t xml:space="preserve">עליה </w:t>
      </w:r>
      <w:r w:rsidR="00E97F9A">
        <w:rPr>
          <w:rFonts w:hint="cs"/>
          <w:rtl/>
        </w:rPr>
        <w:t xml:space="preserve">היא </w:t>
      </w:r>
      <w:r w:rsidR="00EA1CC9">
        <w:rPr>
          <w:rFonts w:hint="cs"/>
          <w:rtl/>
        </w:rPr>
        <w:t xml:space="preserve">שכדי ללכת בדרך האמת צריך שהקב"ה קודם </w:t>
      </w:r>
      <w:r w:rsidR="00E97F9A">
        <w:rPr>
          <w:rFonts w:hint="cs"/>
          <w:rtl/>
        </w:rPr>
        <w:t xml:space="preserve">יציג אותה </w:t>
      </w:r>
      <w:r w:rsidR="00E97F9A">
        <w:rPr>
          <w:rFonts w:hint="cs"/>
          <w:rtl/>
        </w:rPr>
        <w:t xml:space="preserve">בפנינו, גם אם </w:t>
      </w:r>
      <w:r w:rsidR="007700FE">
        <w:rPr>
          <w:rFonts w:hint="cs"/>
          <w:rtl/>
        </w:rPr>
        <w:t>קבלת מלכותו באותו מעמד לא תהיה שלמה</w:t>
      </w:r>
      <w:r w:rsidR="00EA1CC9">
        <w:rPr>
          <w:rFonts w:hint="cs"/>
          <w:rtl/>
        </w:rPr>
        <w:t>.</w:t>
      </w:r>
    </w:p>
    <w:p w14:paraId="391AEFAC" w14:textId="2C8C1178" w:rsidR="00666D94" w:rsidRDefault="00D378F8" w:rsidP="00EA1CC9">
      <w:pPr>
        <w:rPr>
          <w:rtl/>
        </w:rPr>
      </w:pPr>
      <w:r>
        <w:rPr>
          <w:rFonts w:hint="cs"/>
          <w:rtl/>
        </w:rPr>
        <w:t xml:space="preserve">עם </w:t>
      </w:r>
      <w:r w:rsidR="00145928">
        <w:rPr>
          <w:rFonts w:hint="cs"/>
          <w:rtl/>
        </w:rPr>
        <w:t xml:space="preserve">זאת, </w:t>
      </w:r>
      <w:r w:rsidR="00EA1CC9">
        <w:rPr>
          <w:rFonts w:hint="cs"/>
          <w:rtl/>
        </w:rPr>
        <w:t xml:space="preserve">המהר"ל </w:t>
      </w:r>
      <w:r w:rsidR="000A4E2D">
        <w:rPr>
          <w:rFonts w:hint="cs"/>
          <w:rtl/>
        </w:rPr>
        <w:t xml:space="preserve">בחר בדרך </w:t>
      </w:r>
      <w:r w:rsidR="00EA1CC9">
        <w:rPr>
          <w:rFonts w:hint="cs"/>
          <w:rtl/>
        </w:rPr>
        <w:t>אחרת</w:t>
      </w:r>
      <w:r w:rsidR="004562D1">
        <w:rPr>
          <w:rFonts w:hint="cs"/>
          <w:rtl/>
        </w:rPr>
        <w:t xml:space="preserve">: הוא איננו טוען שכדי להגיע לדרך האמת </w:t>
      </w:r>
      <w:r w:rsidR="004557B1">
        <w:rPr>
          <w:rFonts w:hint="cs"/>
          <w:rtl/>
        </w:rPr>
        <w:t>צריך לפגוש בה בכפייה,</w:t>
      </w:r>
      <w:r w:rsidR="00EA1CC9">
        <w:rPr>
          <w:rFonts w:hint="cs"/>
          <w:rtl/>
        </w:rPr>
        <w:t xml:space="preserve"> </w:t>
      </w:r>
      <w:r w:rsidR="004557B1">
        <w:rPr>
          <w:rFonts w:hint="cs"/>
          <w:rtl/>
        </w:rPr>
        <w:t xml:space="preserve">אלא </w:t>
      </w:r>
      <w:r w:rsidR="00EA1CC9">
        <w:rPr>
          <w:rFonts w:hint="cs"/>
          <w:rtl/>
        </w:rPr>
        <w:t xml:space="preserve">מסביר שהתורה </w:t>
      </w:r>
      <w:r w:rsidR="004557B1">
        <w:rPr>
          <w:rFonts w:hint="cs"/>
          <w:rtl/>
        </w:rPr>
        <w:t xml:space="preserve">עצמה </w:t>
      </w:r>
      <w:r w:rsidR="00EA1CC9">
        <w:rPr>
          <w:rFonts w:hint="cs"/>
          <w:rtl/>
        </w:rPr>
        <w:t>היא ביסודה כפ</w:t>
      </w:r>
      <w:r w:rsidR="00841222">
        <w:rPr>
          <w:rFonts w:hint="cs"/>
          <w:rtl/>
        </w:rPr>
        <w:t>י</w:t>
      </w:r>
      <w:r w:rsidR="00EA1CC9">
        <w:rPr>
          <w:rFonts w:hint="cs"/>
          <w:rtl/>
        </w:rPr>
        <w:t>יה</w:t>
      </w:r>
      <w:r w:rsidR="00666D94">
        <w:rPr>
          <w:rFonts w:hint="cs"/>
          <w:rtl/>
        </w:rPr>
        <w:t xml:space="preserve"> </w:t>
      </w:r>
      <w:r w:rsidR="00666D94">
        <w:rPr>
          <w:rtl/>
        </w:rPr>
        <w:t>–</w:t>
      </w:r>
      <w:r w:rsidR="00EA1CC9">
        <w:rPr>
          <w:rFonts w:hint="cs"/>
          <w:rtl/>
        </w:rPr>
        <w:t xml:space="preserve"> </w:t>
      </w:r>
      <w:r w:rsidR="00666D94">
        <w:rPr>
          <w:rFonts w:hint="cs"/>
          <w:rtl/>
        </w:rPr>
        <w:t>כיוון ש</w:t>
      </w:r>
      <w:r w:rsidR="00EA1CC9">
        <w:rPr>
          <w:rFonts w:hint="cs"/>
          <w:rtl/>
        </w:rPr>
        <w:t>היא האמת</w:t>
      </w:r>
      <w:r w:rsidR="00666D94">
        <w:rPr>
          <w:rFonts w:hint="cs"/>
          <w:rtl/>
        </w:rPr>
        <w:t>,</w:t>
      </w:r>
      <w:r w:rsidR="00EA1CC9">
        <w:rPr>
          <w:rFonts w:hint="cs"/>
          <w:rtl/>
        </w:rPr>
        <w:t xml:space="preserve"> היא אינה נתונה לבחירה</w:t>
      </w:r>
      <w:r w:rsidR="007B14A4">
        <w:rPr>
          <w:rFonts w:hint="cs"/>
          <w:rtl/>
        </w:rPr>
        <w:t>, וזו משמעות כפיית "ההר כגיגית"</w:t>
      </w:r>
      <w:r w:rsidR="00EA1CC9">
        <w:rPr>
          <w:rFonts w:hint="cs"/>
          <w:rtl/>
        </w:rPr>
        <w:t>.</w:t>
      </w:r>
    </w:p>
    <w:p w14:paraId="5DCF896B" w14:textId="1984DF1A" w:rsidR="00A73B4C" w:rsidRDefault="000E53EB" w:rsidP="00EA1CC9">
      <w:pPr>
        <w:rPr>
          <w:rtl/>
        </w:rPr>
      </w:pPr>
      <w:r>
        <w:rPr>
          <w:rFonts w:hint="cs"/>
          <w:rtl/>
        </w:rPr>
        <w:t xml:space="preserve">המהר"ל </w:t>
      </w:r>
      <w:r w:rsidR="00EA1CC9">
        <w:rPr>
          <w:rFonts w:hint="cs"/>
          <w:rtl/>
        </w:rPr>
        <w:t xml:space="preserve">מודע לכך שיש </w:t>
      </w:r>
      <w:r w:rsidR="00501443">
        <w:rPr>
          <w:rFonts w:hint="cs"/>
          <w:rtl/>
        </w:rPr>
        <w:t xml:space="preserve">מתח, </w:t>
      </w:r>
      <w:r w:rsidR="00CC3ED6">
        <w:rPr>
          <w:rFonts w:hint="cs"/>
          <w:rtl/>
        </w:rPr>
        <w:t>אפילו</w:t>
      </w:r>
      <w:r w:rsidR="00501443">
        <w:rPr>
          <w:rFonts w:hint="cs"/>
          <w:rtl/>
        </w:rPr>
        <w:t xml:space="preserve"> </w:t>
      </w:r>
      <w:r w:rsidR="00EA1CC9">
        <w:rPr>
          <w:rFonts w:hint="cs"/>
          <w:rtl/>
        </w:rPr>
        <w:t xml:space="preserve">סתירה </w:t>
      </w:r>
      <w:r w:rsidR="00CC3ED6">
        <w:rPr>
          <w:rFonts w:hint="cs"/>
          <w:rtl/>
        </w:rPr>
        <w:t xml:space="preserve">מסוימת </w:t>
      </w:r>
      <w:r w:rsidR="00076300">
        <w:rPr>
          <w:rFonts w:hint="cs"/>
          <w:rtl/>
        </w:rPr>
        <w:t xml:space="preserve">בתיאור זה </w:t>
      </w:r>
      <w:r w:rsidR="00EA1CC9">
        <w:rPr>
          <w:rtl/>
        </w:rPr>
        <w:t>–</w:t>
      </w:r>
      <w:r w:rsidR="00CC3ED6">
        <w:rPr>
          <w:rFonts w:hint="cs"/>
          <w:rtl/>
        </w:rPr>
        <w:t xml:space="preserve"> </w:t>
      </w:r>
      <w:r w:rsidR="00076300">
        <w:rPr>
          <w:rFonts w:hint="cs"/>
          <w:rtl/>
        </w:rPr>
        <w:t xml:space="preserve">שכן ברור שיש </w:t>
      </w:r>
      <w:r w:rsidR="00EA1CC9">
        <w:rPr>
          <w:rFonts w:hint="cs"/>
          <w:rtl/>
        </w:rPr>
        <w:t>לפעול מתוך בחירה ח</w:t>
      </w:r>
      <w:r w:rsidR="00422571">
        <w:rPr>
          <w:rFonts w:hint="cs"/>
          <w:rtl/>
        </w:rPr>
        <w:t>ו</w:t>
      </w:r>
      <w:r w:rsidR="00EA1CC9">
        <w:rPr>
          <w:rFonts w:hint="cs"/>
          <w:rtl/>
        </w:rPr>
        <w:t>פשית</w:t>
      </w:r>
      <w:r w:rsidR="00076300">
        <w:rPr>
          <w:rFonts w:hint="cs"/>
          <w:rtl/>
        </w:rPr>
        <w:t>,</w:t>
      </w:r>
      <w:r w:rsidR="00EA1CC9">
        <w:rPr>
          <w:rFonts w:hint="cs"/>
          <w:rtl/>
        </w:rPr>
        <w:t xml:space="preserve"> </w:t>
      </w:r>
      <w:r w:rsidR="00076300">
        <w:rPr>
          <w:rFonts w:hint="cs"/>
          <w:rtl/>
        </w:rPr>
        <w:t>ו</w:t>
      </w:r>
      <w:r w:rsidR="00EA1CC9">
        <w:rPr>
          <w:rFonts w:hint="cs"/>
          <w:rtl/>
        </w:rPr>
        <w:t>בתורה</w:t>
      </w:r>
      <w:r w:rsidR="00076300">
        <w:rPr>
          <w:rFonts w:hint="cs"/>
          <w:rtl/>
        </w:rPr>
        <w:t xml:space="preserve"> עצמה מפורשת החובה לבחור בדרך החיים על פני המוות</w:t>
      </w:r>
      <w:r w:rsidR="00A73B4C">
        <w:rPr>
          <w:rFonts w:hint="cs"/>
          <w:rtl/>
        </w:rPr>
        <w:t xml:space="preserve"> </w:t>
      </w:r>
      <w:r w:rsidR="00A73B4C">
        <w:rPr>
          <w:rtl/>
        </w:rPr>
        <w:t>–</w:t>
      </w:r>
      <w:r w:rsidR="00A73B4C">
        <w:rPr>
          <w:rFonts w:hint="cs"/>
          <w:rtl/>
        </w:rPr>
        <w:t xml:space="preserve"> ולפי </w:t>
      </w:r>
      <w:r w:rsidR="00C33710">
        <w:rPr>
          <w:rFonts w:hint="cs"/>
          <w:rtl/>
        </w:rPr>
        <w:t>זה</w:t>
      </w:r>
      <w:r w:rsidR="00A73B4C">
        <w:rPr>
          <w:rFonts w:hint="cs"/>
          <w:rtl/>
        </w:rPr>
        <w:t>,</w:t>
      </w:r>
      <w:r w:rsidR="00EA1CC9">
        <w:rPr>
          <w:rFonts w:hint="cs"/>
          <w:rtl/>
        </w:rPr>
        <w:t xml:space="preserve"> </w:t>
      </w:r>
      <w:r w:rsidR="00EF2BD8">
        <w:rPr>
          <w:rFonts w:hint="cs"/>
          <w:rtl/>
        </w:rPr>
        <w:t xml:space="preserve">איך תיתכן </w:t>
      </w:r>
      <w:r w:rsidR="00EA1CC9">
        <w:rPr>
          <w:rFonts w:hint="cs"/>
          <w:rtl/>
        </w:rPr>
        <w:t>בחירה?</w:t>
      </w:r>
    </w:p>
    <w:p w14:paraId="4024E7C5" w14:textId="0D0FF119" w:rsidR="00EA1CC9" w:rsidRDefault="00EA1CC9" w:rsidP="00EA1CC9">
      <w:pPr>
        <w:rPr>
          <w:rtl/>
        </w:rPr>
      </w:pPr>
      <w:r>
        <w:rPr>
          <w:rFonts w:hint="cs"/>
          <w:rtl/>
        </w:rPr>
        <w:t>כאן, אומר המהר"ל, בחר הקב"ה בדרך מענ</w:t>
      </w:r>
      <w:r w:rsidR="00C84FF4">
        <w:rPr>
          <w:rFonts w:hint="cs"/>
          <w:rtl/>
        </w:rPr>
        <w:t>י</w:t>
      </w:r>
      <w:r>
        <w:rPr>
          <w:rFonts w:hint="cs"/>
          <w:rtl/>
        </w:rPr>
        <w:t>ינת: קודם כל, הקב"ה פקח את עיניהם לראות שזו האמת ולכן הם ק</w:t>
      </w:r>
      <w:r w:rsidR="00632648">
        <w:rPr>
          <w:rFonts w:hint="cs"/>
          <w:rtl/>
        </w:rPr>
        <w:t>י</w:t>
      </w:r>
      <w:r>
        <w:rPr>
          <w:rFonts w:hint="cs"/>
          <w:rtl/>
        </w:rPr>
        <w:t>בלו</w:t>
      </w:r>
      <w:r w:rsidR="00632648">
        <w:rPr>
          <w:rFonts w:hint="cs"/>
          <w:rtl/>
        </w:rPr>
        <w:t xml:space="preserve"> את התורה</w:t>
      </w:r>
      <w:r>
        <w:rPr>
          <w:rFonts w:hint="cs"/>
          <w:rtl/>
        </w:rPr>
        <w:t xml:space="preserve">. אבל נדרש שלב נוסף של השרשת האמת בלב, ושהיא תהיה באהבה ולא ביראה </w:t>
      </w:r>
      <w:r>
        <w:rPr>
          <w:rtl/>
        </w:rPr>
        <w:t>–</w:t>
      </w:r>
      <w:r>
        <w:rPr>
          <w:rFonts w:hint="cs"/>
          <w:rtl/>
        </w:rPr>
        <w:t xml:space="preserve"> ולכן במשך השנים הכפ</w:t>
      </w:r>
      <w:r w:rsidR="00632648">
        <w:rPr>
          <w:rFonts w:hint="cs"/>
          <w:rtl/>
        </w:rPr>
        <w:t>י</w:t>
      </w:r>
      <w:r>
        <w:rPr>
          <w:rFonts w:hint="cs"/>
          <w:rtl/>
        </w:rPr>
        <w:t xml:space="preserve">יה נעלמה </w:t>
      </w:r>
      <w:r w:rsidR="00632648">
        <w:rPr>
          <w:rFonts w:hint="cs"/>
          <w:rtl/>
        </w:rPr>
        <w:t xml:space="preserve">כביכול </w:t>
      </w:r>
      <w:r>
        <w:rPr>
          <w:rFonts w:hint="cs"/>
          <w:rtl/>
        </w:rPr>
        <w:t xml:space="preserve">ויש פחות גילוי שכינה, </w:t>
      </w:r>
      <w:r w:rsidR="00632648">
        <w:rPr>
          <w:rFonts w:hint="cs"/>
          <w:rtl/>
        </w:rPr>
        <w:t xml:space="preserve">ועם כל זאת, </w:t>
      </w:r>
      <w:r>
        <w:rPr>
          <w:rFonts w:hint="cs"/>
          <w:rtl/>
        </w:rPr>
        <w:t>"הדור קבלוה בימי אחשורוש"</w:t>
      </w:r>
      <w:r w:rsidR="003409CE">
        <w:rPr>
          <w:rFonts w:hint="cs"/>
          <w:rtl/>
        </w:rPr>
        <w:t xml:space="preserve"> </w:t>
      </w:r>
      <w:r w:rsidR="003409CE" w:rsidRPr="003409CE">
        <w:rPr>
          <w:rFonts w:hint="cs"/>
          <w:sz w:val="16"/>
          <w:szCs w:val="20"/>
          <w:rtl/>
        </w:rPr>
        <w:t>(שבת פח.)</w:t>
      </w:r>
      <w:r>
        <w:rPr>
          <w:rFonts w:hint="cs"/>
          <w:rtl/>
        </w:rPr>
        <w:t>.</w:t>
      </w:r>
    </w:p>
    <w:p w14:paraId="62DC387F" w14:textId="77777777" w:rsidR="00EA1CC9" w:rsidRDefault="00EA1CC9" w:rsidP="00EA1CC9">
      <w:pPr>
        <w:rPr>
          <w:rtl/>
        </w:rPr>
      </w:pPr>
    </w:p>
    <w:p w14:paraId="3CD2FAA5" w14:textId="6C2A07DC" w:rsidR="00B000A2" w:rsidRPr="006D1BBE" w:rsidRDefault="00AA587C" w:rsidP="00B000A2">
      <w:pPr>
        <w:pStyle w:val="23"/>
        <w:jc w:val="both"/>
        <w:rPr>
          <w:rFonts w:ascii="Heebo" w:hAnsi="Heebo" w:cs="Heebo"/>
          <w:rtl/>
        </w:rPr>
      </w:pPr>
      <w:r>
        <w:rPr>
          <w:rFonts w:ascii="Heebo" w:hAnsi="Heebo" w:cs="Heebo" w:hint="cs"/>
          <w:rtl/>
        </w:rPr>
        <w:t>אסתר המלכה</w:t>
      </w:r>
    </w:p>
    <w:p w14:paraId="371C7B51" w14:textId="08B71B43" w:rsidR="001E43F1" w:rsidRDefault="001E43F1" w:rsidP="001E43F1">
      <w:pPr>
        <w:pStyle w:val="II"/>
        <w:numPr>
          <w:ilvl w:val="0"/>
          <w:numId w:val="21"/>
        </w:numPr>
        <w:rPr>
          <w:rtl/>
        </w:rPr>
      </w:pPr>
      <w:r>
        <w:rPr>
          <w:rFonts w:hint="cs"/>
          <w:rtl/>
        </w:rPr>
        <w:t>'את מאמר מרדכי אסתר עושה'</w:t>
      </w:r>
    </w:p>
    <w:p w14:paraId="0070C3DA" w14:textId="6A114BAA" w:rsidR="00342660" w:rsidRDefault="00A650B3" w:rsidP="00342660">
      <w:pPr>
        <w:rPr>
          <w:rtl/>
        </w:rPr>
      </w:pPr>
      <w:r>
        <w:rPr>
          <w:rFonts w:hint="cs"/>
          <w:rtl/>
        </w:rPr>
        <w:t xml:space="preserve">בעקבות דבריו של המהר"ל, </w:t>
      </w:r>
      <w:r w:rsidR="00372D5C">
        <w:rPr>
          <w:rFonts w:hint="cs"/>
          <w:rtl/>
        </w:rPr>
        <w:t xml:space="preserve">נחזור לאסתר וננסה להסביר את </w:t>
      </w:r>
      <w:r w:rsidR="00F31034">
        <w:rPr>
          <w:rFonts w:hint="cs"/>
          <w:rtl/>
        </w:rPr>
        <w:t>נקודת המפנה ש</w:t>
      </w:r>
      <w:r w:rsidR="00A936AF">
        <w:rPr>
          <w:rFonts w:hint="cs"/>
          <w:rtl/>
        </w:rPr>
        <w:t>ל המגילה.</w:t>
      </w:r>
      <w:r w:rsidR="00C023C2">
        <w:rPr>
          <w:rFonts w:hint="cs"/>
          <w:rtl/>
        </w:rPr>
        <w:t xml:space="preserve"> במשפט</w:t>
      </w:r>
      <w:r w:rsidR="001F40A5">
        <w:rPr>
          <w:rFonts w:hint="cs"/>
          <w:rtl/>
        </w:rPr>
        <w:t xml:space="preserve"> </w:t>
      </w:r>
      <w:r w:rsidR="001F40A5">
        <w:rPr>
          <w:rtl/>
        </w:rPr>
        <w:t>–</w:t>
      </w:r>
      <w:r w:rsidR="00C023C2">
        <w:rPr>
          <w:rFonts w:hint="cs"/>
          <w:rtl/>
        </w:rPr>
        <w:t xml:space="preserve"> </w:t>
      </w:r>
      <w:r w:rsidR="00EA1CC9">
        <w:rPr>
          <w:rFonts w:hint="cs"/>
          <w:rtl/>
        </w:rPr>
        <w:t>נראה ש</w:t>
      </w:r>
      <w:r w:rsidR="00C023C2">
        <w:rPr>
          <w:rFonts w:hint="cs"/>
          <w:rtl/>
        </w:rPr>
        <w:t>ה</w:t>
      </w:r>
      <w:r w:rsidR="00EA1CC9">
        <w:rPr>
          <w:rFonts w:hint="cs"/>
          <w:rtl/>
        </w:rPr>
        <w:t xml:space="preserve">מהלך </w:t>
      </w:r>
      <w:r w:rsidR="00C023C2">
        <w:rPr>
          <w:rFonts w:hint="cs"/>
          <w:rtl/>
        </w:rPr>
        <w:t>הדו-שלבי, של כפייה בתחילה ואחר כך בחירה,</w:t>
      </w:r>
      <w:r w:rsidR="00342660">
        <w:rPr>
          <w:rFonts w:hint="cs"/>
          <w:rtl/>
        </w:rPr>
        <w:t xml:space="preserve"> נכון לא רק לקבלת התורה, אלא גם ל</w:t>
      </w:r>
      <w:r w:rsidR="00EA1CC9">
        <w:rPr>
          <w:rFonts w:hint="cs"/>
          <w:rtl/>
        </w:rPr>
        <w:t>אסתר.</w:t>
      </w:r>
    </w:p>
    <w:p w14:paraId="3570485D" w14:textId="2AAC1D59" w:rsidR="00EA1CC9" w:rsidRDefault="005441E1" w:rsidP="00342660">
      <w:pPr>
        <w:rPr>
          <w:rtl/>
        </w:rPr>
      </w:pPr>
      <w:r>
        <w:rPr>
          <w:rFonts w:hint="cs"/>
          <w:rtl/>
        </w:rPr>
        <w:t>בתחילת דרכה של אסתר בבית המלוכה, המגילה מציגה בפנינו שתי עובדות חשובות</w:t>
      </w:r>
      <w:r w:rsidR="00EA1CC9">
        <w:rPr>
          <w:rFonts w:hint="cs"/>
          <w:rtl/>
        </w:rPr>
        <w:t>.</w:t>
      </w:r>
    </w:p>
    <w:p w14:paraId="2F94E4AA" w14:textId="475270D3" w:rsidR="00EA1CC9" w:rsidRDefault="00EA1CC9" w:rsidP="00EA1CC9">
      <w:pPr>
        <w:rPr>
          <w:rtl/>
        </w:rPr>
      </w:pPr>
      <w:r w:rsidRPr="005441E1">
        <w:rPr>
          <w:rFonts w:hint="cs"/>
          <w:rtl/>
        </w:rPr>
        <w:t>האחת</w:t>
      </w:r>
      <w:r>
        <w:rPr>
          <w:rFonts w:hint="cs"/>
          <w:rtl/>
        </w:rPr>
        <w:t xml:space="preserve">, </w:t>
      </w:r>
      <w:r w:rsidR="00FB7EDA">
        <w:rPr>
          <w:rFonts w:hint="cs"/>
          <w:rtl/>
        </w:rPr>
        <w:t>ש</w:t>
      </w:r>
      <w:r w:rsidR="00E437E9">
        <w:rPr>
          <w:rFonts w:hint="cs"/>
          <w:rtl/>
        </w:rPr>
        <w:t xml:space="preserve">אסתר </w:t>
      </w:r>
      <w:r>
        <w:rPr>
          <w:rFonts w:hint="cs"/>
          <w:rtl/>
        </w:rPr>
        <w:t>"</w:t>
      </w:r>
      <w:r w:rsidR="006B0294" w:rsidRPr="006B0294">
        <w:rPr>
          <w:rtl/>
        </w:rPr>
        <w:t>נֹשֵׂאת חֵן</w:t>
      </w:r>
      <w:r w:rsidR="006B0294">
        <w:rPr>
          <w:rFonts w:hint="cs"/>
          <w:rtl/>
        </w:rPr>
        <w:t>"</w:t>
      </w:r>
      <w:r w:rsidR="006B0294" w:rsidRPr="006B0294">
        <w:rPr>
          <w:rtl/>
        </w:rPr>
        <w:t xml:space="preserve"> </w:t>
      </w:r>
      <w:r w:rsidR="006B0294" w:rsidRPr="006B0294">
        <w:rPr>
          <w:sz w:val="16"/>
          <w:szCs w:val="20"/>
          <w:rtl/>
        </w:rPr>
        <w:t>(אסתר ב', טו)</w:t>
      </w:r>
      <w:r w:rsidR="008940AD">
        <w:rPr>
          <w:rFonts w:hint="cs"/>
          <w:rtl/>
        </w:rPr>
        <w:t>:</w:t>
      </w:r>
      <w:r>
        <w:rPr>
          <w:rFonts w:hint="cs"/>
          <w:rtl/>
        </w:rPr>
        <w:t xml:space="preserve"> </w:t>
      </w:r>
      <w:r w:rsidR="0088103C">
        <w:rPr>
          <w:rFonts w:hint="cs"/>
          <w:rtl/>
        </w:rPr>
        <w:t>"</w:t>
      </w:r>
      <w:r w:rsidR="0088103C" w:rsidRPr="006B0294">
        <w:rPr>
          <w:rtl/>
        </w:rPr>
        <w:t>נֹשֵׂאת חֵן</w:t>
      </w:r>
      <w:r w:rsidR="0088103C">
        <w:rPr>
          <w:rFonts w:hint="cs"/>
          <w:rtl/>
        </w:rPr>
        <w:t>" הוא ביטוי שפירושו שונה</w:t>
      </w:r>
      <w:r>
        <w:rPr>
          <w:rFonts w:hint="cs"/>
          <w:rtl/>
        </w:rPr>
        <w:t xml:space="preserve"> </w:t>
      </w:r>
      <w:r w:rsidR="00E271D2">
        <w:rPr>
          <w:rFonts w:hint="cs"/>
          <w:rtl/>
        </w:rPr>
        <w:t xml:space="preserve">מזה של </w:t>
      </w:r>
      <w:r>
        <w:rPr>
          <w:rFonts w:hint="cs"/>
          <w:rtl/>
        </w:rPr>
        <w:t>"</w:t>
      </w:r>
      <w:r w:rsidR="00FB5C7F" w:rsidRPr="00FB5C7F">
        <w:rPr>
          <w:rtl/>
        </w:rPr>
        <w:t>יְפַת תֹּאַר</w:t>
      </w:r>
      <w:r w:rsidR="00FB5C7F">
        <w:rPr>
          <w:rFonts w:hint="cs"/>
          <w:rtl/>
        </w:rPr>
        <w:t>"</w:t>
      </w:r>
      <w:r>
        <w:rPr>
          <w:rFonts w:hint="cs"/>
          <w:rtl/>
        </w:rPr>
        <w:t xml:space="preserve"> </w:t>
      </w:r>
      <w:r w:rsidR="00FB5C7F">
        <w:rPr>
          <w:rFonts w:hint="cs"/>
          <w:rtl/>
        </w:rPr>
        <w:t xml:space="preserve">שנאמר על </w:t>
      </w:r>
      <w:r>
        <w:rPr>
          <w:rFonts w:hint="cs"/>
          <w:rtl/>
        </w:rPr>
        <w:t>שרה ורחל</w:t>
      </w:r>
      <w:r w:rsidR="00952596">
        <w:rPr>
          <w:rFonts w:hint="cs"/>
          <w:rtl/>
        </w:rPr>
        <w:t>:</w:t>
      </w:r>
      <w:r w:rsidR="00E271D2">
        <w:rPr>
          <w:rFonts w:hint="cs"/>
          <w:rtl/>
        </w:rPr>
        <w:t xml:space="preserve"> אסתר אכן לא הייתה יפת תואר, ובכל זאת היא נשאה חן</w:t>
      </w:r>
      <w:r>
        <w:rPr>
          <w:rFonts w:hint="cs"/>
          <w:rtl/>
        </w:rPr>
        <w:t xml:space="preserve">. </w:t>
      </w:r>
      <w:r w:rsidR="00037861">
        <w:rPr>
          <w:rFonts w:hint="cs"/>
          <w:rtl/>
        </w:rPr>
        <w:t xml:space="preserve">בלשון חז"ל, </w:t>
      </w:r>
      <w:r>
        <w:rPr>
          <w:rFonts w:hint="cs"/>
          <w:rtl/>
        </w:rPr>
        <w:t>"אסתר ירקרוקת היתה</w:t>
      </w:r>
      <w:r w:rsidR="00037861">
        <w:rPr>
          <w:rFonts w:hint="cs"/>
          <w:rtl/>
        </w:rPr>
        <w:t xml:space="preserve"> וחוט של חסד משוך עליה</w:t>
      </w:r>
      <w:r>
        <w:rPr>
          <w:rFonts w:hint="cs"/>
          <w:rtl/>
        </w:rPr>
        <w:t>"</w:t>
      </w:r>
      <w:r w:rsidR="00037861">
        <w:rPr>
          <w:rFonts w:hint="cs"/>
          <w:rtl/>
        </w:rPr>
        <w:t xml:space="preserve"> </w:t>
      </w:r>
      <w:r w:rsidR="00037861" w:rsidRPr="00037861">
        <w:rPr>
          <w:rFonts w:hint="cs"/>
          <w:sz w:val="16"/>
          <w:szCs w:val="20"/>
          <w:rtl/>
        </w:rPr>
        <w:t>(מגילה יג.)</w:t>
      </w:r>
      <w:r w:rsidR="00037861">
        <w:rPr>
          <w:rFonts w:hint="cs"/>
          <w:rtl/>
        </w:rPr>
        <w:t>:</w:t>
      </w:r>
      <w:r>
        <w:rPr>
          <w:rFonts w:hint="cs"/>
          <w:rtl/>
        </w:rPr>
        <w:t xml:space="preserve"> </w:t>
      </w:r>
      <w:r w:rsidR="00037861">
        <w:rPr>
          <w:rFonts w:hint="cs"/>
          <w:rtl/>
        </w:rPr>
        <w:t xml:space="preserve">היא לא הייתה יפת תואר, ובכל זאת </w:t>
      </w:r>
      <w:r>
        <w:rPr>
          <w:rFonts w:hint="cs"/>
          <w:rtl/>
        </w:rPr>
        <w:t>היה בה משהו ג</w:t>
      </w:r>
      <w:r w:rsidR="00037861">
        <w:rPr>
          <w:rFonts w:hint="cs"/>
          <w:rtl/>
        </w:rPr>
        <w:t>ו</w:t>
      </w:r>
      <w:r>
        <w:rPr>
          <w:rFonts w:hint="cs"/>
          <w:rtl/>
        </w:rPr>
        <w:t>למי</w:t>
      </w:r>
      <w:r w:rsidR="00037861">
        <w:rPr>
          <w:rFonts w:hint="cs"/>
          <w:rtl/>
        </w:rPr>
        <w:t>,</w:t>
      </w:r>
      <w:r>
        <w:rPr>
          <w:rFonts w:hint="cs"/>
          <w:rtl/>
        </w:rPr>
        <w:t xml:space="preserve"> פנימי</w:t>
      </w:r>
      <w:r w:rsidR="00037861">
        <w:rPr>
          <w:rFonts w:hint="cs"/>
          <w:rtl/>
        </w:rPr>
        <w:t>,</w:t>
      </w:r>
      <w:r>
        <w:rPr>
          <w:rFonts w:hint="cs"/>
          <w:rtl/>
        </w:rPr>
        <w:t xml:space="preserve"> שגרם ל</w:t>
      </w:r>
      <w:r w:rsidR="003F4C65">
        <w:rPr>
          <w:rFonts w:hint="cs"/>
          <w:rtl/>
        </w:rPr>
        <w:t>ה ל</w:t>
      </w:r>
      <w:r>
        <w:rPr>
          <w:rFonts w:hint="cs"/>
          <w:rtl/>
        </w:rPr>
        <w:t>שאת חן.</w:t>
      </w:r>
      <w:r w:rsidR="00037861">
        <w:rPr>
          <w:rFonts w:hint="cs"/>
          <w:rtl/>
        </w:rPr>
        <w:t xml:space="preserve"> זו האמירה הראשונה.</w:t>
      </w:r>
    </w:p>
    <w:p w14:paraId="178B1DCB" w14:textId="77777777" w:rsidR="002B146F" w:rsidRDefault="00EA1CC9" w:rsidP="00EA1CC9">
      <w:pPr>
        <w:rPr>
          <w:rtl/>
        </w:rPr>
      </w:pPr>
      <w:r w:rsidRPr="00037861">
        <w:rPr>
          <w:rFonts w:hint="cs"/>
          <w:rtl/>
        </w:rPr>
        <w:t>השנ</w:t>
      </w:r>
      <w:r w:rsidR="00037861">
        <w:rPr>
          <w:rFonts w:hint="cs"/>
          <w:rtl/>
        </w:rPr>
        <w:t>י</w:t>
      </w:r>
      <w:r w:rsidRPr="00037861">
        <w:rPr>
          <w:rFonts w:hint="cs"/>
          <w:rtl/>
        </w:rPr>
        <w:t>יה</w:t>
      </w:r>
      <w:r>
        <w:rPr>
          <w:rFonts w:hint="cs"/>
          <w:rtl/>
        </w:rPr>
        <w:t>, ש"</w:t>
      </w:r>
      <w:r w:rsidR="00FE6C08" w:rsidRPr="00FE6C08">
        <w:rPr>
          <w:rtl/>
        </w:rPr>
        <w:t>אֶת מַאֲמַר מָרְדֳּכַי אֶסְתֵּר עֹשָׂה כַּאֲשֶׁר הָיְתָה בְאָמְנָה אִתּוֹ</w:t>
      </w:r>
      <w:r w:rsidR="00FE6C08">
        <w:rPr>
          <w:rFonts w:hint="cs"/>
          <w:rtl/>
        </w:rPr>
        <w:t>"</w:t>
      </w:r>
      <w:r w:rsidR="00FE6C08" w:rsidRPr="00FE6C08">
        <w:rPr>
          <w:rtl/>
        </w:rPr>
        <w:t xml:space="preserve"> </w:t>
      </w:r>
      <w:r w:rsidR="00FE6C08" w:rsidRPr="00FE6C08">
        <w:rPr>
          <w:sz w:val="16"/>
          <w:szCs w:val="20"/>
          <w:rtl/>
        </w:rPr>
        <w:t>(אסתר ב', כ)</w:t>
      </w:r>
      <w:r w:rsidR="00B316D2">
        <w:rPr>
          <w:rFonts w:hint="cs"/>
          <w:rtl/>
        </w:rPr>
        <w:t>.</w:t>
      </w:r>
      <w:r>
        <w:rPr>
          <w:rFonts w:hint="cs"/>
          <w:rtl/>
        </w:rPr>
        <w:t xml:space="preserve"> </w:t>
      </w:r>
      <w:r w:rsidR="004E34FE">
        <w:rPr>
          <w:rFonts w:hint="cs"/>
          <w:rtl/>
        </w:rPr>
        <w:t>אסתר ממשיכה להישמע להוראות מרדכי</w:t>
      </w:r>
      <w:r w:rsidR="00513324">
        <w:rPr>
          <w:rFonts w:hint="cs"/>
          <w:rtl/>
        </w:rPr>
        <w:t xml:space="preserve"> </w:t>
      </w:r>
      <w:r w:rsidR="00513324">
        <w:rPr>
          <w:rtl/>
        </w:rPr>
        <w:t>–</w:t>
      </w:r>
      <w:r w:rsidR="00513324">
        <w:rPr>
          <w:rFonts w:hint="cs"/>
          <w:rtl/>
        </w:rPr>
        <w:t xml:space="preserve"> אבל לא כמו גיבורה, אלא כמו ילדה טובה</w:t>
      </w:r>
      <w:r w:rsidR="004E34FE">
        <w:rPr>
          <w:rFonts w:hint="cs"/>
          <w:rtl/>
        </w:rPr>
        <w:t xml:space="preserve">: </w:t>
      </w:r>
      <w:r>
        <w:rPr>
          <w:rFonts w:hint="cs"/>
          <w:rtl/>
        </w:rPr>
        <w:t xml:space="preserve">זה יפה וחשוב שהיא לא </w:t>
      </w:r>
      <w:r w:rsidR="004E34FE">
        <w:rPr>
          <w:rFonts w:hint="cs"/>
          <w:rtl/>
        </w:rPr>
        <w:t>'</w:t>
      </w:r>
      <w:r>
        <w:rPr>
          <w:rFonts w:hint="cs"/>
          <w:rtl/>
        </w:rPr>
        <w:t>התקלקלה</w:t>
      </w:r>
      <w:r w:rsidR="004E34FE">
        <w:rPr>
          <w:rFonts w:hint="cs"/>
          <w:rtl/>
        </w:rPr>
        <w:t>'</w:t>
      </w:r>
      <w:r w:rsidR="00C37EB0">
        <w:rPr>
          <w:rFonts w:hint="cs"/>
          <w:rtl/>
        </w:rPr>
        <w:t xml:space="preserve"> </w:t>
      </w:r>
      <w:r w:rsidR="00B851A2">
        <w:rPr>
          <w:rFonts w:hint="cs"/>
          <w:rtl/>
        </w:rPr>
        <w:t xml:space="preserve">בארמון; </w:t>
      </w:r>
      <w:r>
        <w:rPr>
          <w:rFonts w:hint="cs"/>
          <w:rtl/>
        </w:rPr>
        <w:t>היא המשיכה בתלם</w:t>
      </w:r>
      <w:r w:rsidR="00143F98">
        <w:rPr>
          <w:rFonts w:hint="cs"/>
          <w:rtl/>
        </w:rPr>
        <w:t>,</w:t>
      </w:r>
      <w:r>
        <w:rPr>
          <w:rFonts w:hint="cs"/>
          <w:rtl/>
        </w:rPr>
        <w:t xml:space="preserve"> </w:t>
      </w:r>
      <w:r w:rsidR="00143F98">
        <w:rPr>
          <w:rFonts w:hint="cs"/>
          <w:rtl/>
        </w:rPr>
        <w:t xml:space="preserve">כמו </w:t>
      </w:r>
      <w:r>
        <w:rPr>
          <w:rFonts w:hint="cs"/>
          <w:rtl/>
        </w:rPr>
        <w:t>שחינכו אותה</w:t>
      </w:r>
      <w:r w:rsidR="00143F98">
        <w:rPr>
          <w:rFonts w:hint="cs"/>
          <w:rtl/>
        </w:rPr>
        <w:t>,</w:t>
      </w:r>
      <w:r>
        <w:rPr>
          <w:rFonts w:hint="cs"/>
          <w:rtl/>
        </w:rPr>
        <w:t xml:space="preserve"> וזה </w:t>
      </w:r>
      <w:r w:rsidR="00143F98">
        <w:rPr>
          <w:rFonts w:hint="cs"/>
          <w:rtl/>
        </w:rPr>
        <w:t xml:space="preserve">באמת </w:t>
      </w:r>
      <w:r>
        <w:rPr>
          <w:rFonts w:hint="cs"/>
          <w:rtl/>
        </w:rPr>
        <w:t>מא</w:t>
      </w:r>
      <w:r w:rsidR="00143F98">
        <w:rPr>
          <w:rFonts w:hint="cs"/>
          <w:rtl/>
        </w:rPr>
        <w:t>ו</w:t>
      </w:r>
      <w:r>
        <w:rPr>
          <w:rFonts w:hint="cs"/>
          <w:rtl/>
        </w:rPr>
        <w:t xml:space="preserve">ד חשוב </w:t>
      </w:r>
      <w:r w:rsidR="00143F98">
        <w:rPr>
          <w:rFonts w:hint="cs"/>
          <w:rtl/>
        </w:rPr>
        <w:t>ו</w:t>
      </w:r>
      <w:r>
        <w:rPr>
          <w:rFonts w:hint="cs"/>
          <w:rtl/>
        </w:rPr>
        <w:t>יפה</w:t>
      </w:r>
      <w:r w:rsidR="00460D4A">
        <w:rPr>
          <w:rFonts w:hint="cs"/>
          <w:rtl/>
        </w:rPr>
        <w:t>;</w:t>
      </w:r>
      <w:r>
        <w:rPr>
          <w:rFonts w:hint="cs"/>
          <w:rtl/>
        </w:rPr>
        <w:t xml:space="preserve"> </w:t>
      </w:r>
      <w:r w:rsidR="00460D4A">
        <w:rPr>
          <w:rFonts w:hint="cs"/>
          <w:rtl/>
        </w:rPr>
        <w:t>ב</w:t>
      </w:r>
      <w:r>
        <w:rPr>
          <w:rFonts w:hint="cs"/>
          <w:rtl/>
        </w:rPr>
        <w:t xml:space="preserve">כל פעם כשמרדכי שלח לה מסר </w:t>
      </w:r>
      <w:r>
        <w:rPr>
          <w:rtl/>
        </w:rPr>
        <w:t>–</w:t>
      </w:r>
      <w:r>
        <w:rPr>
          <w:rFonts w:hint="cs"/>
          <w:rtl/>
        </w:rPr>
        <w:t xml:space="preserve"> </w:t>
      </w:r>
      <w:r w:rsidR="00460D4A">
        <w:rPr>
          <w:rFonts w:hint="cs"/>
          <w:rtl/>
        </w:rPr>
        <w:t xml:space="preserve">כמו </w:t>
      </w:r>
      <w:r>
        <w:rPr>
          <w:rFonts w:hint="cs"/>
          <w:rtl/>
        </w:rPr>
        <w:t xml:space="preserve">'אל תשכחי לברך לפני שאת אוכלת' </w:t>
      </w:r>
      <w:r>
        <w:rPr>
          <w:rtl/>
        </w:rPr>
        <w:t>–</w:t>
      </w:r>
      <w:r>
        <w:rPr>
          <w:rFonts w:hint="cs"/>
          <w:rtl/>
        </w:rPr>
        <w:t xml:space="preserve"> היא </w:t>
      </w:r>
      <w:r w:rsidR="00460D4A">
        <w:rPr>
          <w:rFonts w:hint="cs"/>
          <w:rtl/>
        </w:rPr>
        <w:t xml:space="preserve">נשמעה </w:t>
      </w:r>
      <w:r w:rsidR="00460D4A">
        <w:rPr>
          <w:rFonts w:hint="cs"/>
          <w:rtl/>
        </w:rPr>
        <w:lastRenderedPageBreak/>
        <w:t>לדבריו, ובירכה</w:t>
      </w:r>
      <w:r>
        <w:rPr>
          <w:rFonts w:hint="cs"/>
          <w:rtl/>
        </w:rPr>
        <w:t xml:space="preserve">. </w:t>
      </w:r>
      <w:r w:rsidR="003204E2">
        <w:rPr>
          <w:rFonts w:hint="cs"/>
          <w:rtl/>
        </w:rPr>
        <w:t xml:space="preserve">בקיצור, היא </w:t>
      </w:r>
      <w:r>
        <w:rPr>
          <w:rFonts w:hint="cs"/>
          <w:rtl/>
        </w:rPr>
        <w:t xml:space="preserve">אמנם המלכה, </w:t>
      </w:r>
      <w:r w:rsidR="003204E2">
        <w:rPr>
          <w:rFonts w:hint="cs"/>
          <w:rtl/>
        </w:rPr>
        <w:t xml:space="preserve">אבל היא ממשיכה להתנהג כמו </w:t>
      </w:r>
      <w:r>
        <w:rPr>
          <w:rFonts w:hint="cs"/>
          <w:rtl/>
        </w:rPr>
        <w:t xml:space="preserve">'ילדה מצוינת ירושלים' </w:t>
      </w:r>
      <w:r>
        <w:rPr>
          <w:rtl/>
        </w:rPr>
        <w:t>–</w:t>
      </w:r>
      <w:r>
        <w:rPr>
          <w:rFonts w:hint="cs"/>
          <w:rtl/>
        </w:rPr>
        <w:t xml:space="preserve"> היא עושה את מה שלימדו אותה, </w:t>
      </w:r>
      <w:r w:rsidR="002B146F">
        <w:rPr>
          <w:rFonts w:hint="cs"/>
          <w:rtl/>
        </w:rPr>
        <w:t>את מה ש</w:t>
      </w:r>
      <w:r>
        <w:rPr>
          <w:rFonts w:hint="cs"/>
          <w:rtl/>
        </w:rPr>
        <w:t>כפו עליה (והרי חינוך הוא כפיה).</w:t>
      </w:r>
    </w:p>
    <w:p w14:paraId="27135EBA" w14:textId="1EEDD93F" w:rsidR="00AD3124" w:rsidRDefault="00CE35E3" w:rsidP="008E4714">
      <w:pPr>
        <w:rPr>
          <w:rtl/>
        </w:rPr>
      </w:pPr>
      <w:r>
        <w:rPr>
          <w:rFonts w:hint="cs"/>
          <w:rtl/>
        </w:rPr>
        <w:t>גם עכשיו, כש</w:t>
      </w:r>
      <w:r w:rsidR="00EA1CC9">
        <w:rPr>
          <w:rFonts w:hint="cs"/>
          <w:rtl/>
        </w:rPr>
        <w:t>היא מוצאת את עצמה בבית אחשורוש</w:t>
      </w:r>
      <w:r>
        <w:rPr>
          <w:rFonts w:hint="cs"/>
          <w:rtl/>
        </w:rPr>
        <w:t>,</w:t>
      </w:r>
      <w:r w:rsidR="00EA1CC9">
        <w:rPr>
          <w:rFonts w:hint="cs"/>
          <w:rtl/>
        </w:rPr>
        <w:t xml:space="preserve"> היא מקבלת גם את חוקיו</w:t>
      </w:r>
      <w:r>
        <w:rPr>
          <w:rFonts w:hint="cs"/>
          <w:rtl/>
        </w:rPr>
        <w:t>.</w:t>
      </w:r>
      <w:r w:rsidR="00EA1CC9">
        <w:rPr>
          <w:rFonts w:hint="cs"/>
          <w:rtl/>
        </w:rPr>
        <w:t xml:space="preserve"> היא מצייתת. לכן</w:t>
      </w:r>
      <w:r>
        <w:rPr>
          <w:rFonts w:hint="cs"/>
          <w:rtl/>
        </w:rPr>
        <w:t>,</w:t>
      </w:r>
      <w:r w:rsidR="00EA1CC9">
        <w:rPr>
          <w:rFonts w:hint="cs"/>
          <w:rtl/>
        </w:rPr>
        <w:t xml:space="preserve"> כשהיא שומעת שמרדכי לובש שק ואפר</w:t>
      </w:r>
      <w:r>
        <w:rPr>
          <w:rFonts w:hint="cs"/>
          <w:rtl/>
        </w:rPr>
        <w:t>,</w:t>
      </w:r>
      <w:r w:rsidR="00EA1CC9">
        <w:rPr>
          <w:rFonts w:hint="cs"/>
          <w:rtl/>
        </w:rPr>
        <w:t xml:space="preserve"> היא מזדעזעת ושולחת את התך</w:t>
      </w:r>
      <w:r w:rsidR="008E4714">
        <w:rPr>
          <w:rFonts w:hint="cs"/>
          <w:rtl/>
        </w:rPr>
        <w:t>, שבתורו מקבל את המסר הבא:</w:t>
      </w:r>
    </w:p>
    <w:p w14:paraId="08F3D46B" w14:textId="2DD10AEC" w:rsidR="00EA1CC9" w:rsidRPr="00EA2B1F" w:rsidRDefault="00EA2B1F" w:rsidP="00EA2B1F">
      <w:pPr>
        <w:pStyle w:val="a4"/>
        <w:rPr>
          <w:sz w:val="18"/>
          <w:szCs w:val="20"/>
          <w:rtl/>
        </w:rPr>
      </w:pPr>
      <w:r>
        <w:rPr>
          <w:rFonts w:hint="cs"/>
          <w:rtl/>
        </w:rPr>
        <w:t>"</w:t>
      </w:r>
      <w:r w:rsidR="00EA1CC9" w:rsidRPr="00D8360E">
        <w:rPr>
          <w:rtl/>
        </w:rPr>
        <w:t xml:space="preserve">וְאֶת פַּתְשֶׁגֶן כְּתָב הַדָּת אֲשֶׁר נִתַּן בְּשׁוּשָׁן לְהַשְׁמִידָם נָתַן לוֹ לְהַרְאוֹת אֶת אֶסְתֵּר וּלְהַגִּיד לָהּ </w:t>
      </w:r>
      <w:r w:rsidR="00EA1CC9" w:rsidRPr="006F095B">
        <w:rPr>
          <w:bCs/>
          <w:rtl/>
        </w:rPr>
        <w:t>וּלְצַוּוֹת עָלֶיהָ</w:t>
      </w:r>
      <w:r w:rsidR="00EA1CC9" w:rsidRPr="00D8360E">
        <w:rPr>
          <w:rtl/>
        </w:rPr>
        <w:t xml:space="preserve"> לָבוֹא אֶל הַמֶּלֶךְ לְהִתְחַנֶּן לוֹ וּלְבַקֵּשׁ מִלְּפָנָיו עַל עַמָּהּ</w:t>
      </w:r>
      <w:r>
        <w:rPr>
          <w:rFonts w:hint="cs"/>
          <w:rtl/>
        </w:rPr>
        <w:t xml:space="preserve">". </w:t>
      </w:r>
      <w:r w:rsidR="00EA1CC9" w:rsidRPr="00EA2B1F">
        <w:rPr>
          <w:sz w:val="18"/>
          <w:szCs w:val="20"/>
          <w:rtl/>
        </w:rPr>
        <w:t>(אסתר ד', ח)</w:t>
      </w:r>
    </w:p>
    <w:p w14:paraId="0D28C0A6" w14:textId="0A99D950" w:rsidR="00EA1CC9" w:rsidRDefault="00EA1CC9" w:rsidP="00EA1CC9">
      <w:pPr>
        <w:rPr>
          <w:rtl/>
        </w:rPr>
      </w:pPr>
      <w:r>
        <w:rPr>
          <w:rFonts w:hint="cs"/>
          <w:rtl/>
        </w:rPr>
        <w:t>מרדכי לא מתבלבל: הוא יודע מיהי אסתר. הוא יודע ש"</w:t>
      </w:r>
      <w:r w:rsidR="00CF7256" w:rsidRPr="00CF7256">
        <w:rPr>
          <w:rtl/>
        </w:rPr>
        <w:t>אֶת מַאֲמַר מָרְדֳּכַי אֶסְתֵּר עֹשָׂה כַּאֲשֶׁר הָיְתָה בְאָמְנָה אִתּוֹ</w:t>
      </w:r>
      <w:r w:rsidR="00CF7256">
        <w:rPr>
          <w:rFonts w:hint="cs"/>
          <w:rtl/>
        </w:rPr>
        <w:t>"</w:t>
      </w:r>
      <w:r>
        <w:rPr>
          <w:rFonts w:hint="cs"/>
          <w:rtl/>
        </w:rPr>
        <w:t xml:space="preserve">, ולכן הוא נותן לה פקודות </w:t>
      </w:r>
      <w:r>
        <w:rPr>
          <w:rtl/>
        </w:rPr>
        <w:t>–</w:t>
      </w:r>
      <w:r>
        <w:rPr>
          <w:rFonts w:hint="cs"/>
          <w:rtl/>
        </w:rPr>
        <w:t xml:space="preserve"> לעשות את מה שהוא אומר לה</w:t>
      </w:r>
      <w:r w:rsidR="00CF7256">
        <w:rPr>
          <w:rFonts w:hint="cs"/>
          <w:rtl/>
        </w:rPr>
        <w:t>.</w:t>
      </w:r>
      <w:r>
        <w:rPr>
          <w:rFonts w:hint="cs"/>
          <w:rtl/>
        </w:rPr>
        <w:t xml:space="preserve"> היא 'טוראית'.</w:t>
      </w:r>
    </w:p>
    <w:p w14:paraId="6F73677C" w14:textId="151CAB25" w:rsidR="00EA1CC9" w:rsidRDefault="002C0C4F" w:rsidP="00EA1CC9">
      <w:pPr>
        <w:rPr>
          <w:rtl/>
        </w:rPr>
      </w:pPr>
      <w:r>
        <w:rPr>
          <w:rFonts w:hint="cs"/>
          <w:rtl/>
        </w:rPr>
        <w:t>ומה ההמשך?</w:t>
      </w:r>
    </w:p>
    <w:p w14:paraId="3955EF51" w14:textId="2CA9F510" w:rsidR="00EA1CC9" w:rsidRDefault="00EA2B1F" w:rsidP="00EA2B1F">
      <w:pPr>
        <w:pStyle w:val="a4"/>
        <w:rPr>
          <w:rtl/>
        </w:rPr>
      </w:pPr>
      <w:r>
        <w:rPr>
          <w:rFonts w:hint="cs"/>
          <w:rtl/>
        </w:rPr>
        <w:t>"</w:t>
      </w:r>
      <w:r w:rsidR="00EA1CC9" w:rsidRPr="009E1E86">
        <w:rPr>
          <w:rtl/>
        </w:rPr>
        <w:t xml:space="preserve">וַיָּבוֹא הֲתָךְ וַיַּגֵּד לְאֶסְתֵּר אֵת דִּבְרֵי מָרְדֳּכָי: וַתֹּאמֶר אֶסְתֵּר לַהֲתָךְ </w:t>
      </w:r>
      <w:r w:rsidR="00EA1CC9" w:rsidRPr="007B5921">
        <w:rPr>
          <w:bCs/>
          <w:rtl/>
        </w:rPr>
        <w:t>וַתְּצַוֵּהוּ אֶל מָרְדֳּכָי</w:t>
      </w:r>
      <w:r>
        <w:rPr>
          <w:rFonts w:hint="cs"/>
          <w:rtl/>
        </w:rPr>
        <w:t xml:space="preserve">". </w:t>
      </w:r>
      <w:r w:rsidR="00EA1CC9" w:rsidRPr="00EA2B1F">
        <w:rPr>
          <w:sz w:val="20"/>
          <w:szCs w:val="20"/>
          <w:rtl/>
        </w:rPr>
        <w:t>(אסתר ד', ט-יא)</w:t>
      </w:r>
    </w:p>
    <w:p w14:paraId="30CAC63A" w14:textId="5BA88739" w:rsidR="00EA1CC9" w:rsidRDefault="00EA1CC9" w:rsidP="00EA1CC9">
      <w:pPr>
        <w:rPr>
          <w:rtl/>
        </w:rPr>
      </w:pPr>
      <w:r>
        <w:rPr>
          <w:rFonts w:hint="cs"/>
          <w:rtl/>
        </w:rPr>
        <w:t xml:space="preserve">אסתר מצוה על מרדכי. </w:t>
      </w:r>
      <w:r w:rsidR="0055681C">
        <w:rPr>
          <w:rFonts w:hint="cs"/>
          <w:rtl/>
        </w:rPr>
        <w:t>מה התוכן של הציווי?</w:t>
      </w:r>
    </w:p>
    <w:p w14:paraId="6E2363B4" w14:textId="629BAE3A" w:rsidR="00EA1CC9" w:rsidRPr="006175ED" w:rsidRDefault="006175ED" w:rsidP="006175ED">
      <w:pPr>
        <w:pStyle w:val="a4"/>
        <w:rPr>
          <w:sz w:val="18"/>
          <w:szCs w:val="20"/>
          <w:rtl/>
        </w:rPr>
      </w:pPr>
      <w:r>
        <w:rPr>
          <w:rFonts w:hint="cs"/>
          <w:rtl/>
        </w:rPr>
        <w:t>"</w:t>
      </w:r>
      <w:r w:rsidR="00EA1CC9" w:rsidRPr="00F710D4">
        <w:rPr>
          <w:rtl/>
        </w:rPr>
        <w:t>כָּל עַבְדֵי הַמֶּלֶךְ וְעַם מְדִינוֹת הַמֶּלֶךְ יוֹדְעִים אֲשֶׁר כָּל אִישׁ וְאִשָּׁה אֲשֶׁר יָבוֹא אֶל הַמֶּלֶךְ אֶל הֶחָצֵר הַפְּנִימִית אֲשֶׁר לֹא יִקָּרֵא אַחַת דָּתוֹ לְהָמִית לְבַד מֵאֲשֶׁר יוֹשִׁיט לוֹ הַמֶּלֶךְ אֶת שַׁרְבִיט הַזָּהָב וְחָיָה וַאֲנִי לֹא נִקְרֵאתִי לָבוֹא אֶל הַמֶּלֶךְ זֶה שְׁלוֹשִׁים יוֹם</w:t>
      </w:r>
      <w:r>
        <w:rPr>
          <w:rFonts w:hint="cs"/>
          <w:rtl/>
        </w:rPr>
        <w:t>".</w:t>
      </w:r>
      <w:r w:rsidR="00EA1CC9">
        <w:rPr>
          <w:rFonts w:hint="cs"/>
          <w:rtl/>
        </w:rPr>
        <w:t xml:space="preserve"> </w:t>
      </w:r>
      <w:r w:rsidR="00EA1CC9" w:rsidRPr="006175ED">
        <w:rPr>
          <w:sz w:val="18"/>
          <w:szCs w:val="20"/>
          <w:rtl/>
        </w:rPr>
        <w:t>(אסתר ד', יא)</w:t>
      </w:r>
    </w:p>
    <w:p w14:paraId="5EB4D8EA" w14:textId="41E5B752" w:rsidR="00EA1CC9" w:rsidRDefault="001406F9" w:rsidP="00EA1CC9">
      <w:pPr>
        <w:rPr>
          <w:rtl/>
        </w:rPr>
      </w:pPr>
      <w:r>
        <w:rPr>
          <w:rFonts w:hint="cs"/>
          <w:rtl/>
        </w:rPr>
        <w:t xml:space="preserve">כדרכה, </w:t>
      </w:r>
      <w:r w:rsidR="0091447F">
        <w:rPr>
          <w:rFonts w:hint="cs"/>
          <w:rtl/>
        </w:rPr>
        <w:t xml:space="preserve">אסתר איננה </w:t>
      </w:r>
      <w:r w:rsidR="00EA1CC9">
        <w:rPr>
          <w:rFonts w:hint="cs"/>
          <w:rtl/>
        </w:rPr>
        <w:t>מצ</w:t>
      </w:r>
      <w:r w:rsidR="002C0C4F">
        <w:rPr>
          <w:rFonts w:hint="cs"/>
          <w:rtl/>
        </w:rPr>
        <w:t>ו</w:t>
      </w:r>
      <w:r w:rsidR="00EA1CC9">
        <w:rPr>
          <w:rFonts w:hint="cs"/>
          <w:rtl/>
        </w:rPr>
        <w:t xml:space="preserve">וה עליו בעצמה (זה </w:t>
      </w:r>
      <w:r w:rsidR="0091447F">
        <w:rPr>
          <w:rFonts w:hint="cs"/>
          <w:rtl/>
        </w:rPr>
        <w:t xml:space="preserve">חשוב, כי </w:t>
      </w:r>
      <w:r w:rsidR="00EA1CC9">
        <w:rPr>
          <w:rFonts w:hint="cs"/>
          <w:rtl/>
        </w:rPr>
        <w:t>בהמשך</w:t>
      </w:r>
      <w:r w:rsidR="0091447F">
        <w:rPr>
          <w:rFonts w:hint="cs"/>
          <w:rtl/>
        </w:rPr>
        <w:t xml:space="preserve"> היא כן תצווה עליו</w:t>
      </w:r>
      <w:r w:rsidR="00EA1CC9">
        <w:rPr>
          <w:rFonts w:hint="cs"/>
          <w:rtl/>
        </w:rPr>
        <w:t xml:space="preserve">), אלא מעבירה אליו את הצו של המלך אחשורוש, </w:t>
      </w:r>
      <w:r w:rsidR="0057253D">
        <w:rPr>
          <w:rFonts w:hint="cs"/>
          <w:rtl/>
        </w:rPr>
        <w:t xml:space="preserve">מתוך הנחה </w:t>
      </w:r>
      <w:r w:rsidR="00EA1CC9">
        <w:rPr>
          <w:rFonts w:hint="cs"/>
          <w:rtl/>
        </w:rPr>
        <w:t>שציוויו קודם לזה של מרדכי</w:t>
      </w:r>
      <w:r w:rsidR="0057253D">
        <w:rPr>
          <w:rFonts w:hint="cs"/>
          <w:rtl/>
        </w:rPr>
        <w:t xml:space="preserve">, ולכן </w:t>
      </w:r>
      <w:r w:rsidR="00DD2C84">
        <w:rPr>
          <w:rFonts w:hint="cs"/>
          <w:rtl/>
        </w:rPr>
        <w:t>היא לא תבוא אל המלך</w:t>
      </w:r>
      <w:r w:rsidR="00EA1CC9">
        <w:rPr>
          <w:rFonts w:hint="cs"/>
          <w:rtl/>
        </w:rPr>
        <w:t>.</w:t>
      </w:r>
    </w:p>
    <w:p w14:paraId="5AF271D5" w14:textId="6F281FA0" w:rsidR="00EA1CC9" w:rsidRDefault="001406F9" w:rsidP="00EA1CC9">
      <w:pPr>
        <w:rPr>
          <w:rtl/>
        </w:rPr>
      </w:pPr>
      <w:r>
        <w:rPr>
          <w:rFonts w:hint="cs"/>
          <w:rtl/>
        </w:rPr>
        <w:t xml:space="preserve">עם זאת, </w:t>
      </w:r>
      <w:r w:rsidR="00DD2C84">
        <w:rPr>
          <w:rFonts w:hint="cs"/>
          <w:rtl/>
        </w:rPr>
        <w:t>בתגובתו, מרדכי איננו מצווה יותר על אסתר, אלא 'משיב'</w:t>
      </w:r>
      <w:r w:rsidR="00EA1CC9">
        <w:rPr>
          <w:rFonts w:hint="cs"/>
          <w:rtl/>
        </w:rPr>
        <w:t>:</w:t>
      </w:r>
    </w:p>
    <w:p w14:paraId="2205D6A4" w14:textId="7519B986" w:rsidR="00EA1CC9" w:rsidRDefault="00F64984" w:rsidP="00F64984">
      <w:pPr>
        <w:pStyle w:val="a4"/>
        <w:rPr>
          <w:rtl/>
        </w:rPr>
      </w:pPr>
      <w:r>
        <w:rPr>
          <w:rFonts w:hint="cs"/>
          <w:rtl/>
        </w:rPr>
        <w:t>"</w:t>
      </w:r>
      <w:r w:rsidR="00EA1CC9" w:rsidRPr="003A02E1">
        <w:rPr>
          <w:rtl/>
        </w:rPr>
        <w:t xml:space="preserve">וַיֹּאמֶר מָרְדֳּכַי לְהָשִׁיב אֶל אֶסְתֵּר אַל תְּדַמִּי בְנַפְשֵׁךְ לְהִמָּלֵט בֵּית הַמֶּלֶךְ מִכָּל הַיְּהוּדִים: כִּי אִם הַחֲרֵשׁ תַּחֲרִישִׁי בָּעֵת הַזֹּאת רֶוַח וְהַצָּלָה יַעֲמוֹד לַיְּהוּדִים מִמָּקוֹם אַחֵר וְאַתְּ וּבֵית אָבִיךְ תֹּאבֵדוּ </w:t>
      </w:r>
      <w:r w:rsidR="00EA1CC9" w:rsidRPr="003A02E1">
        <w:rPr>
          <w:rtl/>
        </w:rPr>
        <w:t>וּמִי יוֹדֵעַ אִם לְעֵת כָּזֹאת הִגַּעַתְּ לַמַּלְכוּת</w:t>
      </w:r>
      <w:r>
        <w:rPr>
          <w:rFonts w:hint="cs"/>
          <w:rtl/>
        </w:rPr>
        <w:t>".</w:t>
      </w:r>
      <w:r w:rsidR="00EA1CC9">
        <w:rPr>
          <w:rFonts w:hint="cs"/>
          <w:rtl/>
        </w:rPr>
        <w:t xml:space="preserve"> </w:t>
      </w:r>
      <w:r w:rsidR="00EA1CC9" w:rsidRPr="00F64984">
        <w:rPr>
          <w:sz w:val="18"/>
          <w:szCs w:val="20"/>
          <w:rtl/>
        </w:rPr>
        <w:t>(אסתר ד', יג-טו)</w:t>
      </w:r>
    </w:p>
    <w:p w14:paraId="5D7E6A5F" w14:textId="3949BE34" w:rsidR="00971657" w:rsidRDefault="00AD3F02" w:rsidP="002D1EDD">
      <w:pPr>
        <w:rPr>
          <w:rtl/>
        </w:rPr>
      </w:pPr>
      <w:r>
        <w:rPr>
          <w:rFonts w:hint="cs"/>
          <w:rtl/>
        </w:rPr>
        <w:t xml:space="preserve">מרדכי </w:t>
      </w:r>
      <w:r w:rsidR="00EA1CC9">
        <w:rPr>
          <w:rFonts w:hint="cs"/>
          <w:rtl/>
        </w:rPr>
        <w:t xml:space="preserve">מתחיל </w:t>
      </w:r>
      <w:r w:rsidR="00C46FC7">
        <w:rPr>
          <w:rFonts w:hint="cs"/>
          <w:rtl/>
        </w:rPr>
        <w:t>באמירה תקיפה</w:t>
      </w:r>
      <w:r w:rsidR="000E70BE">
        <w:rPr>
          <w:rFonts w:hint="cs"/>
          <w:rtl/>
        </w:rPr>
        <w:t>,</w:t>
      </w:r>
      <w:r w:rsidR="00A4711C">
        <w:rPr>
          <w:rFonts w:hint="cs"/>
          <w:rtl/>
        </w:rPr>
        <w:t xml:space="preserve"> </w:t>
      </w:r>
      <w:r w:rsidR="00EA1CC9">
        <w:rPr>
          <w:rFonts w:hint="cs"/>
          <w:rtl/>
        </w:rPr>
        <w:t>"</w:t>
      </w:r>
      <w:r w:rsidR="00493D01" w:rsidRPr="003A02E1">
        <w:rPr>
          <w:rtl/>
        </w:rPr>
        <w:t>וְאַתְּ וּבֵית אָבִיךְ תֹּאבֵדוּ</w:t>
      </w:r>
      <w:r w:rsidR="00EA1CC9">
        <w:rPr>
          <w:rFonts w:hint="cs"/>
          <w:rtl/>
        </w:rPr>
        <w:t>"</w:t>
      </w:r>
      <w:r w:rsidR="00A4711C">
        <w:rPr>
          <w:rFonts w:hint="cs"/>
          <w:rtl/>
        </w:rPr>
        <w:t>;</w:t>
      </w:r>
      <w:r w:rsidR="00EA1CC9">
        <w:rPr>
          <w:rFonts w:hint="cs"/>
          <w:rtl/>
        </w:rPr>
        <w:t xml:space="preserve"> </w:t>
      </w:r>
      <w:r w:rsidR="00A4711C">
        <w:rPr>
          <w:rFonts w:hint="cs"/>
          <w:rtl/>
        </w:rPr>
        <w:t xml:space="preserve">אך אחריה </w:t>
      </w:r>
      <w:r w:rsidR="00EA1CC9">
        <w:rPr>
          <w:rFonts w:hint="cs"/>
          <w:rtl/>
        </w:rPr>
        <w:t xml:space="preserve">עובר לנימה </w:t>
      </w:r>
      <w:r w:rsidR="00A4711C">
        <w:rPr>
          <w:rFonts w:hint="cs"/>
          <w:rtl/>
        </w:rPr>
        <w:t xml:space="preserve">רכה יותר </w:t>
      </w:r>
      <w:r w:rsidR="00240FFD">
        <w:rPr>
          <w:rFonts w:hint="cs"/>
          <w:rtl/>
        </w:rPr>
        <w:t>(וכ</w:t>
      </w:r>
      <w:r w:rsidR="00CA7FE2">
        <w:rPr>
          <w:rFonts w:hint="cs"/>
          <w:rtl/>
        </w:rPr>
        <w:t>ן</w:t>
      </w:r>
      <w:r w:rsidR="00240FFD">
        <w:rPr>
          <w:rFonts w:hint="cs"/>
          <w:rtl/>
        </w:rPr>
        <w:t xml:space="preserve"> נוהג ה</w:t>
      </w:r>
      <w:r w:rsidR="00EA1CC9">
        <w:rPr>
          <w:rFonts w:hint="cs"/>
          <w:rtl/>
        </w:rPr>
        <w:t>קורא</w:t>
      </w:r>
      <w:r w:rsidR="00240FFD">
        <w:rPr>
          <w:rFonts w:hint="cs"/>
          <w:rtl/>
        </w:rPr>
        <w:t>)</w:t>
      </w:r>
      <w:r w:rsidR="000E70BE">
        <w:rPr>
          <w:rFonts w:hint="cs"/>
          <w:rtl/>
        </w:rPr>
        <w:t xml:space="preserve">, </w:t>
      </w:r>
      <w:r w:rsidR="00EA1CC9">
        <w:rPr>
          <w:rFonts w:hint="cs"/>
          <w:rtl/>
        </w:rPr>
        <w:t>"</w:t>
      </w:r>
      <w:r w:rsidR="00EA1CC9" w:rsidRPr="003A02E1">
        <w:rPr>
          <w:rtl/>
        </w:rPr>
        <w:t>וּמִי יוֹדֵעַ</w:t>
      </w:r>
      <w:r w:rsidR="00EA1CC9">
        <w:rPr>
          <w:rFonts w:hint="cs"/>
          <w:rtl/>
        </w:rPr>
        <w:t>"</w:t>
      </w:r>
      <w:r w:rsidR="00702395">
        <w:rPr>
          <w:rFonts w:hint="cs"/>
          <w:rtl/>
        </w:rPr>
        <w:t xml:space="preserve"> </w:t>
      </w:r>
      <w:r w:rsidR="00702395">
        <w:rPr>
          <w:rtl/>
        </w:rPr>
        <w:t>–</w:t>
      </w:r>
      <w:r w:rsidR="00EA1CC9">
        <w:rPr>
          <w:rFonts w:hint="cs"/>
          <w:rtl/>
        </w:rPr>
        <w:t xml:space="preserve"> </w:t>
      </w:r>
      <w:r w:rsidR="00702395">
        <w:rPr>
          <w:rFonts w:hint="cs"/>
          <w:rtl/>
        </w:rPr>
        <w:t>'</w:t>
      </w:r>
      <w:r w:rsidR="00EA1CC9">
        <w:rPr>
          <w:rFonts w:hint="cs"/>
          <w:rtl/>
        </w:rPr>
        <w:t>תחשבי קצת</w:t>
      </w:r>
      <w:r w:rsidR="00702395">
        <w:rPr>
          <w:rFonts w:hint="cs"/>
          <w:rtl/>
        </w:rPr>
        <w:t>'</w:t>
      </w:r>
      <w:r w:rsidR="00EA1CC9">
        <w:rPr>
          <w:rFonts w:hint="cs"/>
          <w:rtl/>
        </w:rPr>
        <w:t xml:space="preserve"> </w:t>
      </w:r>
      <w:r w:rsidR="00EA1CC9">
        <w:rPr>
          <w:rtl/>
        </w:rPr>
        <w:t>–</w:t>
      </w:r>
      <w:r w:rsidR="00EA1CC9">
        <w:rPr>
          <w:rFonts w:hint="cs"/>
          <w:rtl/>
        </w:rPr>
        <w:t xml:space="preserve"> "</w:t>
      </w:r>
      <w:r w:rsidR="00EA1CC9" w:rsidRPr="003A02E1">
        <w:rPr>
          <w:rtl/>
        </w:rPr>
        <w:t>אִם לְעֵת כָּזֹאת הִגַּעַתְּ לַמַּלְכוּת</w:t>
      </w:r>
      <w:r w:rsidR="00EA1CC9">
        <w:rPr>
          <w:rFonts w:hint="cs"/>
          <w:rtl/>
        </w:rPr>
        <w:t>".</w:t>
      </w:r>
    </w:p>
    <w:p w14:paraId="55081862" w14:textId="05535090" w:rsidR="00EA1CC9" w:rsidRDefault="002A5167" w:rsidP="00971657">
      <w:pPr>
        <w:rPr>
          <w:rtl/>
        </w:rPr>
      </w:pPr>
      <w:r>
        <w:rPr>
          <w:rFonts w:hint="cs"/>
          <w:rtl/>
        </w:rPr>
        <w:t xml:space="preserve">וכאן מגיעה נקודת המפנה: </w:t>
      </w:r>
      <w:r w:rsidR="00ED08A6">
        <w:rPr>
          <w:rFonts w:hint="cs"/>
          <w:rtl/>
        </w:rPr>
        <w:t xml:space="preserve">בעקבות זאת, </w:t>
      </w:r>
      <w:r w:rsidR="00EA1CC9">
        <w:rPr>
          <w:rFonts w:hint="cs"/>
          <w:rtl/>
        </w:rPr>
        <w:t xml:space="preserve">משהו </w:t>
      </w:r>
      <w:r w:rsidR="00ED08A6">
        <w:rPr>
          <w:rFonts w:hint="cs"/>
          <w:rtl/>
        </w:rPr>
        <w:t xml:space="preserve">חדש </w:t>
      </w:r>
      <w:r w:rsidR="00EA1CC9">
        <w:rPr>
          <w:rFonts w:hint="cs"/>
          <w:rtl/>
        </w:rPr>
        <w:t>מתעורר אצל אסתר</w:t>
      </w:r>
      <w:r w:rsidR="00450746">
        <w:rPr>
          <w:rFonts w:hint="cs"/>
          <w:rtl/>
        </w:rPr>
        <w:t>.</w:t>
      </w:r>
      <w:r w:rsidR="00EA1CC9">
        <w:rPr>
          <w:rFonts w:hint="cs"/>
          <w:rtl/>
        </w:rPr>
        <w:t xml:space="preserve"> </w:t>
      </w:r>
      <w:r w:rsidR="004641AC">
        <w:rPr>
          <w:rFonts w:hint="cs"/>
          <w:rtl/>
        </w:rPr>
        <w:t xml:space="preserve">אין הכוונה </w:t>
      </w:r>
      <w:r w:rsidR="00EA1CC9">
        <w:rPr>
          <w:rFonts w:hint="cs"/>
          <w:rtl/>
        </w:rPr>
        <w:t>שהיא חוזרת בתשובה</w:t>
      </w:r>
      <w:r w:rsidR="00C91ED4">
        <w:rPr>
          <w:rFonts w:hint="cs"/>
          <w:rtl/>
        </w:rPr>
        <w:t xml:space="preserve"> </w:t>
      </w:r>
      <w:r w:rsidR="00C91ED4">
        <w:rPr>
          <w:rtl/>
        </w:rPr>
        <w:t>–</w:t>
      </w:r>
      <w:r w:rsidR="00C91ED4">
        <w:rPr>
          <w:rFonts w:hint="cs"/>
          <w:rtl/>
        </w:rPr>
        <w:t xml:space="preserve"> הרי כבר קודם היא הייתה 'ילדה טובה'</w:t>
      </w:r>
      <w:r w:rsidR="004641AC">
        <w:rPr>
          <w:rFonts w:hint="cs"/>
          <w:rtl/>
        </w:rPr>
        <w:t xml:space="preserve"> </w:t>
      </w:r>
      <w:r w:rsidR="004641AC">
        <w:rPr>
          <w:rtl/>
        </w:rPr>
        <w:t>–</w:t>
      </w:r>
      <w:r w:rsidR="00EA1CC9">
        <w:rPr>
          <w:rFonts w:hint="cs"/>
          <w:rtl/>
        </w:rPr>
        <w:t xml:space="preserve"> אלא שהיא יוצאת מעולם הציווי</w:t>
      </w:r>
      <w:r w:rsidR="00915777">
        <w:rPr>
          <w:rFonts w:hint="cs"/>
          <w:rtl/>
        </w:rPr>
        <w:t xml:space="preserve"> </w:t>
      </w:r>
      <w:r w:rsidR="002D0DB9">
        <w:rPr>
          <w:rFonts w:hint="cs"/>
          <w:rtl/>
        </w:rPr>
        <w:t>הכפוי</w:t>
      </w:r>
      <w:r w:rsidR="003271E6">
        <w:rPr>
          <w:rFonts w:hint="cs"/>
          <w:rtl/>
        </w:rPr>
        <w:t xml:space="preserve"> </w:t>
      </w:r>
      <w:r w:rsidR="009568B2">
        <w:rPr>
          <w:rFonts w:hint="cs"/>
          <w:rtl/>
        </w:rPr>
        <w:t>ל</w:t>
      </w:r>
      <w:r w:rsidR="002D0DB9">
        <w:rPr>
          <w:rFonts w:hint="cs"/>
          <w:rtl/>
        </w:rPr>
        <w:t>עולם</w:t>
      </w:r>
      <w:r w:rsidR="00EA6D53">
        <w:rPr>
          <w:rFonts w:hint="cs"/>
          <w:rtl/>
        </w:rPr>
        <w:t xml:space="preserve"> הבחירה</w:t>
      </w:r>
      <w:r w:rsidR="00971657">
        <w:rPr>
          <w:rFonts w:hint="cs"/>
          <w:rtl/>
        </w:rPr>
        <w:t>, וכך היא עונה</w:t>
      </w:r>
      <w:r w:rsidR="00E91DAE">
        <w:rPr>
          <w:rFonts w:hint="cs"/>
          <w:rtl/>
        </w:rPr>
        <w:t>:</w:t>
      </w:r>
    </w:p>
    <w:p w14:paraId="329C5A65" w14:textId="41AFAEA3" w:rsidR="00EA1CC9" w:rsidRPr="0084097C" w:rsidRDefault="0084097C" w:rsidP="0084097C">
      <w:pPr>
        <w:pStyle w:val="a4"/>
        <w:rPr>
          <w:sz w:val="18"/>
          <w:szCs w:val="20"/>
          <w:rtl/>
        </w:rPr>
      </w:pPr>
      <w:r>
        <w:rPr>
          <w:rFonts w:hint="cs"/>
          <w:rtl/>
        </w:rPr>
        <w:t>"</w:t>
      </w:r>
      <w:r w:rsidR="00EA1CC9" w:rsidRPr="00487A05">
        <w:rPr>
          <w:rtl/>
        </w:rPr>
        <w:t xml:space="preserve">לֵךְ כְּנוֹס אֶת כָּל הַיְּהוּדִים הַנִּמְצְאִים בְּשׁוּשָׁן וְצוּמוּ עָלַי וְאַל תֹּאכְלוּ וְאַל תִּשְׁתּוּ שְׁלֹשֶׁת יָמִים לַיְלָה וָיוֹם גַּם אֲנִי וְנַעֲרֹתַי אָצוּם כֵּן </w:t>
      </w:r>
      <w:bookmarkStart w:id="1" w:name="_Hlk98083463"/>
      <w:r w:rsidR="00EA1CC9" w:rsidRPr="00487A05">
        <w:rPr>
          <w:rtl/>
        </w:rPr>
        <w:t xml:space="preserve">וּבְכֵן אָבוֹא אֶל הַמֶּלֶךְ אֲשֶׁר לֹא כַדָּת </w:t>
      </w:r>
      <w:r w:rsidR="00EA1CC9" w:rsidRPr="00F55BF5">
        <w:rPr>
          <w:bCs/>
          <w:rtl/>
        </w:rPr>
        <w:t>וְכַאֲשֶׁר אָבַדְתִּי אָבָדְתִּי</w:t>
      </w:r>
      <w:bookmarkEnd w:id="1"/>
      <w:r>
        <w:rPr>
          <w:rFonts w:hint="cs"/>
          <w:rtl/>
        </w:rPr>
        <w:t xml:space="preserve">". </w:t>
      </w:r>
      <w:r w:rsidR="00EA1CC9" w:rsidRPr="0084097C">
        <w:rPr>
          <w:sz w:val="18"/>
          <w:szCs w:val="20"/>
          <w:rtl/>
        </w:rPr>
        <w:t>(אסתר ד', טז)</w:t>
      </w:r>
    </w:p>
    <w:p w14:paraId="6A878C96" w14:textId="59EB752F" w:rsidR="00E91DAE" w:rsidRDefault="00E91DAE" w:rsidP="00EA1CC9">
      <w:pPr>
        <w:rPr>
          <w:rtl/>
        </w:rPr>
      </w:pPr>
      <w:r>
        <w:rPr>
          <w:rFonts w:hint="cs"/>
          <w:rtl/>
        </w:rPr>
        <w:t>אסתר איננה מקבלת את דבריו של מרדכי בלא פקפוק וערעור</w:t>
      </w:r>
      <w:r w:rsidR="00FB2935">
        <w:rPr>
          <w:rFonts w:hint="cs"/>
          <w:rtl/>
        </w:rPr>
        <w:t>.</w:t>
      </w:r>
      <w:r w:rsidR="00FE686B">
        <w:rPr>
          <w:rFonts w:hint="cs"/>
          <w:rtl/>
        </w:rPr>
        <w:t xml:space="preserve"> לא עוד.</w:t>
      </w:r>
      <w:r w:rsidR="00FB2935">
        <w:rPr>
          <w:rFonts w:hint="cs"/>
          <w:rtl/>
        </w:rPr>
        <w:t xml:space="preserve"> להיפך: היא אמנם </w:t>
      </w:r>
      <w:r w:rsidR="00AD7C2F">
        <w:rPr>
          <w:rFonts w:hint="cs"/>
          <w:rtl/>
        </w:rPr>
        <w:t xml:space="preserve">מסכימה </w:t>
      </w:r>
      <w:r w:rsidR="002A5167">
        <w:rPr>
          <w:rFonts w:hint="cs"/>
          <w:rtl/>
        </w:rPr>
        <w:t>שעליה לבוא אל המלך</w:t>
      </w:r>
      <w:r w:rsidR="00FB2935">
        <w:rPr>
          <w:rFonts w:hint="cs"/>
          <w:rtl/>
        </w:rPr>
        <w:t xml:space="preserve">, </w:t>
      </w:r>
      <w:r w:rsidR="00076C08">
        <w:rPr>
          <w:rFonts w:hint="cs"/>
          <w:rtl/>
        </w:rPr>
        <w:t xml:space="preserve">אך </w:t>
      </w:r>
      <w:r>
        <w:rPr>
          <w:rFonts w:hint="cs"/>
          <w:rtl/>
        </w:rPr>
        <w:t xml:space="preserve">את </w:t>
      </w:r>
      <w:r w:rsidR="00D81C54">
        <w:rPr>
          <w:rFonts w:hint="cs"/>
          <w:rtl/>
        </w:rPr>
        <w:t xml:space="preserve">הטענה </w:t>
      </w:r>
      <w:r>
        <w:rPr>
          <w:rFonts w:hint="cs"/>
          <w:rtl/>
        </w:rPr>
        <w:t>ש</w:t>
      </w:r>
      <w:r w:rsidR="00076C08">
        <w:rPr>
          <w:rFonts w:hint="cs"/>
          <w:rtl/>
        </w:rPr>
        <w:t>היא ובית אביה יאבדו רק אם לא תישמע למצות ה'</w:t>
      </w:r>
      <w:r w:rsidR="00B75F24">
        <w:rPr>
          <w:rFonts w:hint="cs"/>
          <w:rtl/>
        </w:rPr>
        <w:t>, וממילא שאם תישמע ל</w:t>
      </w:r>
      <w:r>
        <w:rPr>
          <w:rFonts w:hint="cs"/>
          <w:rtl/>
        </w:rPr>
        <w:t xml:space="preserve">צו </w:t>
      </w:r>
      <w:r w:rsidR="00B75F24">
        <w:rPr>
          <w:rFonts w:hint="cs"/>
          <w:rtl/>
        </w:rPr>
        <w:t>ה' היא גם תינצל,</w:t>
      </w:r>
      <w:r>
        <w:rPr>
          <w:rFonts w:hint="cs"/>
          <w:rtl/>
        </w:rPr>
        <w:t xml:space="preserve"> </w:t>
      </w:r>
      <w:r w:rsidR="009F20C3">
        <w:rPr>
          <w:rFonts w:hint="cs"/>
          <w:rtl/>
        </w:rPr>
        <w:t>היא שוללת: אכן, אומרת אסתר, "</w:t>
      </w:r>
      <w:r w:rsidR="009F20C3" w:rsidRPr="009F20C3">
        <w:rPr>
          <w:rtl/>
        </w:rPr>
        <w:t>אָבוֹא אֶל הַמֶּלֶךְ אֲשֶׁר לֹא כַדָּת</w:t>
      </w:r>
      <w:r w:rsidR="009F20C3">
        <w:rPr>
          <w:rFonts w:hint="cs"/>
          <w:rtl/>
        </w:rPr>
        <w:t xml:space="preserve">" כפי שמוטל עליי; אך </w:t>
      </w:r>
      <w:r w:rsidR="008F309C">
        <w:rPr>
          <w:rFonts w:hint="cs"/>
          <w:rtl/>
        </w:rPr>
        <w:t>אין לי ערובה שאנצל,</w:t>
      </w:r>
      <w:r w:rsidR="009F20C3" w:rsidRPr="009F20C3">
        <w:rPr>
          <w:rtl/>
        </w:rPr>
        <w:t xml:space="preserve"> </w:t>
      </w:r>
      <w:r w:rsidR="008F309C">
        <w:rPr>
          <w:rFonts w:hint="cs"/>
          <w:rtl/>
        </w:rPr>
        <w:t>"</w:t>
      </w:r>
      <w:r w:rsidR="009F20C3" w:rsidRPr="009F20C3">
        <w:rPr>
          <w:rtl/>
        </w:rPr>
        <w:t>וְכַאֲשֶׁר אָבַדְתִּי אָבָדְתִּי</w:t>
      </w:r>
      <w:r w:rsidR="008F309C">
        <w:rPr>
          <w:rFonts w:hint="cs"/>
          <w:rtl/>
        </w:rPr>
        <w:t>"</w:t>
      </w:r>
      <w:r w:rsidR="00A47950">
        <w:rPr>
          <w:rFonts w:hint="cs"/>
          <w:rtl/>
        </w:rPr>
        <w:t>.</w:t>
      </w:r>
    </w:p>
    <w:p w14:paraId="334492A9" w14:textId="30872178" w:rsidR="00EA1CC9" w:rsidRPr="00437BDE" w:rsidRDefault="00EC57C6" w:rsidP="00B42035">
      <w:pPr>
        <w:rPr>
          <w:rtl/>
        </w:rPr>
      </w:pPr>
      <w:r>
        <w:rPr>
          <w:rFonts w:hint="cs"/>
          <w:rtl/>
        </w:rPr>
        <w:t xml:space="preserve">אסתר </w:t>
      </w:r>
      <w:r w:rsidR="00EA1CC9">
        <w:rPr>
          <w:rFonts w:hint="cs"/>
          <w:rtl/>
        </w:rPr>
        <w:t xml:space="preserve">מודעת לכך שהיא </w:t>
      </w:r>
      <w:r w:rsidR="00937874">
        <w:rPr>
          <w:rFonts w:hint="cs"/>
          <w:rtl/>
        </w:rPr>
        <w:t>א</w:t>
      </w:r>
      <w:r w:rsidR="00EA1CC9">
        <w:rPr>
          <w:rFonts w:hint="cs"/>
          <w:rtl/>
        </w:rPr>
        <w:t>כן מסתכנת ועלולה למות</w:t>
      </w:r>
      <w:r>
        <w:rPr>
          <w:rFonts w:hint="cs"/>
          <w:rtl/>
        </w:rPr>
        <w:t>,</w:t>
      </w:r>
      <w:r w:rsidR="00EA1CC9">
        <w:rPr>
          <w:rFonts w:hint="cs"/>
          <w:rtl/>
        </w:rPr>
        <w:t xml:space="preserve"> </w:t>
      </w:r>
      <w:r>
        <w:rPr>
          <w:rFonts w:hint="cs"/>
          <w:rtl/>
        </w:rPr>
        <w:t xml:space="preserve">וזו משמעות המילה </w:t>
      </w:r>
      <w:r w:rsidR="00EA1CC9">
        <w:rPr>
          <w:rFonts w:hint="cs"/>
          <w:rtl/>
        </w:rPr>
        <w:t>"</w:t>
      </w:r>
      <w:r w:rsidR="00EA1CC9" w:rsidRPr="00487A05">
        <w:rPr>
          <w:rtl/>
        </w:rPr>
        <w:t>וּבְכֵן</w:t>
      </w:r>
      <w:r w:rsidR="00EA1CC9">
        <w:rPr>
          <w:rFonts w:hint="cs"/>
          <w:rtl/>
        </w:rPr>
        <w:t>"</w:t>
      </w:r>
      <w:r>
        <w:rPr>
          <w:rFonts w:hint="cs"/>
          <w:rtl/>
        </w:rPr>
        <w:t>:</w:t>
      </w:r>
      <w:r w:rsidR="00EA1CC9">
        <w:rPr>
          <w:rFonts w:hint="cs"/>
          <w:rtl/>
        </w:rPr>
        <w:t xml:space="preserve"> </w:t>
      </w:r>
      <w:r>
        <w:rPr>
          <w:rFonts w:hint="cs"/>
          <w:rtl/>
        </w:rPr>
        <w:t>'</w:t>
      </w:r>
      <w:r w:rsidR="00EA1CC9">
        <w:rPr>
          <w:rFonts w:hint="cs"/>
          <w:rtl/>
        </w:rPr>
        <w:t xml:space="preserve">להיפך, אני חושבת שיש סיכון כבד בהתנהלות הזאת </w:t>
      </w:r>
      <w:r w:rsidR="00EA1CC9">
        <w:rPr>
          <w:rtl/>
        </w:rPr>
        <w:t>–</w:t>
      </w:r>
      <w:r w:rsidR="00EA1CC9">
        <w:rPr>
          <w:rFonts w:hint="cs"/>
          <w:rtl/>
        </w:rPr>
        <w:t xml:space="preserve"> ולמרות זאת, "</w:t>
      </w:r>
      <w:r w:rsidR="00EA1CC9" w:rsidRPr="00487A05">
        <w:rPr>
          <w:rtl/>
        </w:rPr>
        <w:t>וּבְכֵן</w:t>
      </w:r>
      <w:r w:rsidR="00EA1CC9">
        <w:rPr>
          <w:rFonts w:hint="cs"/>
          <w:rtl/>
        </w:rPr>
        <w:t>", אני אסתכן</w:t>
      </w:r>
      <w:r>
        <w:rPr>
          <w:rFonts w:hint="cs"/>
          <w:rtl/>
        </w:rPr>
        <w:t>'</w:t>
      </w:r>
      <w:r w:rsidR="00B42035">
        <w:rPr>
          <w:rFonts w:hint="cs"/>
          <w:rtl/>
        </w:rPr>
        <w:t>:</w:t>
      </w:r>
      <w:r w:rsidR="00257746">
        <w:rPr>
          <w:rStyle w:val="aa"/>
          <w:rtl/>
        </w:rPr>
        <w:footnoteReference w:id="3"/>
      </w:r>
      <w:r w:rsidR="00B42035">
        <w:rPr>
          <w:rFonts w:hint="cs"/>
          <w:rtl/>
        </w:rPr>
        <w:t xml:space="preserve"> המילה "</w:t>
      </w:r>
      <w:r w:rsidR="00B42035" w:rsidRPr="00487A05">
        <w:rPr>
          <w:rtl/>
        </w:rPr>
        <w:t>וּבְכֵן</w:t>
      </w:r>
      <w:r w:rsidR="00B42035">
        <w:rPr>
          <w:rFonts w:hint="cs"/>
          <w:rtl/>
        </w:rPr>
        <w:t xml:space="preserve">" משמשת </w:t>
      </w:r>
      <w:r w:rsidR="00A61E21">
        <w:rPr>
          <w:rFonts w:hint="cs"/>
          <w:rtl/>
        </w:rPr>
        <w:t xml:space="preserve">במקרה </w:t>
      </w:r>
      <w:r w:rsidR="00EA1CC9">
        <w:rPr>
          <w:rFonts w:hint="cs"/>
          <w:rtl/>
        </w:rPr>
        <w:t>ש</w:t>
      </w:r>
      <w:r w:rsidR="007C7B68">
        <w:rPr>
          <w:rFonts w:hint="cs"/>
          <w:rtl/>
        </w:rPr>
        <w:t xml:space="preserve">אני תופש את </w:t>
      </w:r>
      <w:r w:rsidR="00EA1CC9">
        <w:rPr>
          <w:rFonts w:hint="cs"/>
          <w:rtl/>
        </w:rPr>
        <w:t xml:space="preserve">המצב </w:t>
      </w:r>
      <w:r w:rsidR="0052025B">
        <w:rPr>
          <w:rFonts w:hint="cs"/>
          <w:rtl/>
        </w:rPr>
        <w:t>בצורה מסוימת</w:t>
      </w:r>
      <w:r w:rsidR="00EA1CC9">
        <w:rPr>
          <w:rFonts w:hint="cs"/>
          <w:rtl/>
        </w:rPr>
        <w:t xml:space="preserve">, ולמרות זאת קם ופועל על פי </w:t>
      </w:r>
      <w:r w:rsidR="002749A7">
        <w:rPr>
          <w:rFonts w:hint="cs"/>
          <w:rtl/>
        </w:rPr>
        <w:t xml:space="preserve">מה </w:t>
      </w:r>
      <w:r w:rsidR="00EA1CC9">
        <w:rPr>
          <w:rFonts w:hint="cs"/>
          <w:rtl/>
        </w:rPr>
        <w:t>שאני רואה שצריך לעשות: "</w:t>
      </w:r>
      <w:r w:rsidR="00EA1CC9" w:rsidRPr="00487A05">
        <w:rPr>
          <w:rtl/>
        </w:rPr>
        <w:t>וּבְכֵן אָבוֹא אֶל הַמֶּלֶךְ אֲשֶׁר לֹא כַדָּת</w:t>
      </w:r>
      <w:r w:rsidR="00EA1CC9">
        <w:rPr>
          <w:rFonts w:hint="cs"/>
          <w:rtl/>
        </w:rPr>
        <w:t xml:space="preserve">" </w:t>
      </w:r>
      <w:r w:rsidR="00EA1CC9">
        <w:rPr>
          <w:rtl/>
        </w:rPr>
        <w:t>–</w:t>
      </w:r>
      <w:r w:rsidR="00EA1CC9">
        <w:rPr>
          <w:rFonts w:hint="cs"/>
          <w:rtl/>
        </w:rPr>
        <w:t xml:space="preserve"> </w:t>
      </w:r>
      <w:r w:rsidR="00B47088">
        <w:rPr>
          <w:rFonts w:hint="cs"/>
          <w:rtl/>
        </w:rPr>
        <w:t>'</w:t>
      </w:r>
      <w:r w:rsidR="00EA1CC9">
        <w:rPr>
          <w:rFonts w:hint="cs"/>
          <w:rtl/>
        </w:rPr>
        <w:t xml:space="preserve">כל החיים פעלתי על פי הציוויים שלך, של אחשורוש </w:t>
      </w:r>
      <w:r w:rsidR="00EA1CC9">
        <w:rPr>
          <w:rtl/>
        </w:rPr>
        <w:t>–</w:t>
      </w:r>
      <w:r w:rsidR="00EA1CC9">
        <w:rPr>
          <w:rFonts w:hint="cs"/>
          <w:rtl/>
        </w:rPr>
        <w:t xml:space="preserve"> </w:t>
      </w:r>
      <w:r w:rsidR="00D42DCE">
        <w:rPr>
          <w:rFonts w:hint="cs"/>
          <w:rtl/>
        </w:rPr>
        <w:t xml:space="preserve">ולכן הבעיה העיקרית בהליכה אל אחשורוש היא </w:t>
      </w:r>
      <w:r w:rsidR="00EA1CC9">
        <w:rPr>
          <w:rFonts w:hint="cs"/>
          <w:rtl/>
        </w:rPr>
        <w:t>שזה "</w:t>
      </w:r>
      <w:r w:rsidR="0052025B" w:rsidRPr="00487A05">
        <w:rPr>
          <w:rtl/>
        </w:rPr>
        <w:t>לֹא כַדָּת</w:t>
      </w:r>
      <w:r w:rsidR="0052025B">
        <w:rPr>
          <w:rFonts w:hint="cs"/>
          <w:rtl/>
        </w:rPr>
        <w:t>"</w:t>
      </w:r>
      <w:r w:rsidR="00EA1CC9">
        <w:rPr>
          <w:rFonts w:hint="cs"/>
          <w:rtl/>
        </w:rPr>
        <w:t>, כלומר לא על פי הדין</w:t>
      </w:r>
      <w:r w:rsidR="009115F5">
        <w:rPr>
          <w:rFonts w:hint="cs"/>
          <w:rtl/>
        </w:rPr>
        <w:t>'</w:t>
      </w:r>
      <w:r w:rsidR="00EA1CC9">
        <w:rPr>
          <w:rFonts w:hint="cs"/>
          <w:rtl/>
        </w:rPr>
        <w:t xml:space="preserve">, </w:t>
      </w:r>
      <w:r w:rsidR="009115F5">
        <w:rPr>
          <w:rFonts w:hint="cs"/>
          <w:rtl/>
        </w:rPr>
        <w:t xml:space="preserve">וכאמור, </w:t>
      </w:r>
      <w:r w:rsidR="00EA1CC9">
        <w:rPr>
          <w:rFonts w:hint="cs"/>
          <w:rtl/>
        </w:rPr>
        <w:t>היא דוחה את דברי מרדכי ומסיימת</w:t>
      </w:r>
      <w:r w:rsidR="00881F3B">
        <w:rPr>
          <w:rFonts w:hint="cs"/>
          <w:rtl/>
        </w:rPr>
        <w:t xml:space="preserve">, 'ועם כל זאת, אף שזה </w:t>
      </w:r>
      <w:r w:rsidR="008B705B">
        <w:rPr>
          <w:rFonts w:hint="cs"/>
          <w:rtl/>
        </w:rPr>
        <w:t>"</w:t>
      </w:r>
      <w:r w:rsidR="008B705B" w:rsidRPr="00487A05">
        <w:rPr>
          <w:rtl/>
        </w:rPr>
        <w:t>לֹא כַדָּת</w:t>
      </w:r>
      <w:r w:rsidR="008B705B">
        <w:rPr>
          <w:rFonts w:hint="cs"/>
          <w:rtl/>
        </w:rPr>
        <w:t>" אני אלך,</w:t>
      </w:r>
      <w:r w:rsidR="00EA1CC9">
        <w:rPr>
          <w:rFonts w:hint="cs"/>
          <w:rtl/>
        </w:rPr>
        <w:t xml:space="preserve"> "</w:t>
      </w:r>
      <w:r w:rsidR="00EA1CC9" w:rsidRPr="00437BDE">
        <w:rPr>
          <w:rtl/>
        </w:rPr>
        <w:t>וְכַאֲשֶׁר אָבַדְתִּי אָבָדְתִּי</w:t>
      </w:r>
      <w:r w:rsidR="00EA1CC9">
        <w:rPr>
          <w:rFonts w:hint="cs"/>
          <w:rtl/>
        </w:rPr>
        <w:t>"</w:t>
      </w:r>
      <w:r w:rsidR="008B705B">
        <w:rPr>
          <w:rFonts w:hint="cs"/>
          <w:rtl/>
        </w:rPr>
        <w:t>'</w:t>
      </w:r>
      <w:r w:rsidR="00EA1CC9">
        <w:rPr>
          <w:rFonts w:hint="cs"/>
          <w:rtl/>
        </w:rPr>
        <w:t>.</w:t>
      </w:r>
    </w:p>
    <w:p w14:paraId="590DC62E" w14:textId="77777777" w:rsidR="00AA60BE" w:rsidRDefault="00AA60BE" w:rsidP="00EA1CC9">
      <w:pPr>
        <w:rPr>
          <w:rtl/>
        </w:rPr>
      </w:pPr>
    </w:p>
    <w:p w14:paraId="0078BB9D" w14:textId="7E31E20C" w:rsidR="00AA60BE" w:rsidRDefault="00C90961" w:rsidP="00AA60BE">
      <w:pPr>
        <w:pStyle w:val="II"/>
        <w:numPr>
          <w:ilvl w:val="0"/>
          <w:numId w:val="21"/>
        </w:numPr>
        <w:rPr>
          <w:rtl/>
        </w:rPr>
      </w:pPr>
      <w:r>
        <w:rPr>
          <w:rFonts w:hint="cs"/>
          <w:rtl/>
        </w:rPr>
        <w:t>"ותלבש אסתר מלכות"</w:t>
      </w:r>
    </w:p>
    <w:p w14:paraId="5917F082" w14:textId="252A0BA7" w:rsidR="008B705B" w:rsidRDefault="008B705B" w:rsidP="00EA1CC9">
      <w:pPr>
        <w:rPr>
          <w:rtl/>
        </w:rPr>
      </w:pPr>
      <w:r>
        <w:rPr>
          <w:rFonts w:hint="cs"/>
          <w:rtl/>
        </w:rPr>
        <w:t xml:space="preserve">אסתר התחילה כ'ממלאת פקודות': פקודות טובות, פקודות שמרדכי נותן לה </w:t>
      </w:r>
      <w:r>
        <w:rPr>
          <w:rtl/>
        </w:rPr>
        <w:t>–</w:t>
      </w:r>
      <w:r>
        <w:rPr>
          <w:rFonts w:hint="cs"/>
          <w:rtl/>
        </w:rPr>
        <w:t xml:space="preserve"> ובכל זאת, 'ממלאת </w:t>
      </w:r>
      <w:r>
        <w:rPr>
          <w:rFonts w:hint="cs"/>
          <w:rtl/>
        </w:rPr>
        <w:lastRenderedPageBreak/>
        <w:t xml:space="preserve">פקודות'. ופתאום, </w:t>
      </w:r>
      <w:r w:rsidR="00EA1CC9">
        <w:rPr>
          <w:rFonts w:hint="cs"/>
          <w:rtl/>
        </w:rPr>
        <w:t xml:space="preserve">משהו גורם </w:t>
      </w:r>
      <w:r>
        <w:rPr>
          <w:rFonts w:hint="cs"/>
          <w:rtl/>
        </w:rPr>
        <w:t xml:space="preserve">לה </w:t>
      </w:r>
      <w:r w:rsidR="00EA1CC9">
        <w:rPr>
          <w:rFonts w:hint="cs"/>
          <w:rtl/>
        </w:rPr>
        <w:t>לצאת מהעולם הצייתני שבו היא נמצאת</w:t>
      </w:r>
      <w:r w:rsidR="0059279B">
        <w:rPr>
          <w:rFonts w:hint="cs"/>
          <w:rtl/>
        </w:rPr>
        <w:t>, וליזום בעצמה</w:t>
      </w:r>
      <w:r w:rsidR="00394911">
        <w:rPr>
          <w:rFonts w:hint="cs"/>
          <w:rtl/>
        </w:rPr>
        <w:t>.</w:t>
      </w:r>
      <w:r w:rsidR="006D4694">
        <w:rPr>
          <w:rFonts w:hint="cs"/>
          <w:rtl/>
        </w:rPr>
        <w:t xml:space="preserve"> מה פשר השינוי?</w:t>
      </w:r>
    </w:p>
    <w:p w14:paraId="0503F147" w14:textId="29965EEE" w:rsidR="00127413" w:rsidRDefault="00906F52" w:rsidP="00EA1CC9">
      <w:pPr>
        <w:rPr>
          <w:rtl/>
        </w:rPr>
      </w:pPr>
      <w:r>
        <w:rPr>
          <w:rFonts w:hint="cs"/>
          <w:rtl/>
        </w:rPr>
        <w:t xml:space="preserve">נראה שאת המהלך האישי של אסתר אפשר </w:t>
      </w:r>
      <w:r w:rsidR="00233173">
        <w:rPr>
          <w:rFonts w:hint="cs"/>
          <w:rtl/>
        </w:rPr>
        <w:t xml:space="preserve">להסביר </w:t>
      </w:r>
      <w:r>
        <w:rPr>
          <w:rFonts w:hint="cs"/>
          <w:rtl/>
        </w:rPr>
        <w:t xml:space="preserve">יפה </w:t>
      </w:r>
      <w:r w:rsidR="00233173">
        <w:rPr>
          <w:rFonts w:hint="cs"/>
          <w:rtl/>
        </w:rPr>
        <w:t xml:space="preserve">לאור דברי </w:t>
      </w:r>
      <w:r w:rsidR="00423957">
        <w:rPr>
          <w:rFonts w:hint="cs"/>
          <w:rtl/>
        </w:rPr>
        <w:t xml:space="preserve">המהר"ל </w:t>
      </w:r>
      <w:r>
        <w:rPr>
          <w:rFonts w:hint="cs"/>
          <w:rtl/>
        </w:rPr>
        <w:t>שהזכרנו לעיל</w:t>
      </w:r>
      <w:r w:rsidR="00423957">
        <w:rPr>
          <w:rFonts w:hint="cs"/>
          <w:rtl/>
        </w:rPr>
        <w:t xml:space="preserve"> </w:t>
      </w:r>
      <w:r w:rsidR="003D531F">
        <w:rPr>
          <w:rFonts w:hint="cs"/>
          <w:rtl/>
        </w:rPr>
        <w:t>על ה</w:t>
      </w:r>
      <w:r w:rsidR="00EA1CC9">
        <w:rPr>
          <w:rFonts w:hint="cs"/>
          <w:rtl/>
        </w:rPr>
        <w:t xml:space="preserve">מהלך הלאומי של </w:t>
      </w:r>
      <w:r w:rsidR="003D531F">
        <w:rPr>
          <w:rFonts w:hint="cs"/>
          <w:rtl/>
        </w:rPr>
        <w:t xml:space="preserve">קבלת התורה </w:t>
      </w:r>
      <w:r w:rsidR="003D531F">
        <w:rPr>
          <w:rtl/>
        </w:rPr>
        <w:t>–</w:t>
      </w:r>
      <w:r w:rsidR="00EA1CC9">
        <w:rPr>
          <w:rFonts w:hint="cs"/>
          <w:rtl/>
        </w:rPr>
        <w:t xml:space="preserve"> </w:t>
      </w:r>
      <w:r w:rsidR="00F27E34">
        <w:rPr>
          <w:rFonts w:hint="cs"/>
          <w:rtl/>
        </w:rPr>
        <w:t>ומאסתר</w:t>
      </w:r>
      <w:r w:rsidR="00127413">
        <w:rPr>
          <w:rFonts w:hint="cs"/>
          <w:rtl/>
        </w:rPr>
        <w:t>, ניתן להעלות</w:t>
      </w:r>
      <w:r w:rsidR="00EA1CC9">
        <w:rPr>
          <w:rFonts w:hint="cs"/>
          <w:rtl/>
        </w:rPr>
        <w:t xml:space="preserve"> </w:t>
      </w:r>
      <w:r w:rsidR="00F27E34">
        <w:rPr>
          <w:rFonts w:hint="cs"/>
          <w:rtl/>
        </w:rPr>
        <w:t xml:space="preserve">בחזרה </w:t>
      </w:r>
      <w:r w:rsidR="00EA1CC9">
        <w:rPr>
          <w:rFonts w:hint="cs"/>
          <w:rtl/>
        </w:rPr>
        <w:t xml:space="preserve">הבנה עמוקה יותר גם </w:t>
      </w:r>
      <w:r w:rsidR="00127413">
        <w:rPr>
          <w:rFonts w:hint="cs"/>
          <w:rtl/>
        </w:rPr>
        <w:t>של התהליך הלאומי של עם ישראל</w:t>
      </w:r>
      <w:r w:rsidR="00EA1CC9">
        <w:rPr>
          <w:rFonts w:hint="cs"/>
          <w:rtl/>
        </w:rPr>
        <w:t>.</w:t>
      </w:r>
    </w:p>
    <w:p w14:paraId="68BB192F" w14:textId="734A93B1" w:rsidR="00EA1CC9" w:rsidRDefault="00ED6760" w:rsidP="00EA1CC9">
      <w:pPr>
        <w:rPr>
          <w:rtl/>
        </w:rPr>
      </w:pPr>
      <w:r>
        <w:rPr>
          <w:rFonts w:hint="cs"/>
          <w:rtl/>
        </w:rPr>
        <w:t xml:space="preserve">כאמור, המהר"ל טוען שיש שני יסודות חשובים </w:t>
      </w:r>
      <w:r>
        <w:rPr>
          <w:rtl/>
        </w:rPr>
        <w:t>–</w:t>
      </w:r>
      <w:r>
        <w:rPr>
          <w:rFonts w:hint="cs"/>
          <w:rtl/>
        </w:rPr>
        <w:t xml:space="preserve"> התורה עצמה היא כפייה, ובנוסף, יש לבחור בחיים</w:t>
      </w:r>
      <w:r w:rsidR="00DE10D4">
        <w:rPr>
          <w:rFonts w:hint="cs"/>
          <w:rtl/>
        </w:rPr>
        <w:t xml:space="preserve">. ההבנה הפשטנית היא </w:t>
      </w:r>
      <w:r w:rsidR="00EA1CC9">
        <w:rPr>
          <w:rFonts w:hint="cs"/>
          <w:rtl/>
        </w:rPr>
        <w:t xml:space="preserve">שצריך </w:t>
      </w:r>
      <w:r w:rsidR="00DE10D4">
        <w:rPr>
          <w:rFonts w:hint="cs"/>
          <w:rtl/>
        </w:rPr>
        <w:t>'</w:t>
      </w:r>
      <w:r w:rsidR="00EA1CC9">
        <w:rPr>
          <w:rFonts w:hint="cs"/>
          <w:rtl/>
        </w:rPr>
        <w:t>לצאת יד</w:t>
      </w:r>
      <w:r w:rsidR="00DE10D4">
        <w:rPr>
          <w:rFonts w:hint="cs"/>
          <w:rtl/>
        </w:rPr>
        <w:t>י</w:t>
      </w:r>
      <w:r w:rsidR="00EA1CC9">
        <w:rPr>
          <w:rFonts w:hint="cs"/>
          <w:rtl/>
        </w:rPr>
        <w:t xml:space="preserve"> </w:t>
      </w:r>
      <w:r w:rsidR="00DE10D4">
        <w:rPr>
          <w:rFonts w:hint="cs"/>
          <w:rtl/>
        </w:rPr>
        <w:t xml:space="preserve">חובת' </w:t>
      </w:r>
      <w:r w:rsidR="00EA1CC9">
        <w:rPr>
          <w:rFonts w:hint="cs"/>
          <w:rtl/>
        </w:rPr>
        <w:t xml:space="preserve">שני הדברים </w:t>
      </w:r>
      <w:r w:rsidR="00EA1CC9">
        <w:rPr>
          <w:rtl/>
        </w:rPr>
        <w:t>–</w:t>
      </w:r>
      <w:r w:rsidR="00EA1CC9">
        <w:rPr>
          <w:rFonts w:hint="cs"/>
          <w:rtl/>
        </w:rPr>
        <w:t xml:space="preserve"> פעם </w:t>
      </w:r>
      <w:r w:rsidR="00DE10D4">
        <w:rPr>
          <w:rFonts w:hint="cs"/>
          <w:rtl/>
        </w:rPr>
        <w:t xml:space="preserve">יש לפעול </w:t>
      </w:r>
      <w:r w:rsidR="00EA1CC9">
        <w:rPr>
          <w:rFonts w:hint="cs"/>
          <w:rtl/>
        </w:rPr>
        <w:t>בכפי</w:t>
      </w:r>
      <w:r w:rsidR="00DE10D4">
        <w:rPr>
          <w:rFonts w:hint="cs"/>
          <w:rtl/>
        </w:rPr>
        <w:t>י</w:t>
      </w:r>
      <w:r w:rsidR="00EA1CC9">
        <w:rPr>
          <w:rFonts w:hint="cs"/>
          <w:rtl/>
        </w:rPr>
        <w:t>ה</w:t>
      </w:r>
      <w:r w:rsidR="00DE10D4">
        <w:rPr>
          <w:rFonts w:hint="cs"/>
          <w:rtl/>
        </w:rPr>
        <w:t>,</w:t>
      </w:r>
      <w:r w:rsidR="00EA1CC9">
        <w:rPr>
          <w:rFonts w:hint="cs"/>
          <w:rtl/>
        </w:rPr>
        <w:t xml:space="preserve"> ופעם בבחירה. </w:t>
      </w:r>
      <w:r w:rsidR="00074C1C">
        <w:rPr>
          <w:rFonts w:hint="cs"/>
          <w:rtl/>
        </w:rPr>
        <w:t xml:space="preserve">אלא שאם כך, שני היסודות הללו אינם מתקיימים באמת במקביל, ובכל רגע נתון יש לוותר על אחד מהם. </w:t>
      </w:r>
      <w:r w:rsidR="00EA1CC9">
        <w:rPr>
          <w:rFonts w:hint="cs"/>
          <w:rtl/>
        </w:rPr>
        <w:t>לכן</w:t>
      </w:r>
      <w:r w:rsidR="00074C1C">
        <w:rPr>
          <w:rFonts w:hint="cs"/>
          <w:rtl/>
        </w:rPr>
        <w:t>,</w:t>
      </w:r>
      <w:r w:rsidR="00EA1CC9">
        <w:rPr>
          <w:rFonts w:hint="cs"/>
          <w:rtl/>
        </w:rPr>
        <w:t xml:space="preserve"> נראה </w:t>
      </w:r>
      <w:r w:rsidR="00074C1C">
        <w:rPr>
          <w:rFonts w:hint="cs"/>
          <w:rtl/>
        </w:rPr>
        <w:t xml:space="preserve">שכוונת המהר"ל </w:t>
      </w:r>
      <w:r w:rsidR="00111811">
        <w:rPr>
          <w:rFonts w:hint="cs"/>
          <w:rtl/>
        </w:rPr>
        <w:t xml:space="preserve">לעניין אחד, המלכד את שני היסודות הללו: </w:t>
      </w:r>
      <w:r w:rsidR="00EA1CC9">
        <w:rPr>
          <w:rFonts w:hint="cs"/>
          <w:rtl/>
        </w:rPr>
        <w:t>אנחנו חייבים לקבל בבחירה ח</w:t>
      </w:r>
      <w:r w:rsidR="00111811">
        <w:rPr>
          <w:rFonts w:hint="cs"/>
          <w:rtl/>
        </w:rPr>
        <w:t>ו</w:t>
      </w:r>
      <w:r w:rsidR="00EA1CC9">
        <w:rPr>
          <w:rFonts w:hint="cs"/>
          <w:rtl/>
        </w:rPr>
        <w:t xml:space="preserve">פשית </w:t>
      </w:r>
      <w:r w:rsidR="00111811">
        <w:rPr>
          <w:rtl/>
        </w:rPr>
        <w:t>–</w:t>
      </w:r>
      <w:r w:rsidR="00111811">
        <w:rPr>
          <w:rFonts w:hint="cs"/>
          <w:rtl/>
        </w:rPr>
        <w:t xml:space="preserve"> </w:t>
      </w:r>
      <w:r w:rsidR="00EA1CC9">
        <w:rPr>
          <w:rFonts w:hint="cs"/>
          <w:rtl/>
        </w:rPr>
        <w:t>את התורה הנצחית. צריך לעשות</w:t>
      </w:r>
      <w:r w:rsidR="007037EB">
        <w:rPr>
          <w:rFonts w:hint="cs"/>
          <w:rtl/>
        </w:rPr>
        <w:t xml:space="preserve"> </w:t>
      </w:r>
      <w:r w:rsidR="00EA1CC9">
        <w:rPr>
          <w:rFonts w:hint="cs"/>
          <w:rtl/>
        </w:rPr>
        <w:t xml:space="preserve">את הבלתי אפשרי, לקיים את המתח </w:t>
      </w:r>
      <w:r w:rsidR="00EA1CC9">
        <w:rPr>
          <w:rtl/>
        </w:rPr>
        <w:t>–</w:t>
      </w:r>
      <w:r w:rsidR="00EA1CC9">
        <w:rPr>
          <w:rFonts w:hint="cs"/>
          <w:rtl/>
        </w:rPr>
        <w:t xml:space="preserve"> "</w:t>
      </w:r>
      <w:r w:rsidR="00EA1CC9" w:rsidRPr="00C23146">
        <w:rPr>
          <w:rtl/>
        </w:rPr>
        <w:t>הַחַיִּים וְהַמָּוֶת נָתַתִּי לְפָנֶיךָ הַבְּרָכָה וְהַקְּלָלָה וּבָחַרְתָּ בַּחַיִּים</w:t>
      </w:r>
      <w:r w:rsidR="00EA1CC9">
        <w:rPr>
          <w:rFonts w:hint="cs"/>
          <w:rtl/>
        </w:rPr>
        <w:t>"</w:t>
      </w:r>
      <w:r w:rsidR="00EA1CC9" w:rsidRPr="00C23146">
        <w:rPr>
          <w:rtl/>
        </w:rPr>
        <w:t xml:space="preserve"> </w:t>
      </w:r>
      <w:r w:rsidR="00EA1CC9" w:rsidRPr="007A6632">
        <w:rPr>
          <w:sz w:val="16"/>
          <w:szCs w:val="20"/>
          <w:rtl/>
        </w:rPr>
        <w:t>(דברים ל', יט)</w:t>
      </w:r>
      <w:r w:rsidR="00EA1CC9">
        <w:rPr>
          <w:rFonts w:hint="cs"/>
          <w:rtl/>
        </w:rPr>
        <w:t>.</w:t>
      </w:r>
      <w:r w:rsidR="00F14266">
        <w:rPr>
          <w:rFonts w:hint="cs"/>
          <w:rtl/>
        </w:rPr>
        <w:t xml:space="preserve"> אין הכוונה שפעם נקבל בבחירה חופשית, ופעם נקבל את התורה בכפייה, אלא שקבלת התורה הנצחית, הקיימת לעד, צריכה</w:t>
      </w:r>
      <w:r w:rsidR="00D8587C">
        <w:rPr>
          <w:rFonts w:hint="cs"/>
          <w:rtl/>
        </w:rPr>
        <w:t xml:space="preserve"> להיות מבחירתנו החופשית.</w:t>
      </w:r>
    </w:p>
    <w:p w14:paraId="0F10D621" w14:textId="57576E49" w:rsidR="00E571C4" w:rsidRDefault="00E571C4" w:rsidP="00EA1CC9">
      <w:pPr>
        <w:rPr>
          <w:rtl/>
        </w:rPr>
      </w:pPr>
      <w:r>
        <w:rPr>
          <w:rFonts w:hint="cs"/>
          <w:rtl/>
        </w:rPr>
        <w:t xml:space="preserve">במילים אחרות, התורה היא האמת היחידה שיש, ומי שלא מבין שיש אפשרות אחרת אין לו בחירה </w:t>
      </w:r>
      <w:r>
        <w:rPr>
          <w:rtl/>
        </w:rPr>
        <w:t>–</w:t>
      </w:r>
      <w:r>
        <w:rPr>
          <w:rFonts w:hint="cs"/>
          <w:rtl/>
        </w:rPr>
        <w:t xml:space="preserve"> ורק אחרי שמבינים זאת, אפשר, וחובה, לבחור בבחירה היחידה.</w:t>
      </w:r>
    </w:p>
    <w:p w14:paraId="55A7FADC" w14:textId="0840465E" w:rsidR="007B371F" w:rsidRDefault="00D8587C" w:rsidP="00EA1CC9">
      <w:pPr>
        <w:rPr>
          <w:rtl/>
        </w:rPr>
      </w:pPr>
      <w:r>
        <w:rPr>
          <w:rFonts w:hint="cs"/>
          <w:rtl/>
        </w:rPr>
        <w:t xml:space="preserve">לאור ניסוח זה, מובן התהליך שעברה </w:t>
      </w:r>
      <w:r w:rsidR="00EA1CC9">
        <w:rPr>
          <w:rFonts w:hint="cs"/>
          <w:rtl/>
        </w:rPr>
        <w:t>אסתר: יש הרבה כפיות</w:t>
      </w:r>
      <w:r w:rsidR="00C331F0">
        <w:rPr>
          <w:rFonts w:hint="cs"/>
          <w:rtl/>
        </w:rPr>
        <w:t xml:space="preserve"> וציוויים שאסתר נתונה ביניהם</w:t>
      </w:r>
      <w:r w:rsidR="0088289D">
        <w:rPr>
          <w:rFonts w:hint="cs"/>
          <w:rtl/>
        </w:rPr>
        <w:t>,</w:t>
      </w:r>
      <w:r w:rsidR="00EA1CC9">
        <w:rPr>
          <w:rFonts w:hint="cs"/>
          <w:rtl/>
        </w:rPr>
        <w:t xml:space="preserve"> ובכל זאת </w:t>
      </w:r>
      <w:r w:rsidR="0088289D">
        <w:rPr>
          <w:rFonts w:hint="cs"/>
          <w:rtl/>
        </w:rPr>
        <w:t xml:space="preserve">היא </w:t>
      </w:r>
      <w:r w:rsidR="00EA1CC9">
        <w:rPr>
          <w:rFonts w:hint="cs"/>
          <w:rtl/>
        </w:rPr>
        <w:t>בוחרת לקיים את הדרך האמ</w:t>
      </w:r>
      <w:r w:rsidR="008721E1">
        <w:rPr>
          <w:rFonts w:hint="cs"/>
          <w:rtl/>
        </w:rPr>
        <w:t>י</w:t>
      </w:r>
      <w:r w:rsidR="00EA1CC9">
        <w:rPr>
          <w:rFonts w:hint="cs"/>
          <w:rtl/>
        </w:rPr>
        <w:t>תית</w:t>
      </w:r>
      <w:r w:rsidR="0088289D">
        <w:rPr>
          <w:rFonts w:hint="cs"/>
          <w:rtl/>
        </w:rPr>
        <w:t>.</w:t>
      </w:r>
      <w:r w:rsidR="00EA1CC9">
        <w:rPr>
          <w:rFonts w:hint="cs"/>
          <w:rtl/>
        </w:rPr>
        <w:t xml:space="preserve"> </w:t>
      </w:r>
      <w:r w:rsidR="006D7CFD">
        <w:rPr>
          <w:rFonts w:hint="cs"/>
          <w:rtl/>
        </w:rPr>
        <w:t>היא איננה חולקת על מרדכי ש"</w:t>
      </w:r>
      <w:r w:rsidR="006D7CFD" w:rsidRPr="006D7CFD">
        <w:rPr>
          <w:rtl/>
        </w:rPr>
        <w:t>מִי יוֹדֵעַ אִם לְעֵת כָּזֹאת הִגַּעַתְּ לַמַּלְכוּת</w:t>
      </w:r>
      <w:r w:rsidR="006D7CFD">
        <w:rPr>
          <w:rFonts w:hint="cs"/>
          <w:rtl/>
        </w:rPr>
        <w:t xml:space="preserve">": </w:t>
      </w:r>
      <w:r w:rsidR="00EA1CC9">
        <w:rPr>
          <w:rFonts w:hint="cs"/>
          <w:rtl/>
        </w:rPr>
        <w:t>היא מכירה בכך שהקב"ה אולי זימן לה את ההזדמנות הזו</w:t>
      </w:r>
      <w:r w:rsidR="006D7CFD">
        <w:rPr>
          <w:rFonts w:hint="cs"/>
          <w:rtl/>
        </w:rPr>
        <w:t>; ועדיין,</w:t>
      </w:r>
      <w:r w:rsidR="00EA1CC9">
        <w:rPr>
          <w:rFonts w:hint="cs"/>
          <w:rtl/>
        </w:rPr>
        <w:t xml:space="preserve"> </w:t>
      </w:r>
      <w:r w:rsidR="006D7CFD">
        <w:rPr>
          <w:rFonts w:hint="cs"/>
          <w:rtl/>
        </w:rPr>
        <w:t>אף אחד לא הכריח אותה לפעול כפי שפעלה ולבוא אל המלך</w:t>
      </w:r>
      <w:r w:rsidR="00EA1CC9">
        <w:rPr>
          <w:rFonts w:hint="cs"/>
          <w:rtl/>
        </w:rPr>
        <w:t>: היא קמה</w:t>
      </w:r>
      <w:r w:rsidR="00230B4D">
        <w:rPr>
          <w:rFonts w:hint="cs"/>
          <w:rtl/>
        </w:rPr>
        <w:t xml:space="preserve">, </w:t>
      </w:r>
      <w:r w:rsidR="00EA1CC9">
        <w:rPr>
          <w:rFonts w:hint="cs"/>
          <w:rtl/>
        </w:rPr>
        <w:t>ו</w:t>
      </w:r>
      <w:r w:rsidR="00230B4D">
        <w:rPr>
          <w:rFonts w:hint="cs"/>
          <w:rtl/>
        </w:rPr>
        <w:t xml:space="preserve">היא </w:t>
      </w:r>
      <w:r w:rsidR="00EA1CC9">
        <w:rPr>
          <w:rFonts w:hint="cs"/>
          <w:rtl/>
        </w:rPr>
        <w:t xml:space="preserve">בוחרת </w:t>
      </w:r>
      <w:r w:rsidR="00230B4D">
        <w:rPr>
          <w:rFonts w:hint="cs"/>
          <w:rtl/>
        </w:rPr>
        <w:t>בעצמה באמת הערכית הכפויה עליה</w:t>
      </w:r>
      <w:r w:rsidR="00EA1CC9">
        <w:rPr>
          <w:rFonts w:hint="cs"/>
          <w:rtl/>
        </w:rPr>
        <w:t>.</w:t>
      </w:r>
    </w:p>
    <w:p w14:paraId="1F8D1C91" w14:textId="62626791" w:rsidR="00417038" w:rsidRDefault="00EA1CC9" w:rsidP="000A216E">
      <w:pPr>
        <w:rPr>
          <w:rtl/>
        </w:rPr>
      </w:pPr>
      <w:r>
        <w:rPr>
          <w:rFonts w:hint="cs"/>
          <w:rtl/>
        </w:rPr>
        <w:t xml:space="preserve">זה החידוש </w:t>
      </w:r>
      <w:r w:rsidR="0018673E">
        <w:rPr>
          <w:rFonts w:hint="cs"/>
          <w:rtl/>
        </w:rPr>
        <w:t xml:space="preserve">שחז"ל ראו בתיאור </w:t>
      </w:r>
      <w:r w:rsidR="001C32B6">
        <w:rPr>
          <w:rFonts w:hint="cs"/>
          <w:rtl/>
        </w:rPr>
        <w:t>"</w:t>
      </w:r>
      <w:r w:rsidRPr="00F3139E">
        <w:rPr>
          <w:rtl/>
        </w:rPr>
        <w:t>וַיְהִי בַּיּוֹם הַשְּׁלִישִׁי וַתִּלְבַּשׁ אֶסְתֵּר מַלְכוּת</w:t>
      </w:r>
      <w:r w:rsidR="001C32B6">
        <w:rPr>
          <w:rFonts w:hint="cs"/>
          <w:rtl/>
        </w:rPr>
        <w:t>"</w:t>
      </w:r>
      <w:r>
        <w:rPr>
          <w:rFonts w:hint="cs"/>
          <w:rtl/>
        </w:rPr>
        <w:t xml:space="preserve"> </w:t>
      </w:r>
      <w:r w:rsidRPr="001C32B6">
        <w:rPr>
          <w:sz w:val="16"/>
          <w:szCs w:val="20"/>
          <w:rtl/>
        </w:rPr>
        <w:t>(אסתר ה', א)</w:t>
      </w:r>
      <w:r w:rsidR="001C32B6">
        <w:rPr>
          <w:rFonts w:hint="cs"/>
          <w:rtl/>
        </w:rPr>
        <w:t>:</w:t>
      </w:r>
      <w:r w:rsidR="000A216E">
        <w:rPr>
          <w:rFonts w:hint="cs"/>
          <w:rtl/>
        </w:rPr>
        <w:t xml:space="preserve"> </w:t>
      </w:r>
      <w:r w:rsidR="007D3DA2">
        <w:rPr>
          <w:rFonts w:hint="cs"/>
          <w:rtl/>
        </w:rPr>
        <w:t xml:space="preserve">הרי </w:t>
      </w:r>
      <w:r>
        <w:rPr>
          <w:rFonts w:hint="cs"/>
          <w:rtl/>
        </w:rPr>
        <w:t>ברור שהיא לבשה בגדי מלכות</w:t>
      </w:r>
      <w:r w:rsidR="007D3DA2">
        <w:rPr>
          <w:rFonts w:hint="cs"/>
          <w:rtl/>
        </w:rPr>
        <w:t xml:space="preserve"> </w:t>
      </w:r>
      <w:r w:rsidR="007D3DA2">
        <w:rPr>
          <w:rtl/>
        </w:rPr>
        <w:t>–</w:t>
      </w:r>
      <w:r>
        <w:rPr>
          <w:rFonts w:hint="cs"/>
          <w:rtl/>
        </w:rPr>
        <w:t xml:space="preserve"> מדוע להדגיש זאת</w:t>
      </w:r>
      <w:r w:rsidR="003B254C">
        <w:rPr>
          <w:rFonts w:hint="cs"/>
          <w:rtl/>
        </w:rPr>
        <w:t>?</w:t>
      </w:r>
      <w:r>
        <w:rPr>
          <w:rFonts w:hint="cs"/>
          <w:rtl/>
        </w:rPr>
        <w:t xml:space="preserve"> ברור שיש כאן משהו </w:t>
      </w:r>
      <w:r w:rsidR="00B80E59">
        <w:rPr>
          <w:rFonts w:hint="cs"/>
          <w:rtl/>
        </w:rPr>
        <w:t xml:space="preserve">פנימי </w:t>
      </w:r>
      <w:r>
        <w:rPr>
          <w:rFonts w:hint="cs"/>
          <w:rtl/>
        </w:rPr>
        <w:t>שהשתנה בקרבה</w:t>
      </w:r>
      <w:r w:rsidR="00E865A0">
        <w:rPr>
          <w:rFonts w:hint="cs"/>
          <w:rtl/>
        </w:rPr>
        <w:t>, ובלשון חז"ל, "מלמד שלבשתה רוח הקדש</w:t>
      </w:r>
      <w:r w:rsidR="0076761C">
        <w:rPr>
          <w:rFonts w:hint="cs"/>
          <w:rtl/>
        </w:rPr>
        <w:t>"</w:t>
      </w:r>
      <w:r w:rsidR="00CD1D68">
        <w:rPr>
          <w:rFonts w:hint="cs"/>
          <w:rtl/>
        </w:rPr>
        <w:t xml:space="preserve"> </w:t>
      </w:r>
      <w:r w:rsidR="00CD1D68" w:rsidRPr="00CD1D68">
        <w:rPr>
          <w:rFonts w:hint="cs"/>
          <w:sz w:val="16"/>
          <w:szCs w:val="20"/>
          <w:rtl/>
        </w:rPr>
        <w:t xml:space="preserve">(מגילה </w:t>
      </w:r>
      <w:r w:rsidR="00CD1D68">
        <w:rPr>
          <w:rFonts w:hint="cs"/>
          <w:sz w:val="16"/>
          <w:szCs w:val="20"/>
          <w:rtl/>
        </w:rPr>
        <w:t>טו:</w:t>
      </w:r>
      <w:r w:rsidR="00CD1D68" w:rsidRPr="00CD1D68">
        <w:rPr>
          <w:rFonts w:hint="cs"/>
          <w:sz w:val="16"/>
          <w:szCs w:val="20"/>
          <w:rtl/>
        </w:rPr>
        <w:t>)</w:t>
      </w:r>
      <w:r>
        <w:rPr>
          <w:rFonts w:hint="cs"/>
          <w:rtl/>
        </w:rPr>
        <w:t>.</w:t>
      </w:r>
    </w:p>
    <w:p w14:paraId="37F42FCA" w14:textId="5CCA27BC" w:rsidR="00EA1CC9" w:rsidRDefault="00EA22B8" w:rsidP="000A216E">
      <w:pPr>
        <w:rPr>
          <w:rtl/>
        </w:rPr>
      </w:pPr>
      <w:r>
        <w:rPr>
          <w:rFonts w:hint="cs"/>
          <w:rtl/>
        </w:rPr>
        <w:t>אכן, מאז אותו רגע, מאז אותה החלטה, אסתר 'לובשת מלכות'</w:t>
      </w:r>
      <w:r w:rsidR="00E20A81">
        <w:rPr>
          <w:rFonts w:hint="cs"/>
          <w:rtl/>
        </w:rPr>
        <w:t xml:space="preserve"> </w:t>
      </w:r>
      <w:r w:rsidR="00E20A81">
        <w:rPr>
          <w:rtl/>
        </w:rPr>
        <w:t>–</w:t>
      </w:r>
      <w:r w:rsidR="00E20A81">
        <w:rPr>
          <w:rFonts w:hint="cs"/>
          <w:rtl/>
        </w:rPr>
        <w:t xml:space="preserve"> היא מפסיקה לקבל </w:t>
      </w:r>
      <w:r w:rsidR="00EA1CC9">
        <w:rPr>
          <w:rFonts w:hint="cs"/>
          <w:rtl/>
        </w:rPr>
        <w:t xml:space="preserve">פקודות </w:t>
      </w:r>
      <w:r w:rsidR="00E20A81">
        <w:rPr>
          <w:rFonts w:hint="cs"/>
          <w:rtl/>
        </w:rPr>
        <w:t>ממרדכי ומתחילה לצוות עליו בעצמה</w:t>
      </w:r>
      <w:r w:rsidR="00EA1CC9">
        <w:rPr>
          <w:rFonts w:hint="cs"/>
          <w:rtl/>
        </w:rPr>
        <w:t>,</w:t>
      </w:r>
      <w:r w:rsidR="00E20A81">
        <w:rPr>
          <w:rStyle w:val="aa"/>
          <w:rtl/>
        </w:rPr>
        <w:footnoteReference w:id="4"/>
      </w:r>
      <w:r w:rsidR="00EA1CC9">
        <w:rPr>
          <w:rFonts w:hint="cs"/>
          <w:rtl/>
        </w:rPr>
        <w:t xml:space="preserve"> </w:t>
      </w:r>
      <w:r w:rsidR="00E20A81">
        <w:rPr>
          <w:rFonts w:hint="cs"/>
          <w:rtl/>
        </w:rPr>
        <w:t xml:space="preserve">כמו </w:t>
      </w:r>
      <w:r w:rsidR="004C3894">
        <w:rPr>
          <w:rFonts w:hint="cs"/>
          <w:rtl/>
        </w:rPr>
        <w:t>"</w:t>
      </w:r>
      <w:r w:rsidR="004C3894" w:rsidRPr="004C3894">
        <w:rPr>
          <w:rtl/>
        </w:rPr>
        <w:t>לֵךְ כְּנוֹס אֶת כָּל הַיְּהוּדִים הַנִּמְצְאִים בְּשׁוּשָׁן וְצוּמוּ עָלַי</w:t>
      </w:r>
      <w:r w:rsidR="004C3894">
        <w:rPr>
          <w:rFonts w:hint="cs"/>
          <w:rtl/>
        </w:rPr>
        <w:t>"</w:t>
      </w:r>
      <w:r w:rsidR="004C3894" w:rsidRPr="004C3894">
        <w:rPr>
          <w:rtl/>
        </w:rPr>
        <w:t xml:space="preserve"> </w:t>
      </w:r>
      <w:r w:rsidR="004C3894" w:rsidRPr="001C3F04">
        <w:rPr>
          <w:sz w:val="16"/>
          <w:szCs w:val="20"/>
          <w:rtl/>
        </w:rPr>
        <w:t>(אסתר ד', טז</w:t>
      </w:r>
      <w:r w:rsidR="001C3F04">
        <w:rPr>
          <w:rFonts w:hint="cs"/>
          <w:sz w:val="16"/>
          <w:szCs w:val="20"/>
          <w:rtl/>
        </w:rPr>
        <w:t>)</w:t>
      </w:r>
      <w:r w:rsidR="004C3894">
        <w:rPr>
          <w:rFonts w:hint="cs"/>
          <w:rtl/>
        </w:rPr>
        <w:t>.</w:t>
      </w:r>
    </w:p>
    <w:p w14:paraId="3A2CC637" w14:textId="77777777" w:rsidR="008A4647" w:rsidRDefault="008A4647" w:rsidP="00EA1CC9">
      <w:pPr>
        <w:rPr>
          <w:rtl/>
        </w:rPr>
      </w:pPr>
    </w:p>
    <w:p w14:paraId="62BCF303" w14:textId="65F2C2A0" w:rsidR="008A4647" w:rsidRPr="006D1BBE" w:rsidRDefault="00CA6A7B" w:rsidP="008A4647">
      <w:pPr>
        <w:pStyle w:val="23"/>
        <w:jc w:val="both"/>
        <w:rPr>
          <w:rFonts w:ascii="Heebo" w:hAnsi="Heebo" w:cs="Heebo"/>
          <w:rtl/>
        </w:rPr>
      </w:pPr>
      <w:r>
        <w:rPr>
          <w:rFonts w:ascii="Heebo" w:hAnsi="Heebo" w:cs="Heebo" w:hint="cs"/>
          <w:rtl/>
        </w:rPr>
        <w:t>חתימה</w:t>
      </w:r>
    </w:p>
    <w:p w14:paraId="4381F1D6" w14:textId="4092B5F6" w:rsidR="005D5887" w:rsidRDefault="00AC417D" w:rsidP="00843FEA">
      <w:pPr>
        <w:rPr>
          <w:rtl/>
        </w:rPr>
      </w:pPr>
      <w:r>
        <w:rPr>
          <w:rFonts w:hint="cs"/>
          <w:rtl/>
        </w:rPr>
        <w:t xml:space="preserve">על הקשר בין המהפך הפנימי שהתחולל באסתר ובין מתן תורה כבר עמדו </w:t>
      </w:r>
      <w:r w:rsidR="00EA1CC9">
        <w:rPr>
          <w:rFonts w:hint="cs"/>
          <w:rtl/>
        </w:rPr>
        <w:t>חז"ל</w:t>
      </w:r>
      <w:r>
        <w:rPr>
          <w:rFonts w:hint="cs"/>
          <w:rtl/>
        </w:rPr>
        <w:t xml:space="preserve"> בחכמתם</w:t>
      </w:r>
      <w:r w:rsidR="00843FEA">
        <w:rPr>
          <w:rFonts w:hint="cs"/>
          <w:rtl/>
        </w:rPr>
        <w:t xml:space="preserve">: כאמור, </w:t>
      </w:r>
      <w:r w:rsidR="00EA1CC9">
        <w:rPr>
          <w:rFonts w:hint="cs"/>
          <w:rtl/>
        </w:rPr>
        <w:t>בגמרא בשבת</w:t>
      </w:r>
      <w:r w:rsidR="00843FEA">
        <w:rPr>
          <w:rFonts w:hint="cs"/>
          <w:rtl/>
        </w:rPr>
        <w:t xml:space="preserve"> הם</w:t>
      </w:r>
      <w:r w:rsidR="00EA1CC9">
        <w:rPr>
          <w:rFonts w:hint="cs"/>
          <w:rtl/>
        </w:rPr>
        <w:t xml:space="preserve"> לוקחים את הסיפור הזה והופכים אותו ליסוד היסטורי </w:t>
      </w:r>
      <w:r w:rsidR="00843FEA">
        <w:rPr>
          <w:rFonts w:hint="cs"/>
          <w:rtl/>
        </w:rPr>
        <w:t>הנוגע לקבלת התורה של עם ישראל</w:t>
      </w:r>
      <w:r w:rsidR="005F3194">
        <w:rPr>
          <w:rFonts w:hint="cs"/>
          <w:rtl/>
        </w:rPr>
        <w:t>, ונראה שגם הם ראו בנקודה הזו, של קבלת התורה, את ייחודיותם של ימי הפורים</w:t>
      </w:r>
      <w:r w:rsidR="00EA1CC9">
        <w:rPr>
          <w:rFonts w:hint="cs"/>
          <w:rtl/>
        </w:rPr>
        <w:t>.</w:t>
      </w:r>
    </w:p>
    <w:p w14:paraId="2DDA39F1" w14:textId="34951845" w:rsidR="00EA1CC9" w:rsidRDefault="00DE215D" w:rsidP="00843FEA">
      <w:pPr>
        <w:rPr>
          <w:rtl/>
        </w:rPr>
      </w:pPr>
      <w:r>
        <w:rPr>
          <w:rFonts w:hint="cs"/>
          <w:rtl/>
        </w:rPr>
        <w:t>מה הדבר הגדול ש</w:t>
      </w:r>
      <w:r w:rsidR="00E43FCC">
        <w:rPr>
          <w:rFonts w:hint="cs"/>
          <w:rtl/>
        </w:rPr>
        <w:t>אנו מציינים ב</w:t>
      </w:r>
      <w:r>
        <w:rPr>
          <w:rFonts w:hint="cs"/>
          <w:rtl/>
        </w:rPr>
        <w:t xml:space="preserve">מגילה? </w:t>
      </w:r>
      <w:r w:rsidR="001D765B">
        <w:rPr>
          <w:rFonts w:hint="cs"/>
          <w:rtl/>
        </w:rPr>
        <w:t xml:space="preserve">אכן, </w:t>
      </w:r>
      <w:r>
        <w:rPr>
          <w:rFonts w:hint="cs"/>
          <w:rtl/>
        </w:rPr>
        <w:t xml:space="preserve">יש בה </w:t>
      </w:r>
      <w:r w:rsidR="00726C70">
        <w:rPr>
          <w:rFonts w:hint="cs"/>
          <w:rtl/>
        </w:rPr>
        <w:t xml:space="preserve">נס </w:t>
      </w:r>
      <w:r>
        <w:rPr>
          <w:rFonts w:hint="cs"/>
          <w:rtl/>
        </w:rPr>
        <w:t xml:space="preserve">עצום </w:t>
      </w:r>
      <w:r w:rsidR="00726C70">
        <w:rPr>
          <w:rFonts w:hint="cs"/>
          <w:rtl/>
        </w:rPr>
        <w:t xml:space="preserve">של הצלה. </w:t>
      </w:r>
      <w:r w:rsidR="001D765B">
        <w:rPr>
          <w:rFonts w:hint="cs"/>
          <w:rtl/>
        </w:rPr>
        <w:t xml:space="preserve">למרות </w:t>
      </w:r>
      <w:r w:rsidR="00726C70">
        <w:rPr>
          <w:rFonts w:hint="cs"/>
          <w:rtl/>
        </w:rPr>
        <w:t xml:space="preserve">זאת, יהודים נרדפו לא מעט לאורך ההיסטוריה (רק בדור הקודם </w:t>
      </w:r>
      <w:r w:rsidR="00EA1CC9">
        <w:rPr>
          <w:rFonts w:hint="cs"/>
          <w:rtl/>
        </w:rPr>
        <w:t xml:space="preserve">כמעט כל היהודים </w:t>
      </w:r>
      <w:r w:rsidR="00C4563C">
        <w:rPr>
          <w:rFonts w:hint="cs"/>
          <w:rtl/>
        </w:rPr>
        <w:t xml:space="preserve">שוב </w:t>
      </w:r>
      <w:r w:rsidR="00EA1CC9">
        <w:rPr>
          <w:rFonts w:hint="cs"/>
          <w:rtl/>
        </w:rPr>
        <w:t xml:space="preserve">היו תחת מלכות אחת, ומלך רשע </w:t>
      </w:r>
      <w:r w:rsidR="00357198">
        <w:rPr>
          <w:rFonts w:hint="cs"/>
          <w:rtl/>
        </w:rPr>
        <w:t xml:space="preserve">רצה </w:t>
      </w:r>
      <w:r w:rsidR="00EA1CC9">
        <w:rPr>
          <w:rFonts w:hint="cs"/>
          <w:rtl/>
        </w:rPr>
        <w:t>להרו</w:t>
      </w:r>
      <w:r w:rsidR="004C04A3">
        <w:rPr>
          <w:rFonts w:hint="cs"/>
          <w:rtl/>
        </w:rPr>
        <w:t>ג</w:t>
      </w:r>
      <w:r w:rsidR="00EA1CC9">
        <w:rPr>
          <w:rFonts w:hint="cs"/>
          <w:rtl/>
        </w:rPr>
        <w:t xml:space="preserve"> את כולם חלילה</w:t>
      </w:r>
      <w:r w:rsidR="00726C70">
        <w:rPr>
          <w:rFonts w:hint="cs"/>
          <w:rtl/>
        </w:rPr>
        <w:t xml:space="preserve">), </w:t>
      </w:r>
      <w:r w:rsidR="00EA1CC9">
        <w:rPr>
          <w:rFonts w:hint="cs"/>
          <w:rtl/>
        </w:rPr>
        <w:t>וב"ה תמיד הקב"ה מצילנו מידם.</w:t>
      </w:r>
      <w:r w:rsidR="00E97C1A">
        <w:rPr>
          <w:rFonts w:hint="cs"/>
          <w:rtl/>
        </w:rPr>
        <w:t xml:space="preserve"> נס ההצלה גדול </w:t>
      </w:r>
      <w:r w:rsidR="00E97C1A">
        <w:rPr>
          <w:rtl/>
        </w:rPr>
        <w:t>–</w:t>
      </w:r>
      <w:r w:rsidR="00E97C1A">
        <w:rPr>
          <w:rFonts w:hint="cs"/>
          <w:rtl/>
        </w:rPr>
        <w:t xml:space="preserve"> אך לא ייחודי.</w:t>
      </w:r>
    </w:p>
    <w:p w14:paraId="7D1FB052" w14:textId="43DEDD14" w:rsidR="005D5887" w:rsidRDefault="00EA1CC9" w:rsidP="00EA1CC9">
      <w:pPr>
        <w:rPr>
          <w:rtl/>
        </w:rPr>
      </w:pPr>
      <w:r>
        <w:rPr>
          <w:rFonts w:hint="cs"/>
          <w:rtl/>
        </w:rPr>
        <w:t xml:space="preserve">במגילה </w:t>
      </w:r>
      <w:r w:rsidR="00212018">
        <w:rPr>
          <w:rFonts w:hint="cs"/>
          <w:rtl/>
        </w:rPr>
        <w:t xml:space="preserve">מופיעים עניינים נוספים </w:t>
      </w:r>
      <w:r>
        <w:rPr>
          <w:rFonts w:hint="cs"/>
          <w:rtl/>
        </w:rPr>
        <w:t xml:space="preserve">לגבי פורים </w:t>
      </w:r>
      <w:r>
        <w:rPr>
          <w:rtl/>
        </w:rPr>
        <w:t>–</w:t>
      </w:r>
      <w:r w:rsidR="00212018">
        <w:rPr>
          <w:rFonts w:hint="cs"/>
          <w:rtl/>
        </w:rPr>
        <w:t xml:space="preserve"> </w:t>
      </w:r>
      <w:r>
        <w:rPr>
          <w:rFonts w:hint="cs"/>
          <w:rtl/>
        </w:rPr>
        <w:t>תקנ</w:t>
      </w:r>
      <w:r w:rsidR="00212018">
        <w:rPr>
          <w:rFonts w:hint="cs"/>
          <w:rtl/>
        </w:rPr>
        <w:t xml:space="preserve">ת </w:t>
      </w:r>
      <w:r w:rsidR="00BD1987">
        <w:rPr>
          <w:rFonts w:hint="cs"/>
          <w:rtl/>
        </w:rPr>
        <w:t xml:space="preserve">הימים באותו הדור, ולדורות הבאים, </w:t>
      </w:r>
      <w:r w:rsidR="002071F9">
        <w:rPr>
          <w:rFonts w:hint="cs"/>
          <w:rtl/>
        </w:rPr>
        <w:t>על כל הלכו</w:t>
      </w:r>
      <w:r w:rsidR="004559B1">
        <w:rPr>
          <w:rFonts w:hint="cs"/>
          <w:rtl/>
        </w:rPr>
        <w:t>ת</w:t>
      </w:r>
      <w:r w:rsidR="002071F9">
        <w:rPr>
          <w:rFonts w:hint="cs"/>
          <w:rtl/>
        </w:rPr>
        <w:t>י</w:t>
      </w:r>
      <w:r w:rsidR="004559B1">
        <w:rPr>
          <w:rFonts w:hint="cs"/>
          <w:rtl/>
        </w:rPr>
        <w:t>ה</w:t>
      </w:r>
      <w:r w:rsidR="002071F9">
        <w:rPr>
          <w:rFonts w:hint="cs"/>
          <w:rtl/>
        </w:rPr>
        <w:t>ם ומצוותיהם</w:t>
      </w:r>
      <w:r w:rsidR="00D212FE">
        <w:rPr>
          <w:rFonts w:hint="cs"/>
          <w:rtl/>
        </w:rPr>
        <w:t>, וגם על כך עמדו חז"ל</w:t>
      </w:r>
      <w:r w:rsidR="006D3441">
        <w:rPr>
          <w:rFonts w:hint="cs"/>
          <w:rtl/>
        </w:rPr>
        <w:t xml:space="preserve"> </w:t>
      </w:r>
      <w:r w:rsidR="006D3441" w:rsidRPr="00D212FE">
        <w:rPr>
          <w:rFonts w:hint="cs"/>
          <w:sz w:val="16"/>
          <w:szCs w:val="20"/>
          <w:rtl/>
        </w:rPr>
        <w:t>(</w:t>
      </w:r>
      <w:r w:rsidR="00D212FE" w:rsidRPr="00D212FE">
        <w:rPr>
          <w:rFonts w:hint="cs"/>
          <w:sz w:val="16"/>
          <w:szCs w:val="20"/>
          <w:rtl/>
        </w:rPr>
        <w:t>ראו למשל מגילה ז'</w:t>
      </w:r>
      <w:r w:rsidR="006D3441" w:rsidRPr="00D212FE">
        <w:rPr>
          <w:rFonts w:hint="cs"/>
          <w:sz w:val="16"/>
          <w:szCs w:val="20"/>
          <w:rtl/>
        </w:rPr>
        <w:t>)</w:t>
      </w:r>
      <w:r w:rsidR="00144869">
        <w:rPr>
          <w:rFonts w:hint="cs"/>
          <w:rtl/>
        </w:rPr>
        <w:t>. אבל גם זה לא ייחודי:</w:t>
      </w:r>
      <w:r>
        <w:rPr>
          <w:rFonts w:hint="cs"/>
          <w:rtl/>
        </w:rPr>
        <w:t xml:space="preserve"> </w:t>
      </w:r>
      <w:r w:rsidR="00144869">
        <w:rPr>
          <w:rFonts w:hint="cs"/>
          <w:rtl/>
        </w:rPr>
        <w:t xml:space="preserve">מאז </w:t>
      </w:r>
      <w:r>
        <w:rPr>
          <w:rFonts w:hint="cs"/>
          <w:rtl/>
        </w:rPr>
        <w:t>מעמד הר סיני יש לנו כבר אלפי שנים של עבודת נמלים ארוכה וא</w:t>
      </w:r>
      <w:r w:rsidR="002071F9">
        <w:rPr>
          <w:rFonts w:hint="cs"/>
          <w:rtl/>
        </w:rPr>
        <w:t>י</w:t>
      </w:r>
      <w:r>
        <w:rPr>
          <w:rFonts w:hint="cs"/>
          <w:rtl/>
        </w:rPr>
        <w:t>טית</w:t>
      </w:r>
      <w:r w:rsidR="00BF5762">
        <w:rPr>
          <w:rFonts w:hint="cs"/>
          <w:rtl/>
        </w:rPr>
        <w:t xml:space="preserve"> של עבודת ה' ופיתוח התורה</w:t>
      </w:r>
      <w:r>
        <w:rPr>
          <w:rFonts w:hint="cs"/>
          <w:rtl/>
        </w:rPr>
        <w:t>.</w:t>
      </w:r>
      <w:r w:rsidR="004559B1">
        <w:rPr>
          <w:rFonts w:hint="cs"/>
          <w:rtl/>
        </w:rPr>
        <w:t xml:space="preserve"> פורים הוא נקודת ציון חשובה בתהליך </w:t>
      </w:r>
      <w:r w:rsidR="004559B1">
        <w:rPr>
          <w:rtl/>
        </w:rPr>
        <w:t>–</w:t>
      </w:r>
      <w:r w:rsidR="004559B1">
        <w:rPr>
          <w:rFonts w:hint="cs"/>
          <w:rtl/>
        </w:rPr>
        <w:t xml:space="preserve"> אבל יש עוד נקודות ציון רבות.</w:t>
      </w:r>
    </w:p>
    <w:p w14:paraId="579CEA5B" w14:textId="77777777" w:rsidR="00D463E2" w:rsidRDefault="007600DF" w:rsidP="00270A2B">
      <w:pPr>
        <w:rPr>
          <w:rtl/>
        </w:rPr>
      </w:pPr>
      <w:r>
        <w:rPr>
          <w:rFonts w:hint="cs"/>
          <w:rtl/>
        </w:rPr>
        <w:t xml:space="preserve">במדרש על "הדור קבלוה" נראה שחז"ל רצו </w:t>
      </w:r>
      <w:r w:rsidR="00EA1CC9">
        <w:rPr>
          <w:rFonts w:hint="cs"/>
          <w:rtl/>
        </w:rPr>
        <w:t xml:space="preserve">להדגיש </w:t>
      </w:r>
      <w:r>
        <w:rPr>
          <w:rFonts w:hint="cs"/>
          <w:rtl/>
        </w:rPr>
        <w:t xml:space="preserve">משהו אחר </w:t>
      </w:r>
      <w:r w:rsidR="00EA1CC9">
        <w:rPr>
          <w:rtl/>
        </w:rPr>
        <w:t>–</w:t>
      </w:r>
      <w:r w:rsidR="00EA1CC9">
        <w:rPr>
          <w:rFonts w:hint="cs"/>
          <w:rtl/>
        </w:rPr>
        <w:t xml:space="preserve"> </w:t>
      </w:r>
      <w:r w:rsidR="007C0FCC">
        <w:rPr>
          <w:rFonts w:hint="cs"/>
          <w:rtl/>
        </w:rPr>
        <w:t xml:space="preserve">את קבלת התורה המחודשת: אנו אכן עמלים </w:t>
      </w:r>
      <w:r w:rsidR="00270A2B">
        <w:rPr>
          <w:rFonts w:hint="cs"/>
          <w:rtl/>
        </w:rPr>
        <w:t xml:space="preserve">בעבודת ה' לאורך השנים, ולרוב היא אכן ארוכה ואיטית. ובכל זאת, </w:t>
      </w:r>
      <w:r w:rsidR="00C10DD1">
        <w:rPr>
          <w:rFonts w:hint="cs"/>
          <w:rtl/>
        </w:rPr>
        <w:t>מסתבר ש</w:t>
      </w:r>
      <w:r w:rsidR="00EA1CC9">
        <w:rPr>
          <w:rFonts w:hint="cs"/>
          <w:rtl/>
        </w:rPr>
        <w:t xml:space="preserve">גם במהלך אותה עבודה מדי פעם יש צומת, יש מבחן שבו צריך לשים הכל על השלחן </w:t>
      </w:r>
      <w:r w:rsidR="00EA1CC9">
        <w:rPr>
          <w:rtl/>
        </w:rPr>
        <w:t>–</w:t>
      </w:r>
      <w:r w:rsidR="00EA1CC9">
        <w:rPr>
          <w:rFonts w:hint="cs"/>
          <w:rtl/>
        </w:rPr>
        <w:t xml:space="preserve"> </w:t>
      </w:r>
      <w:r w:rsidR="00C10DD1">
        <w:rPr>
          <w:rFonts w:hint="cs"/>
          <w:rtl/>
        </w:rPr>
        <w:t xml:space="preserve">ואז מתרחש </w:t>
      </w:r>
      <w:r w:rsidR="00EA1CC9">
        <w:rPr>
          <w:rFonts w:hint="cs"/>
          <w:rtl/>
        </w:rPr>
        <w:t>מהפך</w:t>
      </w:r>
      <w:r w:rsidR="00D463E2">
        <w:rPr>
          <w:rFonts w:hint="cs"/>
          <w:rtl/>
        </w:rPr>
        <w:t>:</w:t>
      </w:r>
      <w:r w:rsidR="00EA1CC9">
        <w:rPr>
          <w:rFonts w:hint="cs"/>
          <w:rtl/>
        </w:rPr>
        <w:t xml:space="preserve"> </w:t>
      </w:r>
      <w:r w:rsidR="00D463E2">
        <w:rPr>
          <w:rFonts w:hint="cs"/>
          <w:rtl/>
        </w:rPr>
        <w:t>אין הכוונה ל</w:t>
      </w:r>
      <w:r w:rsidR="00EA1CC9">
        <w:rPr>
          <w:rFonts w:hint="cs"/>
          <w:rtl/>
        </w:rPr>
        <w:t xml:space="preserve">מהפך </w:t>
      </w:r>
      <w:r w:rsidR="00D463E2">
        <w:rPr>
          <w:rFonts w:hint="cs"/>
          <w:rtl/>
        </w:rPr>
        <w:t xml:space="preserve">ציבורי-פומבי </w:t>
      </w:r>
      <w:r w:rsidR="00EA1CC9">
        <w:rPr>
          <w:rFonts w:hint="cs"/>
          <w:rtl/>
        </w:rPr>
        <w:t xml:space="preserve">כמו </w:t>
      </w:r>
      <w:r w:rsidR="00D463E2">
        <w:rPr>
          <w:rFonts w:hint="cs"/>
          <w:rtl/>
        </w:rPr>
        <w:t>ב</w:t>
      </w:r>
      <w:r w:rsidR="00EA1CC9">
        <w:rPr>
          <w:rFonts w:hint="cs"/>
          <w:rtl/>
        </w:rPr>
        <w:t xml:space="preserve">הר סיני או בהר הכרמל, אלא </w:t>
      </w:r>
      <w:r w:rsidR="00D463E2">
        <w:rPr>
          <w:rFonts w:hint="cs"/>
          <w:rtl/>
        </w:rPr>
        <w:t>ל</w:t>
      </w:r>
      <w:r w:rsidR="00EA1CC9">
        <w:rPr>
          <w:rFonts w:hint="cs"/>
          <w:rtl/>
        </w:rPr>
        <w:t>מהפך אישי.</w:t>
      </w:r>
    </w:p>
    <w:p w14:paraId="27ED990F" w14:textId="19F11418" w:rsidR="00EA1CC9" w:rsidRDefault="009E6184" w:rsidP="00270A2B">
      <w:pPr>
        <w:rPr>
          <w:rtl/>
        </w:rPr>
      </w:pPr>
      <w:r>
        <w:rPr>
          <w:rFonts w:hint="cs"/>
          <w:rtl/>
        </w:rPr>
        <w:t>ו</w:t>
      </w:r>
      <w:r w:rsidR="00EA1CC9">
        <w:rPr>
          <w:rFonts w:hint="cs"/>
          <w:rtl/>
        </w:rPr>
        <w:t xml:space="preserve">זה </w:t>
      </w:r>
      <w:r>
        <w:rPr>
          <w:rFonts w:hint="cs"/>
          <w:rtl/>
        </w:rPr>
        <w:t xml:space="preserve">בדיוק </w:t>
      </w:r>
      <w:r w:rsidR="00EA1CC9">
        <w:rPr>
          <w:rFonts w:hint="cs"/>
          <w:rtl/>
        </w:rPr>
        <w:t xml:space="preserve">המסר </w:t>
      </w:r>
      <w:r>
        <w:rPr>
          <w:rFonts w:hint="cs"/>
          <w:rtl/>
        </w:rPr>
        <w:t xml:space="preserve">שאנחנו לומדים מאסתר, </w:t>
      </w:r>
      <w:r w:rsidR="0007618C">
        <w:rPr>
          <w:rFonts w:hint="cs"/>
          <w:rtl/>
        </w:rPr>
        <w:t xml:space="preserve">מסר </w:t>
      </w:r>
      <w:r w:rsidR="00EA1CC9">
        <w:rPr>
          <w:rFonts w:hint="cs"/>
          <w:rtl/>
        </w:rPr>
        <w:t>של "</w:t>
      </w:r>
      <w:r w:rsidR="007E2224" w:rsidRPr="007E2224">
        <w:rPr>
          <w:rtl/>
        </w:rPr>
        <w:t>וּמִי יוֹדֵעַ אִם לְעֵת כָּזֹאת הִגַּעַתְּ לַמַּלְכוּת</w:t>
      </w:r>
      <w:r w:rsidR="007E2224">
        <w:rPr>
          <w:rFonts w:hint="cs"/>
          <w:rtl/>
        </w:rPr>
        <w:t>"</w:t>
      </w:r>
      <w:r w:rsidR="007E2224" w:rsidRPr="007E2224">
        <w:rPr>
          <w:rtl/>
        </w:rPr>
        <w:t xml:space="preserve"> </w:t>
      </w:r>
      <w:r w:rsidR="007E2224" w:rsidRPr="007E2224">
        <w:rPr>
          <w:sz w:val="16"/>
          <w:szCs w:val="20"/>
          <w:rtl/>
        </w:rPr>
        <w:t>(אסתר ד', יד)</w:t>
      </w:r>
      <w:r w:rsidR="00315A85">
        <w:rPr>
          <w:rFonts w:hint="cs"/>
          <w:rtl/>
        </w:rPr>
        <w:t>.</w:t>
      </w:r>
      <w:r w:rsidR="00EA1CC9">
        <w:rPr>
          <w:rFonts w:hint="cs"/>
          <w:rtl/>
        </w:rPr>
        <w:t xml:space="preserve"> אחרי שנים של תע</w:t>
      </w:r>
      <w:r w:rsidR="00315A85">
        <w:rPr>
          <w:rFonts w:hint="cs"/>
          <w:rtl/>
        </w:rPr>
        <w:t>י</w:t>
      </w:r>
      <w:r w:rsidR="00EA1CC9">
        <w:rPr>
          <w:rFonts w:hint="cs"/>
          <w:rtl/>
        </w:rPr>
        <w:t>יה במדבר</w:t>
      </w:r>
      <w:r w:rsidR="00315A85">
        <w:rPr>
          <w:rFonts w:hint="cs"/>
          <w:rtl/>
        </w:rPr>
        <w:t xml:space="preserve">, </w:t>
      </w:r>
      <w:r w:rsidR="00EA1CC9">
        <w:rPr>
          <w:rFonts w:hint="cs"/>
          <w:rtl/>
        </w:rPr>
        <w:t>בחו"ל</w:t>
      </w:r>
      <w:r w:rsidR="00315A85">
        <w:rPr>
          <w:rFonts w:hint="cs"/>
          <w:rtl/>
        </w:rPr>
        <w:t>,</w:t>
      </w:r>
      <w:r w:rsidR="00EA1CC9">
        <w:rPr>
          <w:rFonts w:hint="cs"/>
          <w:rtl/>
        </w:rPr>
        <w:t xml:space="preserve"> בגלות</w:t>
      </w:r>
      <w:r w:rsidR="00315A85">
        <w:rPr>
          <w:rFonts w:hint="cs"/>
          <w:rtl/>
        </w:rPr>
        <w:t>,</w:t>
      </w:r>
      <w:r w:rsidR="00EA1CC9">
        <w:rPr>
          <w:rFonts w:hint="cs"/>
          <w:rtl/>
        </w:rPr>
        <w:t xml:space="preserve"> </w:t>
      </w:r>
      <w:r w:rsidR="00315A85">
        <w:rPr>
          <w:rFonts w:hint="cs"/>
          <w:rtl/>
        </w:rPr>
        <w:t xml:space="preserve">אנחנו </w:t>
      </w:r>
      <w:r w:rsidR="00EA1CC9">
        <w:rPr>
          <w:rFonts w:hint="cs"/>
          <w:rtl/>
        </w:rPr>
        <w:t xml:space="preserve">מגיעים </w:t>
      </w:r>
      <w:r w:rsidR="00315A85">
        <w:rPr>
          <w:rFonts w:hint="cs"/>
          <w:rtl/>
        </w:rPr>
        <w:t>ל</w:t>
      </w:r>
      <w:r w:rsidR="00EA1CC9">
        <w:rPr>
          <w:rFonts w:hint="cs"/>
          <w:rtl/>
        </w:rPr>
        <w:t>נקוד</w:t>
      </w:r>
      <w:r w:rsidR="00315A85">
        <w:rPr>
          <w:rFonts w:hint="cs"/>
          <w:rtl/>
        </w:rPr>
        <w:t xml:space="preserve">ה שבה </w:t>
      </w:r>
      <w:r w:rsidR="00EA1CC9">
        <w:rPr>
          <w:rFonts w:hint="cs"/>
          <w:rtl/>
        </w:rPr>
        <w:t>א</w:t>
      </w:r>
      <w:r w:rsidR="00B742CE">
        <w:rPr>
          <w:rFonts w:hint="cs"/>
          <w:rtl/>
        </w:rPr>
        <w:t>נ</w:t>
      </w:r>
      <w:r w:rsidR="00EA1CC9">
        <w:rPr>
          <w:rFonts w:hint="cs"/>
          <w:rtl/>
        </w:rPr>
        <w:t>חנו צריכים לשאול את עצמנו</w:t>
      </w:r>
      <w:r w:rsidR="00315A85">
        <w:rPr>
          <w:rFonts w:hint="cs"/>
          <w:rtl/>
        </w:rPr>
        <w:t xml:space="preserve"> </w:t>
      </w:r>
      <w:r w:rsidR="00EA1CC9">
        <w:rPr>
          <w:rFonts w:hint="cs"/>
          <w:rtl/>
        </w:rPr>
        <w:t>"</w:t>
      </w:r>
      <w:r w:rsidR="00315A85" w:rsidRPr="007E2224">
        <w:rPr>
          <w:rtl/>
        </w:rPr>
        <w:t>וּמִי יוֹדֵעַ</w:t>
      </w:r>
      <w:r w:rsidR="00EA1CC9">
        <w:rPr>
          <w:rFonts w:hint="cs"/>
          <w:rtl/>
        </w:rPr>
        <w:t>"</w:t>
      </w:r>
      <w:r w:rsidR="00315A85">
        <w:rPr>
          <w:rFonts w:hint="cs"/>
          <w:rtl/>
        </w:rPr>
        <w:t>:</w:t>
      </w:r>
      <w:r w:rsidR="00EA1CC9">
        <w:rPr>
          <w:rFonts w:hint="cs"/>
          <w:rtl/>
        </w:rPr>
        <w:t xml:space="preserve"> האם אני ממשיך לזרום ומקו</w:t>
      </w:r>
      <w:r w:rsidR="00315A85">
        <w:rPr>
          <w:rFonts w:hint="cs"/>
          <w:rtl/>
        </w:rPr>
        <w:t>ו</w:t>
      </w:r>
      <w:r w:rsidR="00EA1CC9">
        <w:rPr>
          <w:rFonts w:hint="cs"/>
          <w:rtl/>
        </w:rPr>
        <w:t xml:space="preserve">ה שזה יגיע למשהו טוב, או שאני </w:t>
      </w:r>
      <w:r w:rsidR="00315A85">
        <w:rPr>
          <w:rFonts w:hint="cs"/>
          <w:rtl/>
        </w:rPr>
        <w:t>'</w:t>
      </w:r>
      <w:r w:rsidR="00EA1CC9">
        <w:rPr>
          <w:rFonts w:hint="cs"/>
          <w:rtl/>
        </w:rPr>
        <w:t>תופס</w:t>
      </w:r>
      <w:r w:rsidR="00315A85">
        <w:rPr>
          <w:rFonts w:hint="cs"/>
          <w:rtl/>
        </w:rPr>
        <w:t>'</w:t>
      </w:r>
      <w:r w:rsidR="00EA1CC9">
        <w:rPr>
          <w:rFonts w:hint="cs"/>
          <w:rtl/>
        </w:rPr>
        <w:t xml:space="preserve"> את הרגע הזה, כמו אסתר שאמרה לעצמה</w:t>
      </w:r>
      <w:r w:rsidR="00315A85">
        <w:rPr>
          <w:rFonts w:hint="cs"/>
          <w:rtl/>
        </w:rPr>
        <w:t xml:space="preserve"> </w:t>
      </w:r>
      <w:r w:rsidR="00315A85">
        <w:rPr>
          <w:rtl/>
        </w:rPr>
        <w:t>–</w:t>
      </w:r>
      <w:r w:rsidR="00EA1CC9">
        <w:rPr>
          <w:rFonts w:hint="cs"/>
          <w:rtl/>
        </w:rPr>
        <w:t xml:space="preserve"> 'אני כבר לא ילדה קטנה'</w:t>
      </w:r>
      <w:r w:rsidR="008D36FB">
        <w:rPr>
          <w:rFonts w:hint="cs"/>
          <w:rtl/>
        </w:rPr>
        <w:t>,</w:t>
      </w:r>
      <w:r w:rsidR="00EA1CC9">
        <w:rPr>
          <w:rFonts w:hint="cs"/>
          <w:rtl/>
        </w:rPr>
        <w:t xml:space="preserve"> </w:t>
      </w:r>
      <w:r w:rsidR="008D36FB">
        <w:rPr>
          <w:rFonts w:hint="cs"/>
          <w:rtl/>
        </w:rPr>
        <w:t xml:space="preserve">ונגמרו הימים </w:t>
      </w:r>
      <w:r w:rsidR="008D36FB">
        <w:rPr>
          <w:rFonts w:hint="cs"/>
          <w:rtl/>
        </w:rPr>
        <w:lastRenderedPageBreak/>
        <w:t>ש</w:t>
      </w:r>
      <w:r w:rsidR="00EA1CC9">
        <w:rPr>
          <w:rFonts w:hint="cs"/>
          <w:rtl/>
        </w:rPr>
        <w:t>"</w:t>
      </w:r>
      <w:r w:rsidR="007C77A8" w:rsidRPr="007C77A8">
        <w:rPr>
          <w:rtl/>
        </w:rPr>
        <w:t>אֶת מַאֲמַר מָרְדֳּכַי אֶסְתֵּר עֹשָׂה כַּאֲשֶׁר הָיְתָה בְאָמְנָה אִתּוֹ</w:t>
      </w:r>
      <w:r w:rsidR="007C77A8">
        <w:rPr>
          <w:rFonts w:hint="cs"/>
          <w:rtl/>
        </w:rPr>
        <w:t>"</w:t>
      </w:r>
      <w:r w:rsidR="007C77A8" w:rsidRPr="007C77A8">
        <w:rPr>
          <w:rtl/>
        </w:rPr>
        <w:t xml:space="preserve"> </w:t>
      </w:r>
      <w:r w:rsidR="007C77A8" w:rsidRPr="007C77A8">
        <w:rPr>
          <w:sz w:val="16"/>
          <w:szCs w:val="20"/>
          <w:rtl/>
        </w:rPr>
        <w:t>(אסתר ב', כ)</w:t>
      </w:r>
      <w:r w:rsidR="007C77A8">
        <w:rPr>
          <w:rFonts w:hint="cs"/>
          <w:rtl/>
        </w:rPr>
        <w:t xml:space="preserve"> </w:t>
      </w:r>
      <w:r w:rsidR="007C77A8">
        <w:rPr>
          <w:rtl/>
        </w:rPr>
        <w:t>–</w:t>
      </w:r>
      <w:r w:rsidR="00EA1CC9">
        <w:rPr>
          <w:rFonts w:hint="cs"/>
          <w:rtl/>
        </w:rPr>
        <w:t xml:space="preserve"> </w:t>
      </w:r>
      <w:r w:rsidR="007C77A8">
        <w:rPr>
          <w:rFonts w:hint="cs"/>
          <w:rtl/>
        </w:rPr>
        <w:t xml:space="preserve">ומתוך כך, </w:t>
      </w:r>
      <w:r w:rsidR="00EA1CC9">
        <w:rPr>
          <w:rFonts w:hint="cs"/>
          <w:rtl/>
        </w:rPr>
        <w:t>"</w:t>
      </w:r>
      <w:r w:rsidR="004C5FDB" w:rsidRPr="004C5FDB">
        <w:rPr>
          <w:rtl/>
        </w:rPr>
        <w:t>וַתִּלְבַּשׁ אֶסְתֵּר מַלְכוּת</w:t>
      </w:r>
      <w:r w:rsidR="004C5FDB">
        <w:rPr>
          <w:rFonts w:hint="cs"/>
          <w:rtl/>
        </w:rPr>
        <w:t>"</w:t>
      </w:r>
      <w:r w:rsidR="004C5FDB" w:rsidRPr="004C5FDB">
        <w:rPr>
          <w:rtl/>
        </w:rPr>
        <w:t xml:space="preserve"> </w:t>
      </w:r>
      <w:r w:rsidR="004C5FDB" w:rsidRPr="004C5FDB">
        <w:rPr>
          <w:sz w:val="16"/>
          <w:szCs w:val="20"/>
          <w:rtl/>
        </w:rPr>
        <w:t>(אסתר ה', א)</w:t>
      </w:r>
      <w:r w:rsidR="00EA1CC9">
        <w:rPr>
          <w:rFonts w:hint="cs"/>
          <w:rtl/>
        </w:rPr>
        <w:t>.</w:t>
      </w:r>
    </w:p>
    <w:p w14:paraId="1B8C66DE" w14:textId="77777777" w:rsidR="000C36E5" w:rsidRDefault="00EA1CC9" w:rsidP="000D761D">
      <w:pPr>
        <w:rPr>
          <w:rtl/>
        </w:rPr>
      </w:pPr>
      <w:r>
        <w:rPr>
          <w:rFonts w:hint="cs"/>
          <w:rtl/>
        </w:rPr>
        <w:t>המלים הללו צריכות להדהד אצל כל מי שח</w:t>
      </w:r>
      <w:r w:rsidR="00951C63">
        <w:rPr>
          <w:rFonts w:hint="cs"/>
          <w:rtl/>
        </w:rPr>
        <w:t>ו</w:t>
      </w:r>
      <w:r>
        <w:rPr>
          <w:rFonts w:hint="cs"/>
          <w:rtl/>
        </w:rPr>
        <w:t>שב שהוא עובד ה': הוא עובד ה' בכפי</w:t>
      </w:r>
      <w:r w:rsidR="004C5FDB">
        <w:rPr>
          <w:rFonts w:hint="cs"/>
          <w:rtl/>
        </w:rPr>
        <w:t>י</w:t>
      </w:r>
      <w:r>
        <w:rPr>
          <w:rFonts w:hint="cs"/>
          <w:rtl/>
        </w:rPr>
        <w:t>ה כי זו האמת</w:t>
      </w:r>
      <w:r w:rsidR="004C5FDB">
        <w:rPr>
          <w:rFonts w:hint="cs"/>
          <w:rtl/>
        </w:rPr>
        <w:t xml:space="preserve"> </w:t>
      </w:r>
      <w:r w:rsidR="004C5FDB">
        <w:rPr>
          <w:rtl/>
        </w:rPr>
        <w:t>–</w:t>
      </w:r>
      <w:r>
        <w:rPr>
          <w:rFonts w:hint="cs"/>
          <w:rtl/>
        </w:rPr>
        <w:t xml:space="preserve"> אך הוא לא יהיה עובד ה' באמת עד שהוא לא יפנים את "</w:t>
      </w:r>
      <w:r w:rsidR="000C36E5" w:rsidRPr="000C36E5">
        <w:rPr>
          <w:rtl/>
        </w:rPr>
        <w:t>וּמִי יוֹדֵעַ אִם לְעֵת כָּזֹאת הִגַּעַתְּ לַמַּלְכוּת</w:t>
      </w:r>
      <w:r w:rsidR="000C36E5">
        <w:rPr>
          <w:rFonts w:hint="cs"/>
          <w:rtl/>
        </w:rPr>
        <w:t>"</w:t>
      </w:r>
      <w:r w:rsidR="000C36E5" w:rsidRPr="000C36E5">
        <w:rPr>
          <w:rtl/>
        </w:rPr>
        <w:t xml:space="preserve"> </w:t>
      </w:r>
      <w:r w:rsidR="000C36E5" w:rsidRPr="000C36E5">
        <w:rPr>
          <w:sz w:val="16"/>
          <w:szCs w:val="20"/>
          <w:rtl/>
        </w:rPr>
        <w:t>(אסתר ד', יד)</w:t>
      </w:r>
      <w:r w:rsidR="000C36E5">
        <w:rPr>
          <w:rFonts w:hint="cs"/>
          <w:rtl/>
        </w:rPr>
        <w:t>:</w:t>
      </w:r>
      <w:r>
        <w:rPr>
          <w:rFonts w:hint="cs"/>
          <w:rtl/>
        </w:rPr>
        <w:t xml:space="preserve"> </w:t>
      </w:r>
      <w:r w:rsidR="000C36E5">
        <w:rPr>
          <w:rFonts w:hint="cs"/>
          <w:rtl/>
        </w:rPr>
        <w:t xml:space="preserve">אני </w:t>
      </w:r>
      <w:r>
        <w:rPr>
          <w:rFonts w:hint="cs"/>
          <w:rtl/>
        </w:rPr>
        <w:t>צריך לבחור איך יהיה הגורל שלי כעובד ה', ומה אני אעשה.</w:t>
      </w:r>
    </w:p>
    <w:p w14:paraId="1D73794C" w14:textId="5E32F25A" w:rsidR="00CF3EAD" w:rsidRPr="004834BC" w:rsidRDefault="00D1771C" w:rsidP="004834BC">
      <w:pPr>
        <w:rPr>
          <w:rtl/>
        </w:rPr>
      </w:pPr>
      <w:r>
        <w:rPr>
          <w:rFonts w:hint="cs"/>
          <w:rtl/>
        </w:rPr>
        <w:t xml:space="preserve">במגילה, </w:t>
      </w:r>
      <w:r w:rsidR="00996956">
        <w:rPr>
          <w:rFonts w:hint="cs"/>
          <w:rtl/>
        </w:rPr>
        <w:t xml:space="preserve">המפנה </w:t>
      </w:r>
      <w:r>
        <w:rPr>
          <w:rFonts w:hint="cs"/>
          <w:rtl/>
        </w:rPr>
        <w:t xml:space="preserve">שהתרחש </w:t>
      </w:r>
      <w:r w:rsidR="00996956">
        <w:rPr>
          <w:rFonts w:hint="cs"/>
          <w:rtl/>
        </w:rPr>
        <w:t xml:space="preserve">לא הוגבל לאסתר בלבד, </w:t>
      </w:r>
      <w:r w:rsidR="00C8563E">
        <w:rPr>
          <w:rFonts w:hint="cs"/>
          <w:rtl/>
        </w:rPr>
        <w:t xml:space="preserve">אלא השפיע על </w:t>
      </w:r>
      <w:r w:rsidR="00EA1CC9">
        <w:rPr>
          <w:rFonts w:hint="cs"/>
          <w:rtl/>
        </w:rPr>
        <w:t>כלל ישראל</w:t>
      </w:r>
      <w:r w:rsidR="00C8563E">
        <w:rPr>
          <w:rFonts w:hint="cs"/>
          <w:rtl/>
        </w:rPr>
        <w:t>,</w:t>
      </w:r>
      <w:r w:rsidR="00EA1CC9">
        <w:rPr>
          <w:rFonts w:hint="cs"/>
          <w:rtl/>
        </w:rPr>
        <w:t xml:space="preserve"> </w:t>
      </w:r>
      <w:r w:rsidR="00C8563E">
        <w:rPr>
          <w:rFonts w:hint="cs"/>
          <w:rtl/>
        </w:rPr>
        <w:t>ש</w:t>
      </w:r>
      <w:r w:rsidR="00EA1CC9">
        <w:rPr>
          <w:rFonts w:hint="cs"/>
          <w:rtl/>
        </w:rPr>
        <w:t>"</w:t>
      </w:r>
      <w:r w:rsidR="00C8563E" w:rsidRPr="00C8563E">
        <w:rPr>
          <w:rtl/>
        </w:rPr>
        <w:t>קִיְּמוּ וְקִבְּלוּ</w:t>
      </w:r>
      <w:r w:rsidR="00C8563E">
        <w:rPr>
          <w:rFonts w:hint="cs"/>
          <w:rtl/>
        </w:rPr>
        <w:t>"</w:t>
      </w:r>
      <w:r w:rsidR="00EA1CC9">
        <w:rPr>
          <w:rFonts w:hint="cs"/>
          <w:rtl/>
        </w:rPr>
        <w:t xml:space="preserve"> </w:t>
      </w:r>
      <w:r w:rsidR="005F71AC">
        <w:rPr>
          <w:rFonts w:hint="cs"/>
          <w:rtl/>
        </w:rPr>
        <w:t>"</w:t>
      </w:r>
      <w:r w:rsidR="005F71AC" w:rsidRPr="005F71AC">
        <w:rPr>
          <w:rtl/>
        </w:rPr>
        <w:t>אֵת אֲשֶׁר הֵחֵלּוּ לַעֲשׂוֹת</w:t>
      </w:r>
      <w:r w:rsidR="005F71AC">
        <w:rPr>
          <w:rFonts w:hint="cs"/>
          <w:rtl/>
        </w:rPr>
        <w:t>":</w:t>
      </w:r>
      <w:r w:rsidR="00EA1CC9">
        <w:rPr>
          <w:rFonts w:hint="cs"/>
          <w:rtl/>
        </w:rPr>
        <w:t xml:space="preserve"> אמנם </w:t>
      </w:r>
      <w:r w:rsidR="005F71AC">
        <w:rPr>
          <w:rFonts w:hint="cs"/>
          <w:rtl/>
        </w:rPr>
        <w:t xml:space="preserve">עד כה </w:t>
      </w:r>
      <w:r w:rsidR="00EA1CC9">
        <w:rPr>
          <w:rFonts w:hint="cs"/>
          <w:rtl/>
        </w:rPr>
        <w:t>ה</w:t>
      </w:r>
      <w:r w:rsidR="005F71AC">
        <w:rPr>
          <w:rFonts w:hint="cs"/>
          <w:rtl/>
        </w:rPr>
        <w:t>י</w:t>
      </w:r>
      <w:r w:rsidR="00EA1CC9">
        <w:rPr>
          <w:rFonts w:hint="cs"/>
          <w:rtl/>
        </w:rPr>
        <w:t>יתה "מודעא רבא</w:t>
      </w:r>
      <w:r w:rsidR="005F71AC">
        <w:rPr>
          <w:rFonts w:hint="cs"/>
          <w:rtl/>
        </w:rPr>
        <w:t xml:space="preserve"> לאורייתא</w:t>
      </w:r>
      <w:r w:rsidR="00EA1CC9">
        <w:rPr>
          <w:rFonts w:hint="cs"/>
          <w:rtl/>
        </w:rPr>
        <w:t xml:space="preserve">", אך </w:t>
      </w:r>
      <w:r w:rsidR="007F63EB">
        <w:rPr>
          <w:rFonts w:hint="cs"/>
          <w:rtl/>
        </w:rPr>
        <w:t xml:space="preserve">כעת, </w:t>
      </w:r>
      <w:r w:rsidR="00EA1CC9">
        <w:rPr>
          <w:rFonts w:hint="cs"/>
          <w:rtl/>
        </w:rPr>
        <w:t>"</w:t>
      </w:r>
      <w:r w:rsidR="007F63EB" w:rsidRPr="007F63EB">
        <w:rPr>
          <w:rtl/>
        </w:rPr>
        <w:t>הֵחֵלּוּ לַעֲשׂוֹת</w:t>
      </w:r>
      <w:r w:rsidR="007F63EB">
        <w:rPr>
          <w:rFonts w:hint="cs"/>
          <w:rtl/>
        </w:rPr>
        <w:t>"</w:t>
      </w:r>
      <w:r w:rsidR="007F63EB" w:rsidRPr="007F63EB">
        <w:rPr>
          <w:rtl/>
        </w:rPr>
        <w:t xml:space="preserve"> </w:t>
      </w:r>
      <w:r w:rsidR="007F63EB" w:rsidRPr="007F63EB">
        <w:rPr>
          <w:sz w:val="16"/>
          <w:szCs w:val="20"/>
          <w:rtl/>
        </w:rPr>
        <w:t>(אסתר ט', כג)</w:t>
      </w:r>
      <w:r w:rsidR="007F63EB">
        <w:rPr>
          <w:rFonts w:hint="cs"/>
          <w:rtl/>
        </w:rPr>
        <w:t>,</w:t>
      </w:r>
      <w:r w:rsidR="00EA1CC9">
        <w:rPr>
          <w:rFonts w:hint="cs"/>
          <w:rtl/>
        </w:rPr>
        <w:t xml:space="preserve"> </w:t>
      </w:r>
      <w:r w:rsidR="007F63EB">
        <w:rPr>
          <w:rFonts w:hint="cs"/>
          <w:rtl/>
        </w:rPr>
        <w:t>והקבלה היא מרצונם</w:t>
      </w:r>
      <w:r w:rsidR="00EA1CC9">
        <w:rPr>
          <w:rFonts w:hint="cs"/>
          <w:rtl/>
        </w:rPr>
        <w:t xml:space="preserve">. </w:t>
      </w:r>
      <w:r w:rsidR="00911021">
        <w:rPr>
          <w:rFonts w:hint="cs"/>
          <w:rtl/>
        </w:rPr>
        <w:t xml:space="preserve">כל חייה של </w:t>
      </w:r>
      <w:r w:rsidR="00EA1CC9">
        <w:rPr>
          <w:rFonts w:hint="cs"/>
          <w:rtl/>
        </w:rPr>
        <w:t>אסתר</w:t>
      </w:r>
      <w:r w:rsidR="00911021">
        <w:rPr>
          <w:rFonts w:hint="cs"/>
          <w:rtl/>
        </w:rPr>
        <w:t xml:space="preserve"> </w:t>
      </w:r>
      <w:r w:rsidR="00EA1CC9">
        <w:rPr>
          <w:rFonts w:hint="cs"/>
          <w:rtl/>
        </w:rPr>
        <w:t xml:space="preserve">היו הכנה לאותו רגע, </w:t>
      </w:r>
      <w:r w:rsidR="00FC505B">
        <w:rPr>
          <w:rFonts w:hint="cs"/>
          <w:rtl/>
        </w:rPr>
        <w:t>וכ</w:t>
      </w:r>
      <w:r w:rsidR="00EA1CC9">
        <w:rPr>
          <w:rFonts w:hint="cs"/>
          <w:rtl/>
        </w:rPr>
        <w:t xml:space="preserve">ך </w:t>
      </w:r>
      <w:r w:rsidR="00FC505B">
        <w:rPr>
          <w:rFonts w:hint="cs"/>
          <w:rtl/>
        </w:rPr>
        <w:t>ה</w:t>
      </w:r>
      <w:r w:rsidR="00EA1CC9">
        <w:rPr>
          <w:rFonts w:hint="cs"/>
          <w:rtl/>
        </w:rPr>
        <w:t xml:space="preserve">כל השתנה כשהיא </w:t>
      </w:r>
      <w:r w:rsidR="00FC505B">
        <w:rPr>
          <w:rFonts w:hint="cs"/>
          <w:rtl/>
        </w:rPr>
        <w:t>'</w:t>
      </w:r>
      <w:r w:rsidR="00EA1CC9">
        <w:rPr>
          <w:rFonts w:hint="cs"/>
          <w:rtl/>
        </w:rPr>
        <w:t>התעוררה</w:t>
      </w:r>
      <w:r w:rsidR="00FC505B">
        <w:rPr>
          <w:rFonts w:hint="cs"/>
          <w:rtl/>
        </w:rPr>
        <w:t>'</w:t>
      </w:r>
      <w:r w:rsidR="00EA1CC9">
        <w:rPr>
          <w:rFonts w:hint="cs"/>
          <w:rtl/>
        </w:rPr>
        <w:t xml:space="preserve"> </w:t>
      </w:r>
      <w:r w:rsidR="00FC505B">
        <w:rPr>
          <w:rFonts w:hint="cs"/>
          <w:rtl/>
        </w:rPr>
        <w:t xml:space="preserve">והפנימה את </w:t>
      </w:r>
      <w:r w:rsidR="003C1940">
        <w:rPr>
          <w:rFonts w:hint="cs"/>
          <w:rtl/>
        </w:rPr>
        <w:t>"</w:t>
      </w:r>
      <w:r w:rsidR="003C1940" w:rsidRPr="003C1940">
        <w:rPr>
          <w:rtl/>
        </w:rPr>
        <w:t>וּמִי יוֹדֵעַ אִם לְעֵת כָּזֹאת הִגַּעַתְּ לַמַּלְכוּת</w:t>
      </w:r>
      <w:r w:rsidR="003C1940">
        <w:rPr>
          <w:rFonts w:hint="cs"/>
          <w:rtl/>
        </w:rPr>
        <w:t>".</w:t>
      </w:r>
      <w:r>
        <w:rPr>
          <w:rFonts w:hint="cs"/>
          <w:rtl/>
        </w:rPr>
        <w:t xml:space="preserve"> על זה הוסיפו מג</w:t>
      </w:r>
      <w:r w:rsidR="00513BDE">
        <w:rPr>
          <w:rFonts w:hint="cs"/>
          <w:rtl/>
        </w:rPr>
        <w:t>י</w:t>
      </w:r>
      <w:r>
        <w:rPr>
          <w:rFonts w:hint="cs"/>
          <w:rtl/>
        </w:rPr>
        <w:t xml:space="preserve">לה שלמה בתנ"ך, </w:t>
      </w:r>
      <w:r w:rsidR="002D2EAB">
        <w:rPr>
          <w:rFonts w:hint="cs"/>
          <w:rtl/>
        </w:rPr>
        <w:t>ואת זה אנחנו מציינים בפורים.</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e"/>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e"/>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28FA2F6D" w14:textId="410B2B26"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2032CD">
              <w:rPr>
                <w:rFonts w:hint="cs"/>
                <w:noProof w:val="0"/>
                <w:rtl/>
              </w:rPr>
              <w:t>עזרא ביק</w:t>
            </w:r>
          </w:p>
          <w:p w14:paraId="20FA39BF"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e"/>
              <w:rPr>
                <w:noProof w:val="0"/>
                <w:rtl/>
              </w:rPr>
            </w:pPr>
            <w:r>
              <w:rPr>
                <w:noProof w:val="0"/>
                <w:rtl/>
              </w:rPr>
              <w:t>*******************************************************</w:t>
            </w:r>
          </w:p>
          <w:p w14:paraId="47076B7F" w14:textId="77777777" w:rsidR="00EB474F" w:rsidRDefault="00EB474F" w:rsidP="0044034A">
            <w:pPr>
              <w:pStyle w:val="ae"/>
              <w:rPr>
                <w:noProof w:val="0"/>
                <w:rtl/>
              </w:rPr>
            </w:pPr>
            <w:r>
              <w:rPr>
                <w:noProof w:val="0"/>
                <w:rtl/>
              </w:rPr>
              <w:t>בית המדרש הוירטואלי</w:t>
            </w:r>
          </w:p>
          <w:p w14:paraId="02B3B045" w14:textId="77777777" w:rsidR="00EB474F" w:rsidRDefault="00EB474F" w:rsidP="0044034A">
            <w:pPr>
              <w:pStyle w:val="ae"/>
              <w:rPr>
                <w:noProof w:val="0"/>
                <w:rtl/>
              </w:rPr>
            </w:pPr>
            <w:r>
              <w:rPr>
                <w:rFonts w:hint="cs"/>
                <w:noProof w:val="0"/>
                <w:rtl/>
              </w:rPr>
              <w:t xml:space="preserve">מיסודו של </w:t>
            </w:r>
          </w:p>
          <w:p w14:paraId="427E0555"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779F658B" w14:textId="77777777" w:rsidR="00C417C1" w:rsidRPr="00D40C47" w:rsidRDefault="00C417C1" w:rsidP="00C417C1">
            <w:pPr>
              <w:pStyle w:val="ae"/>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C417C1">
            <w:pPr>
              <w:pStyle w:val="ae"/>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C417C1">
            <w:pPr>
              <w:pStyle w:val="ae"/>
              <w:rPr>
                <w:noProof w:val="0"/>
                <w:rtl/>
              </w:rPr>
            </w:pPr>
          </w:p>
          <w:p w14:paraId="30C5E8C0" w14:textId="77777777" w:rsidR="00C417C1" w:rsidRDefault="00C417C1" w:rsidP="00C417C1">
            <w:pPr>
              <w:pStyle w:val="ae"/>
              <w:rPr>
                <w:noProof w:val="0"/>
                <w:rtl/>
              </w:rPr>
            </w:pPr>
            <w:r>
              <w:rPr>
                <w:noProof w:val="0"/>
                <w:rtl/>
              </w:rPr>
              <w:t xml:space="preserve">משרדי בית המדרש הוירטואלי: 02-9937300 שלוחה 5 </w:t>
            </w:r>
          </w:p>
          <w:p w14:paraId="337ECC9E"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e"/>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e"/>
              <w:rPr>
                <w:noProof w:val="0"/>
                <w:rtl/>
              </w:rPr>
            </w:pPr>
            <w:r>
              <w:rPr>
                <w:noProof w:val="0"/>
                <w:rtl/>
              </w:rPr>
              <w:t>*</w:t>
            </w:r>
          </w:p>
        </w:tc>
      </w:tr>
    </w:tbl>
    <w:p w14:paraId="2945997A" w14:textId="77777777" w:rsidR="00436188" w:rsidRPr="00685E21" w:rsidRDefault="00436188" w:rsidP="00DB4431"/>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E953" w14:textId="77777777" w:rsidR="0058567D" w:rsidRDefault="0058567D" w:rsidP="005F7985">
      <w:pPr>
        <w:spacing w:after="0" w:line="240" w:lineRule="auto"/>
      </w:pPr>
      <w:r>
        <w:separator/>
      </w:r>
    </w:p>
  </w:endnote>
  <w:endnote w:type="continuationSeparator" w:id="0">
    <w:p w14:paraId="69E45ACD" w14:textId="77777777" w:rsidR="0058567D" w:rsidRDefault="0058567D"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9715" w14:textId="77777777" w:rsidR="0058567D" w:rsidRDefault="0058567D" w:rsidP="005F7985">
      <w:pPr>
        <w:spacing w:after="0" w:line="240" w:lineRule="auto"/>
      </w:pPr>
      <w:r>
        <w:separator/>
      </w:r>
    </w:p>
  </w:footnote>
  <w:footnote w:type="continuationSeparator" w:id="0">
    <w:p w14:paraId="01A07AAC" w14:textId="77777777" w:rsidR="0058567D" w:rsidRDefault="0058567D" w:rsidP="005F7985">
      <w:pPr>
        <w:spacing w:after="0" w:line="240" w:lineRule="auto"/>
      </w:pPr>
      <w:r>
        <w:continuationSeparator/>
      </w:r>
    </w:p>
  </w:footnote>
  <w:footnote w:id="1">
    <w:p w14:paraId="1F544A52" w14:textId="2EDF1298" w:rsidR="000754EF" w:rsidRDefault="000754EF" w:rsidP="00A32F2A">
      <w:pPr>
        <w:pStyle w:val="a8"/>
      </w:pPr>
      <w:r>
        <w:rPr>
          <w:rStyle w:val="aa"/>
          <w:rtl/>
        </w:rPr>
        <w:t>*</w:t>
      </w:r>
      <w:r>
        <w:rPr>
          <w:rtl/>
        </w:rPr>
        <w:t xml:space="preserve"> </w:t>
      </w:r>
      <w:r w:rsidR="004113E6">
        <w:rPr>
          <w:rtl/>
        </w:rPr>
        <w:tab/>
      </w:r>
      <w:r w:rsidR="00F44F2D">
        <w:rPr>
          <w:rFonts w:hint="cs"/>
          <w:rtl/>
        </w:rPr>
        <w:t xml:space="preserve">השיעור </w:t>
      </w:r>
      <w:r w:rsidR="00A32F2A">
        <w:rPr>
          <w:rFonts w:hint="cs"/>
          <w:rtl/>
        </w:rPr>
        <w:t>נית</w:t>
      </w:r>
      <w:r w:rsidR="00F44F2D">
        <w:rPr>
          <w:rFonts w:hint="cs"/>
          <w:rtl/>
        </w:rPr>
        <w:t>ן</w:t>
      </w:r>
      <w:r w:rsidR="00A32F2A">
        <w:rPr>
          <w:rFonts w:hint="cs"/>
          <w:rtl/>
        </w:rPr>
        <w:t xml:space="preserve"> </w:t>
      </w:r>
      <w:r w:rsidR="005D2120">
        <w:rPr>
          <w:rFonts w:hint="cs"/>
          <w:rtl/>
        </w:rPr>
        <w:t>במסגרת סדרת שיעורים על מגילת אסתר לקראת פורים, אור ליום שני, י' באדר ה'תשפ"א</w:t>
      </w:r>
      <w:r w:rsidR="00A32F2A">
        <w:rPr>
          <w:rFonts w:hint="cs"/>
          <w:rtl/>
        </w:rPr>
        <w:t>,</w:t>
      </w:r>
      <w:r w:rsidR="00A32F2A" w:rsidRPr="00626164">
        <w:rPr>
          <w:rtl/>
        </w:rPr>
        <w:t xml:space="preserve"> </w:t>
      </w:r>
      <w:r w:rsidR="00346515">
        <w:rPr>
          <w:rFonts w:hint="cs"/>
          <w:rtl/>
        </w:rPr>
        <w:t>ו</w:t>
      </w:r>
      <w:r w:rsidR="00A32F2A" w:rsidRPr="00626164">
        <w:rPr>
          <w:rtl/>
        </w:rPr>
        <w:t>סוכ</w:t>
      </w:r>
      <w:r w:rsidR="005D2120">
        <w:rPr>
          <w:rFonts w:hint="cs"/>
          <w:rtl/>
        </w:rPr>
        <w:t>ם</w:t>
      </w:r>
      <w:r w:rsidR="00A32F2A" w:rsidRPr="00626164">
        <w:rPr>
          <w:rtl/>
        </w:rPr>
        <w:t xml:space="preserve"> </w:t>
      </w:r>
      <w:r w:rsidR="00A32F2A">
        <w:rPr>
          <w:rFonts w:hint="cs"/>
          <w:rtl/>
        </w:rPr>
        <w:t>ונער</w:t>
      </w:r>
      <w:r w:rsidR="005D2120">
        <w:rPr>
          <w:rFonts w:hint="cs"/>
          <w:rtl/>
        </w:rPr>
        <w:t>ך</w:t>
      </w:r>
      <w:r w:rsidR="00A32F2A">
        <w:rPr>
          <w:rFonts w:hint="cs"/>
          <w:rtl/>
        </w:rPr>
        <w:t xml:space="preserve"> על ידי אביעד ברסטל. </w:t>
      </w:r>
      <w:r w:rsidR="008B6A7C">
        <w:rPr>
          <w:rFonts w:hint="cs"/>
          <w:rtl/>
        </w:rPr>
        <w:t xml:space="preserve">הסיכום והעריכה </w:t>
      </w:r>
      <w:r w:rsidR="00D642E5" w:rsidRPr="00626164">
        <w:rPr>
          <w:rtl/>
        </w:rPr>
        <w:t>לא עבר</w:t>
      </w:r>
      <w:r w:rsidR="008B6A7C">
        <w:rPr>
          <w:rFonts w:hint="cs"/>
          <w:rtl/>
        </w:rPr>
        <w:t>ו</w:t>
      </w:r>
      <w:r w:rsidR="00D642E5" w:rsidRPr="00626164">
        <w:rPr>
          <w:rtl/>
        </w:rPr>
        <w:t xml:space="preserve"> את ביקורת הרב</w:t>
      </w:r>
      <w:r w:rsidR="00D642E5">
        <w:rPr>
          <w:rFonts w:hint="cs"/>
          <w:rtl/>
        </w:rPr>
        <w:t>.</w:t>
      </w:r>
    </w:p>
  </w:footnote>
  <w:footnote w:id="2">
    <w:p w14:paraId="6C0B40E4" w14:textId="77777777" w:rsidR="007F7F92" w:rsidRDefault="007F7F92" w:rsidP="007F7F92">
      <w:pPr>
        <w:pStyle w:val="a8"/>
        <w:rPr>
          <w:rtl/>
        </w:rPr>
      </w:pPr>
      <w:r>
        <w:rPr>
          <w:rStyle w:val="aa"/>
        </w:rPr>
        <w:footnoteRef/>
      </w:r>
      <w:r>
        <w:rPr>
          <w:rtl/>
        </w:rPr>
        <w:t xml:space="preserve"> </w:t>
      </w:r>
      <w:r>
        <w:rPr>
          <w:rtl/>
        </w:rPr>
        <w:tab/>
      </w:r>
      <w:r>
        <w:rPr>
          <w:rFonts w:hint="cs"/>
          <w:rtl/>
        </w:rPr>
        <w:t>"מודעא" במובן שבו משתמשים במסכת בבא בתרא, של גילוי דעת מראש המבטל את ההליך המשפטי.</w:t>
      </w:r>
    </w:p>
  </w:footnote>
  <w:footnote w:id="3">
    <w:p w14:paraId="43DDFD58" w14:textId="7BBF9ED8" w:rsidR="00257746" w:rsidRDefault="00257746">
      <w:pPr>
        <w:pStyle w:val="a8"/>
      </w:pPr>
      <w:r>
        <w:rPr>
          <w:rStyle w:val="aa"/>
        </w:rPr>
        <w:footnoteRef/>
      </w:r>
      <w:r>
        <w:rPr>
          <w:rtl/>
        </w:rPr>
        <w:t xml:space="preserve"> </w:t>
      </w:r>
      <w:r w:rsidR="006846AC">
        <w:rPr>
          <w:rtl/>
        </w:rPr>
        <w:tab/>
      </w:r>
      <w:r>
        <w:rPr>
          <w:rFonts w:hint="cs"/>
          <w:rtl/>
        </w:rPr>
        <w:t>לא בכדי חז"ל התחילו במילה זו את ברכת מלכויות שבקדושת השם בימים נוראים ("ובכן תן פחדך").</w:t>
      </w:r>
    </w:p>
  </w:footnote>
  <w:footnote w:id="4">
    <w:p w14:paraId="4D720C39" w14:textId="4A5421C5" w:rsidR="00E20A81" w:rsidRDefault="00E20A81">
      <w:pPr>
        <w:pStyle w:val="a8"/>
      </w:pPr>
      <w:r>
        <w:rPr>
          <w:rStyle w:val="aa"/>
        </w:rPr>
        <w:footnoteRef/>
      </w:r>
      <w:r>
        <w:rPr>
          <w:rtl/>
        </w:rPr>
        <w:t xml:space="preserve"> </w:t>
      </w:r>
      <w:r>
        <w:rPr>
          <w:rtl/>
        </w:rPr>
        <w:tab/>
      </w:r>
      <w:r>
        <w:rPr>
          <w:rFonts w:hint="cs"/>
          <w:rtl/>
        </w:rPr>
        <w:t>אמנם, המלבי"ם מאריך לבאר שמרדכי הוא המ</w:t>
      </w:r>
      <w:r w:rsidR="00521B20">
        <w:rPr>
          <w:rFonts w:hint="cs"/>
          <w:rtl/>
        </w:rPr>
        <w:t>ו</w:t>
      </w:r>
      <w:r>
        <w:rPr>
          <w:rFonts w:hint="cs"/>
          <w:rtl/>
        </w:rPr>
        <w:t>ח החושב ואסתר היא המבצעת.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CB502DA"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6162E6D"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ab"/>
            <w:tabs>
              <w:tab w:val="clear" w:pos="4153"/>
              <w:tab w:val="clear" w:pos="8306"/>
              <w:tab w:val="center" w:pos="4818"/>
              <w:tab w:val="right" w:pos="8220"/>
            </w:tabs>
            <w:spacing w:after="0"/>
            <w:rPr>
              <w:sz w:val="21"/>
            </w:rPr>
          </w:pPr>
          <w:r w:rsidRPr="00E74F1C">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4"/>
  </w:num>
  <w:num w:numId="4">
    <w:abstractNumId w:val="2"/>
  </w:num>
  <w:num w:numId="5">
    <w:abstractNumId w:val="9"/>
  </w:num>
  <w:num w:numId="6">
    <w:abstractNumId w:val="0"/>
  </w:num>
  <w:num w:numId="7">
    <w:abstractNumId w:val="1"/>
  </w:num>
  <w:num w:numId="8">
    <w:abstractNumId w:val="14"/>
  </w:num>
  <w:num w:numId="9">
    <w:abstractNumId w:val="6"/>
  </w:num>
  <w:num w:numId="10">
    <w:abstractNumId w:val="21"/>
  </w:num>
  <w:num w:numId="11">
    <w:abstractNumId w:val="5"/>
  </w:num>
  <w:num w:numId="12">
    <w:abstractNumId w:val="19"/>
  </w:num>
  <w:num w:numId="13">
    <w:abstractNumId w:val="12"/>
  </w:num>
  <w:num w:numId="14">
    <w:abstractNumId w:val="18"/>
  </w:num>
  <w:num w:numId="15">
    <w:abstractNumId w:val="13"/>
  </w:num>
  <w:num w:numId="16">
    <w:abstractNumId w:val="11"/>
  </w:num>
  <w:num w:numId="17">
    <w:abstractNumId w:val="17"/>
  </w:num>
  <w:num w:numId="18">
    <w:abstractNumId w:val="15"/>
  </w:num>
  <w:num w:numId="19">
    <w:abstractNumId w:val="3"/>
  </w:num>
  <w:num w:numId="20">
    <w:abstractNumId w:val="8"/>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3700"/>
    <w:rsid w:val="00004041"/>
    <w:rsid w:val="00005F07"/>
    <w:rsid w:val="00007137"/>
    <w:rsid w:val="0000753D"/>
    <w:rsid w:val="00007F79"/>
    <w:rsid w:val="000104BB"/>
    <w:rsid w:val="000105D6"/>
    <w:rsid w:val="0001138A"/>
    <w:rsid w:val="00012E05"/>
    <w:rsid w:val="000132F6"/>
    <w:rsid w:val="000133D8"/>
    <w:rsid w:val="000134A9"/>
    <w:rsid w:val="0001478F"/>
    <w:rsid w:val="00015031"/>
    <w:rsid w:val="0001517C"/>
    <w:rsid w:val="00015772"/>
    <w:rsid w:val="00015A32"/>
    <w:rsid w:val="00015C7C"/>
    <w:rsid w:val="000164A3"/>
    <w:rsid w:val="00016FCE"/>
    <w:rsid w:val="00017372"/>
    <w:rsid w:val="00017A45"/>
    <w:rsid w:val="00017A81"/>
    <w:rsid w:val="00020495"/>
    <w:rsid w:val="00022AAD"/>
    <w:rsid w:val="00022CBF"/>
    <w:rsid w:val="0002302F"/>
    <w:rsid w:val="00023855"/>
    <w:rsid w:val="00023E4C"/>
    <w:rsid w:val="00023F56"/>
    <w:rsid w:val="00024F31"/>
    <w:rsid w:val="00025139"/>
    <w:rsid w:val="000258BB"/>
    <w:rsid w:val="0002622B"/>
    <w:rsid w:val="00026292"/>
    <w:rsid w:val="00026472"/>
    <w:rsid w:val="000267D5"/>
    <w:rsid w:val="00026CC6"/>
    <w:rsid w:val="00026EE7"/>
    <w:rsid w:val="00027C39"/>
    <w:rsid w:val="00030166"/>
    <w:rsid w:val="000303B0"/>
    <w:rsid w:val="00031132"/>
    <w:rsid w:val="0003177D"/>
    <w:rsid w:val="00032E84"/>
    <w:rsid w:val="000331A1"/>
    <w:rsid w:val="00034E3C"/>
    <w:rsid w:val="000361E6"/>
    <w:rsid w:val="00036480"/>
    <w:rsid w:val="00036A09"/>
    <w:rsid w:val="00036C70"/>
    <w:rsid w:val="000374AF"/>
    <w:rsid w:val="00037861"/>
    <w:rsid w:val="00037A13"/>
    <w:rsid w:val="00037F42"/>
    <w:rsid w:val="0004222A"/>
    <w:rsid w:val="00042652"/>
    <w:rsid w:val="000430A9"/>
    <w:rsid w:val="000438F6"/>
    <w:rsid w:val="00044237"/>
    <w:rsid w:val="000443E1"/>
    <w:rsid w:val="00044D3B"/>
    <w:rsid w:val="00044D77"/>
    <w:rsid w:val="000458BC"/>
    <w:rsid w:val="000458D5"/>
    <w:rsid w:val="00045959"/>
    <w:rsid w:val="000478FC"/>
    <w:rsid w:val="000501D0"/>
    <w:rsid w:val="00051EA2"/>
    <w:rsid w:val="00052559"/>
    <w:rsid w:val="00052785"/>
    <w:rsid w:val="00053A36"/>
    <w:rsid w:val="00053EEE"/>
    <w:rsid w:val="00054177"/>
    <w:rsid w:val="00054582"/>
    <w:rsid w:val="000551EA"/>
    <w:rsid w:val="00055C7E"/>
    <w:rsid w:val="00056468"/>
    <w:rsid w:val="00056A47"/>
    <w:rsid w:val="000601A0"/>
    <w:rsid w:val="00061797"/>
    <w:rsid w:val="00062478"/>
    <w:rsid w:val="00062515"/>
    <w:rsid w:val="00063AE4"/>
    <w:rsid w:val="00063EEA"/>
    <w:rsid w:val="00065BA6"/>
    <w:rsid w:val="000678F9"/>
    <w:rsid w:val="00067E9B"/>
    <w:rsid w:val="000702A3"/>
    <w:rsid w:val="00070458"/>
    <w:rsid w:val="00070B1B"/>
    <w:rsid w:val="00070F1A"/>
    <w:rsid w:val="00070FF5"/>
    <w:rsid w:val="000716BB"/>
    <w:rsid w:val="00072C00"/>
    <w:rsid w:val="00073718"/>
    <w:rsid w:val="00074417"/>
    <w:rsid w:val="00074C1C"/>
    <w:rsid w:val="000754EF"/>
    <w:rsid w:val="0007585E"/>
    <w:rsid w:val="0007618C"/>
    <w:rsid w:val="00076300"/>
    <w:rsid w:val="00076396"/>
    <w:rsid w:val="00076C08"/>
    <w:rsid w:val="00080049"/>
    <w:rsid w:val="000827D2"/>
    <w:rsid w:val="000853F0"/>
    <w:rsid w:val="00085B69"/>
    <w:rsid w:val="0008645B"/>
    <w:rsid w:val="000873F6"/>
    <w:rsid w:val="00087EB2"/>
    <w:rsid w:val="00090402"/>
    <w:rsid w:val="00090A63"/>
    <w:rsid w:val="00090E94"/>
    <w:rsid w:val="00091060"/>
    <w:rsid w:val="00091523"/>
    <w:rsid w:val="00091606"/>
    <w:rsid w:val="00091A97"/>
    <w:rsid w:val="00092266"/>
    <w:rsid w:val="000933E7"/>
    <w:rsid w:val="0009340F"/>
    <w:rsid w:val="00095588"/>
    <w:rsid w:val="00096243"/>
    <w:rsid w:val="000A01AF"/>
    <w:rsid w:val="000A08F2"/>
    <w:rsid w:val="000A18FC"/>
    <w:rsid w:val="000A1F8F"/>
    <w:rsid w:val="000A216E"/>
    <w:rsid w:val="000A27B7"/>
    <w:rsid w:val="000A2C33"/>
    <w:rsid w:val="000A37EB"/>
    <w:rsid w:val="000A392A"/>
    <w:rsid w:val="000A3F05"/>
    <w:rsid w:val="000A4A5E"/>
    <w:rsid w:val="000A4E2D"/>
    <w:rsid w:val="000A4FFA"/>
    <w:rsid w:val="000A543E"/>
    <w:rsid w:val="000B0227"/>
    <w:rsid w:val="000B172C"/>
    <w:rsid w:val="000B1BC1"/>
    <w:rsid w:val="000B1EA8"/>
    <w:rsid w:val="000B2123"/>
    <w:rsid w:val="000B24FA"/>
    <w:rsid w:val="000B372D"/>
    <w:rsid w:val="000B3E59"/>
    <w:rsid w:val="000B5028"/>
    <w:rsid w:val="000B5377"/>
    <w:rsid w:val="000B63AE"/>
    <w:rsid w:val="000B6576"/>
    <w:rsid w:val="000B6AB3"/>
    <w:rsid w:val="000B7289"/>
    <w:rsid w:val="000B7AB0"/>
    <w:rsid w:val="000C02BC"/>
    <w:rsid w:val="000C09AB"/>
    <w:rsid w:val="000C187C"/>
    <w:rsid w:val="000C1C92"/>
    <w:rsid w:val="000C2545"/>
    <w:rsid w:val="000C2B66"/>
    <w:rsid w:val="000C304A"/>
    <w:rsid w:val="000C36E5"/>
    <w:rsid w:val="000C6917"/>
    <w:rsid w:val="000C7A86"/>
    <w:rsid w:val="000D00CA"/>
    <w:rsid w:val="000D02F0"/>
    <w:rsid w:val="000D0E42"/>
    <w:rsid w:val="000D1692"/>
    <w:rsid w:val="000D18EA"/>
    <w:rsid w:val="000D1BFB"/>
    <w:rsid w:val="000D2173"/>
    <w:rsid w:val="000D2B75"/>
    <w:rsid w:val="000D2D11"/>
    <w:rsid w:val="000D3684"/>
    <w:rsid w:val="000D422B"/>
    <w:rsid w:val="000D4403"/>
    <w:rsid w:val="000D48B1"/>
    <w:rsid w:val="000D5070"/>
    <w:rsid w:val="000D56F9"/>
    <w:rsid w:val="000D62AD"/>
    <w:rsid w:val="000D641E"/>
    <w:rsid w:val="000D7078"/>
    <w:rsid w:val="000D72AC"/>
    <w:rsid w:val="000D761D"/>
    <w:rsid w:val="000D775E"/>
    <w:rsid w:val="000E005E"/>
    <w:rsid w:val="000E2191"/>
    <w:rsid w:val="000E3296"/>
    <w:rsid w:val="000E365B"/>
    <w:rsid w:val="000E3B77"/>
    <w:rsid w:val="000E4746"/>
    <w:rsid w:val="000E4D9E"/>
    <w:rsid w:val="000E5281"/>
    <w:rsid w:val="000E53EB"/>
    <w:rsid w:val="000E585B"/>
    <w:rsid w:val="000E5AFD"/>
    <w:rsid w:val="000E5C0C"/>
    <w:rsid w:val="000E70BE"/>
    <w:rsid w:val="000E7B5C"/>
    <w:rsid w:val="000F0887"/>
    <w:rsid w:val="000F0DAB"/>
    <w:rsid w:val="000F337C"/>
    <w:rsid w:val="000F4459"/>
    <w:rsid w:val="000F47FC"/>
    <w:rsid w:val="000F4A05"/>
    <w:rsid w:val="000F4C66"/>
    <w:rsid w:val="000F4E70"/>
    <w:rsid w:val="000F4E76"/>
    <w:rsid w:val="000F5F5E"/>
    <w:rsid w:val="000F632C"/>
    <w:rsid w:val="000F682F"/>
    <w:rsid w:val="000F6D02"/>
    <w:rsid w:val="000F7562"/>
    <w:rsid w:val="00100BF7"/>
    <w:rsid w:val="0010107A"/>
    <w:rsid w:val="00101B99"/>
    <w:rsid w:val="00101F5B"/>
    <w:rsid w:val="0010292D"/>
    <w:rsid w:val="0010296D"/>
    <w:rsid w:val="00102B68"/>
    <w:rsid w:val="001051B7"/>
    <w:rsid w:val="00106924"/>
    <w:rsid w:val="00107F4D"/>
    <w:rsid w:val="0011089D"/>
    <w:rsid w:val="00111811"/>
    <w:rsid w:val="00112248"/>
    <w:rsid w:val="001128B2"/>
    <w:rsid w:val="001132A6"/>
    <w:rsid w:val="00113402"/>
    <w:rsid w:val="0011342F"/>
    <w:rsid w:val="0011355F"/>
    <w:rsid w:val="0011400B"/>
    <w:rsid w:val="001157B3"/>
    <w:rsid w:val="00116045"/>
    <w:rsid w:val="00116430"/>
    <w:rsid w:val="001173F9"/>
    <w:rsid w:val="00117648"/>
    <w:rsid w:val="0011794C"/>
    <w:rsid w:val="00117951"/>
    <w:rsid w:val="00117DF5"/>
    <w:rsid w:val="001200F8"/>
    <w:rsid w:val="0012090F"/>
    <w:rsid w:val="00121F34"/>
    <w:rsid w:val="00123461"/>
    <w:rsid w:val="00124CC2"/>
    <w:rsid w:val="001268D7"/>
    <w:rsid w:val="00127413"/>
    <w:rsid w:val="00130C35"/>
    <w:rsid w:val="0013104E"/>
    <w:rsid w:val="0013147C"/>
    <w:rsid w:val="0013148F"/>
    <w:rsid w:val="00131494"/>
    <w:rsid w:val="00131779"/>
    <w:rsid w:val="00132269"/>
    <w:rsid w:val="00133CE1"/>
    <w:rsid w:val="00133FBD"/>
    <w:rsid w:val="00133FE3"/>
    <w:rsid w:val="001349AE"/>
    <w:rsid w:val="00134E7B"/>
    <w:rsid w:val="00135338"/>
    <w:rsid w:val="001354BF"/>
    <w:rsid w:val="0013550F"/>
    <w:rsid w:val="001365FD"/>
    <w:rsid w:val="00136612"/>
    <w:rsid w:val="0013661A"/>
    <w:rsid w:val="00136BC9"/>
    <w:rsid w:val="00136EC9"/>
    <w:rsid w:val="00136F86"/>
    <w:rsid w:val="0013730D"/>
    <w:rsid w:val="00137BA3"/>
    <w:rsid w:val="001406F9"/>
    <w:rsid w:val="00140F12"/>
    <w:rsid w:val="00143004"/>
    <w:rsid w:val="0014375A"/>
    <w:rsid w:val="00143F98"/>
    <w:rsid w:val="00144869"/>
    <w:rsid w:val="00144901"/>
    <w:rsid w:val="00145512"/>
    <w:rsid w:val="0014560A"/>
    <w:rsid w:val="00145928"/>
    <w:rsid w:val="00145B02"/>
    <w:rsid w:val="00145CD0"/>
    <w:rsid w:val="0014771F"/>
    <w:rsid w:val="00147B52"/>
    <w:rsid w:val="001502DB"/>
    <w:rsid w:val="001503E9"/>
    <w:rsid w:val="00150622"/>
    <w:rsid w:val="00150A06"/>
    <w:rsid w:val="001511F8"/>
    <w:rsid w:val="001512B9"/>
    <w:rsid w:val="0015240C"/>
    <w:rsid w:val="00152411"/>
    <w:rsid w:val="00152741"/>
    <w:rsid w:val="001527F5"/>
    <w:rsid w:val="0015280D"/>
    <w:rsid w:val="00152B97"/>
    <w:rsid w:val="00152FE6"/>
    <w:rsid w:val="00153BBE"/>
    <w:rsid w:val="00155475"/>
    <w:rsid w:val="00155511"/>
    <w:rsid w:val="00157867"/>
    <w:rsid w:val="00157948"/>
    <w:rsid w:val="00157DEA"/>
    <w:rsid w:val="00160733"/>
    <w:rsid w:val="001607E8"/>
    <w:rsid w:val="00161543"/>
    <w:rsid w:val="00161F07"/>
    <w:rsid w:val="00162198"/>
    <w:rsid w:val="001632CD"/>
    <w:rsid w:val="00163A38"/>
    <w:rsid w:val="00164420"/>
    <w:rsid w:val="0016467A"/>
    <w:rsid w:val="00164E12"/>
    <w:rsid w:val="001654C5"/>
    <w:rsid w:val="0016570D"/>
    <w:rsid w:val="00166213"/>
    <w:rsid w:val="00166C2A"/>
    <w:rsid w:val="0016711B"/>
    <w:rsid w:val="00167F0F"/>
    <w:rsid w:val="00170240"/>
    <w:rsid w:val="00170E9D"/>
    <w:rsid w:val="00171197"/>
    <w:rsid w:val="00171AE8"/>
    <w:rsid w:val="00171E7F"/>
    <w:rsid w:val="00172314"/>
    <w:rsid w:val="001733D0"/>
    <w:rsid w:val="00174025"/>
    <w:rsid w:val="001740DB"/>
    <w:rsid w:val="001745A0"/>
    <w:rsid w:val="0017470E"/>
    <w:rsid w:val="001748C6"/>
    <w:rsid w:val="00174926"/>
    <w:rsid w:val="00175111"/>
    <w:rsid w:val="001763E4"/>
    <w:rsid w:val="00176DD1"/>
    <w:rsid w:val="00177B59"/>
    <w:rsid w:val="00177D2B"/>
    <w:rsid w:val="00177D5E"/>
    <w:rsid w:val="0018040E"/>
    <w:rsid w:val="001810FE"/>
    <w:rsid w:val="00181D9D"/>
    <w:rsid w:val="00182464"/>
    <w:rsid w:val="0018333E"/>
    <w:rsid w:val="0018348F"/>
    <w:rsid w:val="00183A5A"/>
    <w:rsid w:val="00183C51"/>
    <w:rsid w:val="0018672E"/>
    <w:rsid w:val="0018673E"/>
    <w:rsid w:val="00187418"/>
    <w:rsid w:val="00187DF9"/>
    <w:rsid w:val="00192057"/>
    <w:rsid w:val="001932C0"/>
    <w:rsid w:val="001935C6"/>
    <w:rsid w:val="001936B8"/>
    <w:rsid w:val="00194093"/>
    <w:rsid w:val="00194749"/>
    <w:rsid w:val="00194B35"/>
    <w:rsid w:val="00195738"/>
    <w:rsid w:val="0019573C"/>
    <w:rsid w:val="00195B07"/>
    <w:rsid w:val="00196065"/>
    <w:rsid w:val="0019727D"/>
    <w:rsid w:val="00197F06"/>
    <w:rsid w:val="001A0F71"/>
    <w:rsid w:val="001A26C5"/>
    <w:rsid w:val="001A27D4"/>
    <w:rsid w:val="001A37F7"/>
    <w:rsid w:val="001A3F1E"/>
    <w:rsid w:val="001A3F47"/>
    <w:rsid w:val="001A5E2E"/>
    <w:rsid w:val="001A6626"/>
    <w:rsid w:val="001A67B0"/>
    <w:rsid w:val="001A683B"/>
    <w:rsid w:val="001A69D8"/>
    <w:rsid w:val="001A6E72"/>
    <w:rsid w:val="001A70D5"/>
    <w:rsid w:val="001A7E85"/>
    <w:rsid w:val="001B007D"/>
    <w:rsid w:val="001B02B6"/>
    <w:rsid w:val="001B2C30"/>
    <w:rsid w:val="001B2DA7"/>
    <w:rsid w:val="001B30F1"/>
    <w:rsid w:val="001B3560"/>
    <w:rsid w:val="001B365B"/>
    <w:rsid w:val="001B446A"/>
    <w:rsid w:val="001B457D"/>
    <w:rsid w:val="001B6487"/>
    <w:rsid w:val="001B6681"/>
    <w:rsid w:val="001B6A13"/>
    <w:rsid w:val="001B7048"/>
    <w:rsid w:val="001B7DDA"/>
    <w:rsid w:val="001C0537"/>
    <w:rsid w:val="001C08DD"/>
    <w:rsid w:val="001C0A32"/>
    <w:rsid w:val="001C19FA"/>
    <w:rsid w:val="001C1C1D"/>
    <w:rsid w:val="001C2362"/>
    <w:rsid w:val="001C3273"/>
    <w:rsid w:val="001C32B6"/>
    <w:rsid w:val="001C3F04"/>
    <w:rsid w:val="001C5031"/>
    <w:rsid w:val="001C5181"/>
    <w:rsid w:val="001C554F"/>
    <w:rsid w:val="001C57C4"/>
    <w:rsid w:val="001C5C2A"/>
    <w:rsid w:val="001C608A"/>
    <w:rsid w:val="001C67D6"/>
    <w:rsid w:val="001C6E91"/>
    <w:rsid w:val="001C7058"/>
    <w:rsid w:val="001C76B7"/>
    <w:rsid w:val="001D0112"/>
    <w:rsid w:val="001D06EA"/>
    <w:rsid w:val="001D1DEA"/>
    <w:rsid w:val="001D2F5A"/>
    <w:rsid w:val="001D3681"/>
    <w:rsid w:val="001D3E4D"/>
    <w:rsid w:val="001D3F78"/>
    <w:rsid w:val="001D4338"/>
    <w:rsid w:val="001D4B4B"/>
    <w:rsid w:val="001D765B"/>
    <w:rsid w:val="001E038A"/>
    <w:rsid w:val="001E293B"/>
    <w:rsid w:val="001E2E25"/>
    <w:rsid w:val="001E3133"/>
    <w:rsid w:val="001E3BF8"/>
    <w:rsid w:val="001E43F1"/>
    <w:rsid w:val="001E4BF2"/>
    <w:rsid w:val="001E4FE5"/>
    <w:rsid w:val="001E5149"/>
    <w:rsid w:val="001E55D5"/>
    <w:rsid w:val="001E55DF"/>
    <w:rsid w:val="001E56DD"/>
    <w:rsid w:val="001E62F2"/>
    <w:rsid w:val="001E6FDC"/>
    <w:rsid w:val="001E7C01"/>
    <w:rsid w:val="001F137C"/>
    <w:rsid w:val="001F1CF6"/>
    <w:rsid w:val="001F208E"/>
    <w:rsid w:val="001F28DD"/>
    <w:rsid w:val="001F2BAA"/>
    <w:rsid w:val="001F2DA3"/>
    <w:rsid w:val="001F3197"/>
    <w:rsid w:val="001F3795"/>
    <w:rsid w:val="001F3A54"/>
    <w:rsid w:val="001F40A5"/>
    <w:rsid w:val="001F42D0"/>
    <w:rsid w:val="001F47A5"/>
    <w:rsid w:val="001F4D25"/>
    <w:rsid w:val="001F54D5"/>
    <w:rsid w:val="001F6EC2"/>
    <w:rsid w:val="001F7D36"/>
    <w:rsid w:val="001F7E5C"/>
    <w:rsid w:val="002005CC"/>
    <w:rsid w:val="00201195"/>
    <w:rsid w:val="00201436"/>
    <w:rsid w:val="00201F09"/>
    <w:rsid w:val="002032CD"/>
    <w:rsid w:val="00203ABA"/>
    <w:rsid w:val="00203BCD"/>
    <w:rsid w:val="002040C2"/>
    <w:rsid w:val="002043C6"/>
    <w:rsid w:val="002058D6"/>
    <w:rsid w:val="00206429"/>
    <w:rsid w:val="00206E23"/>
    <w:rsid w:val="00206E5C"/>
    <w:rsid w:val="002071F9"/>
    <w:rsid w:val="00207A96"/>
    <w:rsid w:val="00207E79"/>
    <w:rsid w:val="00210210"/>
    <w:rsid w:val="00210575"/>
    <w:rsid w:val="00210A90"/>
    <w:rsid w:val="00212018"/>
    <w:rsid w:val="00213FE9"/>
    <w:rsid w:val="002146BA"/>
    <w:rsid w:val="00214F29"/>
    <w:rsid w:val="00214FB7"/>
    <w:rsid w:val="00215335"/>
    <w:rsid w:val="00216AC2"/>
    <w:rsid w:val="0021779B"/>
    <w:rsid w:val="00220005"/>
    <w:rsid w:val="0022004E"/>
    <w:rsid w:val="00220057"/>
    <w:rsid w:val="00220577"/>
    <w:rsid w:val="002218AF"/>
    <w:rsid w:val="0022202A"/>
    <w:rsid w:val="00222D38"/>
    <w:rsid w:val="00222E1D"/>
    <w:rsid w:val="0022341A"/>
    <w:rsid w:val="00223934"/>
    <w:rsid w:val="00223B23"/>
    <w:rsid w:val="00224567"/>
    <w:rsid w:val="00225492"/>
    <w:rsid w:val="002257C0"/>
    <w:rsid w:val="00225EBB"/>
    <w:rsid w:val="002261A6"/>
    <w:rsid w:val="002263E1"/>
    <w:rsid w:val="002264BE"/>
    <w:rsid w:val="00226E0A"/>
    <w:rsid w:val="002300A1"/>
    <w:rsid w:val="0023041F"/>
    <w:rsid w:val="002309DD"/>
    <w:rsid w:val="00230B4D"/>
    <w:rsid w:val="00230EC3"/>
    <w:rsid w:val="0023267C"/>
    <w:rsid w:val="00232A4A"/>
    <w:rsid w:val="00232BF9"/>
    <w:rsid w:val="00233173"/>
    <w:rsid w:val="002345B4"/>
    <w:rsid w:val="00234ACE"/>
    <w:rsid w:val="002358F9"/>
    <w:rsid w:val="00235A6E"/>
    <w:rsid w:val="00236711"/>
    <w:rsid w:val="002379B2"/>
    <w:rsid w:val="00237F18"/>
    <w:rsid w:val="0024052A"/>
    <w:rsid w:val="00240FFD"/>
    <w:rsid w:val="00242045"/>
    <w:rsid w:val="0024302E"/>
    <w:rsid w:val="002430BB"/>
    <w:rsid w:val="002430EA"/>
    <w:rsid w:val="00243C11"/>
    <w:rsid w:val="00244037"/>
    <w:rsid w:val="00244AB7"/>
    <w:rsid w:val="00246282"/>
    <w:rsid w:val="0024637D"/>
    <w:rsid w:val="00246ECC"/>
    <w:rsid w:val="00247311"/>
    <w:rsid w:val="00250193"/>
    <w:rsid w:val="0025058C"/>
    <w:rsid w:val="00252913"/>
    <w:rsid w:val="00252B0F"/>
    <w:rsid w:val="00253233"/>
    <w:rsid w:val="00253EF6"/>
    <w:rsid w:val="00254F8B"/>
    <w:rsid w:val="0025515B"/>
    <w:rsid w:val="002566E6"/>
    <w:rsid w:val="0025699B"/>
    <w:rsid w:val="00256EDA"/>
    <w:rsid w:val="00257262"/>
    <w:rsid w:val="00257746"/>
    <w:rsid w:val="00257AAF"/>
    <w:rsid w:val="00257F05"/>
    <w:rsid w:val="002603CA"/>
    <w:rsid w:val="00260B68"/>
    <w:rsid w:val="0026116C"/>
    <w:rsid w:val="002612DC"/>
    <w:rsid w:val="00261762"/>
    <w:rsid w:val="00261EA1"/>
    <w:rsid w:val="00262860"/>
    <w:rsid w:val="002636B3"/>
    <w:rsid w:val="00264270"/>
    <w:rsid w:val="0026429B"/>
    <w:rsid w:val="00264A26"/>
    <w:rsid w:val="0026527E"/>
    <w:rsid w:val="002657C8"/>
    <w:rsid w:val="00266E40"/>
    <w:rsid w:val="00267725"/>
    <w:rsid w:val="00267DCB"/>
    <w:rsid w:val="00270789"/>
    <w:rsid w:val="002708A5"/>
    <w:rsid w:val="00270A2B"/>
    <w:rsid w:val="00271337"/>
    <w:rsid w:val="00271BD2"/>
    <w:rsid w:val="00271DEA"/>
    <w:rsid w:val="00272817"/>
    <w:rsid w:val="00273148"/>
    <w:rsid w:val="00273346"/>
    <w:rsid w:val="0027335F"/>
    <w:rsid w:val="00273B80"/>
    <w:rsid w:val="00274421"/>
    <w:rsid w:val="002749A7"/>
    <w:rsid w:val="002752E7"/>
    <w:rsid w:val="002753FE"/>
    <w:rsid w:val="00276BE3"/>
    <w:rsid w:val="00277256"/>
    <w:rsid w:val="0027780A"/>
    <w:rsid w:val="00277A35"/>
    <w:rsid w:val="0028075C"/>
    <w:rsid w:val="00280E67"/>
    <w:rsid w:val="002823DB"/>
    <w:rsid w:val="00282993"/>
    <w:rsid w:val="00282E66"/>
    <w:rsid w:val="002835DC"/>
    <w:rsid w:val="00283A2C"/>
    <w:rsid w:val="00283CC8"/>
    <w:rsid w:val="00284142"/>
    <w:rsid w:val="00284217"/>
    <w:rsid w:val="00284521"/>
    <w:rsid w:val="0028577E"/>
    <w:rsid w:val="00285B2C"/>
    <w:rsid w:val="00285E4B"/>
    <w:rsid w:val="00285EB9"/>
    <w:rsid w:val="00286AC2"/>
    <w:rsid w:val="00286CD1"/>
    <w:rsid w:val="00286EA9"/>
    <w:rsid w:val="0028771E"/>
    <w:rsid w:val="00287CDB"/>
    <w:rsid w:val="002913C0"/>
    <w:rsid w:val="00291F27"/>
    <w:rsid w:val="002924D1"/>
    <w:rsid w:val="00292BDC"/>
    <w:rsid w:val="002937E7"/>
    <w:rsid w:val="00293A86"/>
    <w:rsid w:val="002953AE"/>
    <w:rsid w:val="00295F22"/>
    <w:rsid w:val="00296DE7"/>
    <w:rsid w:val="00297469"/>
    <w:rsid w:val="002975A9"/>
    <w:rsid w:val="00297E92"/>
    <w:rsid w:val="002A0D2C"/>
    <w:rsid w:val="002A1EDB"/>
    <w:rsid w:val="002A2093"/>
    <w:rsid w:val="002A209C"/>
    <w:rsid w:val="002A394A"/>
    <w:rsid w:val="002A5167"/>
    <w:rsid w:val="002A5EEE"/>
    <w:rsid w:val="002A5EF5"/>
    <w:rsid w:val="002A61E1"/>
    <w:rsid w:val="002A6D3E"/>
    <w:rsid w:val="002B0218"/>
    <w:rsid w:val="002B0C15"/>
    <w:rsid w:val="002B0DE1"/>
    <w:rsid w:val="002B146F"/>
    <w:rsid w:val="002B1A0F"/>
    <w:rsid w:val="002B1DFD"/>
    <w:rsid w:val="002B2422"/>
    <w:rsid w:val="002B2515"/>
    <w:rsid w:val="002B30DB"/>
    <w:rsid w:val="002B31CA"/>
    <w:rsid w:val="002B351E"/>
    <w:rsid w:val="002B3917"/>
    <w:rsid w:val="002B41A6"/>
    <w:rsid w:val="002B4397"/>
    <w:rsid w:val="002B4D98"/>
    <w:rsid w:val="002B55F8"/>
    <w:rsid w:val="002B6107"/>
    <w:rsid w:val="002C06E0"/>
    <w:rsid w:val="002C0C4F"/>
    <w:rsid w:val="002C0C69"/>
    <w:rsid w:val="002C1875"/>
    <w:rsid w:val="002C2192"/>
    <w:rsid w:val="002C335D"/>
    <w:rsid w:val="002C455F"/>
    <w:rsid w:val="002C4CC8"/>
    <w:rsid w:val="002C5147"/>
    <w:rsid w:val="002C64E1"/>
    <w:rsid w:val="002C70D8"/>
    <w:rsid w:val="002C71F8"/>
    <w:rsid w:val="002C7475"/>
    <w:rsid w:val="002C7729"/>
    <w:rsid w:val="002D06F7"/>
    <w:rsid w:val="002D0D0F"/>
    <w:rsid w:val="002D0DB9"/>
    <w:rsid w:val="002D1041"/>
    <w:rsid w:val="002D10B1"/>
    <w:rsid w:val="002D18DD"/>
    <w:rsid w:val="002D1EDD"/>
    <w:rsid w:val="002D2080"/>
    <w:rsid w:val="002D2311"/>
    <w:rsid w:val="002D248F"/>
    <w:rsid w:val="002D2DB6"/>
    <w:rsid w:val="002D2EAB"/>
    <w:rsid w:val="002D3217"/>
    <w:rsid w:val="002D3470"/>
    <w:rsid w:val="002D3A53"/>
    <w:rsid w:val="002D4755"/>
    <w:rsid w:val="002D479D"/>
    <w:rsid w:val="002D4DC0"/>
    <w:rsid w:val="002D4E08"/>
    <w:rsid w:val="002D52C4"/>
    <w:rsid w:val="002D53ED"/>
    <w:rsid w:val="002D5791"/>
    <w:rsid w:val="002D6934"/>
    <w:rsid w:val="002D6D53"/>
    <w:rsid w:val="002D72E6"/>
    <w:rsid w:val="002D7346"/>
    <w:rsid w:val="002D7403"/>
    <w:rsid w:val="002D76F2"/>
    <w:rsid w:val="002D7DF4"/>
    <w:rsid w:val="002D7EB5"/>
    <w:rsid w:val="002E048C"/>
    <w:rsid w:val="002E05FB"/>
    <w:rsid w:val="002E1340"/>
    <w:rsid w:val="002E1482"/>
    <w:rsid w:val="002E1973"/>
    <w:rsid w:val="002E19E8"/>
    <w:rsid w:val="002E206A"/>
    <w:rsid w:val="002E3161"/>
    <w:rsid w:val="002E32BC"/>
    <w:rsid w:val="002E3717"/>
    <w:rsid w:val="002E45C7"/>
    <w:rsid w:val="002E46A3"/>
    <w:rsid w:val="002E4C4F"/>
    <w:rsid w:val="002E4F8A"/>
    <w:rsid w:val="002E4F94"/>
    <w:rsid w:val="002E55CE"/>
    <w:rsid w:val="002E5843"/>
    <w:rsid w:val="002E5F98"/>
    <w:rsid w:val="002E6417"/>
    <w:rsid w:val="002E6A12"/>
    <w:rsid w:val="002E6B67"/>
    <w:rsid w:val="002E756F"/>
    <w:rsid w:val="002E7C9F"/>
    <w:rsid w:val="002F0491"/>
    <w:rsid w:val="002F100F"/>
    <w:rsid w:val="002F1485"/>
    <w:rsid w:val="002F1D1A"/>
    <w:rsid w:val="002F1D8B"/>
    <w:rsid w:val="002F2383"/>
    <w:rsid w:val="002F2C08"/>
    <w:rsid w:val="002F3215"/>
    <w:rsid w:val="002F378B"/>
    <w:rsid w:val="002F3F5E"/>
    <w:rsid w:val="002F45AF"/>
    <w:rsid w:val="002F4CC1"/>
    <w:rsid w:val="002F4D04"/>
    <w:rsid w:val="002F4EEC"/>
    <w:rsid w:val="002F551C"/>
    <w:rsid w:val="002F5EC1"/>
    <w:rsid w:val="002F7983"/>
    <w:rsid w:val="002F79BE"/>
    <w:rsid w:val="002F7CF4"/>
    <w:rsid w:val="002F7D59"/>
    <w:rsid w:val="00300260"/>
    <w:rsid w:val="00300A45"/>
    <w:rsid w:val="00300E44"/>
    <w:rsid w:val="003011B2"/>
    <w:rsid w:val="00301DDB"/>
    <w:rsid w:val="00301E39"/>
    <w:rsid w:val="00302700"/>
    <w:rsid w:val="00302DF4"/>
    <w:rsid w:val="003034B8"/>
    <w:rsid w:val="003034FD"/>
    <w:rsid w:val="00303739"/>
    <w:rsid w:val="00303B58"/>
    <w:rsid w:val="00305D6D"/>
    <w:rsid w:val="003060A4"/>
    <w:rsid w:val="003070A0"/>
    <w:rsid w:val="00307943"/>
    <w:rsid w:val="00310665"/>
    <w:rsid w:val="00310AB2"/>
    <w:rsid w:val="0031173D"/>
    <w:rsid w:val="00312DCF"/>
    <w:rsid w:val="00313557"/>
    <w:rsid w:val="00313F67"/>
    <w:rsid w:val="00314F87"/>
    <w:rsid w:val="00315055"/>
    <w:rsid w:val="00315192"/>
    <w:rsid w:val="003151DB"/>
    <w:rsid w:val="0031555F"/>
    <w:rsid w:val="00315A85"/>
    <w:rsid w:val="0031706A"/>
    <w:rsid w:val="003174E1"/>
    <w:rsid w:val="00317754"/>
    <w:rsid w:val="0031784E"/>
    <w:rsid w:val="003204E2"/>
    <w:rsid w:val="00320656"/>
    <w:rsid w:val="00320B0E"/>
    <w:rsid w:val="00320DF8"/>
    <w:rsid w:val="00320DF9"/>
    <w:rsid w:val="0032134C"/>
    <w:rsid w:val="003222D2"/>
    <w:rsid w:val="00325DA0"/>
    <w:rsid w:val="00326095"/>
    <w:rsid w:val="003267C1"/>
    <w:rsid w:val="003269AB"/>
    <w:rsid w:val="00326F3C"/>
    <w:rsid w:val="003271E6"/>
    <w:rsid w:val="003276DB"/>
    <w:rsid w:val="00327C7C"/>
    <w:rsid w:val="00330650"/>
    <w:rsid w:val="003306CA"/>
    <w:rsid w:val="0033127E"/>
    <w:rsid w:val="00331917"/>
    <w:rsid w:val="00332699"/>
    <w:rsid w:val="00335268"/>
    <w:rsid w:val="00335867"/>
    <w:rsid w:val="00335C1E"/>
    <w:rsid w:val="00335C84"/>
    <w:rsid w:val="003378B4"/>
    <w:rsid w:val="00340550"/>
    <w:rsid w:val="0034096A"/>
    <w:rsid w:val="003409CE"/>
    <w:rsid w:val="00340A2F"/>
    <w:rsid w:val="00341422"/>
    <w:rsid w:val="00342660"/>
    <w:rsid w:val="00343198"/>
    <w:rsid w:val="00343A96"/>
    <w:rsid w:val="00344428"/>
    <w:rsid w:val="00344819"/>
    <w:rsid w:val="00344F2E"/>
    <w:rsid w:val="00344F64"/>
    <w:rsid w:val="003455B3"/>
    <w:rsid w:val="003459FD"/>
    <w:rsid w:val="00345A4D"/>
    <w:rsid w:val="00346515"/>
    <w:rsid w:val="003467A4"/>
    <w:rsid w:val="00346C02"/>
    <w:rsid w:val="0034724E"/>
    <w:rsid w:val="003479ED"/>
    <w:rsid w:val="00350055"/>
    <w:rsid w:val="00350CAF"/>
    <w:rsid w:val="0035197C"/>
    <w:rsid w:val="003520C1"/>
    <w:rsid w:val="00352359"/>
    <w:rsid w:val="00352E85"/>
    <w:rsid w:val="00353937"/>
    <w:rsid w:val="00353E96"/>
    <w:rsid w:val="00354A84"/>
    <w:rsid w:val="00355FA2"/>
    <w:rsid w:val="00355FEB"/>
    <w:rsid w:val="00356134"/>
    <w:rsid w:val="003565CB"/>
    <w:rsid w:val="0035710E"/>
    <w:rsid w:val="00357198"/>
    <w:rsid w:val="00357388"/>
    <w:rsid w:val="00361407"/>
    <w:rsid w:val="0036148D"/>
    <w:rsid w:val="003615A6"/>
    <w:rsid w:val="00362031"/>
    <w:rsid w:val="00362837"/>
    <w:rsid w:val="00362EDC"/>
    <w:rsid w:val="003644AA"/>
    <w:rsid w:val="0036450E"/>
    <w:rsid w:val="00364D7E"/>
    <w:rsid w:val="00364FC8"/>
    <w:rsid w:val="003654A9"/>
    <w:rsid w:val="00366183"/>
    <w:rsid w:val="00366343"/>
    <w:rsid w:val="00366876"/>
    <w:rsid w:val="003668C2"/>
    <w:rsid w:val="0036691E"/>
    <w:rsid w:val="00367E4F"/>
    <w:rsid w:val="00371F00"/>
    <w:rsid w:val="00372D19"/>
    <w:rsid w:val="00372D5C"/>
    <w:rsid w:val="00372E21"/>
    <w:rsid w:val="00372F60"/>
    <w:rsid w:val="00373260"/>
    <w:rsid w:val="00373A84"/>
    <w:rsid w:val="00373FC5"/>
    <w:rsid w:val="0037428E"/>
    <w:rsid w:val="003748EE"/>
    <w:rsid w:val="00374B12"/>
    <w:rsid w:val="00374C1D"/>
    <w:rsid w:val="00375AB5"/>
    <w:rsid w:val="003800DD"/>
    <w:rsid w:val="003802BE"/>
    <w:rsid w:val="00380328"/>
    <w:rsid w:val="00380C74"/>
    <w:rsid w:val="00380FCD"/>
    <w:rsid w:val="003818B2"/>
    <w:rsid w:val="00382E5B"/>
    <w:rsid w:val="00383C12"/>
    <w:rsid w:val="00384007"/>
    <w:rsid w:val="00384976"/>
    <w:rsid w:val="00384CAB"/>
    <w:rsid w:val="00385895"/>
    <w:rsid w:val="00385C39"/>
    <w:rsid w:val="00385C51"/>
    <w:rsid w:val="003862AF"/>
    <w:rsid w:val="00386CAC"/>
    <w:rsid w:val="0038711E"/>
    <w:rsid w:val="00387759"/>
    <w:rsid w:val="003878ED"/>
    <w:rsid w:val="003904BF"/>
    <w:rsid w:val="00390846"/>
    <w:rsid w:val="003911A7"/>
    <w:rsid w:val="00391D6A"/>
    <w:rsid w:val="0039343E"/>
    <w:rsid w:val="003935E9"/>
    <w:rsid w:val="00393789"/>
    <w:rsid w:val="00393F71"/>
    <w:rsid w:val="00394911"/>
    <w:rsid w:val="0039545B"/>
    <w:rsid w:val="00396477"/>
    <w:rsid w:val="00396C00"/>
    <w:rsid w:val="00396F29"/>
    <w:rsid w:val="0039715E"/>
    <w:rsid w:val="003A0083"/>
    <w:rsid w:val="003A0152"/>
    <w:rsid w:val="003A034C"/>
    <w:rsid w:val="003A13D9"/>
    <w:rsid w:val="003A1414"/>
    <w:rsid w:val="003A1CF7"/>
    <w:rsid w:val="003A3C66"/>
    <w:rsid w:val="003A4401"/>
    <w:rsid w:val="003A51BD"/>
    <w:rsid w:val="003A537C"/>
    <w:rsid w:val="003A5746"/>
    <w:rsid w:val="003A577F"/>
    <w:rsid w:val="003A5805"/>
    <w:rsid w:val="003A5929"/>
    <w:rsid w:val="003A64AF"/>
    <w:rsid w:val="003A6F1A"/>
    <w:rsid w:val="003A704B"/>
    <w:rsid w:val="003B04BE"/>
    <w:rsid w:val="003B054A"/>
    <w:rsid w:val="003B058F"/>
    <w:rsid w:val="003B0A4D"/>
    <w:rsid w:val="003B0C95"/>
    <w:rsid w:val="003B0D50"/>
    <w:rsid w:val="003B123C"/>
    <w:rsid w:val="003B1DC6"/>
    <w:rsid w:val="003B253E"/>
    <w:rsid w:val="003B254C"/>
    <w:rsid w:val="003B2EB7"/>
    <w:rsid w:val="003B36DF"/>
    <w:rsid w:val="003B4690"/>
    <w:rsid w:val="003B4A10"/>
    <w:rsid w:val="003B4DA3"/>
    <w:rsid w:val="003B4E46"/>
    <w:rsid w:val="003B5328"/>
    <w:rsid w:val="003B5458"/>
    <w:rsid w:val="003B5911"/>
    <w:rsid w:val="003B5C1F"/>
    <w:rsid w:val="003B5ED9"/>
    <w:rsid w:val="003B5FAA"/>
    <w:rsid w:val="003B5FD0"/>
    <w:rsid w:val="003B67D8"/>
    <w:rsid w:val="003B6D90"/>
    <w:rsid w:val="003B7238"/>
    <w:rsid w:val="003C0227"/>
    <w:rsid w:val="003C0278"/>
    <w:rsid w:val="003C1940"/>
    <w:rsid w:val="003C25F9"/>
    <w:rsid w:val="003C2BAE"/>
    <w:rsid w:val="003C3400"/>
    <w:rsid w:val="003C3471"/>
    <w:rsid w:val="003C42DC"/>
    <w:rsid w:val="003C5668"/>
    <w:rsid w:val="003C576D"/>
    <w:rsid w:val="003C57D0"/>
    <w:rsid w:val="003C5DA7"/>
    <w:rsid w:val="003C5E39"/>
    <w:rsid w:val="003C66C3"/>
    <w:rsid w:val="003C787F"/>
    <w:rsid w:val="003D05C0"/>
    <w:rsid w:val="003D06DC"/>
    <w:rsid w:val="003D08E1"/>
    <w:rsid w:val="003D0D50"/>
    <w:rsid w:val="003D1A4E"/>
    <w:rsid w:val="003D1CF0"/>
    <w:rsid w:val="003D2470"/>
    <w:rsid w:val="003D28EE"/>
    <w:rsid w:val="003D3A46"/>
    <w:rsid w:val="003D4813"/>
    <w:rsid w:val="003D4B39"/>
    <w:rsid w:val="003D531F"/>
    <w:rsid w:val="003D76BA"/>
    <w:rsid w:val="003D779B"/>
    <w:rsid w:val="003D7C2D"/>
    <w:rsid w:val="003E0543"/>
    <w:rsid w:val="003E1E6A"/>
    <w:rsid w:val="003E2086"/>
    <w:rsid w:val="003E21BF"/>
    <w:rsid w:val="003E29E0"/>
    <w:rsid w:val="003E348A"/>
    <w:rsid w:val="003E39F7"/>
    <w:rsid w:val="003E44FD"/>
    <w:rsid w:val="003E50BE"/>
    <w:rsid w:val="003E52AB"/>
    <w:rsid w:val="003E5B89"/>
    <w:rsid w:val="003E60CC"/>
    <w:rsid w:val="003E6AEF"/>
    <w:rsid w:val="003E71F1"/>
    <w:rsid w:val="003E768B"/>
    <w:rsid w:val="003E787A"/>
    <w:rsid w:val="003E795E"/>
    <w:rsid w:val="003E7ABA"/>
    <w:rsid w:val="003F0638"/>
    <w:rsid w:val="003F18A3"/>
    <w:rsid w:val="003F2642"/>
    <w:rsid w:val="003F2E39"/>
    <w:rsid w:val="003F3342"/>
    <w:rsid w:val="003F4C65"/>
    <w:rsid w:val="003F53EF"/>
    <w:rsid w:val="003F6321"/>
    <w:rsid w:val="003F6A31"/>
    <w:rsid w:val="003F7890"/>
    <w:rsid w:val="00400309"/>
    <w:rsid w:val="00402C36"/>
    <w:rsid w:val="00402CC0"/>
    <w:rsid w:val="00403308"/>
    <w:rsid w:val="00404A23"/>
    <w:rsid w:val="00404FEF"/>
    <w:rsid w:val="004052E8"/>
    <w:rsid w:val="004065B1"/>
    <w:rsid w:val="00406A97"/>
    <w:rsid w:val="00406B80"/>
    <w:rsid w:val="004071CF"/>
    <w:rsid w:val="0040771F"/>
    <w:rsid w:val="004103E3"/>
    <w:rsid w:val="00410A67"/>
    <w:rsid w:val="004113E6"/>
    <w:rsid w:val="0041146A"/>
    <w:rsid w:val="00411D2F"/>
    <w:rsid w:val="0041239C"/>
    <w:rsid w:val="004126F3"/>
    <w:rsid w:val="00412704"/>
    <w:rsid w:val="00412AAF"/>
    <w:rsid w:val="00413084"/>
    <w:rsid w:val="0041329D"/>
    <w:rsid w:val="0041348A"/>
    <w:rsid w:val="00414342"/>
    <w:rsid w:val="00414759"/>
    <w:rsid w:val="00414AA4"/>
    <w:rsid w:val="004155D1"/>
    <w:rsid w:val="004157B5"/>
    <w:rsid w:val="00415CD1"/>
    <w:rsid w:val="00415D09"/>
    <w:rsid w:val="00416DDF"/>
    <w:rsid w:val="00417038"/>
    <w:rsid w:val="00417E8C"/>
    <w:rsid w:val="004207CD"/>
    <w:rsid w:val="00420C43"/>
    <w:rsid w:val="00420D8E"/>
    <w:rsid w:val="00421772"/>
    <w:rsid w:val="00421C9E"/>
    <w:rsid w:val="00421FF5"/>
    <w:rsid w:val="004220DC"/>
    <w:rsid w:val="00422571"/>
    <w:rsid w:val="004229A6"/>
    <w:rsid w:val="004229C8"/>
    <w:rsid w:val="00422DD5"/>
    <w:rsid w:val="004233EC"/>
    <w:rsid w:val="00423957"/>
    <w:rsid w:val="00423BB5"/>
    <w:rsid w:val="00424708"/>
    <w:rsid w:val="00424AE4"/>
    <w:rsid w:val="00425DEA"/>
    <w:rsid w:val="00431514"/>
    <w:rsid w:val="0043235B"/>
    <w:rsid w:val="00432490"/>
    <w:rsid w:val="00432865"/>
    <w:rsid w:val="00432E9A"/>
    <w:rsid w:val="004332A5"/>
    <w:rsid w:val="0043364E"/>
    <w:rsid w:val="004343EC"/>
    <w:rsid w:val="00435772"/>
    <w:rsid w:val="004360C9"/>
    <w:rsid w:val="00436188"/>
    <w:rsid w:val="00436494"/>
    <w:rsid w:val="00436497"/>
    <w:rsid w:val="004366FF"/>
    <w:rsid w:val="00437075"/>
    <w:rsid w:val="004371D5"/>
    <w:rsid w:val="004371E0"/>
    <w:rsid w:val="0044034A"/>
    <w:rsid w:val="00440F40"/>
    <w:rsid w:val="00441361"/>
    <w:rsid w:val="0044151B"/>
    <w:rsid w:val="00441D07"/>
    <w:rsid w:val="004428A8"/>
    <w:rsid w:val="00442B5D"/>
    <w:rsid w:val="0044332A"/>
    <w:rsid w:val="004433C1"/>
    <w:rsid w:val="00443D97"/>
    <w:rsid w:val="00445CEE"/>
    <w:rsid w:val="00447587"/>
    <w:rsid w:val="00447DBF"/>
    <w:rsid w:val="00447EF1"/>
    <w:rsid w:val="00447F5D"/>
    <w:rsid w:val="004504CD"/>
    <w:rsid w:val="0045067C"/>
    <w:rsid w:val="00450746"/>
    <w:rsid w:val="00450793"/>
    <w:rsid w:val="0045119E"/>
    <w:rsid w:val="00451390"/>
    <w:rsid w:val="00451D68"/>
    <w:rsid w:val="00451E6F"/>
    <w:rsid w:val="00452A85"/>
    <w:rsid w:val="00452B01"/>
    <w:rsid w:val="004533F2"/>
    <w:rsid w:val="00453A0C"/>
    <w:rsid w:val="00453A8D"/>
    <w:rsid w:val="00453FBD"/>
    <w:rsid w:val="004549F7"/>
    <w:rsid w:val="00454A90"/>
    <w:rsid w:val="00455395"/>
    <w:rsid w:val="00455606"/>
    <w:rsid w:val="00455657"/>
    <w:rsid w:val="004557B1"/>
    <w:rsid w:val="004559B1"/>
    <w:rsid w:val="00455C7A"/>
    <w:rsid w:val="00455DFA"/>
    <w:rsid w:val="004562D1"/>
    <w:rsid w:val="00456809"/>
    <w:rsid w:val="004568D3"/>
    <w:rsid w:val="00457292"/>
    <w:rsid w:val="00460610"/>
    <w:rsid w:val="004608AA"/>
    <w:rsid w:val="004609DA"/>
    <w:rsid w:val="00460D4A"/>
    <w:rsid w:val="00460FE5"/>
    <w:rsid w:val="004611DD"/>
    <w:rsid w:val="00462206"/>
    <w:rsid w:val="004624D9"/>
    <w:rsid w:val="00462E31"/>
    <w:rsid w:val="00463217"/>
    <w:rsid w:val="00463F28"/>
    <w:rsid w:val="004641AC"/>
    <w:rsid w:val="00465344"/>
    <w:rsid w:val="00466A68"/>
    <w:rsid w:val="00466C64"/>
    <w:rsid w:val="00467163"/>
    <w:rsid w:val="004674CE"/>
    <w:rsid w:val="00467F29"/>
    <w:rsid w:val="0047018D"/>
    <w:rsid w:val="004711F4"/>
    <w:rsid w:val="004714FD"/>
    <w:rsid w:val="00472097"/>
    <w:rsid w:val="004721A4"/>
    <w:rsid w:val="004730C5"/>
    <w:rsid w:val="00473683"/>
    <w:rsid w:val="00473799"/>
    <w:rsid w:val="004738B0"/>
    <w:rsid w:val="00473C6C"/>
    <w:rsid w:val="00474000"/>
    <w:rsid w:val="0047456B"/>
    <w:rsid w:val="0047500A"/>
    <w:rsid w:val="0047558E"/>
    <w:rsid w:val="00475EF9"/>
    <w:rsid w:val="00476AC1"/>
    <w:rsid w:val="004803B7"/>
    <w:rsid w:val="004804B4"/>
    <w:rsid w:val="00480A23"/>
    <w:rsid w:val="0048126C"/>
    <w:rsid w:val="004829C8"/>
    <w:rsid w:val="00483155"/>
    <w:rsid w:val="004834BC"/>
    <w:rsid w:val="00483A47"/>
    <w:rsid w:val="00483AE6"/>
    <w:rsid w:val="004847BF"/>
    <w:rsid w:val="00484CDA"/>
    <w:rsid w:val="00487D19"/>
    <w:rsid w:val="0049079C"/>
    <w:rsid w:val="004907FA"/>
    <w:rsid w:val="0049144E"/>
    <w:rsid w:val="0049270B"/>
    <w:rsid w:val="00492827"/>
    <w:rsid w:val="004932E4"/>
    <w:rsid w:val="00493D01"/>
    <w:rsid w:val="004940DD"/>
    <w:rsid w:val="004940E2"/>
    <w:rsid w:val="004946DC"/>
    <w:rsid w:val="00494A21"/>
    <w:rsid w:val="00495D14"/>
    <w:rsid w:val="00496FA8"/>
    <w:rsid w:val="00497747"/>
    <w:rsid w:val="00497DA1"/>
    <w:rsid w:val="004A044B"/>
    <w:rsid w:val="004A0A4D"/>
    <w:rsid w:val="004A0F5F"/>
    <w:rsid w:val="004A1218"/>
    <w:rsid w:val="004A26FE"/>
    <w:rsid w:val="004A360E"/>
    <w:rsid w:val="004A386A"/>
    <w:rsid w:val="004A3E27"/>
    <w:rsid w:val="004A535A"/>
    <w:rsid w:val="004A53F6"/>
    <w:rsid w:val="004A5936"/>
    <w:rsid w:val="004A62EF"/>
    <w:rsid w:val="004B0CE5"/>
    <w:rsid w:val="004B19B6"/>
    <w:rsid w:val="004B1E8C"/>
    <w:rsid w:val="004B2D8F"/>
    <w:rsid w:val="004B2EC1"/>
    <w:rsid w:val="004B3BA2"/>
    <w:rsid w:val="004B410A"/>
    <w:rsid w:val="004B428F"/>
    <w:rsid w:val="004B4B67"/>
    <w:rsid w:val="004B519E"/>
    <w:rsid w:val="004C04A3"/>
    <w:rsid w:val="004C0994"/>
    <w:rsid w:val="004C1164"/>
    <w:rsid w:val="004C1F17"/>
    <w:rsid w:val="004C229D"/>
    <w:rsid w:val="004C2D5D"/>
    <w:rsid w:val="004C3295"/>
    <w:rsid w:val="004C3894"/>
    <w:rsid w:val="004C4159"/>
    <w:rsid w:val="004C4175"/>
    <w:rsid w:val="004C4EA7"/>
    <w:rsid w:val="004C5C32"/>
    <w:rsid w:val="004C5FDB"/>
    <w:rsid w:val="004C7437"/>
    <w:rsid w:val="004D2662"/>
    <w:rsid w:val="004D29C4"/>
    <w:rsid w:val="004D2DB7"/>
    <w:rsid w:val="004D2DC5"/>
    <w:rsid w:val="004D3808"/>
    <w:rsid w:val="004D3D8E"/>
    <w:rsid w:val="004D422D"/>
    <w:rsid w:val="004D4D09"/>
    <w:rsid w:val="004D4D20"/>
    <w:rsid w:val="004D5EBC"/>
    <w:rsid w:val="004D796C"/>
    <w:rsid w:val="004D79B1"/>
    <w:rsid w:val="004E0B82"/>
    <w:rsid w:val="004E0BF6"/>
    <w:rsid w:val="004E1325"/>
    <w:rsid w:val="004E138F"/>
    <w:rsid w:val="004E1B99"/>
    <w:rsid w:val="004E34FE"/>
    <w:rsid w:val="004E351E"/>
    <w:rsid w:val="004E380B"/>
    <w:rsid w:val="004E43EA"/>
    <w:rsid w:val="004E49F3"/>
    <w:rsid w:val="004E4BB7"/>
    <w:rsid w:val="004E587A"/>
    <w:rsid w:val="004E646E"/>
    <w:rsid w:val="004E65C6"/>
    <w:rsid w:val="004E7801"/>
    <w:rsid w:val="004E7ABC"/>
    <w:rsid w:val="004E7C68"/>
    <w:rsid w:val="004F0A88"/>
    <w:rsid w:val="004F1465"/>
    <w:rsid w:val="004F1534"/>
    <w:rsid w:val="004F1AE7"/>
    <w:rsid w:val="004F3A07"/>
    <w:rsid w:val="004F3B17"/>
    <w:rsid w:val="004F3DBA"/>
    <w:rsid w:val="004F4C7A"/>
    <w:rsid w:val="004F59FF"/>
    <w:rsid w:val="004F62DA"/>
    <w:rsid w:val="004F6C5C"/>
    <w:rsid w:val="004F6D17"/>
    <w:rsid w:val="004F70A5"/>
    <w:rsid w:val="004F712F"/>
    <w:rsid w:val="004F7C02"/>
    <w:rsid w:val="00500656"/>
    <w:rsid w:val="005007CB"/>
    <w:rsid w:val="00500A5F"/>
    <w:rsid w:val="00500AE4"/>
    <w:rsid w:val="00500E1D"/>
    <w:rsid w:val="005011B6"/>
    <w:rsid w:val="00501334"/>
    <w:rsid w:val="005013A9"/>
    <w:rsid w:val="00501443"/>
    <w:rsid w:val="00501B77"/>
    <w:rsid w:val="00501BFF"/>
    <w:rsid w:val="00501DF0"/>
    <w:rsid w:val="0050285A"/>
    <w:rsid w:val="005033F2"/>
    <w:rsid w:val="00503965"/>
    <w:rsid w:val="00503C1B"/>
    <w:rsid w:val="00503FC8"/>
    <w:rsid w:val="00504758"/>
    <w:rsid w:val="0050496B"/>
    <w:rsid w:val="00504E78"/>
    <w:rsid w:val="005051DA"/>
    <w:rsid w:val="00505426"/>
    <w:rsid w:val="00505A47"/>
    <w:rsid w:val="00505C76"/>
    <w:rsid w:val="005072FF"/>
    <w:rsid w:val="00507E4E"/>
    <w:rsid w:val="00507F63"/>
    <w:rsid w:val="005101F7"/>
    <w:rsid w:val="0051078D"/>
    <w:rsid w:val="00512874"/>
    <w:rsid w:val="00513324"/>
    <w:rsid w:val="005133D9"/>
    <w:rsid w:val="00513BDE"/>
    <w:rsid w:val="00513C46"/>
    <w:rsid w:val="00513DC0"/>
    <w:rsid w:val="005149C3"/>
    <w:rsid w:val="00514E9B"/>
    <w:rsid w:val="00515149"/>
    <w:rsid w:val="00515742"/>
    <w:rsid w:val="00515A5F"/>
    <w:rsid w:val="00515D59"/>
    <w:rsid w:val="005170BE"/>
    <w:rsid w:val="00517724"/>
    <w:rsid w:val="00517C44"/>
    <w:rsid w:val="005201EA"/>
    <w:rsid w:val="0052025B"/>
    <w:rsid w:val="0052030B"/>
    <w:rsid w:val="005213DD"/>
    <w:rsid w:val="0052162B"/>
    <w:rsid w:val="00521B20"/>
    <w:rsid w:val="00521BD4"/>
    <w:rsid w:val="00521F5D"/>
    <w:rsid w:val="00521F66"/>
    <w:rsid w:val="00524943"/>
    <w:rsid w:val="005266E5"/>
    <w:rsid w:val="00526B08"/>
    <w:rsid w:val="005273ED"/>
    <w:rsid w:val="00527FB4"/>
    <w:rsid w:val="00530587"/>
    <w:rsid w:val="0053096A"/>
    <w:rsid w:val="005312B3"/>
    <w:rsid w:val="00531850"/>
    <w:rsid w:val="00531FF7"/>
    <w:rsid w:val="0053278C"/>
    <w:rsid w:val="00533B52"/>
    <w:rsid w:val="00533DE5"/>
    <w:rsid w:val="00533E29"/>
    <w:rsid w:val="00533E88"/>
    <w:rsid w:val="005340F6"/>
    <w:rsid w:val="005347BD"/>
    <w:rsid w:val="00534834"/>
    <w:rsid w:val="00534CA4"/>
    <w:rsid w:val="00535068"/>
    <w:rsid w:val="0053566C"/>
    <w:rsid w:val="00535C2F"/>
    <w:rsid w:val="00535F9B"/>
    <w:rsid w:val="00536A31"/>
    <w:rsid w:val="0054004B"/>
    <w:rsid w:val="0054131E"/>
    <w:rsid w:val="00541526"/>
    <w:rsid w:val="0054275A"/>
    <w:rsid w:val="00542E4D"/>
    <w:rsid w:val="00543B3C"/>
    <w:rsid w:val="00543BFF"/>
    <w:rsid w:val="005441E1"/>
    <w:rsid w:val="005442B2"/>
    <w:rsid w:val="00544704"/>
    <w:rsid w:val="0054569A"/>
    <w:rsid w:val="00546B3F"/>
    <w:rsid w:val="005470C8"/>
    <w:rsid w:val="005504C9"/>
    <w:rsid w:val="00550A21"/>
    <w:rsid w:val="005515A9"/>
    <w:rsid w:val="00552A2B"/>
    <w:rsid w:val="00553804"/>
    <w:rsid w:val="005538E2"/>
    <w:rsid w:val="0055410F"/>
    <w:rsid w:val="005560DF"/>
    <w:rsid w:val="005565CE"/>
    <w:rsid w:val="0055681C"/>
    <w:rsid w:val="00556D4D"/>
    <w:rsid w:val="00561858"/>
    <w:rsid w:val="00562226"/>
    <w:rsid w:val="00563270"/>
    <w:rsid w:val="005635E9"/>
    <w:rsid w:val="0056454A"/>
    <w:rsid w:val="00564581"/>
    <w:rsid w:val="005647CD"/>
    <w:rsid w:val="00564B9B"/>
    <w:rsid w:val="00566B14"/>
    <w:rsid w:val="005717FD"/>
    <w:rsid w:val="00571987"/>
    <w:rsid w:val="00571F68"/>
    <w:rsid w:val="0057253D"/>
    <w:rsid w:val="005725C7"/>
    <w:rsid w:val="00572F5B"/>
    <w:rsid w:val="005730BB"/>
    <w:rsid w:val="0057401C"/>
    <w:rsid w:val="00574F5C"/>
    <w:rsid w:val="005769C6"/>
    <w:rsid w:val="00576D63"/>
    <w:rsid w:val="00577317"/>
    <w:rsid w:val="0058208C"/>
    <w:rsid w:val="005831BE"/>
    <w:rsid w:val="00583B07"/>
    <w:rsid w:val="0058567D"/>
    <w:rsid w:val="0058621F"/>
    <w:rsid w:val="00586435"/>
    <w:rsid w:val="0058658A"/>
    <w:rsid w:val="00586BD8"/>
    <w:rsid w:val="00587534"/>
    <w:rsid w:val="00590B34"/>
    <w:rsid w:val="00590EE9"/>
    <w:rsid w:val="005916D1"/>
    <w:rsid w:val="0059279B"/>
    <w:rsid w:val="00592A00"/>
    <w:rsid w:val="00592DD1"/>
    <w:rsid w:val="0059365D"/>
    <w:rsid w:val="0059393F"/>
    <w:rsid w:val="00593985"/>
    <w:rsid w:val="00593F6E"/>
    <w:rsid w:val="00594CA9"/>
    <w:rsid w:val="005951E8"/>
    <w:rsid w:val="005955A0"/>
    <w:rsid w:val="00596B70"/>
    <w:rsid w:val="00596BEE"/>
    <w:rsid w:val="00596DCE"/>
    <w:rsid w:val="0059716D"/>
    <w:rsid w:val="005974BF"/>
    <w:rsid w:val="00597BF3"/>
    <w:rsid w:val="005A0E94"/>
    <w:rsid w:val="005A215E"/>
    <w:rsid w:val="005A2183"/>
    <w:rsid w:val="005A34A0"/>
    <w:rsid w:val="005A3716"/>
    <w:rsid w:val="005A3941"/>
    <w:rsid w:val="005A6780"/>
    <w:rsid w:val="005A6DA7"/>
    <w:rsid w:val="005A712B"/>
    <w:rsid w:val="005A7D6A"/>
    <w:rsid w:val="005B0975"/>
    <w:rsid w:val="005B0EF7"/>
    <w:rsid w:val="005B17F0"/>
    <w:rsid w:val="005B2A75"/>
    <w:rsid w:val="005B337A"/>
    <w:rsid w:val="005B43F7"/>
    <w:rsid w:val="005B44EE"/>
    <w:rsid w:val="005B5209"/>
    <w:rsid w:val="005B660B"/>
    <w:rsid w:val="005B715D"/>
    <w:rsid w:val="005B76C2"/>
    <w:rsid w:val="005C0520"/>
    <w:rsid w:val="005C0A27"/>
    <w:rsid w:val="005C25B7"/>
    <w:rsid w:val="005C2A1E"/>
    <w:rsid w:val="005C2BD1"/>
    <w:rsid w:val="005C47EF"/>
    <w:rsid w:val="005C4A16"/>
    <w:rsid w:val="005C4BB0"/>
    <w:rsid w:val="005C4E9B"/>
    <w:rsid w:val="005C6411"/>
    <w:rsid w:val="005C6449"/>
    <w:rsid w:val="005C7A20"/>
    <w:rsid w:val="005D0961"/>
    <w:rsid w:val="005D0F8C"/>
    <w:rsid w:val="005D120D"/>
    <w:rsid w:val="005D125E"/>
    <w:rsid w:val="005D1725"/>
    <w:rsid w:val="005D1E3F"/>
    <w:rsid w:val="005D2120"/>
    <w:rsid w:val="005D2510"/>
    <w:rsid w:val="005D2957"/>
    <w:rsid w:val="005D314E"/>
    <w:rsid w:val="005D34AF"/>
    <w:rsid w:val="005D35A4"/>
    <w:rsid w:val="005D3CE7"/>
    <w:rsid w:val="005D3D85"/>
    <w:rsid w:val="005D3DB1"/>
    <w:rsid w:val="005D48CE"/>
    <w:rsid w:val="005D4CD3"/>
    <w:rsid w:val="005D5448"/>
    <w:rsid w:val="005D5887"/>
    <w:rsid w:val="005D589A"/>
    <w:rsid w:val="005D6110"/>
    <w:rsid w:val="005D6288"/>
    <w:rsid w:val="005D64B3"/>
    <w:rsid w:val="005D723B"/>
    <w:rsid w:val="005D7648"/>
    <w:rsid w:val="005D7EF1"/>
    <w:rsid w:val="005E04A2"/>
    <w:rsid w:val="005E04C4"/>
    <w:rsid w:val="005E0825"/>
    <w:rsid w:val="005E0AA2"/>
    <w:rsid w:val="005E10BA"/>
    <w:rsid w:val="005E1B28"/>
    <w:rsid w:val="005E2605"/>
    <w:rsid w:val="005E3153"/>
    <w:rsid w:val="005E32F2"/>
    <w:rsid w:val="005E44BA"/>
    <w:rsid w:val="005E5467"/>
    <w:rsid w:val="005E631E"/>
    <w:rsid w:val="005E64C4"/>
    <w:rsid w:val="005E66CD"/>
    <w:rsid w:val="005E675C"/>
    <w:rsid w:val="005E6762"/>
    <w:rsid w:val="005E71CD"/>
    <w:rsid w:val="005E724B"/>
    <w:rsid w:val="005E75CF"/>
    <w:rsid w:val="005E7650"/>
    <w:rsid w:val="005E7AFD"/>
    <w:rsid w:val="005F040B"/>
    <w:rsid w:val="005F1463"/>
    <w:rsid w:val="005F1EEC"/>
    <w:rsid w:val="005F3194"/>
    <w:rsid w:val="005F3A29"/>
    <w:rsid w:val="005F42F7"/>
    <w:rsid w:val="005F4734"/>
    <w:rsid w:val="005F4A21"/>
    <w:rsid w:val="005F71AC"/>
    <w:rsid w:val="005F7985"/>
    <w:rsid w:val="0060015C"/>
    <w:rsid w:val="00601595"/>
    <w:rsid w:val="00601FF1"/>
    <w:rsid w:val="0060312B"/>
    <w:rsid w:val="006031AD"/>
    <w:rsid w:val="00603222"/>
    <w:rsid w:val="00603D64"/>
    <w:rsid w:val="00604F95"/>
    <w:rsid w:val="006051E2"/>
    <w:rsid w:val="006064E4"/>
    <w:rsid w:val="00606CD4"/>
    <w:rsid w:val="0060784A"/>
    <w:rsid w:val="00610134"/>
    <w:rsid w:val="00611731"/>
    <w:rsid w:val="0061174E"/>
    <w:rsid w:val="00611859"/>
    <w:rsid w:val="00612184"/>
    <w:rsid w:val="006127DA"/>
    <w:rsid w:val="00612A5B"/>
    <w:rsid w:val="006130E7"/>
    <w:rsid w:val="00613601"/>
    <w:rsid w:val="00613A7B"/>
    <w:rsid w:val="006148D8"/>
    <w:rsid w:val="00614F6C"/>
    <w:rsid w:val="00615148"/>
    <w:rsid w:val="0061523D"/>
    <w:rsid w:val="0061590F"/>
    <w:rsid w:val="0061649C"/>
    <w:rsid w:val="00616F1D"/>
    <w:rsid w:val="00617302"/>
    <w:rsid w:val="006174AB"/>
    <w:rsid w:val="006175ED"/>
    <w:rsid w:val="00620503"/>
    <w:rsid w:val="0062062B"/>
    <w:rsid w:val="0062109E"/>
    <w:rsid w:val="00623A64"/>
    <w:rsid w:val="006250E1"/>
    <w:rsid w:val="00626156"/>
    <w:rsid w:val="0062615D"/>
    <w:rsid w:val="00626164"/>
    <w:rsid w:val="0062631E"/>
    <w:rsid w:val="00626B50"/>
    <w:rsid w:val="00626B7E"/>
    <w:rsid w:val="00626F51"/>
    <w:rsid w:val="0062727D"/>
    <w:rsid w:val="0062740D"/>
    <w:rsid w:val="0062752C"/>
    <w:rsid w:val="006302D4"/>
    <w:rsid w:val="00630A33"/>
    <w:rsid w:val="00630D51"/>
    <w:rsid w:val="00630E15"/>
    <w:rsid w:val="00632648"/>
    <w:rsid w:val="00632E3C"/>
    <w:rsid w:val="006330A8"/>
    <w:rsid w:val="0063324B"/>
    <w:rsid w:val="0063345E"/>
    <w:rsid w:val="00633BD7"/>
    <w:rsid w:val="00633EBC"/>
    <w:rsid w:val="00634B68"/>
    <w:rsid w:val="00634DF7"/>
    <w:rsid w:val="006356CF"/>
    <w:rsid w:val="0063571E"/>
    <w:rsid w:val="006368BF"/>
    <w:rsid w:val="00637000"/>
    <w:rsid w:val="00637467"/>
    <w:rsid w:val="0064004D"/>
    <w:rsid w:val="00640135"/>
    <w:rsid w:val="0064020C"/>
    <w:rsid w:val="00640581"/>
    <w:rsid w:val="00640807"/>
    <w:rsid w:val="006409CD"/>
    <w:rsid w:val="006412CC"/>
    <w:rsid w:val="00641E53"/>
    <w:rsid w:val="0064329F"/>
    <w:rsid w:val="00644048"/>
    <w:rsid w:val="00645317"/>
    <w:rsid w:val="0064590F"/>
    <w:rsid w:val="00645C36"/>
    <w:rsid w:val="0064671A"/>
    <w:rsid w:val="00646B8D"/>
    <w:rsid w:val="0064778A"/>
    <w:rsid w:val="0064780B"/>
    <w:rsid w:val="00647824"/>
    <w:rsid w:val="00647C52"/>
    <w:rsid w:val="0065042B"/>
    <w:rsid w:val="00651BD4"/>
    <w:rsid w:val="00652688"/>
    <w:rsid w:val="006527A3"/>
    <w:rsid w:val="00655C38"/>
    <w:rsid w:val="00655DC7"/>
    <w:rsid w:val="00655E9B"/>
    <w:rsid w:val="00656961"/>
    <w:rsid w:val="006569A8"/>
    <w:rsid w:val="006569CA"/>
    <w:rsid w:val="00656EF2"/>
    <w:rsid w:val="00660158"/>
    <w:rsid w:val="0066181A"/>
    <w:rsid w:val="00661A59"/>
    <w:rsid w:val="0066221B"/>
    <w:rsid w:val="0066260A"/>
    <w:rsid w:val="00662D2B"/>
    <w:rsid w:val="00663E92"/>
    <w:rsid w:val="0066490C"/>
    <w:rsid w:val="00664AAC"/>
    <w:rsid w:val="006650A2"/>
    <w:rsid w:val="006651D7"/>
    <w:rsid w:val="006661B8"/>
    <w:rsid w:val="00666D94"/>
    <w:rsid w:val="00667253"/>
    <w:rsid w:val="006701AE"/>
    <w:rsid w:val="00670437"/>
    <w:rsid w:val="006705EA"/>
    <w:rsid w:val="006706B7"/>
    <w:rsid w:val="00670C76"/>
    <w:rsid w:val="00670CB6"/>
    <w:rsid w:val="006724E2"/>
    <w:rsid w:val="00672D97"/>
    <w:rsid w:val="00673323"/>
    <w:rsid w:val="00674344"/>
    <w:rsid w:val="006748DA"/>
    <w:rsid w:val="00675D5A"/>
    <w:rsid w:val="00676502"/>
    <w:rsid w:val="00676A7C"/>
    <w:rsid w:val="00676A8C"/>
    <w:rsid w:val="006777B3"/>
    <w:rsid w:val="006777FE"/>
    <w:rsid w:val="00677F1C"/>
    <w:rsid w:val="00677F51"/>
    <w:rsid w:val="00680245"/>
    <w:rsid w:val="00680F31"/>
    <w:rsid w:val="00680F3C"/>
    <w:rsid w:val="006819E8"/>
    <w:rsid w:val="00682C14"/>
    <w:rsid w:val="00682F0F"/>
    <w:rsid w:val="00683AD6"/>
    <w:rsid w:val="006846AC"/>
    <w:rsid w:val="0068488F"/>
    <w:rsid w:val="00684EAE"/>
    <w:rsid w:val="006856F6"/>
    <w:rsid w:val="00685E21"/>
    <w:rsid w:val="006861DD"/>
    <w:rsid w:val="006861E8"/>
    <w:rsid w:val="00686AFF"/>
    <w:rsid w:val="00686C76"/>
    <w:rsid w:val="00686E7F"/>
    <w:rsid w:val="00687F45"/>
    <w:rsid w:val="006902A4"/>
    <w:rsid w:val="00691307"/>
    <w:rsid w:val="00691C67"/>
    <w:rsid w:val="00691F33"/>
    <w:rsid w:val="00692344"/>
    <w:rsid w:val="0069236D"/>
    <w:rsid w:val="006923E8"/>
    <w:rsid w:val="00692F04"/>
    <w:rsid w:val="00693249"/>
    <w:rsid w:val="006945D7"/>
    <w:rsid w:val="00695760"/>
    <w:rsid w:val="00695B72"/>
    <w:rsid w:val="00695E02"/>
    <w:rsid w:val="0069639B"/>
    <w:rsid w:val="00697151"/>
    <w:rsid w:val="00697D0B"/>
    <w:rsid w:val="00697ED7"/>
    <w:rsid w:val="006A0206"/>
    <w:rsid w:val="006A02CE"/>
    <w:rsid w:val="006A098D"/>
    <w:rsid w:val="006A0997"/>
    <w:rsid w:val="006A0DA9"/>
    <w:rsid w:val="006A15D5"/>
    <w:rsid w:val="006A2004"/>
    <w:rsid w:val="006A318D"/>
    <w:rsid w:val="006A4122"/>
    <w:rsid w:val="006A4A2E"/>
    <w:rsid w:val="006A58A7"/>
    <w:rsid w:val="006A6401"/>
    <w:rsid w:val="006A67F2"/>
    <w:rsid w:val="006A7A80"/>
    <w:rsid w:val="006A7BC3"/>
    <w:rsid w:val="006B0294"/>
    <w:rsid w:val="006B0E15"/>
    <w:rsid w:val="006B1360"/>
    <w:rsid w:val="006B1E3C"/>
    <w:rsid w:val="006B1EF3"/>
    <w:rsid w:val="006B31E6"/>
    <w:rsid w:val="006B332C"/>
    <w:rsid w:val="006B354F"/>
    <w:rsid w:val="006B35EC"/>
    <w:rsid w:val="006B3DCF"/>
    <w:rsid w:val="006B4370"/>
    <w:rsid w:val="006B47A0"/>
    <w:rsid w:val="006B4D2E"/>
    <w:rsid w:val="006B5193"/>
    <w:rsid w:val="006B557F"/>
    <w:rsid w:val="006B6413"/>
    <w:rsid w:val="006B76DC"/>
    <w:rsid w:val="006B798C"/>
    <w:rsid w:val="006C020B"/>
    <w:rsid w:val="006C06A1"/>
    <w:rsid w:val="006C0944"/>
    <w:rsid w:val="006C168A"/>
    <w:rsid w:val="006C259E"/>
    <w:rsid w:val="006C2C12"/>
    <w:rsid w:val="006C30FD"/>
    <w:rsid w:val="006C3319"/>
    <w:rsid w:val="006C354F"/>
    <w:rsid w:val="006C356E"/>
    <w:rsid w:val="006C3B13"/>
    <w:rsid w:val="006C569A"/>
    <w:rsid w:val="006C6D3A"/>
    <w:rsid w:val="006C6D5C"/>
    <w:rsid w:val="006C6E96"/>
    <w:rsid w:val="006C7122"/>
    <w:rsid w:val="006C71E6"/>
    <w:rsid w:val="006C78EC"/>
    <w:rsid w:val="006C78EF"/>
    <w:rsid w:val="006C7B79"/>
    <w:rsid w:val="006C7E6F"/>
    <w:rsid w:val="006C7F29"/>
    <w:rsid w:val="006D1380"/>
    <w:rsid w:val="006D193D"/>
    <w:rsid w:val="006D1BBE"/>
    <w:rsid w:val="006D1F54"/>
    <w:rsid w:val="006D25C7"/>
    <w:rsid w:val="006D32B2"/>
    <w:rsid w:val="006D3363"/>
    <w:rsid w:val="006D3441"/>
    <w:rsid w:val="006D4694"/>
    <w:rsid w:val="006D52B2"/>
    <w:rsid w:val="006D5524"/>
    <w:rsid w:val="006D6222"/>
    <w:rsid w:val="006D639A"/>
    <w:rsid w:val="006D6CA0"/>
    <w:rsid w:val="006D6CAC"/>
    <w:rsid w:val="006D7243"/>
    <w:rsid w:val="006D7517"/>
    <w:rsid w:val="006D7828"/>
    <w:rsid w:val="006D7CFD"/>
    <w:rsid w:val="006E2F0C"/>
    <w:rsid w:val="006E3307"/>
    <w:rsid w:val="006E3C75"/>
    <w:rsid w:val="006E5948"/>
    <w:rsid w:val="006E6B76"/>
    <w:rsid w:val="006E6F64"/>
    <w:rsid w:val="006E795E"/>
    <w:rsid w:val="006E7F81"/>
    <w:rsid w:val="006F020E"/>
    <w:rsid w:val="006F1288"/>
    <w:rsid w:val="006F16C5"/>
    <w:rsid w:val="006F1ADD"/>
    <w:rsid w:val="006F1D7A"/>
    <w:rsid w:val="006F3335"/>
    <w:rsid w:val="006F35D7"/>
    <w:rsid w:val="006F365A"/>
    <w:rsid w:val="006F3E20"/>
    <w:rsid w:val="006F3FB6"/>
    <w:rsid w:val="006F5C5C"/>
    <w:rsid w:val="006F5F80"/>
    <w:rsid w:val="006F615B"/>
    <w:rsid w:val="006F61D9"/>
    <w:rsid w:val="006F6BDD"/>
    <w:rsid w:val="006F6E0B"/>
    <w:rsid w:val="006F7C98"/>
    <w:rsid w:val="0070000E"/>
    <w:rsid w:val="007005A7"/>
    <w:rsid w:val="00700BBF"/>
    <w:rsid w:val="0070129F"/>
    <w:rsid w:val="00701FCF"/>
    <w:rsid w:val="00702395"/>
    <w:rsid w:val="00702C02"/>
    <w:rsid w:val="007031DD"/>
    <w:rsid w:val="007037EB"/>
    <w:rsid w:val="00703A54"/>
    <w:rsid w:val="00703A8C"/>
    <w:rsid w:val="00704261"/>
    <w:rsid w:val="00704A2C"/>
    <w:rsid w:val="00704CD9"/>
    <w:rsid w:val="00705236"/>
    <w:rsid w:val="0070539F"/>
    <w:rsid w:val="00705D22"/>
    <w:rsid w:val="00705FF3"/>
    <w:rsid w:val="00706585"/>
    <w:rsid w:val="007068B4"/>
    <w:rsid w:val="00707A86"/>
    <w:rsid w:val="00710186"/>
    <w:rsid w:val="007112F6"/>
    <w:rsid w:val="00711644"/>
    <w:rsid w:val="007119E3"/>
    <w:rsid w:val="0071268E"/>
    <w:rsid w:val="007129A4"/>
    <w:rsid w:val="00712E22"/>
    <w:rsid w:val="007135FA"/>
    <w:rsid w:val="00715A8B"/>
    <w:rsid w:val="00715D58"/>
    <w:rsid w:val="007161A6"/>
    <w:rsid w:val="0071743C"/>
    <w:rsid w:val="007174AC"/>
    <w:rsid w:val="007176D1"/>
    <w:rsid w:val="00720AC0"/>
    <w:rsid w:val="00720DC0"/>
    <w:rsid w:val="007216F7"/>
    <w:rsid w:val="00721923"/>
    <w:rsid w:val="00722278"/>
    <w:rsid w:val="00722EB2"/>
    <w:rsid w:val="00723075"/>
    <w:rsid w:val="00724C23"/>
    <w:rsid w:val="00724CC5"/>
    <w:rsid w:val="0072683E"/>
    <w:rsid w:val="0072687E"/>
    <w:rsid w:val="00726B9D"/>
    <w:rsid w:val="00726C70"/>
    <w:rsid w:val="00727121"/>
    <w:rsid w:val="00727F7E"/>
    <w:rsid w:val="007301DD"/>
    <w:rsid w:val="007302A6"/>
    <w:rsid w:val="007305F6"/>
    <w:rsid w:val="00730944"/>
    <w:rsid w:val="00730AF0"/>
    <w:rsid w:val="0073145B"/>
    <w:rsid w:val="007319DB"/>
    <w:rsid w:val="00731F6B"/>
    <w:rsid w:val="00732B0A"/>
    <w:rsid w:val="0073394E"/>
    <w:rsid w:val="00733AF5"/>
    <w:rsid w:val="007344B2"/>
    <w:rsid w:val="00734988"/>
    <w:rsid w:val="00735131"/>
    <w:rsid w:val="0073513E"/>
    <w:rsid w:val="007361F0"/>
    <w:rsid w:val="007377A0"/>
    <w:rsid w:val="00740158"/>
    <w:rsid w:val="007416EB"/>
    <w:rsid w:val="00741B9B"/>
    <w:rsid w:val="00742FEF"/>
    <w:rsid w:val="0074359C"/>
    <w:rsid w:val="007442C3"/>
    <w:rsid w:val="00744741"/>
    <w:rsid w:val="00744A1B"/>
    <w:rsid w:val="00745DFA"/>
    <w:rsid w:val="00745F45"/>
    <w:rsid w:val="007461F4"/>
    <w:rsid w:val="007467A7"/>
    <w:rsid w:val="00746DE8"/>
    <w:rsid w:val="00747188"/>
    <w:rsid w:val="00747ACB"/>
    <w:rsid w:val="00747DA4"/>
    <w:rsid w:val="00747EE0"/>
    <w:rsid w:val="00750B66"/>
    <w:rsid w:val="00750ED5"/>
    <w:rsid w:val="00751CAE"/>
    <w:rsid w:val="0075264F"/>
    <w:rsid w:val="007536F7"/>
    <w:rsid w:val="00753789"/>
    <w:rsid w:val="0075379E"/>
    <w:rsid w:val="0075392E"/>
    <w:rsid w:val="0075405B"/>
    <w:rsid w:val="007540FB"/>
    <w:rsid w:val="00754EE3"/>
    <w:rsid w:val="007569DC"/>
    <w:rsid w:val="00757250"/>
    <w:rsid w:val="00760079"/>
    <w:rsid w:val="007600DF"/>
    <w:rsid w:val="007611E7"/>
    <w:rsid w:val="00761263"/>
    <w:rsid w:val="00761A96"/>
    <w:rsid w:val="00761C09"/>
    <w:rsid w:val="00761E6B"/>
    <w:rsid w:val="00762A90"/>
    <w:rsid w:val="00763B4F"/>
    <w:rsid w:val="00764A5B"/>
    <w:rsid w:val="007670D2"/>
    <w:rsid w:val="0076750D"/>
    <w:rsid w:val="00767518"/>
    <w:rsid w:val="0076761C"/>
    <w:rsid w:val="007700FE"/>
    <w:rsid w:val="0077023A"/>
    <w:rsid w:val="0077090A"/>
    <w:rsid w:val="0077098C"/>
    <w:rsid w:val="00770B33"/>
    <w:rsid w:val="00771641"/>
    <w:rsid w:val="00771C94"/>
    <w:rsid w:val="00771E53"/>
    <w:rsid w:val="007722DD"/>
    <w:rsid w:val="00772B05"/>
    <w:rsid w:val="00773012"/>
    <w:rsid w:val="0077328F"/>
    <w:rsid w:val="007733BA"/>
    <w:rsid w:val="00773527"/>
    <w:rsid w:val="0077382D"/>
    <w:rsid w:val="00773C37"/>
    <w:rsid w:val="00773F69"/>
    <w:rsid w:val="00773FF3"/>
    <w:rsid w:val="0077440C"/>
    <w:rsid w:val="00774495"/>
    <w:rsid w:val="007746DA"/>
    <w:rsid w:val="0077570E"/>
    <w:rsid w:val="00775DDD"/>
    <w:rsid w:val="00776C6E"/>
    <w:rsid w:val="0077787A"/>
    <w:rsid w:val="007778F9"/>
    <w:rsid w:val="00777CAD"/>
    <w:rsid w:val="0078046D"/>
    <w:rsid w:val="00780BF1"/>
    <w:rsid w:val="00780CCB"/>
    <w:rsid w:val="007813C1"/>
    <w:rsid w:val="007818BE"/>
    <w:rsid w:val="00781A2D"/>
    <w:rsid w:val="00782263"/>
    <w:rsid w:val="00782992"/>
    <w:rsid w:val="00782B35"/>
    <w:rsid w:val="00782B43"/>
    <w:rsid w:val="00782B9B"/>
    <w:rsid w:val="00785394"/>
    <w:rsid w:val="00786329"/>
    <w:rsid w:val="00786432"/>
    <w:rsid w:val="00786FDD"/>
    <w:rsid w:val="007873C0"/>
    <w:rsid w:val="00790630"/>
    <w:rsid w:val="00790A2F"/>
    <w:rsid w:val="00791356"/>
    <w:rsid w:val="00791522"/>
    <w:rsid w:val="00791675"/>
    <w:rsid w:val="00791790"/>
    <w:rsid w:val="0079279D"/>
    <w:rsid w:val="00792C2B"/>
    <w:rsid w:val="00792F4A"/>
    <w:rsid w:val="0079307F"/>
    <w:rsid w:val="007938CE"/>
    <w:rsid w:val="00793F9F"/>
    <w:rsid w:val="00793FC4"/>
    <w:rsid w:val="00794138"/>
    <w:rsid w:val="0079479B"/>
    <w:rsid w:val="007949FA"/>
    <w:rsid w:val="0079541A"/>
    <w:rsid w:val="00796684"/>
    <w:rsid w:val="00796BA1"/>
    <w:rsid w:val="00797025"/>
    <w:rsid w:val="00797182"/>
    <w:rsid w:val="00797458"/>
    <w:rsid w:val="007A0348"/>
    <w:rsid w:val="007A0AD1"/>
    <w:rsid w:val="007A10E9"/>
    <w:rsid w:val="007A1320"/>
    <w:rsid w:val="007A2C60"/>
    <w:rsid w:val="007A2EEF"/>
    <w:rsid w:val="007A3054"/>
    <w:rsid w:val="007A44B4"/>
    <w:rsid w:val="007A4A4D"/>
    <w:rsid w:val="007A4BDF"/>
    <w:rsid w:val="007A5912"/>
    <w:rsid w:val="007A6632"/>
    <w:rsid w:val="007A6AB1"/>
    <w:rsid w:val="007A7D33"/>
    <w:rsid w:val="007B14A4"/>
    <w:rsid w:val="007B261F"/>
    <w:rsid w:val="007B299C"/>
    <w:rsid w:val="007B3547"/>
    <w:rsid w:val="007B371F"/>
    <w:rsid w:val="007B42E3"/>
    <w:rsid w:val="007B4601"/>
    <w:rsid w:val="007B4631"/>
    <w:rsid w:val="007B4EC9"/>
    <w:rsid w:val="007B5180"/>
    <w:rsid w:val="007B520A"/>
    <w:rsid w:val="007B615E"/>
    <w:rsid w:val="007B6F83"/>
    <w:rsid w:val="007B6F9B"/>
    <w:rsid w:val="007C0386"/>
    <w:rsid w:val="007C03B2"/>
    <w:rsid w:val="007C0A3A"/>
    <w:rsid w:val="007C0FCC"/>
    <w:rsid w:val="007C17A8"/>
    <w:rsid w:val="007C4063"/>
    <w:rsid w:val="007C4DA0"/>
    <w:rsid w:val="007C5526"/>
    <w:rsid w:val="007C56BC"/>
    <w:rsid w:val="007C5FA6"/>
    <w:rsid w:val="007C67CF"/>
    <w:rsid w:val="007C72F3"/>
    <w:rsid w:val="007C77A8"/>
    <w:rsid w:val="007C7B5A"/>
    <w:rsid w:val="007C7B68"/>
    <w:rsid w:val="007D0023"/>
    <w:rsid w:val="007D0026"/>
    <w:rsid w:val="007D1088"/>
    <w:rsid w:val="007D219E"/>
    <w:rsid w:val="007D3DA2"/>
    <w:rsid w:val="007D439C"/>
    <w:rsid w:val="007D61B8"/>
    <w:rsid w:val="007D63B1"/>
    <w:rsid w:val="007D67F3"/>
    <w:rsid w:val="007D6A65"/>
    <w:rsid w:val="007D73E8"/>
    <w:rsid w:val="007D7B13"/>
    <w:rsid w:val="007E073F"/>
    <w:rsid w:val="007E0F80"/>
    <w:rsid w:val="007E177F"/>
    <w:rsid w:val="007E1897"/>
    <w:rsid w:val="007E2224"/>
    <w:rsid w:val="007E2997"/>
    <w:rsid w:val="007E36C2"/>
    <w:rsid w:val="007E4231"/>
    <w:rsid w:val="007E545D"/>
    <w:rsid w:val="007E5B1D"/>
    <w:rsid w:val="007E5E06"/>
    <w:rsid w:val="007E7500"/>
    <w:rsid w:val="007E79DC"/>
    <w:rsid w:val="007E7DC9"/>
    <w:rsid w:val="007F0C6C"/>
    <w:rsid w:val="007F1212"/>
    <w:rsid w:val="007F1FD1"/>
    <w:rsid w:val="007F24E3"/>
    <w:rsid w:val="007F364A"/>
    <w:rsid w:val="007F3981"/>
    <w:rsid w:val="007F4370"/>
    <w:rsid w:val="007F4E71"/>
    <w:rsid w:val="007F51B0"/>
    <w:rsid w:val="007F5454"/>
    <w:rsid w:val="007F63EB"/>
    <w:rsid w:val="007F6782"/>
    <w:rsid w:val="007F6A2B"/>
    <w:rsid w:val="007F733F"/>
    <w:rsid w:val="007F761A"/>
    <w:rsid w:val="007F78DB"/>
    <w:rsid w:val="007F7F92"/>
    <w:rsid w:val="00800126"/>
    <w:rsid w:val="00800297"/>
    <w:rsid w:val="0080063E"/>
    <w:rsid w:val="0080092E"/>
    <w:rsid w:val="00800F0E"/>
    <w:rsid w:val="0080143C"/>
    <w:rsid w:val="00801F30"/>
    <w:rsid w:val="008024DF"/>
    <w:rsid w:val="00802D28"/>
    <w:rsid w:val="008034B3"/>
    <w:rsid w:val="00804639"/>
    <w:rsid w:val="00806758"/>
    <w:rsid w:val="00807830"/>
    <w:rsid w:val="0081132B"/>
    <w:rsid w:val="00811644"/>
    <w:rsid w:val="00811D75"/>
    <w:rsid w:val="00812012"/>
    <w:rsid w:val="0081286D"/>
    <w:rsid w:val="008131C8"/>
    <w:rsid w:val="0081359F"/>
    <w:rsid w:val="00813980"/>
    <w:rsid w:val="00814A2F"/>
    <w:rsid w:val="0081547F"/>
    <w:rsid w:val="008176B1"/>
    <w:rsid w:val="008202CB"/>
    <w:rsid w:val="008203D5"/>
    <w:rsid w:val="00820C9D"/>
    <w:rsid w:val="008213E7"/>
    <w:rsid w:val="00821781"/>
    <w:rsid w:val="00821DA0"/>
    <w:rsid w:val="008220CD"/>
    <w:rsid w:val="00822BF4"/>
    <w:rsid w:val="00823567"/>
    <w:rsid w:val="00824406"/>
    <w:rsid w:val="008244DB"/>
    <w:rsid w:val="008263AF"/>
    <w:rsid w:val="008264FE"/>
    <w:rsid w:val="00826AAD"/>
    <w:rsid w:val="00826D93"/>
    <w:rsid w:val="00830EC2"/>
    <w:rsid w:val="00831091"/>
    <w:rsid w:val="008318AD"/>
    <w:rsid w:val="008319E8"/>
    <w:rsid w:val="00831ED3"/>
    <w:rsid w:val="00832F77"/>
    <w:rsid w:val="00833515"/>
    <w:rsid w:val="00834507"/>
    <w:rsid w:val="00835345"/>
    <w:rsid w:val="00836521"/>
    <w:rsid w:val="00836CF0"/>
    <w:rsid w:val="00837C4E"/>
    <w:rsid w:val="00840790"/>
    <w:rsid w:val="0084097C"/>
    <w:rsid w:val="00840AC5"/>
    <w:rsid w:val="00841222"/>
    <w:rsid w:val="00841999"/>
    <w:rsid w:val="00842470"/>
    <w:rsid w:val="00842549"/>
    <w:rsid w:val="00842FE2"/>
    <w:rsid w:val="00843214"/>
    <w:rsid w:val="00843494"/>
    <w:rsid w:val="00843A59"/>
    <w:rsid w:val="00843B96"/>
    <w:rsid w:val="00843FEA"/>
    <w:rsid w:val="00844ECB"/>
    <w:rsid w:val="0084680B"/>
    <w:rsid w:val="00847351"/>
    <w:rsid w:val="008474D1"/>
    <w:rsid w:val="00850598"/>
    <w:rsid w:val="00850609"/>
    <w:rsid w:val="008513DA"/>
    <w:rsid w:val="00851810"/>
    <w:rsid w:val="00853A2E"/>
    <w:rsid w:val="008542E8"/>
    <w:rsid w:val="008557C9"/>
    <w:rsid w:val="00856C77"/>
    <w:rsid w:val="008607ED"/>
    <w:rsid w:val="00861088"/>
    <w:rsid w:val="00862153"/>
    <w:rsid w:val="0086297C"/>
    <w:rsid w:val="00862A47"/>
    <w:rsid w:val="00862FA2"/>
    <w:rsid w:val="00863057"/>
    <w:rsid w:val="008641E7"/>
    <w:rsid w:val="008647DA"/>
    <w:rsid w:val="0086494B"/>
    <w:rsid w:val="00864CC8"/>
    <w:rsid w:val="00865238"/>
    <w:rsid w:val="00865437"/>
    <w:rsid w:val="00865727"/>
    <w:rsid w:val="00866CAF"/>
    <w:rsid w:val="00867256"/>
    <w:rsid w:val="00867BA7"/>
    <w:rsid w:val="00870F89"/>
    <w:rsid w:val="00871136"/>
    <w:rsid w:val="0087178E"/>
    <w:rsid w:val="00871AEB"/>
    <w:rsid w:val="00871FAA"/>
    <w:rsid w:val="008721E1"/>
    <w:rsid w:val="008722E2"/>
    <w:rsid w:val="008723E9"/>
    <w:rsid w:val="008744EC"/>
    <w:rsid w:val="00874870"/>
    <w:rsid w:val="00874B4D"/>
    <w:rsid w:val="00874FB4"/>
    <w:rsid w:val="008769BD"/>
    <w:rsid w:val="008804B2"/>
    <w:rsid w:val="008805DC"/>
    <w:rsid w:val="00880663"/>
    <w:rsid w:val="00880BBD"/>
    <w:rsid w:val="00880C62"/>
    <w:rsid w:val="0088103C"/>
    <w:rsid w:val="00881952"/>
    <w:rsid w:val="00881A7F"/>
    <w:rsid w:val="00881F3B"/>
    <w:rsid w:val="00881FC2"/>
    <w:rsid w:val="0088289D"/>
    <w:rsid w:val="008834A6"/>
    <w:rsid w:val="00883653"/>
    <w:rsid w:val="0088381C"/>
    <w:rsid w:val="00884FE3"/>
    <w:rsid w:val="00886DE4"/>
    <w:rsid w:val="0088713A"/>
    <w:rsid w:val="008901C6"/>
    <w:rsid w:val="00890815"/>
    <w:rsid w:val="00891BB3"/>
    <w:rsid w:val="008937D8"/>
    <w:rsid w:val="00893A6B"/>
    <w:rsid w:val="00893D98"/>
    <w:rsid w:val="008940AD"/>
    <w:rsid w:val="00894229"/>
    <w:rsid w:val="008944AA"/>
    <w:rsid w:val="008945A6"/>
    <w:rsid w:val="00895485"/>
    <w:rsid w:val="00895F7F"/>
    <w:rsid w:val="00897265"/>
    <w:rsid w:val="00897426"/>
    <w:rsid w:val="00897D5E"/>
    <w:rsid w:val="008A12A8"/>
    <w:rsid w:val="008A2293"/>
    <w:rsid w:val="008A4014"/>
    <w:rsid w:val="008A4647"/>
    <w:rsid w:val="008A465C"/>
    <w:rsid w:val="008A47FB"/>
    <w:rsid w:val="008A5B55"/>
    <w:rsid w:val="008A5DEC"/>
    <w:rsid w:val="008A66DB"/>
    <w:rsid w:val="008A755E"/>
    <w:rsid w:val="008A75DE"/>
    <w:rsid w:val="008A78C9"/>
    <w:rsid w:val="008A7C28"/>
    <w:rsid w:val="008B0C17"/>
    <w:rsid w:val="008B1321"/>
    <w:rsid w:val="008B1CE8"/>
    <w:rsid w:val="008B22C1"/>
    <w:rsid w:val="008B2563"/>
    <w:rsid w:val="008B2E76"/>
    <w:rsid w:val="008B3362"/>
    <w:rsid w:val="008B3D42"/>
    <w:rsid w:val="008B408F"/>
    <w:rsid w:val="008B53F2"/>
    <w:rsid w:val="008B6A7C"/>
    <w:rsid w:val="008B705B"/>
    <w:rsid w:val="008B791A"/>
    <w:rsid w:val="008B7F40"/>
    <w:rsid w:val="008C0794"/>
    <w:rsid w:val="008C0B86"/>
    <w:rsid w:val="008C0FBE"/>
    <w:rsid w:val="008C1043"/>
    <w:rsid w:val="008C1162"/>
    <w:rsid w:val="008C23DA"/>
    <w:rsid w:val="008C2469"/>
    <w:rsid w:val="008C25D8"/>
    <w:rsid w:val="008C269A"/>
    <w:rsid w:val="008C2748"/>
    <w:rsid w:val="008C347F"/>
    <w:rsid w:val="008C4120"/>
    <w:rsid w:val="008C46A8"/>
    <w:rsid w:val="008C4DDB"/>
    <w:rsid w:val="008C4FC3"/>
    <w:rsid w:val="008C5781"/>
    <w:rsid w:val="008C591D"/>
    <w:rsid w:val="008C5B82"/>
    <w:rsid w:val="008C5D8C"/>
    <w:rsid w:val="008C6BC9"/>
    <w:rsid w:val="008D043A"/>
    <w:rsid w:val="008D0AB3"/>
    <w:rsid w:val="008D1CF7"/>
    <w:rsid w:val="008D2467"/>
    <w:rsid w:val="008D2805"/>
    <w:rsid w:val="008D309C"/>
    <w:rsid w:val="008D30CB"/>
    <w:rsid w:val="008D36FB"/>
    <w:rsid w:val="008D386A"/>
    <w:rsid w:val="008D4165"/>
    <w:rsid w:val="008D4393"/>
    <w:rsid w:val="008D54DA"/>
    <w:rsid w:val="008D66BA"/>
    <w:rsid w:val="008D6CAB"/>
    <w:rsid w:val="008D6CFB"/>
    <w:rsid w:val="008D7925"/>
    <w:rsid w:val="008E0234"/>
    <w:rsid w:val="008E118B"/>
    <w:rsid w:val="008E1413"/>
    <w:rsid w:val="008E1EF1"/>
    <w:rsid w:val="008E22A4"/>
    <w:rsid w:val="008E2980"/>
    <w:rsid w:val="008E320F"/>
    <w:rsid w:val="008E4599"/>
    <w:rsid w:val="008E4714"/>
    <w:rsid w:val="008E4FD6"/>
    <w:rsid w:val="008E5215"/>
    <w:rsid w:val="008E523A"/>
    <w:rsid w:val="008E57EE"/>
    <w:rsid w:val="008E61C7"/>
    <w:rsid w:val="008F0D8A"/>
    <w:rsid w:val="008F1AE2"/>
    <w:rsid w:val="008F2979"/>
    <w:rsid w:val="008F309C"/>
    <w:rsid w:val="008F38C8"/>
    <w:rsid w:val="008F4ADA"/>
    <w:rsid w:val="008F4E54"/>
    <w:rsid w:val="008F61E6"/>
    <w:rsid w:val="008F6310"/>
    <w:rsid w:val="008F674F"/>
    <w:rsid w:val="009000BC"/>
    <w:rsid w:val="00900117"/>
    <w:rsid w:val="0090017B"/>
    <w:rsid w:val="009002A5"/>
    <w:rsid w:val="00900482"/>
    <w:rsid w:val="009004EF"/>
    <w:rsid w:val="00900B6D"/>
    <w:rsid w:val="0090111C"/>
    <w:rsid w:val="0090237A"/>
    <w:rsid w:val="009024CC"/>
    <w:rsid w:val="00902960"/>
    <w:rsid w:val="00902D7D"/>
    <w:rsid w:val="00902FA1"/>
    <w:rsid w:val="0090418B"/>
    <w:rsid w:val="0090432A"/>
    <w:rsid w:val="009047BE"/>
    <w:rsid w:val="0090532C"/>
    <w:rsid w:val="00905865"/>
    <w:rsid w:val="00905E67"/>
    <w:rsid w:val="00906F52"/>
    <w:rsid w:val="00907484"/>
    <w:rsid w:val="00907BE1"/>
    <w:rsid w:val="0091080C"/>
    <w:rsid w:val="0091083F"/>
    <w:rsid w:val="00910C49"/>
    <w:rsid w:val="00911021"/>
    <w:rsid w:val="00911429"/>
    <w:rsid w:val="009115F5"/>
    <w:rsid w:val="009120C5"/>
    <w:rsid w:val="00913319"/>
    <w:rsid w:val="00913E0A"/>
    <w:rsid w:val="0091447F"/>
    <w:rsid w:val="00915488"/>
    <w:rsid w:val="00915777"/>
    <w:rsid w:val="00915D70"/>
    <w:rsid w:val="00915E9F"/>
    <w:rsid w:val="00916CBC"/>
    <w:rsid w:val="00916E50"/>
    <w:rsid w:val="00920575"/>
    <w:rsid w:val="00920634"/>
    <w:rsid w:val="00920E57"/>
    <w:rsid w:val="009211BD"/>
    <w:rsid w:val="009215D9"/>
    <w:rsid w:val="00922B14"/>
    <w:rsid w:val="009233F3"/>
    <w:rsid w:val="009244D2"/>
    <w:rsid w:val="009245EF"/>
    <w:rsid w:val="0092478F"/>
    <w:rsid w:val="00924AAA"/>
    <w:rsid w:val="00924AEB"/>
    <w:rsid w:val="00924EEA"/>
    <w:rsid w:val="00925027"/>
    <w:rsid w:val="0092575B"/>
    <w:rsid w:val="0092578E"/>
    <w:rsid w:val="00926043"/>
    <w:rsid w:val="009261A7"/>
    <w:rsid w:val="00926D79"/>
    <w:rsid w:val="009303A5"/>
    <w:rsid w:val="00932652"/>
    <w:rsid w:val="00932711"/>
    <w:rsid w:val="00932842"/>
    <w:rsid w:val="0093325C"/>
    <w:rsid w:val="00933B7E"/>
    <w:rsid w:val="00935B08"/>
    <w:rsid w:val="00935B29"/>
    <w:rsid w:val="0093636C"/>
    <w:rsid w:val="00936807"/>
    <w:rsid w:val="00937171"/>
    <w:rsid w:val="009372DF"/>
    <w:rsid w:val="0093737D"/>
    <w:rsid w:val="00937512"/>
    <w:rsid w:val="00937874"/>
    <w:rsid w:val="00940138"/>
    <w:rsid w:val="00940DE0"/>
    <w:rsid w:val="00940EC0"/>
    <w:rsid w:val="009414E8"/>
    <w:rsid w:val="009415B5"/>
    <w:rsid w:val="00941D5E"/>
    <w:rsid w:val="00942ABC"/>
    <w:rsid w:val="0094454D"/>
    <w:rsid w:val="00944AF2"/>
    <w:rsid w:val="00944FD4"/>
    <w:rsid w:val="00946012"/>
    <w:rsid w:val="0094724A"/>
    <w:rsid w:val="00947622"/>
    <w:rsid w:val="00947FAD"/>
    <w:rsid w:val="00950069"/>
    <w:rsid w:val="00950747"/>
    <w:rsid w:val="00951C09"/>
    <w:rsid w:val="00951C1C"/>
    <w:rsid w:val="00951C63"/>
    <w:rsid w:val="00951D4E"/>
    <w:rsid w:val="00951FA7"/>
    <w:rsid w:val="00952596"/>
    <w:rsid w:val="0095334F"/>
    <w:rsid w:val="009535D2"/>
    <w:rsid w:val="00953C0C"/>
    <w:rsid w:val="00953F68"/>
    <w:rsid w:val="00954200"/>
    <w:rsid w:val="0095514B"/>
    <w:rsid w:val="009551A9"/>
    <w:rsid w:val="00955226"/>
    <w:rsid w:val="00955961"/>
    <w:rsid w:val="00955AD0"/>
    <w:rsid w:val="009564DD"/>
    <w:rsid w:val="00956597"/>
    <w:rsid w:val="009568B2"/>
    <w:rsid w:val="00957440"/>
    <w:rsid w:val="0095758C"/>
    <w:rsid w:val="0095761F"/>
    <w:rsid w:val="00957A09"/>
    <w:rsid w:val="009601C0"/>
    <w:rsid w:val="009609E8"/>
    <w:rsid w:val="00960B61"/>
    <w:rsid w:val="00960C7A"/>
    <w:rsid w:val="00960F85"/>
    <w:rsid w:val="0096100D"/>
    <w:rsid w:val="00961220"/>
    <w:rsid w:val="00961765"/>
    <w:rsid w:val="00961C71"/>
    <w:rsid w:val="00962611"/>
    <w:rsid w:val="009626B8"/>
    <w:rsid w:val="009631BD"/>
    <w:rsid w:val="0096333E"/>
    <w:rsid w:val="00965BD9"/>
    <w:rsid w:val="00970825"/>
    <w:rsid w:val="00971657"/>
    <w:rsid w:val="009717F3"/>
    <w:rsid w:val="009717FC"/>
    <w:rsid w:val="00971F63"/>
    <w:rsid w:val="00972646"/>
    <w:rsid w:val="0097328D"/>
    <w:rsid w:val="00974061"/>
    <w:rsid w:val="00974218"/>
    <w:rsid w:val="00974A0C"/>
    <w:rsid w:val="00975631"/>
    <w:rsid w:val="00975E80"/>
    <w:rsid w:val="00976A03"/>
    <w:rsid w:val="009775CC"/>
    <w:rsid w:val="00977668"/>
    <w:rsid w:val="009805FE"/>
    <w:rsid w:val="009807C2"/>
    <w:rsid w:val="0098126F"/>
    <w:rsid w:val="009823AF"/>
    <w:rsid w:val="0098278B"/>
    <w:rsid w:val="00982D5F"/>
    <w:rsid w:val="00982EB2"/>
    <w:rsid w:val="0098418D"/>
    <w:rsid w:val="00984314"/>
    <w:rsid w:val="009848E4"/>
    <w:rsid w:val="00985582"/>
    <w:rsid w:val="00985D80"/>
    <w:rsid w:val="00986A10"/>
    <w:rsid w:val="009878A6"/>
    <w:rsid w:val="00987C65"/>
    <w:rsid w:val="00987EE7"/>
    <w:rsid w:val="009901F2"/>
    <w:rsid w:val="009908CF"/>
    <w:rsid w:val="00991457"/>
    <w:rsid w:val="00991CDE"/>
    <w:rsid w:val="00992860"/>
    <w:rsid w:val="00992E12"/>
    <w:rsid w:val="00993A23"/>
    <w:rsid w:val="009962AD"/>
    <w:rsid w:val="00996538"/>
    <w:rsid w:val="00996956"/>
    <w:rsid w:val="00996B80"/>
    <w:rsid w:val="009970A3"/>
    <w:rsid w:val="009A0213"/>
    <w:rsid w:val="009A0391"/>
    <w:rsid w:val="009A0826"/>
    <w:rsid w:val="009A24F3"/>
    <w:rsid w:val="009A3167"/>
    <w:rsid w:val="009A3C3E"/>
    <w:rsid w:val="009A4C0C"/>
    <w:rsid w:val="009A4DEE"/>
    <w:rsid w:val="009A5294"/>
    <w:rsid w:val="009A6D61"/>
    <w:rsid w:val="009A6E96"/>
    <w:rsid w:val="009B061E"/>
    <w:rsid w:val="009B1027"/>
    <w:rsid w:val="009B2E2A"/>
    <w:rsid w:val="009B3960"/>
    <w:rsid w:val="009B4185"/>
    <w:rsid w:val="009B43C5"/>
    <w:rsid w:val="009B57DB"/>
    <w:rsid w:val="009B5E32"/>
    <w:rsid w:val="009B5F59"/>
    <w:rsid w:val="009B615C"/>
    <w:rsid w:val="009B68E9"/>
    <w:rsid w:val="009B70F2"/>
    <w:rsid w:val="009B7B34"/>
    <w:rsid w:val="009C028B"/>
    <w:rsid w:val="009C0E5B"/>
    <w:rsid w:val="009C1077"/>
    <w:rsid w:val="009C1C5E"/>
    <w:rsid w:val="009C1D7B"/>
    <w:rsid w:val="009C237E"/>
    <w:rsid w:val="009C2DBD"/>
    <w:rsid w:val="009C2F55"/>
    <w:rsid w:val="009C4B3D"/>
    <w:rsid w:val="009C5459"/>
    <w:rsid w:val="009C56EE"/>
    <w:rsid w:val="009C5867"/>
    <w:rsid w:val="009C6C3A"/>
    <w:rsid w:val="009C75DE"/>
    <w:rsid w:val="009D0FF0"/>
    <w:rsid w:val="009D1F42"/>
    <w:rsid w:val="009D28FE"/>
    <w:rsid w:val="009D3096"/>
    <w:rsid w:val="009D4128"/>
    <w:rsid w:val="009D588E"/>
    <w:rsid w:val="009D5A68"/>
    <w:rsid w:val="009D6C89"/>
    <w:rsid w:val="009D757B"/>
    <w:rsid w:val="009E0E0A"/>
    <w:rsid w:val="009E13EF"/>
    <w:rsid w:val="009E1BA2"/>
    <w:rsid w:val="009E3672"/>
    <w:rsid w:val="009E4257"/>
    <w:rsid w:val="009E48A6"/>
    <w:rsid w:val="009E5CDC"/>
    <w:rsid w:val="009E6184"/>
    <w:rsid w:val="009E6BE5"/>
    <w:rsid w:val="009E6BFB"/>
    <w:rsid w:val="009E6F74"/>
    <w:rsid w:val="009E7383"/>
    <w:rsid w:val="009E7892"/>
    <w:rsid w:val="009F0243"/>
    <w:rsid w:val="009F0465"/>
    <w:rsid w:val="009F0CFF"/>
    <w:rsid w:val="009F1917"/>
    <w:rsid w:val="009F1F91"/>
    <w:rsid w:val="009F20C3"/>
    <w:rsid w:val="009F301F"/>
    <w:rsid w:val="009F32DA"/>
    <w:rsid w:val="009F371D"/>
    <w:rsid w:val="009F3AC1"/>
    <w:rsid w:val="009F40CC"/>
    <w:rsid w:val="009F5A85"/>
    <w:rsid w:val="009F5B5B"/>
    <w:rsid w:val="009F6079"/>
    <w:rsid w:val="009F68B8"/>
    <w:rsid w:val="009F7062"/>
    <w:rsid w:val="00A0116E"/>
    <w:rsid w:val="00A027E8"/>
    <w:rsid w:val="00A03291"/>
    <w:rsid w:val="00A03AB3"/>
    <w:rsid w:val="00A03E61"/>
    <w:rsid w:val="00A04541"/>
    <w:rsid w:val="00A045BE"/>
    <w:rsid w:val="00A049EF"/>
    <w:rsid w:val="00A04E63"/>
    <w:rsid w:val="00A05972"/>
    <w:rsid w:val="00A05AEF"/>
    <w:rsid w:val="00A05E38"/>
    <w:rsid w:val="00A063FF"/>
    <w:rsid w:val="00A10785"/>
    <w:rsid w:val="00A11B4E"/>
    <w:rsid w:val="00A12915"/>
    <w:rsid w:val="00A13447"/>
    <w:rsid w:val="00A1358D"/>
    <w:rsid w:val="00A136F9"/>
    <w:rsid w:val="00A13712"/>
    <w:rsid w:val="00A14DD1"/>
    <w:rsid w:val="00A1590B"/>
    <w:rsid w:val="00A1628E"/>
    <w:rsid w:val="00A17CC0"/>
    <w:rsid w:val="00A17E19"/>
    <w:rsid w:val="00A21304"/>
    <w:rsid w:val="00A2172A"/>
    <w:rsid w:val="00A21DE3"/>
    <w:rsid w:val="00A22664"/>
    <w:rsid w:val="00A22AA1"/>
    <w:rsid w:val="00A22AD5"/>
    <w:rsid w:val="00A23A1E"/>
    <w:rsid w:val="00A23EB3"/>
    <w:rsid w:val="00A25915"/>
    <w:rsid w:val="00A26159"/>
    <w:rsid w:val="00A261B6"/>
    <w:rsid w:val="00A27899"/>
    <w:rsid w:val="00A306DF"/>
    <w:rsid w:val="00A32D93"/>
    <w:rsid w:val="00A32F2A"/>
    <w:rsid w:val="00A336B7"/>
    <w:rsid w:val="00A33BE6"/>
    <w:rsid w:val="00A340A3"/>
    <w:rsid w:val="00A3435A"/>
    <w:rsid w:val="00A34734"/>
    <w:rsid w:val="00A34951"/>
    <w:rsid w:val="00A35655"/>
    <w:rsid w:val="00A35DEA"/>
    <w:rsid w:val="00A36E6F"/>
    <w:rsid w:val="00A37F8B"/>
    <w:rsid w:val="00A37FBD"/>
    <w:rsid w:val="00A40007"/>
    <w:rsid w:val="00A412BB"/>
    <w:rsid w:val="00A41717"/>
    <w:rsid w:val="00A432CE"/>
    <w:rsid w:val="00A433E5"/>
    <w:rsid w:val="00A436B9"/>
    <w:rsid w:val="00A438A0"/>
    <w:rsid w:val="00A439FA"/>
    <w:rsid w:val="00A43EAF"/>
    <w:rsid w:val="00A443AC"/>
    <w:rsid w:val="00A4533E"/>
    <w:rsid w:val="00A45370"/>
    <w:rsid w:val="00A4544E"/>
    <w:rsid w:val="00A45DFA"/>
    <w:rsid w:val="00A45EEA"/>
    <w:rsid w:val="00A4711C"/>
    <w:rsid w:val="00A47392"/>
    <w:rsid w:val="00A47950"/>
    <w:rsid w:val="00A47E13"/>
    <w:rsid w:val="00A50094"/>
    <w:rsid w:val="00A51499"/>
    <w:rsid w:val="00A51F2D"/>
    <w:rsid w:val="00A5221C"/>
    <w:rsid w:val="00A52504"/>
    <w:rsid w:val="00A527BE"/>
    <w:rsid w:val="00A529AE"/>
    <w:rsid w:val="00A52A07"/>
    <w:rsid w:val="00A52DBB"/>
    <w:rsid w:val="00A53303"/>
    <w:rsid w:val="00A53E65"/>
    <w:rsid w:val="00A5518F"/>
    <w:rsid w:val="00A55913"/>
    <w:rsid w:val="00A562F4"/>
    <w:rsid w:val="00A56449"/>
    <w:rsid w:val="00A57CA2"/>
    <w:rsid w:val="00A61622"/>
    <w:rsid w:val="00A61E21"/>
    <w:rsid w:val="00A623E1"/>
    <w:rsid w:val="00A62435"/>
    <w:rsid w:val="00A626BD"/>
    <w:rsid w:val="00A62A45"/>
    <w:rsid w:val="00A64E01"/>
    <w:rsid w:val="00A64EE6"/>
    <w:rsid w:val="00A650B3"/>
    <w:rsid w:val="00A6543B"/>
    <w:rsid w:val="00A65A9B"/>
    <w:rsid w:val="00A661A9"/>
    <w:rsid w:val="00A66C01"/>
    <w:rsid w:val="00A66DDE"/>
    <w:rsid w:val="00A66E04"/>
    <w:rsid w:val="00A66F4D"/>
    <w:rsid w:val="00A67580"/>
    <w:rsid w:val="00A67BCC"/>
    <w:rsid w:val="00A67F76"/>
    <w:rsid w:val="00A7050C"/>
    <w:rsid w:val="00A7131B"/>
    <w:rsid w:val="00A72284"/>
    <w:rsid w:val="00A72BDE"/>
    <w:rsid w:val="00A72D8B"/>
    <w:rsid w:val="00A73B4C"/>
    <w:rsid w:val="00A73C55"/>
    <w:rsid w:val="00A76685"/>
    <w:rsid w:val="00A76785"/>
    <w:rsid w:val="00A7695D"/>
    <w:rsid w:val="00A7700B"/>
    <w:rsid w:val="00A77720"/>
    <w:rsid w:val="00A77D03"/>
    <w:rsid w:val="00A77F48"/>
    <w:rsid w:val="00A809F0"/>
    <w:rsid w:val="00A812DD"/>
    <w:rsid w:val="00A813EE"/>
    <w:rsid w:val="00A82C89"/>
    <w:rsid w:val="00A84320"/>
    <w:rsid w:val="00A84392"/>
    <w:rsid w:val="00A846D7"/>
    <w:rsid w:val="00A84C56"/>
    <w:rsid w:val="00A84EB6"/>
    <w:rsid w:val="00A84FEA"/>
    <w:rsid w:val="00A85349"/>
    <w:rsid w:val="00A86146"/>
    <w:rsid w:val="00A8692C"/>
    <w:rsid w:val="00A87D24"/>
    <w:rsid w:val="00A90592"/>
    <w:rsid w:val="00A923B6"/>
    <w:rsid w:val="00A929C8"/>
    <w:rsid w:val="00A92C4D"/>
    <w:rsid w:val="00A9321B"/>
    <w:rsid w:val="00A936AF"/>
    <w:rsid w:val="00A9420D"/>
    <w:rsid w:val="00A9531E"/>
    <w:rsid w:val="00A9659A"/>
    <w:rsid w:val="00A966AD"/>
    <w:rsid w:val="00A97382"/>
    <w:rsid w:val="00A97713"/>
    <w:rsid w:val="00A9798B"/>
    <w:rsid w:val="00AA042C"/>
    <w:rsid w:val="00AA3349"/>
    <w:rsid w:val="00AA4404"/>
    <w:rsid w:val="00AA51E8"/>
    <w:rsid w:val="00AA587C"/>
    <w:rsid w:val="00AA59BE"/>
    <w:rsid w:val="00AA5B40"/>
    <w:rsid w:val="00AA60BE"/>
    <w:rsid w:val="00AB07D8"/>
    <w:rsid w:val="00AB07DB"/>
    <w:rsid w:val="00AB08F9"/>
    <w:rsid w:val="00AB11ED"/>
    <w:rsid w:val="00AB12BA"/>
    <w:rsid w:val="00AB17B1"/>
    <w:rsid w:val="00AB197A"/>
    <w:rsid w:val="00AB2072"/>
    <w:rsid w:val="00AB2ADC"/>
    <w:rsid w:val="00AB2E16"/>
    <w:rsid w:val="00AB36B1"/>
    <w:rsid w:val="00AB3C72"/>
    <w:rsid w:val="00AB4DF1"/>
    <w:rsid w:val="00AB5479"/>
    <w:rsid w:val="00AB54EB"/>
    <w:rsid w:val="00AB6441"/>
    <w:rsid w:val="00AB6579"/>
    <w:rsid w:val="00AB66EE"/>
    <w:rsid w:val="00AB74C4"/>
    <w:rsid w:val="00AB7AA0"/>
    <w:rsid w:val="00AC0302"/>
    <w:rsid w:val="00AC0C14"/>
    <w:rsid w:val="00AC0C33"/>
    <w:rsid w:val="00AC1C19"/>
    <w:rsid w:val="00AC1C20"/>
    <w:rsid w:val="00AC2FC3"/>
    <w:rsid w:val="00AC37CF"/>
    <w:rsid w:val="00AC39CB"/>
    <w:rsid w:val="00AC417D"/>
    <w:rsid w:val="00AC417E"/>
    <w:rsid w:val="00AC4207"/>
    <w:rsid w:val="00AC4A9A"/>
    <w:rsid w:val="00AC523C"/>
    <w:rsid w:val="00AC62DE"/>
    <w:rsid w:val="00AC6A05"/>
    <w:rsid w:val="00AC7997"/>
    <w:rsid w:val="00AD111B"/>
    <w:rsid w:val="00AD12E5"/>
    <w:rsid w:val="00AD1EC8"/>
    <w:rsid w:val="00AD26C9"/>
    <w:rsid w:val="00AD3124"/>
    <w:rsid w:val="00AD3AF5"/>
    <w:rsid w:val="00AD3B2C"/>
    <w:rsid w:val="00AD3DD2"/>
    <w:rsid w:val="00AD3E1E"/>
    <w:rsid w:val="00AD3F02"/>
    <w:rsid w:val="00AD4303"/>
    <w:rsid w:val="00AD4CAF"/>
    <w:rsid w:val="00AD5060"/>
    <w:rsid w:val="00AD521A"/>
    <w:rsid w:val="00AD52E7"/>
    <w:rsid w:val="00AD5A64"/>
    <w:rsid w:val="00AD64C4"/>
    <w:rsid w:val="00AD742F"/>
    <w:rsid w:val="00AD7660"/>
    <w:rsid w:val="00AD7C2F"/>
    <w:rsid w:val="00AD7FF8"/>
    <w:rsid w:val="00AE1B1E"/>
    <w:rsid w:val="00AE1BD0"/>
    <w:rsid w:val="00AE2FA2"/>
    <w:rsid w:val="00AE33CD"/>
    <w:rsid w:val="00AE46C4"/>
    <w:rsid w:val="00AE5D8D"/>
    <w:rsid w:val="00AE6188"/>
    <w:rsid w:val="00AE69AE"/>
    <w:rsid w:val="00AE6D05"/>
    <w:rsid w:val="00AE71DC"/>
    <w:rsid w:val="00AE73C2"/>
    <w:rsid w:val="00AE7BB8"/>
    <w:rsid w:val="00AF00D1"/>
    <w:rsid w:val="00AF03CC"/>
    <w:rsid w:val="00AF289B"/>
    <w:rsid w:val="00AF2A36"/>
    <w:rsid w:val="00AF2C14"/>
    <w:rsid w:val="00AF36E3"/>
    <w:rsid w:val="00AF4B65"/>
    <w:rsid w:val="00AF4B9B"/>
    <w:rsid w:val="00AF4C2A"/>
    <w:rsid w:val="00AF4EF9"/>
    <w:rsid w:val="00AF548A"/>
    <w:rsid w:val="00AF585E"/>
    <w:rsid w:val="00AF61E0"/>
    <w:rsid w:val="00AF6AD9"/>
    <w:rsid w:val="00AF78D0"/>
    <w:rsid w:val="00AF7A72"/>
    <w:rsid w:val="00B000A2"/>
    <w:rsid w:val="00B0034B"/>
    <w:rsid w:val="00B019CE"/>
    <w:rsid w:val="00B0242B"/>
    <w:rsid w:val="00B02F18"/>
    <w:rsid w:val="00B02F4E"/>
    <w:rsid w:val="00B03911"/>
    <w:rsid w:val="00B03B70"/>
    <w:rsid w:val="00B04B5C"/>
    <w:rsid w:val="00B04F27"/>
    <w:rsid w:val="00B06FB8"/>
    <w:rsid w:val="00B12C0D"/>
    <w:rsid w:val="00B130E1"/>
    <w:rsid w:val="00B13EE9"/>
    <w:rsid w:val="00B14956"/>
    <w:rsid w:val="00B161E5"/>
    <w:rsid w:val="00B167AE"/>
    <w:rsid w:val="00B16955"/>
    <w:rsid w:val="00B16AD2"/>
    <w:rsid w:val="00B16E49"/>
    <w:rsid w:val="00B202C8"/>
    <w:rsid w:val="00B20CB0"/>
    <w:rsid w:val="00B2236F"/>
    <w:rsid w:val="00B2270C"/>
    <w:rsid w:val="00B23161"/>
    <w:rsid w:val="00B243F4"/>
    <w:rsid w:val="00B24B5A"/>
    <w:rsid w:val="00B2571E"/>
    <w:rsid w:val="00B2606D"/>
    <w:rsid w:val="00B26364"/>
    <w:rsid w:val="00B30E45"/>
    <w:rsid w:val="00B316D2"/>
    <w:rsid w:val="00B32303"/>
    <w:rsid w:val="00B3278C"/>
    <w:rsid w:val="00B32B58"/>
    <w:rsid w:val="00B33C9F"/>
    <w:rsid w:val="00B348B9"/>
    <w:rsid w:val="00B35C0C"/>
    <w:rsid w:val="00B37192"/>
    <w:rsid w:val="00B400F6"/>
    <w:rsid w:val="00B40659"/>
    <w:rsid w:val="00B40D5E"/>
    <w:rsid w:val="00B41912"/>
    <w:rsid w:val="00B42035"/>
    <w:rsid w:val="00B42156"/>
    <w:rsid w:val="00B42313"/>
    <w:rsid w:val="00B429C7"/>
    <w:rsid w:val="00B447AD"/>
    <w:rsid w:val="00B44C20"/>
    <w:rsid w:val="00B4556D"/>
    <w:rsid w:val="00B4620D"/>
    <w:rsid w:val="00B46987"/>
    <w:rsid w:val="00B47088"/>
    <w:rsid w:val="00B47633"/>
    <w:rsid w:val="00B47974"/>
    <w:rsid w:val="00B47C7D"/>
    <w:rsid w:val="00B47D28"/>
    <w:rsid w:val="00B51267"/>
    <w:rsid w:val="00B52BCC"/>
    <w:rsid w:val="00B53BE1"/>
    <w:rsid w:val="00B559B1"/>
    <w:rsid w:val="00B5602D"/>
    <w:rsid w:val="00B56044"/>
    <w:rsid w:val="00B56A7A"/>
    <w:rsid w:val="00B56C92"/>
    <w:rsid w:val="00B574F3"/>
    <w:rsid w:val="00B6027B"/>
    <w:rsid w:val="00B60C1D"/>
    <w:rsid w:val="00B61AAF"/>
    <w:rsid w:val="00B61AE0"/>
    <w:rsid w:val="00B62012"/>
    <w:rsid w:val="00B628E4"/>
    <w:rsid w:val="00B641B0"/>
    <w:rsid w:val="00B6508F"/>
    <w:rsid w:val="00B650E2"/>
    <w:rsid w:val="00B65700"/>
    <w:rsid w:val="00B65D5E"/>
    <w:rsid w:val="00B65F11"/>
    <w:rsid w:val="00B66312"/>
    <w:rsid w:val="00B6676E"/>
    <w:rsid w:val="00B70624"/>
    <w:rsid w:val="00B71744"/>
    <w:rsid w:val="00B71B1F"/>
    <w:rsid w:val="00B71D2D"/>
    <w:rsid w:val="00B72210"/>
    <w:rsid w:val="00B7243D"/>
    <w:rsid w:val="00B734C7"/>
    <w:rsid w:val="00B736C9"/>
    <w:rsid w:val="00B738DA"/>
    <w:rsid w:val="00B742CE"/>
    <w:rsid w:val="00B75F24"/>
    <w:rsid w:val="00B76E2A"/>
    <w:rsid w:val="00B76E65"/>
    <w:rsid w:val="00B77C82"/>
    <w:rsid w:val="00B804D9"/>
    <w:rsid w:val="00B80B34"/>
    <w:rsid w:val="00B80E59"/>
    <w:rsid w:val="00B80F5B"/>
    <w:rsid w:val="00B80FB2"/>
    <w:rsid w:val="00B82030"/>
    <w:rsid w:val="00B828C7"/>
    <w:rsid w:val="00B82F13"/>
    <w:rsid w:val="00B82F4A"/>
    <w:rsid w:val="00B833AF"/>
    <w:rsid w:val="00B835C7"/>
    <w:rsid w:val="00B83A3D"/>
    <w:rsid w:val="00B83B2E"/>
    <w:rsid w:val="00B83BDE"/>
    <w:rsid w:val="00B83F5D"/>
    <w:rsid w:val="00B843FD"/>
    <w:rsid w:val="00B851A2"/>
    <w:rsid w:val="00B85C66"/>
    <w:rsid w:val="00B85EAD"/>
    <w:rsid w:val="00B86A06"/>
    <w:rsid w:val="00B876AE"/>
    <w:rsid w:val="00B90183"/>
    <w:rsid w:val="00B92A67"/>
    <w:rsid w:val="00B945D3"/>
    <w:rsid w:val="00B9526C"/>
    <w:rsid w:val="00B95B0D"/>
    <w:rsid w:val="00B95C06"/>
    <w:rsid w:val="00B96EDC"/>
    <w:rsid w:val="00B97B14"/>
    <w:rsid w:val="00B97DDE"/>
    <w:rsid w:val="00B97E80"/>
    <w:rsid w:val="00BA23A5"/>
    <w:rsid w:val="00BA3105"/>
    <w:rsid w:val="00BA4680"/>
    <w:rsid w:val="00BA6139"/>
    <w:rsid w:val="00BA7870"/>
    <w:rsid w:val="00BB0E84"/>
    <w:rsid w:val="00BB1C9E"/>
    <w:rsid w:val="00BB1D66"/>
    <w:rsid w:val="00BB3661"/>
    <w:rsid w:val="00BB379F"/>
    <w:rsid w:val="00BB44B6"/>
    <w:rsid w:val="00BB4D96"/>
    <w:rsid w:val="00BB5A78"/>
    <w:rsid w:val="00BB67C8"/>
    <w:rsid w:val="00BB69EE"/>
    <w:rsid w:val="00BB6CD8"/>
    <w:rsid w:val="00BB6FB9"/>
    <w:rsid w:val="00BB769E"/>
    <w:rsid w:val="00BB7767"/>
    <w:rsid w:val="00BC188A"/>
    <w:rsid w:val="00BC19CE"/>
    <w:rsid w:val="00BC23B6"/>
    <w:rsid w:val="00BC259B"/>
    <w:rsid w:val="00BC4731"/>
    <w:rsid w:val="00BC5172"/>
    <w:rsid w:val="00BC5CD5"/>
    <w:rsid w:val="00BC5FC4"/>
    <w:rsid w:val="00BC6A3D"/>
    <w:rsid w:val="00BC7C5F"/>
    <w:rsid w:val="00BD0DC7"/>
    <w:rsid w:val="00BD12A6"/>
    <w:rsid w:val="00BD1987"/>
    <w:rsid w:val="00BD1FE8"/>
    <w:rsid w:val="00BD218E"/>
    <w:rsid w:val="00BD2609"/>
    <w:rsid w:val="00BD3047"/>
    <w:rsid w:val="00BD32A3"/>
    <w:rsid w:val="00BD38AD"/>
    <w:rsid w:val="00BD42A1"/>
    <w:rsid w:val="00BD455C"/>
    <w:rsid w:val="00BD557C"/>
    <w:rsid w:val="00BD57E5"/>
    <w:rsid w:val="00BD58BF"/>
    <w:rsid w:val="00BD6094"/>
    <w:rsid w:val="00BD6669"/>
    <w:rsid w:val="00BD6E14"/>
    <w:rsid w:val="00BD719C"/>
    <w:rsid w:val="00BD7661"/>
    <w:rsid w:val="00BD7E5C"/>
    <w:rsid w:val="00BE1240"/>
    <w:rsid w:val="00BE17AE"/>
    <w:rsid w:val="00BE1A1E"/>
    <w:rsid w:val="00BE252B"/>
    <w:rsid w:val="00BE2CB3"/>
    <w:rsid w:val="00BE3C4D"/>
    <w:rsid w:val="00BE3FA2"/>
    <w:rsid w:val="00BE3FC6"/>
    <w:rsid w:val="00BE4FA6"/>
    <w:rsid w:val="00BE5DD3"/>
    <w:rsid w:val="00BE6325"/>
    <w:rsid w:val="00BE652A"/>
    <w:rsid w:val="00BF0322"/>
    <w:rsid w:val="00BF05A2"/>
    <w:rsid w:val="00BF05C7"/>
    <w:rsid w:val="00BF2064"/>
    <w:rsid w:val="00BF2385"/>
    <w:rsid w:val="00BF33D9"/>
    <w:rsid w:val="00BF43FA"/>
    <w:rsid w:val="00BF4A98"/>
    <w:rsid w:val="00BF5566"/>
    <w:rsid w:val="00BF5762"/>
    <w:rsid w:val="00BF57D0"/>
    <w:rsid w:val="00BF5C55"/>
    <w:rsid w:val="00BF5F0D"/>
    <w:rsid w:val="00BF786A"/>
    <w:rsid w:val="00C023C2"/>
    <w:rsid w:val="00C02BF9"/>
    <w:rsid w:val="00C030EC"/>
    <w:rsid w:val="00C031EA"/>
    <w:rsid w:val="00C04086"/>
    <w:rsid w:val="00C06070"/>
    <w:rsid w:val="00C060FB"/>
    <w:rsid w:val="00C0762C"/>
    <w:rsid w:val="00C07659"/>
    <w:rsid w:val="00C07D4B"/>
    <w:rsid w:val="00C07D76"/>
    <w:rsid w:val="00C106B8"/>
    <w:rsid w:val="00C10DD1"/>
    <w:rsid w:val="00C10FE4"/>
    <w:rsid w:val="00C11539"/>
    <w:rsid w:val="00C116B9"/>
    <w:rsid w:val="00C12248"/>
    <w:rsid w:val="00C12780"/>
    <w:rsid w:val="00C129E3"/>
    <w:rsid w:val="00C13332"/>
    <w:rsid w:val="00C13438"/>
    <w:rsid w:val="00C13F85"/>
    <w:rsid w:val="00C143D2"/>
    <w:rsid w:val="00C14477"/>
    <w:rsid w:val="00C148D7"/>
    <w:rsid w:val="00C14C5A"/>
    <w:rsid w:val="00C14EA2"/>
    <w:rsid w:val="00C15287"/>
    <w:rsid w:val="00C15813"/>
    <w:rsid w:val="00C15950"/>
    <w:rsid w:val="00C16E0E"/>
    <w:rsid w:val="00C20096"/>
    <w:rsid w:val="00C224AC"/>
    <w:rsid w:val="00C22ED5"/>
    <w:rsid w:val="00C22F1B"/>
    <w:rsid w:val="00C2347C"/>
    <w:rsid w:val="00C23525"/>
    <w:rsid w:val="00C24ABD"/>
    <w:rsid w:val="00C25383"/>
    <w:rsid w:val="00C257A9"/>
    <w:rsid w:val="00C26551"/>
    <w:rsid w:val="00C26A04"/>
    <w:rsid w:val="00C3067E"/>
    <w:rsid w:val="00C30856"/>
    <w:rsid w:val="00C3150E"/>
    <w:rsid w:val="00C322BD"/>
    <w:rsid w:val="00C32906"/>
    <w:rsid w:val="00C331F0"/>
    <w:rsid w:val="00C33710"/>
    <w:rsid w:val="00C3412B"/>
    <w:rsid w:val="00C3488B"/>
    <w:rsid w:val="00C34C36"/>
    <w:rsid w:val="00C35761"/>
    <w:rsid w:val="00C36712"/>
    <w:rsid w:val="00C36A4B"/>
    <w:rsid w:val="00C36F0F"/>
    <w:rsid w:val="00C37407"/>
    <w:rsid w:val="00C3759A"/>
    <w:rsid w:val="00C377C8"/>
    <w:rsid w:val="00C37EB0"/>
    <w:rsid w:val="00C40119"/>
    <w:rsid w:val="00C402A6"/>
    <w:rsid w:val="00C407E6"/>
    <w:rsid w:val="00C417C1"/>
    <w:rsid w:val="00C42983"/>
    <w:rsid w:val="00C42CA5"/>
    <w:rsid w:val="00C42E94"/>
    <w:rsid w:val="00C431B4"/>
    <w:rsid w:val="00C4453E"/>
    <w:rsid w:val="00C445C0"/>
    <w:rsid w:val="00C44B31"/>
    <w:rsid w:val="00C453F1"/>
    <w:rsid w:val="00C4563C"/>
    <w:rsid w:val="00C46452"/>
    <w:rsid w:val="00C468F9"/>
    <w:rsid w:val="00C46FC7"/>
    <w:rsid w:val="00C47093"/>
    <w:rsid w:val="00C47932"/>
    <w:rsid w:val="00C50C3C"/>
    <w:rsid w:val="00C50EEF"/>
    <w:rsid w:val="00C513C6"/>
    <w:rsid w:val="00C523FD"/>
    <w:rsid w:val="00C52693"/>
    <w:rsid w:val="00C52AC0"/>
    <w:rsid w:val="00C53107"/>
    <w:rsid w:val="00C538C9"/>
    <w:rsid w:val="00C53A1F"/>
    <w:rsid w:val="00C5529A"/>
    <w:rsid w:val="00C556E2"/>
    <w:rsid w:val="00C56694"/>
    <w:rsid w:val="00C57378"/>
    <w:rsid w:val="00C57877"/>
    <w:rsid w:val="00C611A6"/>
    <w:rsid w:val="00C639A0"/>
    <w:rsid w:val="00C63A4F"/>
    <w:rsid w:val="00C640F0"/>
    <w:rsid w:val="00C6454D"/>
    <w:rsid w:val="00C64625"/>
    <w:rsid w:val="00C64C9A"/>
    <w:rsid w:val="00C65157"/>
    <w:rsid w:val="00C6543E"/>
    <w:rsid w:val="00C6600C"/>
    <w:rsid w:val="00C669F4"/>
    <w:rsid w:val="00C66ADD"/>
    <w:rsid w:val="00C66D3F"/>
    <w:rsid w:val="00C66FF3"/>
    <w:rsid w:val="00C67E88"/>
    <w:rsid w:val="00C67F30"/>
    <w:rsid w:val="00C67F83"/>
    <w:rsid w:val="00C70D65"/>
    <w:rsid w:val="00C717BD"/>
    <w:rsid w:val="00C722E4"/>
    <w:rsid w:val="00C72F46"/>
    <w:rsid w:val="00C735D0"/>
    <w:rsid w:val="00C73886"/>
    <w:rsid w:val="00C73D7E"/>
    <w:rsid w:val="00C73F93"/>
    <w:rsid w:val="00C74B82"/>
    <w:rsid w:val="00C762A4"/>
    <w:rsid w:val="00C7631E"/>
    <w:rsid w:val="00C76BBD"/>
    <w:rsid w:val="00C76E01"/>
    <w:rsid w:val="00C776E1"/>
    <w:rsid w:val="00C808A2"/>
    <w:rsid w:val="00C81DC5"/>
    <w:rsid w:val="00C8201C"/>
    <w:rsid w:val="00C82B24"/>
    <w:rsid w:val="00C83DAE"/>
    <w:rsid w:val="00C83F20"/>
    <w:rsid w:val="00C84078"/>
    <w:rsid w:val="00C842E4"/>
    <w:rsid w:val="00C84C4F"/>
    <w:rsid w:val="00C84D42"/>
    <w:rsid w:val="00C84FF4"/>
    <w:rsid w:val="00C852DA"/>
    <w:rsid w:val="00C8563E"/>
    <w:rsid w:val="00C8577F"/>
    <w:rsid w:val="00C858E3"/>
    <w:rsid w:val="00C861CD"/>
    <w:rsid w:val="00C9073E"/>
    <w:rsid w:val="00C90961"/>
    <w:rsid w:val="00C90A59"/>
    <w:rsid w:val="00C91ED4"/>
    <w:rsid w:val="00C9267B"/>
    <w:rsid w:val="00C926BE"/>
    <w:rsid w:val="00C92DCB"/>
    <w:rsid w:val="00C93198"/>
    <w:rsid w:val="00C933F6"/>
    <w:rsid w:val="00C93496"/>
    <w:rsid w:val="00C93EC4"/>
    <w:rsid w:val="00C944B4"/>
    <w:rsid w:val="00C949C0"/>
    <w:rsid w:val="00C94A0A"/>
    <w:rsid w:val="00C94D76"/>
    <w:rsid w:val="00C95088"/>
    <w:rsid w:val="00C954AB"/>
    <w:rsid w:val="00C955E8"/>
    <w:rsid w:val="00C95674"/>
    <w:rsid w:val="00C9769B"/>
    <w:rsid w:val="00C97834"/>
    <w:rsid w:val="00CA042F"/>
    <w:rsid w:val="00CA2C77"/>
    <w:rsid w:val="00CA2FAA"/>
    <w:rsid w:val="00CA3030"/>
    <w:rsid w:val="00CA3B41"/>
    <w:rsid w:val="00CA400C"/>
    <w:rsid w:val="00CA4A26"/>
    <w:rsid w:val="00CA6204"/>
    <w:rsid w:val="00CA66A5"/>
    <w:rsid w:val="00CA66C7"/>
    <w:rsid w:val="00CA671A"/>
    <w:rsid w:val="00CA69D5"/>
    <w:rsid w:val="00CA69DC"/>
    <w:rsid w:val="00CA6A7B"/>
    <w:rsid w:val="00CA70E6"/>
    <w:rsid w:val="00CA722D"/>
    <w:rsid w:val="00CA7F1E"/>
    <w:rsid w:val="00CA7FE2"/>
    <w:rsid w:val="00CB0A6B"/>
    <w:rsid w:val="00CB11E4"/>
    <w:rsid w:val="00CB13DD"/>
    <w:rsid w:val="00CB1754"/>
    <w:rsid w:val="00CB19CC"/>
    <w:rsid w:val="00CB1F5F"/>
    <w:rsid w:val="00CB2527"/>
    <w:rsid w:val="00CB2A20"/>
    <w:rsid w:val="00CB2C84"/>
    <w:rsid w:val="00CB2ED0"/>
    <w:rsid w:val="00CB2EF9"/>
    <w:rsid w:val="00CB33D4"/>
    <w:rsid w:val="00CB45FD"/>
    <w:rsid w:val="00CB4B8C"/>
    <w:rsid w:val="00CB4EC5"/>
    <w:rsid w:val="00CB5419"/>
    <w:rsid w:val="00CB5E83"/>
    <w:rsid w:val="00CB6B5E"/>
    <w:rsid w:val="00CB6E4F"/>
    <w:rsid w:val="00CB6FF9"/>
    <w:rsid w:val="00CB73CC"/>
    <w:rsid w:val="00CB7576"/>
    <w:rsid w:val="00CC02F9"/>
    <w:rsid w:val="00CC0717"/>
    <w:rsid w:val="00CC0A06"/>
    <w:rsid w:val="00CC0E0B"/>
    <w:rsid w:val="00CC0F93"/>
    <w:rsid w:val="00CC12A9"/>
    <w:rsid w:val="00CC1585"/>
    <w:rsid w:val="00CC2C6D"/>
    <w:rsid w:val="00CC3369"/>
    <w:rsid w:val="00CC3B59"/>
    <w:rsid w:val="00CC3C01"/>
    <w:rsid w:val="00CC3ED6"/>
    <w:rsid w:val="00CC4004"/>
    <w:rsid w:val="00CC4086"/>
    <w:rsid w:val="00CC50A8"/>
    <w:rsid w:val="00CC64CC"/>
    <w:rsid w:val="00CC6AAD"/>
    <w:rsid w:val="00CC778C"/>
    <w:rsid w:val="00CC789A"/>
    <w:rsid w:val="00CD011D"/>
    <w:rsid w:val="00CD074C"/>
    <w:rsid w:val="00CD131F"/>
    <w:rsid w:val="00CD155C"/>
    <w:rsid w:val="00CD15D3"/>
    <w:rsid w:val="00CD1D68"/>
    <w:rsid w:val="00CD34B7"/>
    <w:rsid w:val="00CD3888"/>
    <w:rsid w:val="00CD5679"/>
    <w:rsid w:val="00CD567E"/>
    <w:rsid w:val="00CD56DC"/>
    <w:rsid w:val="00CD651D"/>
    <w:rsid w:val="00CD7095"/>
    <w:rsid w:val="00CD709B"/>
    <w:rsid w:val="00CD72FC"/>
    <w:rsid w:val="00CD78AB"/>
    <w:rsid w:val="00CD7BEB"/>
    <w:rsid w:val="00CE05E0"/>
    <w:rsid w:val="00CE0614"/>
    <w:rsid w:val="00CE26F6"/>
    <w:rsid w:val="00CE358D"/>
    <w:rsid w:val="00CE35E3"/>
    <w:rsid w:val="00CE4085"/>
    <w:rsid w:val="00CE4285"/>
    <w:rsid w:val="00CE4505"/>
    <w:rsid w:val="00CE4EC6"/>
    <w:rsid w:val="00CE4FB0"/>
    <w:rsid w:val="00CE5C86"/>
    <w:rsid w:val="00CE5FD9"/>
    <w:rsid w:val="00CE6659"/>
    <w:rsid w:val="00CE68D7"/>
    <w:rsid w:val="00CE7604"/>
    <w:rsid w:val="00CF110F"/>
    <w:rsid w:val="00CF1C86"/>
    <w:rsid w:val="00CF332D"/>
    <w:rsid w:val="00CF3377"/>
    <w:rsid w:val="00CF363C"/>
    <w:rsid w:val="00CF3EAD"/>
    <w:rsid w:val="00CF420A"/>
    <w:rsid w:val="00CF480F"/>
    <w:rsid w:val="00CF539C"/>
    <w:rsid w:val="00CF6707"/>
    <w:rsid w:val="00CF6ED9"/>
    <w:rsid w:val="00CF7256"/>
    <w:rsid w:val="00CF7A70"/>
    <w:rsid w:val="00D006E0"/>
    <w:rsid w:val="00D02D6A"/>
    <w:rsid w:val="00D02FB4"/>
    <w:rsid w:val="00D054AB"/>
    <w:rsid w:val="00D05A08"/>
    <w:rsid w:val="00D0672F"/>
    <w:rsid w:val="00D0688C"/>
    <w:rsid w:val="00D06990"/>
    <w:rsid w:val="00D1013B"/>
    <w:rsid w:val="00D1015E"/>
    <w:rsid w:val="00D10C8A"/>
    <w:rsid w:val="00D11171"/>
    <w:rsid w:val="00D12B5C"/>
    <w:rsid w:val="00D12D71"/>
    <w:rsid w:val="00D133B4"/>
    <w:rsid w:val="00D1435A"/>
    <w:rsid w:val="00D14D30"/>
    <w:rsid w:val="00D15099"/>
    <w:rsid w:val="00D1518B"/>
    <w:rsid w:val="00D15572"/>
    <w:rsid w:val="00D156D3"/>
    <w:rsid w:val="00D1771C"/>
    <w:rsid w:val="00D17B76"/>
    <w:rsid w:val="00D212FE"/>
    <w:rsid w:val="00D21AA5"/>
    <w:rsid w:val="00D22839"/>
    <w:rsid w:val="00D236E9"/>
    <w:rsid w:val="00D2370C"/>
    <w:rsid w:val="00D2376A"/>
    <w:rsid w:val="00D24061"/>
    <w:rsid w:val="00D253C5"/>
    <w:rsid w:val="00D25701"/>
    <w:rsid w:val="00D25C3F"/>
    <w:rsid w:val="00D27818"/>
    <w:rsid w:val="00D307BC"/>
    <w:rsid w:val="00D323F4"/>
    <w:rsid w:val="00D33227"/>
    <w:rsid w:val="00D3539B"/>
    <w:rsid w:val="00D354D9"/>
    <w:rsid w:val="00D3590F"/>
    <w:rsid w:val="00D36B54"/>
    <w:rsid w:val="00D378F8"/>
    <w:rsid w:val="00D37A62"/>
    <w:rsid w:val="00D40226"/>
    <w:rsid w:val="00D4041B"/>
    <w:rsid w:val="00D41EB9"/>
    <w:rsid w:val="00D428EA"/>
    <w:rsid w:val="00D42DCE"/>
    <w:rsid w:val="00D43241"/>
    <w:rsid w:val="00D442BE"/>
    <w:rsid w:val="00D45690"/>
    <w:rsid w:val="00D463E2"/>
    <w:rsid w:val="00D50024"/>
    <w:rsid w:val="00D50108"/>
    <w:rsid w:val="00D51B8B"/>
    <w:rsid w:val="00D52325"/>
    <w:rsid w:val="00D53C16"/>
    <w:rsid w:val="00D54305"/>
    <w:rsid w:val="00D543E3"/>
    <w:rsid w:val="00D544EC"/>
    <w:rsid w:val="00D55277"/>
    <w:rsid w:val="00D55736"/>
    <w:rsid w:val="00D5598F"/>
    <w:rsid w:val="00D55FBE"/>
    <w:rsid w:val="00D561E2"/>
    <w:rsid w:val="00D5633E"/>
    <w:rsid w:val="00D56A89"/>
    <w:rsid w:val="00D57438"/>
    <w:rsid w:val="00D574BD"/>
    <w:rsid w:val="00D6096B"/>
    <w:rsid w:val="00D60AA8"/>
    <w:rsid w:val="00D614D5"/>
    <w:rsid w:val="00D61555"/>
    <w:rsid w:val="00D61E80"/>
    <w:rsid w:val="00D623D2"/>
    <w:rsid w:val="00D62492"/>
    <w:rsid w:val="00D63410"/>
    <w:rsid w:val="00D636E9"/>
    <w:rsid w:val="00D63B2F"/>
    <w:rsid w:val="00D642E5"/>
    <w:rsid w:val="00D64366"/>
    <w:rsid w:val="00D64A74"/>
    <w:rsid w:val="00D64DCD"/>
    <w:rsid w:val="00D65954"/>
    <w:rsid w:val="00D663D1"/>
    <w:rsid w:val="00D66424"/>
    <w:rsid w:val="00D674B3"/>
    <w:rsid w:val="00D6778F"/>
    <w:rsid w:val="00D67878"/>
    <w:rsid w:val="00D70D3E"/>
    <w:rsid w:val="00D70D87"/>
    <w:rsid w:val="00D70DEE"/>
    <w:rsid w:val="00D71018"/>
    <w:rsid w:val="00D7261D"/>
    <w:rsid w:val="00D726D8"/>
    <w:rsid w:val="00D72827"/>
    <w:rsid w:val="00D7436F"/>
    <w:rsid w:val="00D74843"/>
    <w:rsid w:val="00D74A70"/>
    <w:rsid w:val="00D74BCA"/>
    <w:rsid w:val="00D74DD2"/>
    <w:rsid w:val="00D763A4"/>
    <w:rsid w:val="00D7693C"/>
    <w:rsid w:val="00D76967"/>
    <w:rsid w:val="00D804AC"/>
    <w:rsid w:val="00D808CF"/>
    <w:rsid w:val="00D80F33"/>
    <w:rsid w:val="00D810BB"/>
    <w:rsid w:val="00D81C54"/>
    <w:rsid w:val="00D81FF1"/>
    <w:rsid w:val="00D823B6"/>
    <w:rsid w:val="00D82513"/>
    <w:rsid w:val="00D8332E"/>
    <w:rsid w:val="00D83844"/>
    <w:rsid w:val="00D84095"/>
    <w:rsid w:val="00D840A0"/>
    <w:rsid w:val="00D84328"/>
    <w:rsid w:val="00D8489E"/>
    <w:rsid w:val="00D85363"/>
    <w:rsid w:val="00D8587C"/>
    <w:rsid w:val="00D85A5B"/>
    <w:rsid w:val="00D86A27"/>
    <w:rsid w:val="00D9025A"/>
    <w:rsid w:val="00D910C0"/>
    <w:rsid w:val="00D9250D"/>
    <w:rsid w:val="00D92A75"/>
    <w:rsid w:val="00D92D7F"/>
    <w:rsid w:val="00D93ABB"/>
    <w:rsid w:val="00D93CC2"/>
    <w:rsid w:val="00D94341"/>
    <w:rsid w:val="00D94892"/>
    <w:rsid w:val="00D94916"/>
    <w:rsid w:val="00D96BCE"/>
    <w:rsid w:val="00D97609"/>
    <w:rsid w:val="00DA06A2"/>
    <w:rsid w:val="00DA08AA"/>
    <w:rsid w:val="00DA0A37"/>
    <w:rsid w:val="00DA1B25"/>
    <w:rsid w:val="00DA3632"/>
    <w:rsid w:val="00DA46EF"/>
    <w:rsid w:val="00DA4E68"/>
    <w:rsid w:val="00DA59DA"/>
    <w:rsid w:val="00DA5D25"/>
    <w:rsid w:val="00DA7FD8"/>
    <w:rsid w:val="00DB02EE"/>
    <w:rsid w:val="00DB03E7"/>
    <w:rsid w:val="00DB0EBF"/>
    <w:rsid w:val="00DB1D24"/>
    <w:rsid w:val="00DB1DF6"/>
    <w:rsid w:val="00DB381D"/>
    <w:rsid w:val="00DB4431"/>
    <w:rsid w:val="00DB61FC"/>
    <w:rsid w:val="00DB628E"/>
    <w:rsid w:val="00DB722D"/>
    <w:rsid w:val="00DB7976"/>
    <w:rsid w:val="00DC0A20"/>
    <w:rsid w:val="00DC0B26"/>
    <w:rsid w:val="00DC0BA8"/>
    <w:rsid w:val="00DC0D71"/>
    <w:rsid w:val="00DC155C"/>
    <w:rsid w:val="00DC1594"/>
    <w:rsid w:val="00DC2FCC"/>
    <w:rsid w:val="00DC3632"/>
    <w:rsid w:val="00DC36A7"/>
    <w:rsid w:val="00DD011C"/>
    <w:rsid w:val="00DD02C6"/>
    <w:rsid w:val="00DD0B1B"/>
    <w:rsid w:val="00DD18B2"/>
    <w:rsid w:val="00DD1BB2"/>
    <w:rsid w:val="00DD1ED0"/>
    <w:rsid w:val="00DD2181"/>
    <w:rsid w:val="00DD2C84"/>
    <w:rsid w:val="00DD2EEF"/>
    <w:rsid w:val="00DD3180"/>
    <w:rsid w:val="00DD319B"/>
    <w:rsid w:val="00DD35D3"/>
    <w:rsid w:val="00DD3E36"/>
    <w:rsid w:val="00DD3F82"/>
    <w:rsid w:val="00DD41BA"/>
    <w:rsid w:val="00DD49D1"/>
    <w:rsid w:val="00DD4AA2"/>
    <w:rsid w:val="00DD4D04"/>
    <w:rsid w:val="00DD52A8"/>
    <w:rsid w:val="00DD5748"/>
    <w:rsid w:val="00DD597B"/>
    <w:rsid w:val="00DD5A20"/>
    <w:rsid w:val="00DD5FE3"/>
    <w:rsid w:val="00DD6684"/>
    <w:rsid w:val="00DD6CA3"/>
    <w:rsid w:val="00DD6FC3"/>
    <w:rsid w:val="00DD7504"/>
    <w:rsid w:val="00DD7E1E"/>
    <w:rsid w:val="00DE0772"/>
    <w:rsid w:val="00DE0B7F"/>
    <w:rsid w:val="00DE0D55"/>
    <w:rsid w:val="00DE0D88"/>
    <w:rsid w:val="00DE10D4"/>
    <w:rsid w:val="00DE215D"/>
    <w:rsid w:val="00DE23CE"/>
    <w:rsid w:val="00DE2EF0"/>
    <w:rsid w:val="00DE33C3"/>
    <w:rsid w:val="00DE513B"/>
    <w:rsid w:val="00DE5FE6"/>
    <w:rsid w:val="00DE663B"/>
    <w:rsid w:val="00DE686F"/>
    <w:rsid w:val="00DE7040"/>
    <w:rsid w:val="00DE7723"/>
    <w:rsid w:val="00DF038F"/>
    <w:rsid w:val="00DF06E3"/>
    <w:rsid w:val="00DF07E2"/>
    <w:rsid w:val="00DF0DA7"/>
    <w:rsid w:val="00DF22B9"/>
    <w:rsid w:val="00DF2F4F"/>
    <w:rsid w:val="00DF30CA"/>
    <w:rsid w:val="00DF3219"/>
    <w:rsid w:val="00DF395A"/>
    <w:rsid w:val="00DF3BCE"/>
    <w:rsid w:val="00DF3EEC"/>
    <w:rsid w:val="00DF4509"/>
    <w:rsid w:val="00DF5402"/>
    <w:rsid w:val="00DF65C7"/>
    <w:rsid w:val="00DF6814"/>
    <w:rsid w:val="00DF736E"/>
    <w:rsid w:val="00DF7440"/>
    <w:rsid w:val="00DF7693"/>
    <w:rsid w:val="00DF7965"/>
    <w:rsid w:val="00E0081F"/>
    <w:rsid w:val="00E009AA"/>
    <w:rsid w:val="00E01486"/>
    <w:rsid w:val="00E04901"/>
    <w:rsid w:val="00E04FB9"/>
    <w:rsid w:val="00E060F0"/>
    <w:rsid w:val="00E07FF2"/>
    <w:rsid w:val="00E10244"/>
    <w:rsid w:val="00E1106C"/>
    <w:rsid w:val="00E11262"/>
    <w:rsid w:val="00E11B12"/>
    <w:rsid w:val="00E11FA3"/>
    <w:rsid w:val="00E12E8D"/>
    <w:rsid w:val="00E153A7"/>
    <w:rsid w:val="00E15D49"/>
    <w:rsid w:val="00E1607B"/>
    <w:rsid w:val="00E16299"/>
    <w:rsid w:val="00E1646A"/>
    <w:rsid w:val="00E16688"/>
    <w:rsid w:val="00E167CF"/>
    <w:rsid w:val="00E167FB"/>
    <w:rsid w:val="00E203C5"/>
    <w:rsid w:val="00E203D9"/>
    <w:rsid w:val="00E20A81"/>
    <w:rsid w:val="00E20BA6"/>
    <w:rsid w:val="00E216F5"/>
    <w:rsid w:val="00E2184F"/>
    <w:rsid w:val="00E218AB"/>
    <w:rsid w:val="00E21AF0"/>
    <w:rsid w:val="00E223EE"/>
    <w:rsid w:val="00E224F2"/>
    <w:rsid w:val="00E243B1"/>
    <w:rsid w:val="00E2446E"/>
    <w:rsid w:val="00E254EA"/>
    <w:rsid w:val="00E256FC"/>
    <w:rsid w:val="00E25C0D"/>
    <w:rsid w:val="00E271D2"/>
    <w:rsid w:val="00E278CD"/>
    <w:rsid w:val="00E300B4"/>
    <w:rsid w:val="00E31CFD"/>
    <w:rsid w:val="00E31F1E"/>
    <w:rsid w:val="00E33B05"/>
    <w:rsid w:val="00E33DC7"/>
    <w:rsid w:val="00E355E1"/>
    <w:rsid w:val="00E35733"/>
    <w:rsid w:val="00E36D6C"/>
    <w:rsid w:val="00E37D2F"/>
    <w:rsid w:val="00E40A11"/>
    <w:rsid w:val="00E40C77"/>
    <w:rsid w:val="00E433FE"/>
    <w:rsid w:val="00E43405"/>
    <w:rsid w:val="00E4370B"/>
    <w:rsid w:val="00E437E9"/>
    <w:rsid w:val="00E43E78"/>
    <w:rsid w:val="00E43EB9"/>
    <w:rsid w:val="00E43FCC"/>
    <w:rsid w:val="00E44371"/>
    <w:rsid w:val="00E443FF"/>
    <w:rsid w:val="00E46548"/>
    <w:rsid w:val="00E46B4B"/>
    <w:rsid w:val="00E5020A"/>
    <w:rsid w:val="00E50379"/>
    <w:rsid w:val="00E50A7C"/>
    <w:rsid w:val="00E517B0"/>
    <w:rsid w:val="00E51CD2"/>
    <w:rsid w:val="00E5204B"/>
    <w:rsid w:val="00E52EF7"/>
    <w:rsid w:val="00E538D5"/>
    <w:rsid w:val="00E55024"/>
    <w:rsid w:val="00E563F4"/>
    <w:rsid w:val="00E564B2"/>
    <w:rsid w:val="00E56AD1"/>
    <w:rsid w:val="00E56DBF"/>
    <w:rsid w:val="00E571C4"/>
    <w:rsid w:val="00E5737F"/>
    <w:rsid w:val="00E578D7"/>
    <w:rsid w:val="00E6081A"/>
    <w:rsid w:val="00E60D77"/>
    <w:rsid w:val="00E618BE"/>
    <w:rsid w:val="00E620DD"/>
    <w:rsid w:val="00E626D5"/>
    <w:rsid w:val="00E62B33"/>
    <w:rsid w:val="00E632AC"/>
    <w:rsid w:val="00E64DA3"/>
    <w:rsid w:val="00E6576A"/>
    <w:rsid w:val="00E6606C"/>
    <w:rsid w:val="00E67421"/>
    <w:rsid w:val="00E676CB"/>
    <w:rsid w:val="00E70580"/>
    <w:rsid w:val="00E71454"/>
    <w:rsid w:val="00E71614"/>
    <w:rsid w:val="00E71C56"/>
    <w:rsid w:val="00E72163"/>
    <w:rsid w:val="00E722E6"/>
    <w:rsid w:val="00E727F6"/>
    <w:rsid w:val="00E728A9"/>
    <w:rsid w:val="00E72EB9"/>
    <w:rsid w:val="00E734E4"/>
    <w:rsid w:val="00E74A0C"/>
    <w:rsid w:val="00E74F1C"/>
    <w:rsid w:val="00E751D0"/>
    <w:rsid w:val="00E75395"/>
    <w:rsid w:val="00E7595F"/>
    <w:rsid w:val="00E75F9F"/>
    <w:rsid w:val="00E7626E"/>
    <w:rsid w:val="00E763D6"/>
    <w:rsid w:val="00E77296"/>
    <w:rsid w:val="00E77ACB"/>
    <w:rsid w:val="00E804D4"/>
    <w:rsid w:val="00E81070"/>
    <w:rsid w:val="00E82C10"/>
    <w:rsid w:val="00E82DA9"/>
    <w:rsid w:val="00E82EA9"/>
    <w:rsid w:val="00E84B22"/>
    <w:rsid w:val="00E8590A"/>
    <w:rsid w:val="00E865A0"/>
    <w:rsid w:val="00E8674C"/>
    <w:rsid w:val="00E867C7"/>
    <w:rsid w:val="00E869E7"/>
    <w:rsid w:val="00E877AD"/>
    <w:rsid w:val="00E9062F"/>
    <w:rsid w:val="00E915EF"/>
    <w:rsid w:val="00E91DAE"/>
    <w:rsid w:val="00E922A7"/>
    <w:rsid w:val="00E925B6"/>
    <w:rsid w:val="00E93F8C"/>
    <w:rsid w:val="00E93FB9"/>
    <w:rsid w:val="00E9413F"/>
    <w:rsid w:val="00E943FD"/>
    <w:rsid w:val="00E94845"/>
    <w:rsid w:val="00E94DDD"/>
    <w:rsid w:val="00E9534B"/>
    <w:rsid w:val="00E95BBB"/>
    <w:rsid w:val="00E963CA"/>
    <w:rsid w:val="00E96845"/>
    <w:rsid w:val="00E96F98"/>
    <w:rsid w:val="00E974E6"/>
    <w:rsid w:val="00E97C1A"/>
    <w:rsid w:val="00E97F9A"/>
    <w:rsid w:val="00EA135F"/>
    <w:rsid w:val="00EA1CC9"/>
    <w:rsid w:val="00EA205A"/>
    <w:rsid w:val="00EA2157"/>
    <w:rsid w:val="00EA2254"/>
    <w:rsid w:val="00EA22B8"/>
    <w:rsid w:val="00EA261D"/>
    <w:rsid w:val="00EA26B3"/>
    <w:rsid w:val="00EA2AB9"/>
    <w:rsid w:val="00EA2B1F"/>
    <w:rsid w:val="00EA3490"/>
    <w:rsid w:val="00EA3957"/>
    <w:rsid w:val="00EA3AB5"/>
    <w:rsid w:val="00EA3F9D"/>
    <w:rsid w:val="00EA4613"/>
    <w:rsid w:val="00EA5BE2"/>
    <w:rsid w:val="00EA6A77"/>
    <w:rsid w:val="00EA6D53"/>
    <w:rsid w:val="00EA7324"/>
    <w:rsid w:val="00EA7816"/>
    <w:rsid w:val="00EA786B"/>
    <w:rsid w:val="00EB042E"/>
    <w:rsid w:val="00EB0BE5"/>
    <w:rsid w:val="00EB1B5B"/>
    <w:rsid w:val="00EB257B"/>
    <w:rsid w:val="00EB2CCA"/>
    <w:rsid w:val="00EB3625"/>
    <w:rsid w:val="00EB3EAE"/>
    <w:rsid w:val="00EB3EEC"/>
    <w:rsid w:val="00EB3F61"/>
    <w:rsid w:val="00EB40AB"/>
    <w:rsid w:val="00EB474F"/>
    <w:rsid w:val="00EB4A25"/>
    <w:rsid w:val="00EB4E02"/>
    <w:rsid w:val="00EB5497"/>
    <w:rsid w:val="00EB59C5"/>
    <w:rsid w:val="00EB59DC"/>
    <w:rsid w:val="00EB6805"/>
    <w:rsid w:val="00EB6E1F"/>
    <w:rsid w:val="00EB6FD4"/>
    <w:rsid w:val="00EB70BE"/>
    <w:rsid w:val="00EB71B6"/>
    <w:rsid w:val="00EB7464"/>
    <w:rsid w:val="00EB7EB9"/>
    <w:rsid w:val="00EC00C3"/>
    <w:rsid w:val="00EC0D28"/>
    <w:rsid w:val="00EC11D4"/>
    <w:rsid w:val="00EC1C0E"/>
    <w:rsid w:val="00EC20E8"/>
    <w:rsid w:val="00EC271E"/>
    <w:rsid w:val="00EC31B3"/>
    <w:rsid w:val="00EC5312"/>
    <w:rsid w:val="00EC57C6"/>
    <w:rsid w:val="00EC5839"/>
    <w:rsid w:val="00EC6010"/>
    <w:rsid w:val="00EC6474"/>
    <w:rsid w:val="00EC72AE"/>
    <w:rsid w:val="00ED0449"/>
    <w:rsid w:val="00ED08A6"/>
    <w:rsid w:val="00ED15E8"/>
    <w:rsid w:val="00ED1953"/>
    <w:rsid w:val="00ED2368"/>
    <w:rsid w:val="00ED2606"/>
    <w:rsid w:val="00ED2622"/>
    <w:rsid w:val="00ED3081"/>
    <w:rsid w:val="00ED33C0"/>
    <w:rsid w:val="00ED3F9C"/>
    <w:rsid w:val="00ED40F2"/>
    <w:rsid w:val="00ED42F9"/>
    <w:rsid w:val="00ED4A9E"/>
    <w:rsid w:val="00ED4AE0"/>
    <w:rsid w:val="00ED4C1D"/>
    <w:rsid w:val="00ED4E44"/>
    <w:rsid w:val="00ED4E97"/>
    <w:rsid w:val="00ED4F8C"/>
    <w:rsid w:val="00ED6760"/>
    <w:rsid w:val="00ED7D6C"/>
    <w:rsid w:val="00EE0EA0"/>
    <w:rsid w:val="00EE19A8"/>
    <w:rsid w:val="00EE1D24"/>
    <w:rsid w:val="00EE250B"/>
    <w:rsid w:val="00EE2928"/>
    <w:rsid w:val="00EE3D51"/>
    <w:rsid w:val="00EE4B24"/>
    <w:rsid w:val="00EE4C1E"/>
    <w:rsid w:val="00EE6F0F"/>
    <w:rsid w:val="00EE7380"/>
    <w:rsid w:val="00EF172D"/>
    <w:rsid w:val="00EF1AB8"/>
    <w:rsid w:val="00EF2BD8"/>
    <w:rsid w:val="00EF3CF6"/>
    <w:rsid w:val="00EF4364"/>
    <w:rsid w:val="00EF4862"/>
    <w:rsid w:val="00EF48AC"/>
    <w:rsid w:val="00EF54C9"/>
    <w:rsid w:val="00EF54D9"/>
    <w:rsid w:val="00EF644A"/>
    <w:rsid w:val="00EF6B2F"/>
    <w:rsid w:val="00EF6E48"/>
    <w:rsid w:val="00EF7A19"/>
    <w:rsid w:val="00F002B1"/>
    <w:rsid w:val="00F003F4"/>
    <w:rsid w:val="00F0055D"/>
    <w:rsid w:val="00F00FFB"/>
    <w:rsid w:val="00F01291"/>
    <w:rsid w:val="00F016BB"/>
    <w:rsid w:val="00F028C3"/>
    <w:rsid w:val="00F02914"/>
    <w:rsid w:val="00F038CC"/>
    <w:rsid w:val="00F04ACF"/>
    <w:rsid w:val="00F04FBC"/>
    <w:rsid w:val="00F05ED0"/>
    <w:rsid w:val="00F063AE"/>
    <w:rsid w:val="00F06776"/>
    <w:rsid w:val="00F067BB"/>
    <w:rsid w:val="00F07D15"/>
    <w:rsid w:val="00F104CE"/>
    <w:rsid w:val="00F10AAF"/>
    <w:rsid w:val="00F10E94"/>
    <w:rsid w:val="00F1101F"/>
    <w:rsid w:val="00F1136F"/>
    <w:rsid w:val="00F120E4"/>
    <w:rsid w:val="00F12847"/>
    <w:rsid w:val="00F12CD7"/>
    <w:rsid w:val="00F12E04"/>
    <w:rsid w:val="00F1362F"/>
    <w:rsid w:val="00F13E3F"/>
    <w:rsid w:val="00F14266"/>
    <w:rsid w:val="00F155E5"/>
    <w:rsid w:val="00F16C2E"/>
    <w:rsid w:val="00F172E6"/>
    <w:rsid w:val="00F17D47"/>
    <w:rsid w:val="00F17DD4"/>
    <w:rsid w:val="00F20C02"/>
    <w:rsid w:val="00F2136F"/>
    <w:rsid w:val="00F2208E"/>
    <w:rsid w:val="00F220C1"/>
    <w:rsid w:val="00F225F2"/>
    <w:rsid w:val="00F2266F"/>
    <w:rsid w:val="00F22677"/>
    <w:rsid w:val="00F23272"/>
    <w:rsid w:val="00F23A71"/>
    <w:rsid w:val="00F23DDB"/>
    <w:rsid w:val="00F23E35"/>
    <w:rsid w:val="00F24E02"/>
    <w:rsid w:val="00F24E1D"/>
    <w:rsid w:val="00F25953"/>
    <w:rsid w:val="00F25CF2"/>
    <w:rsid w:val="00F2645A"/>
    <w:rsid w:val="00F27BF0"/>
    <w:rsid w:val="00F27C54"/>
    <w:rsid w:val="00F27E34"/>
    <w:rsid w:val="00F302FF"/>
    <w:rsid w:val="00F31034"/>
    <w:rsid w:val="00F31AB6"/>
    <w:rsid w:val="00F31B3C"/>
    <w:rsid w:val="00F32518"/>
    <w:rsid w:val="00F326C6"/>
    <w:rsid w:val="00F32A89"/>
    <w:rsid w:val="00F3391B"/>
    <w:rsid w:val="00F3656F"/>
    <w:rsid w:val="00F3697B"/>
    <w:rsid w:val="00F370C6"/>
    <w:rsid w:val="00F37BEB"/>
    <w:rsid w:val="00F37DD0"/>
    <w:rsid w:val="00F40F91"/>
    <w:rsid w:val="00F41ED0"/>
    <w:rsid w:val="00F4298A"/>
    <w:rsid w:val="00F42AB4"/>
    <w:rsid w:val="00F42E26"/>
    <w:rsid w:val="00F435FD"/>
    <w:rsid w:val="00F44A75"/>
    <w:rsid w:val="00F44EEF"/>
    <w:rsid w:val="00F44F2D"/>
    <w:rsid w:val="00F453FF"/>
    <w:rsid w:val="00F458DE"/>
    <w:rsid w:val="00F45AB6"/>
    <w:rsid w:val="00F45B6F"/>
    <w:rsid w:val="00F45B93"/>
    <w:rsid w:val="00F45EF1"/>
    <w:rsid w:val="00F4636F"/>
    <w:rsid w:val="00F467D1"/>
    <w:rsid w:val="00F46D1C"/>
    <w:rsid w:val="00F47161"/>
    <w:rsid w:val="00F479C2"/>
    <w:rsid w:val="00F47DE4"/>
    <w:rsid w:val="00F51219"/>
    <w:rsid w:val="00F519FA"/>
    <w:rsid w:val="00F51EAD"/>
    <w:rsid w:val="00F53A54"/>
    <w:rsid w:val="00F546C6"/>
    <w:rsid w:val="00F551C6"/>
    <w:rsid w:val="00F55AAC"/>
    <w:rsid w:val="00F57087"/>
    <w:rsid w:val="00F57377"/>
    <w:rsid w:val="00F57CE2"/>
    <w:rsid w:val="00F603B2"/>
    <w:rsid w:val="00F604EC"/>
    <w:rsid w:val="00F6076F"/>
    <w:rsid w:val="00F6280B"/>
    <w:rsid w:val="00F62EAA"/>
    <w:rsid w:val="00F62FC8"/>
    <w:rsid w:val="00F638FF"/>
    <w:rsid w:val="00F64528"/>
    <w:rsid w:val="00F64643"/>
    <w:rsid w:val="00F64754"/>
    <w:rsid w:val="00F64984"/>
    <w:rsid w:val="00F64A6B"/>
    <w:rsid w:val="00F65002"/>
    <w:rsid w:val="00F6791D"/>
    <w:rsid w:val="00F70069"/>
    <w:rsid w:val="00F7098D"/>
    <w:rsid w:val="00F7241A"/>
    <w:rsid w:val="00F7294F"/>
    <w:rsid w:val="00F73661"/>
    <w:rsid w:val="00F73A71"/>
    <w:rsid w:val="00F74625"/>
    <w:rsid w:val="00F74B13"/>
    <w:rsid w:val="00F75659"/>
    <w:rsid w:val="00F760B8"/>
    <w:rsid w:val="00F76348"/>
    <w:rsid w:val="00F802B0"/>
    <w:rsid w:val="00F81084"/>
    <w:rsid w:val="00F8219A"/>
    <w:rsid w:val="00F832B8"/>
    <w:rsid w:val="00F83DC3"/>
    <w:rsid w:val="00F85CB2"/>
    <w:rsid w:val="00F87404"/>
    <w:rsid w:val="00F87D8F"/>
    <w:rsid w:val="00F905B5"/>
    <w:rsid w:val="00F9061A"/>
    <w:rsid w:val="00F90A1C"/>
    <w:rsid w:val="00F90EE9"/>
    <w:rsid w:val="00F90FE5"/>
    <w:rsid w:val="00F912AE"/>
    <w:rsid w:val="00F920AC"/>
    <w:rsid w:val="00F92339"/>
    <w:rsid w:val="00F92D63"/>
    <w:rsid w:val="00F92DDA"/>
    <w:rsid w:val="00F9386C"/>
    <w:rsid w:val="00F95870"/>
    <w:rsid w:val="00F95D1D"/>
    <w:rsid w:val="00F9705F"/>
    <w:rsid w:val="00F97B20"/>
    <w:rsid w:val="00FA0395"/>
    <w:rsid w:val="00FA04C4"/>
    <w:rsid w:val="00FA124F"/>
    <w:rsid w:val="00FA1D66"/>
    <w:rsid w:val="00FA1E08"/>
    <w:rsid w:val="00FA2061"/>
    <w:rsid w:val="00FA2092"/>
    <w:rsid w:val="00FA235D"/>
    <w:rsid w:val="00FA2C02"/>
    <w:rsid w:val="00FA3F6F"/>
    <w:rsid w:val="00FA5629"/>
    <w:rsid w:val="00FA564E"/>
    <w:rsid w:val="00FA5DAF"/>
    <w:rsid w:val="00FA6950"/>
    <w:rsid w:val="00FA6A52"/>
    <w:rsid w:val="00FA6FEC"/>
    <w:rsid w:val="00FA7A99"/>
    <w:rsid w:val="00FB02F7"/>
    <w:rsid w:val="00FB0536"/>
    <w:rsid w:val="00FB0AEB"/>
    <w:rsid w:val="00FB10E4"/>
    <w:rsid w:val="00FB12BF"/>
    <w:rsid w:val="00FB1778"/>
    <w:rsid w:val="00FB1EFB"/>
    <w:rsid w:val="00FB22A3"/>
    <w:rsid w:val="00FB2935"/>
    <w:rsid w:val="00FB2A3E"/>
    <w:rsid w:val="00FB3D12"/>
    <w:rsid w:val="00FB3F4E"/>
    <w:rsid w:val="00FB49E3"/>
    <w:rsid w:val="00FB5C7F"/>
    <w:rsid w:val="00FB6BCA"/>
    <w:rsid w:val="00FB6F7E"/>
    <w:rsid w:val="00FB724C"/>
    <w:rsid w:val="00FB7EDA"/>
    <w:rsid w:val="00FC0A4E"/>
    <w:rsid w:val="00FC0FBB"/>
    <w:rsid w:val="00FC11B6"/>
    <w:rsid w:val="00FC2633"/>
    <w:rsid w:val="00FC4B2B"/>
    <w:rsid w:val="00FC505B"/>
    <w:rsid w:val="00FC5423"/>
    <w:rsid w:val="00FC5616"/>
    <w:rsid w:val="00FC561D"/>
    <w:rsid w:val="00FC5702"/>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3088"/>
    <w:rsid w:val="00FD37B0"/>
    <w:rsid w:val="00FD3C74"/>
    <w:rsid w:val="00FD3D61"/>
    <w:rsid w:val="00FD4072"/>
    <w:rsid w:val="00FD4796"/>
    <w:rsid w:val="00FD4E70"/>
    <w:rsid w:val="00FD5232"/>
    <w:rsid w:val="00FD645A"/>
    <w:rsid w:val="00FD6644"/>
    <w:rsid w:val="00FD6660"/>
    <w:rsid w:val="00FD7DA7"/>
    <w:rsid w:val="00FD7E4E"/>
    <w:rsid w:val="00FE08EB"/>
    <w:rsid w:val="00FE0B35"/>
    <w:rsid w:val="00FE15A4"/>
    <w:rsid w:val="00FE1958"/>
    <w:rsid w:val="00FE2129"/>
    <w:rsid w:val="00FE3374"/>
    <w:rsid w:val="00FE34BC"/>
    <w:rsid w:val="00FE3E05"/>
    <w:rsid w:val="00FE4D03"/>
    <w:rsid w:val="00FE4E0D"/>
    <w:rsid w:val="00FE54E0"/>
    <w:rsid w:val="00FE619C"/>
    <w:rsid w:val="00FE6515"/>
    <w:rsid w:val="00FE686B"/>
    <w:rsid w:val="00FE6C08"/>
    <w:rsid w:val="00FE74D8"/>
    <w:rsid w:val="00FE7538"/>
    <w:rsid w:val="00FE78ED"/>
    <w:rsid w:val="00FF1652"/>
    <w:rsid w:val="00FF177B"/>
    <w:rsid w:val="00FF1F5D"/>
    <w:rsid w:val="00FF2006"/>
    <w:rsid w:val="00FF26D3"/>
    <w:rsid w:val="00FF317C"/>
    <w:rsid w:val="00FF3891"/>
    <w:rsid w:val="00FF449D"/>
    <w:rsid w:val="00FF479F"/>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4207CD"/>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4207CD"/>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2341A"/>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22341A"/>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BD57E5"/>
  </w:style>
  <w:style w:type="character" w:customStyle="1" w:styleId="aff4">
    <w:name w:val="גוף טקסט תו"/>
    <w:basedOn w:val="a0"/>
    <w:link w:val="aff3"/>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 w:type="character" w:styleId="aff5">
    <w:name w:val="Unresolved Mention"/>
    <w:basedOn w:val="a0"/>
    <w:uiPriority w:val="99"/>
    <w:semiHidden/>
    <w:unhideWhenUsed/>
    <w:rsid w:val="00432865"/>
    <w:rPr>
      <w:color w:val="605E5C"/>
      <w:shd w:val="clear" w:color="auto" w:fill="E1DFDD"/>
    </w:rPr>
  </w:style>
  <w:style w:type="paragraph" w:styleId="aff6">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a"/>
    <w:link w:val="II0"/>
    <w:qFormat/>
    <w:rsid w:val="00991CDE"/>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991CDE"/>
    <w:rPr>
      <w:rFonts w:ascii="Heebo" w:eastAsiaTheme="minorEastAsia" w:hAnsi="Heebo" w:cs="Heeb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9C06-23CA-45A0-8FED-C145A17B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1228</TotalTime>
  <Pages>5</Pages>
  <Words>2467</Words>
  <Characters>12335</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1634</cp:revision>
  <dcterms:created xsi:type="dcterms:W3CDTF">2021-12-20T12:43:00Z</dcterms:created>
  <dcterms:modified xsi:type="dcterms:W3CDTF">2022-03-14T18:28:00Z</dcterms:modified>
</cp:coreProperties>
</file>