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0D86" w14:textId="77777777" w:rsidR="004C4FF2" w:rsidRPr="00A839A7" w:rsidRDefault="004C4FF2" w:rsidP="008262FE">
      <w:pPr>
        <w:pStyle w:val="BlockText"/>
        <w:widowControl w:val="0"/>
        <w:spacing w:line="240" w:lineRule="auto"/>
        <w:ind w:left="0"/>
        <w:jc w:val="center"/>
        <w:rPr>
          <w:rFonts w:asciiTheme="minorBidi" w:hAnsiTheme="minorBidi" w:cstheme="minorBidi"/>
          <w:caps/>
          <w:sz w:val="24"/>
          <w:szCs w:val="24"/>
        </w:rPr>
      </w:pPr>
      <w:r w:rsidRPr="00A839A7">
        <w:rPr>
          <w:rFonts w:asciiTheme="minorBidi" w:hAnsiTheme="minorBidi" w:cstheme="minorBidi"/>
          <w:caps/>
          <w:sz w:val="24"/>
          <w:szCs w:val="24"/>
          <w:lang w:val="en-GB"/>
        </w:rPr>
        <w:t>YESHIVAT HAR ETZION</w:t>
      </w:r>
    </w:p>
    <w:p w14:paraId="678FB262" w14:textId="77777777" w:rsidR="004C4FF2" w:rsidRPr="00A839A7" w:rsidRDefault="004C4FF2" w:rsidP="008262FE">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ISRAEL KOSCHITZKY VIRTUAL BEIT MIDRASH (VBM)</w:t>
      </w:r>
    </w:p>
    <w:p w14:paraId="0EBB383D" w14:textId="77777777" w:rsidR="004C4FF2" w:rsidRPr="00A839A7" w:rsidRDefault="004C4FF2" w:rsidP="008262FE">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w:t>
      </w:r>
    </w:p>
    <w:p w14:paraId="3F693F72" w14:textId="77777777" w:rsidR="004C4FF2" w:rsidRPr="00A839A7" w:rsidRDefault="004C4FF2" w:rsidP="008262FE">
      <w:pPr>
        <w:widowControl w:val="0"/>
        <w:spacing w:line="240" w:lineRule="auto"/>
        <w:jc w:val="center"/>
        <w:rPr>
          <w:rFonts w:asciiTheme="minorBidi" w:hAnsiTheme="minorBidi" w:cstheme="minorBidi"/>
          <w:caps/>
          <w:sz w:val="24"/>
          <w:szCs w:val="24"/>
          <w:lang w:val="en-GB"/>
        </w:rPr>
      </w:pPr>
    </w:p>
    <w:p w14:paraId="43B3D699" w14:textId="77777777" w:rsidR="004C4FF2" w:rsidRPr="00A839A7" w:rsidRDefault="004C4FF2" w:rsidP="008262FE">
      <w:pPr>
        <w:widowControl w:val="0"/>
        <w:spacing w:line="240" w:lineRule="auto"/>
        <w:jc w:val="center"/>
        <w:rPr>
          <w:rFonts w:asciiTheme="minorBidi" w:hAnsiTheme="minorBidi" w:cstheme="minorBidi"/>
          <w:b/>
          <w:bCs/>
          <w:caps/>
          <w:color w:val="333333"/>
          <w:sz w:val="24"/>
          <w:szCs w:val="24"/>
          <w:shd w:val="clear" w:color="auto" w:fill="FFFFFF"/>
        </w:rPr>
      </w:pPr>
      <w:r w:rsidRPr="00A839A7">
        <w:rPr>
          <w:rFonts w:asciiTheme="minorBidi" w:hAnsiTheme="minorBidi" w:cstheme="minorBidi"/>
          <w:b/>
          <w:bCs/>
          <w:caps/>
          <w:color w:val="333333"/>
          <w:sz w:val="24"/>
          <w:szCs w:val="24"/>
          <w:shd w:val="clear" w:color="auto" w:fill="FFFFFF"/>
        </w:rPr>
        <w:t>The Philosophy of Prayer</w:t>
      </w:r>
    </w:p>
    <w:p w14:paraId="653C91C8" w14:textId="27175140" w:rsidR="004C4FF2" w:rsidRDefault="004C4FF2" w:rsidP="008262FE">
      <w:pPr>
        <w:widowControl w:val="0"/>
        <w:spacing w:line="240" w:lineRule="auto"/>
        <w:jc w:val="center"/>
        <w:rPr>
          <w:rFonts w:asciiTheme="minorBidi" w:hAnsiTheme="minorBidi" w:cstheme="minorBidi"/>
          <w:b/>
          <w:bCs/>
          <w:sz w:val="24"/>
          <w:szCs w:val="24"/>
          <w:shd w:val="clear" w:color="auto" w:fill="FFFFFF"/>
        </w:rPr>
      </w:pPr>
      <w:r w:rsidRPr="00A839A7">
        <w:rPr>
          <w:rFonts w:asciiTheme="minorBidi" w:hAnsiTheme="minorBidi" w:cstheme="minorBidi"/>
          <w:b/>
          <w:bCs/>
          <w:sz w:val="24"/>
          <w:szCs w:val="24"/>
          <w:shd w:val="clear" w:color="auto" w:fill="FFFFFF"/>
        </w:rPr>
        <w:t>Rav Uriel Eitam</w:t>
      </w:r>
    </w:p>
    <w:p w14:paraId="4494C669" w14:textId="019381F2" w:rsidR="004C4FF2" w:rsidRDefault="004C4FF2" w:rsidP="008262FE">
      <w:pPr>
        <w:widowControl w:val="0"/>
        <w:spacing w:line="240" w:lineRule="auto"/>
        <w:jc w:val="center"/>
        <w:rPr>
          <w:rFonts w:asciiTheme="minorBidi" w:hAnsiTheme="minorBidi" w:cstheme="minorBidi"/>
          <w:b/>
          <w:bCs/>
          <w:sz w:val="24"/>
          <w:szCs w:val="24"/>
          <w:shd w:val="clear" w:color="auto" w:fill="FFFFFF"/>
        </w:rPr>
      </w:pPr>
    </w:p>
    <w:p w14:paraId="12ECD897" w14:textId="77777777" w:rsidR="004C4FF2" w:rsidRDefault="004C4FF2" w:rsidP="008262FE">
      <w:pPr>
        <w:widowControl w:val="0"/>
        <w:spacing w:line="240" w:lineRule="auto"/>
        <w:jc w:val="center"/>
        <w:rPr>
          <w:rFonts w:asciiTheme="minorBidi" w:hAnsiTheme="minorBidi" w:cstheme="minorBidi"/>
          <w:b/>
          <w:bCs/>
          <w:sz w:val="24"/>
          <w:szCs w:val="24"/>
          <w:shd w:val="clear" w:color="auto" w:fill="FFFFFF"/>
        </w:rPr>
      </w:pPr>
    </w:p>
    <w:p w14:paraId="3DADC6C0" w14:textId="081A2478" w:rsidR="004C4FF2" w:rsidRDefault="004C4FF2" w:rsidP="008262FE">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#21: Rabbeinu Bachya Ben Asher (1)</w:t>
      </w:r>
    </w:p>
    <w:p w14:paraId="6DF5BB59" w14:textId="07214889" w:rsidR="008262FE" w:rsidRDefault="008262FE" w:rsidP="008262FE">
      <w:pPr>
        <w:widowControl w:val="0"/>
        <w:spacing w:line="240" w:lineRule="auto"/>
        <w:jc w:val="center"/>
        <w:rPr>
          <w:rFonts w:asciiTheme="minorBidi" w:hAnsiTheme="minorBidi" w:cstheme="minorBidi"/>
          <w:b/>
          <w:bCs/>
          <w:sz w:val="24"/>
          <w:szCs w:val="24"/>
          <w:shd w:val="clear" w:color="auto" w:fill="FFFFFF"/>
        </w:rPr>
      </w:pPr>
    </w:p>
    <w:p w14:paraId="22E86558" w14:textId="77777777" w:rsidR="008262FE" w:rsidRPr="008262FE" w:rsidRDefault="008262FE" w:rsidP="008262FE">
      <w:pPr>
        <w:widowControl w:val="0"/>
        <w:spacing w:line="240" w:lineRule="auto"/>
        <w:jc w:val="center"/>
        <w:rPr>
          <w:rFonts w:asciiTheme="minorBidi" w:hAnsiTheme="minorBidi" w:cstheme="minorBidi"/>
          <w:b/>
          <w:bCs/>
          <w:sz w:val="24"/>
          <w:szCs w:val="24"/>
          <w:shd w:val="clear" w:color="auto" w:fill="FFFFFF"/>
        </w:rPr>
      </w:pPr>
    </w:p>
    <w:p w14:paraId="2F128989" w14:textId="462223FC" w:rsidR="001C5EB4" w:rsidRPr="00675898" w:rsidRDefault="001C5EB4"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 ben Asher</w:t>
      </w:r>
      <w:r w:rsidRPr="00675898">
        <w:rPr>
          <w:rFonts w:asciiTheme="minorBidi" w:hAnsiTheme="minorBidi" w:cstheme="minorBidi"/>
          <w:sz w:val="24"/>
          <w:szCs w:val="24"/>
        </w:rPr>
        <w:t xml:space="preserve"> (not </w:t>
      </w:r>
      <w:r w:rsidR="00675898">
        <w:rPr>
          <w:rFonts w:asciiTheme="minorBidi" w:hAnsiTheme="minorBidi" w:cstheme="minorBidi"/>
          <w:sz w:val="24"/>
          <w:szCs w:val="24"/>
        </w:rPr>
        <w:t xml:space="preserve">to </w:t>
      </w:r>
      <w:r w:rsidRPr="00675898">
        <w:rPr>
          <w:rFonts w:asciiTheme="minorBidi" w:hAnsiTheme="minorBidi" w:cstheme="minorBidi"/>
          <w:sz w:val="24"/>
          <w:szCs w:val="24"/>
        </w:rPr>
        <w:t xml:space="preserve">be confused with Rabbeinu </w:t>
      </w:r>
      <w:r w:rsidR="00675898">
        <w:rPr>
          <w:rFonts w:asciiTheme="minorBidi" w:hAnsiTheme="minorBidi" w:cstheme="minorBidi"/>
          <w:sz w:val="24"/>
          <w:szCs w:val="24"/>
        </w:rPr>
        <w:t>Bachya i</w:t>
      </w:r>
      <w:r w:rsidRPr="00675898">
        <w:rPr>
          <w:rFonts w:asciiTheme="minorBidi" w:hAnsiTheme="minorBidi" w:cstheme="minorBidi"/>
          <w:sz w:val="24"/>
          <w:szCs w:val="24"/>
        </w:rPr>
        <w:t xml:space="preserve">bn Pekuda, author of </w:t>
      </w:r>
      <w:r w:rsidR="00675898">
        <w:rPr>
          <w:rFonts w:asciiTheme="minorBidi" w:hAnsiTheme="minorBidi" w:cstheme="minorBidi"/>
          <w:i/>
          <w:iCs/>
          <w:sz w:val="24"/>
          <w:szCs w:val="24"/>
        </w:rPr>
        <w:t>Chovot</w:t>
      </w:r>
      <w:r w:rsidRPr="00675898">
        <w:rPr>
          <w:rFonts w:asciiTheme="minorBidi" w:hAnsiTheme="minorBidi" w:cstheme="minorBidi"/>
          <w:i/>
          <w:iCs/>
          <w:sz w:val="24"/>
          <w:szCs w:val="24"/>
        </w:rPr>
        <w:t xml:space="preserve"> </w:t>
      </w:r>
      <w:r w:rsidR="00314842">
        <w:rPr>
          <w:rFonts w:asciiTheme="minorBidi" w:hAnsiTheme="minorBidi" w:cstheme="minorBidi"/>
          <w:i/>
          <w:iCs/>
          <w:sz w:val="24"/>
          <w:szCs w:val="24"/>
        </w:rPr>
        <w:t>h</w:t>
      </w:r>
      <w:r w:rsidRPr="00675898">
        <w:rPr>
          <w:rFonts w:asciiTheme="minorBidi" w:hAnsiTheme="minorBidi" w:cstheme="minorBidi"/>
          <w:i/>
          <w:iCs/>
          <w:sz w:val="24"/>
          <w:szCs w:val="24"/>
        </w:rPr>
        <w:t xml:space="preserve">a-Levavot, </w:t>
      </w:r>
      <w:r w:rsidRPr="00675898">
        <w:rPr>
          <w:rFonts w:asciiTheme="minorBidi" w:hAnsiTheme="minorBidi" w:cstheme="minorBidi"/>
          <w:sz w:val="24"/>
          <w:szCs w:val="24"/>
        </w:rPr>
        <w:t xml:space="preserve">"Duties of the Heart") </w:t>
      </w:r>
      <w:r w:rsidR="009656FB" w:rsidRPr="00675898">
        <w:rPr>
          <w:rFonts w:asciiTheme="minorBidi" w:hAnsiTheme="minorBidi" w:cstheme="minorBidi"/>
          <w:sz w:val="24"/>
          <w:szCs w:val="24"/>
        </w:rPr>
        <w:t>h</w:t>
      </w:r>
      <w:r w:rsidRPr="00675898">
        <w:rPr>
          <w:rFonts w:asciiTheme="minorBidi" w:hAnsiTheme="minorBidi" w:cstheme="minorBidi"/>
          <w:sz w:val="24"/>
          <w:szCs w:val="24"/>
        </w:rPr>
        <w:t xml:space="preserve">ails from the school of the Ramban. </w:t>
      </w:r>
      <w:r w:rsidR="009656FB" w:rsidRPr="00675898">
        <w:rPr>
          <w:rFonts w:asciiTheme="minorBidi" w:hAnsiTheme="minorBidi" w:cstheme="minorBidi"/>
          <w:sz w:val="24"/>
          <w:szCs w:val="24"/>
        </w:rPr>
        <w:t xml:space="preserve">As </w:t>
      </w:r>
      <w:r w:rsidR="005B0FC6">
        <w:rPr>
          <w:rFonts w:asciiTheme="minorBidi" w:hAnsiTheme="minorBidi" w:cstheme="minorBidi"/>
          <w:sz w:val="24"/>
          <w:szCs w:val="24"/>
        </w:rPr>
        <w:t>noted</w:t>
      </w:r>
      <w:r w:rsidR="009656FB" w:rsidRPr="00675898">
        <w:rPr>
          <w:rFonts w:asciiTheme="minorBidi" w:hAnsiTheme="minorBidi" w:cstheme="minorBidi"/>
          <w:sz w:val="24"/>
          <w:szCs w:val="24"/>
        </w:rPr>
        <w:t xml:space="preserve"> </w:t>
      </w:r>
      <w:r w:rsidR="00F32F92">
        <w:rPr>
          <w:rFonts w:asciiTheme="minorBidi" w:hAnsiTheme="minorBidi" w:cstheme="minorBidi"/>
          <w:sz w:val="24"/>
          <w:szCs w:val="24"/>
        </w:rPr>
        <w:t>earlier</w:t>
      </w:r>
      <w:r w:rsidR="005B0FC6">
        <w:rPr>
          <w:rFonts w:asciiTheme="minorBidi" w:hAnsiTheme="minorBidi" w:cstheme="minorBidi"/>
          <w:sz w:val="24"/>
          <w:szCs w:val="24"/>
        </w:rPr>
        <w:t xml:space="preserve"> in this series</w:t>
      </w:r>
      <w:r w:rsidR="00F32F92">
        <w:rPr>
          <w:rFonts w:asciiTheme="minorBidi" w:hAnsiTheme="minorBidi" w:cstheme="minorBidi"/>
          <w:sz w:val="24"/>
          <w:szCs w:val="24"/>
        </w:rPr>
        <w:t xml:space="preserve"> (</w:t>
      </w:r>
      <w:r w:rsidR="00F32F92">
        <w:rPr>
          <w:rFonts w:asciiTheme="minorBidi" w:hAnsiTheme="minorBidi" w:cstheme="minorBidi"/>
          <w:i/>
          <w:iCs/>
          <w:sz w:val="24"/>
          <w:szCs w:val="24"/>
        </w:rPr>
        <w:t xml:space="preserve">shiur </w:t>
      </w:r>
      <w:r w:rsidR="00F32F92">
        <w:rPr>
          <w:rFonts w:asciiTheme="minorBidi" w:hAnsiTheme="minorBidi" w:cstheme="minorBidi"/>
          <w:sz w:val="24"/>
          <w:szCs w:val="24"/>
        </w:rPr>
        <w:t>#10)</w:t>
      </w:r>
      <w:r w:rsidR="009656FB" w:rsidRPr="00675898">
        <w:rPr>
          <w:rFonts w:asciiTheme="minorBidi" w:hAnsiTheme="minorBidi" w:cstheme="minorBidi"/>
          <w:sz w:val="24"/>
          <w:szCs w:val="24"/>
        </w:rPr>
        <w:t>, the Ramban was a Torah authority of the highest and broadest caliber, who authored works in the realms of Talmud, Halakha, Kabbala</w:t>
      </w:r>
      <w:r w:rsidR="00F91134">
        <w:rPr>
          <w:rFonts w:asciiTheme="minorBidi" w:hAnsiTheme="minorBidi" w:cstheme="minorBidi"/>
          <w:sz w:val="24"/>
          <w:szCs w:val="24"/>
        </w:rPr>
        <w:t>,</w:t>
      </w:r>
      <w:r w:rsidR="009656FB" w:rsidRPr="00675898">
        <w:rPr>
          <w:rFonts w:asciiTheme="minorBidi" w:hAnsiTheme="minorBidi" w:cstheme="minorBidi"/>
          <w:sz w:val="24"/>
          <w:szCs w:val="24"/>
        </w:rPr>
        <w:t xml:space="preserve"> and Biblical exegesis. </w:t>
      </w:r>
      <w:r w:rsidR="005B0FC6">
        <w:rPr>
          <w:rFonts w:asciiTheme="minorBidi" w:hAnsiTheme="minorBidi" w:cstheme="minorBidi"/>
          <w:sz w:val="24"/>
          <w:szCs w:val="24"/>
        </w:rPr>
        <w:t>His</w:t>
      </w:r>
      <w:r w:rsidRPr="00675898">
        <w:rPr>
          <w:rFonts w:asciiTheme="minorBidi" w:hAnsiTheme="minorBidi" w:cstheme="minorBidi"/>
          <w:sz w:val="24"/>
          <w:szCs w:val="24"/>
        </w:rPr>
        <w:t xml:space="preserve"> disciples </w:t>
      </w:r>
      <w:r w:rsidR="009656FB" w:rsidRPr="00675898">
        <w:rPr>
          <w:rFonts w:asciiTheme="minorBidi" w:hAnsiTheme="minorBidi" w:cstheme="minorBidi"/>
          <w:sz w:val="24"/>
          <w:szCs w:val="24"/>
        </w:rPr>
        <w:t xml:space="preserve">and those who followed in his footsteps </w:t>
      </w:r>
      <w:r w:rsidR="005B0FC6">
        <w:rPr>
          <w:rFonts w:asciiTheme="minorBidi" w:hAnsiTheme="minorBidi" w:cstheme="minorBidi"/>
          <w:sz w:val="24"/>
          <w:szCs w:val="24"/>
        </w:rPr>
        <w:t>included</w:t>
      </w:r>
      <w:r w:rsidR="009656FB" w:rsidRPr="00675898">
        <w:rPr>
          <w:rFonts w:asciiTheme="minorBidi" w:hAnsiTheme="minorBidi" w:cstheme="minorBidi"/>
          <w:sz w:val="24"/>
          <w:szCs w:val="24"/>
        </w:rPr>
        <w:t xml:space="preserve"> Talmud</w:t>
      </w:r>
      <w:r w:rsidR="005B0FC6">
        <w:rPr>
          <w:rFonts w:asciiTheme="minorBidi" w:hAnsiTheme="minorBidi" w:cstheme="minorBidi"/>
          <w:sz w:val="24"/>
          <w:szCs w:val="24"/>
        </w:rPr>
        <w:t>ic</w:t>
      </w:r>
      <w:r w:rsidR="009656FB" w:rsidRPr="00675898">
        <w:rPr>
          <w:rFonts w:asciiTheme="minorBidi" w:hAnsiTheme="minorBidi" w:cstheme="minorBidi"/>
          <w:sz w:val="24"/>
          <w:szCs w:val="24"/>
        </w:rPr>
        <w:t xml:space="preserve"> scholars and halakhists, such as the Rashba and the Ritva (who</w:t>
      </w:r>
      <w:r w:rsidR="005B0FC6">
        <w:rPr>
          <w:rFonts w:asciiTheme="minorBidi" w:hAnsiTheme="minorBidi" w:cstheme="minorBidi"/>
          <w:sz w:val="24"/>
          <w:szCs w:val="24"/>
        </w:rPr>
        <w:t>se works</w:t>
      </w:r>
      <w:r w:rsidR="009656FB" w:rsidRPr="00675898">
        <w:rPr>
          <w:rFonts w:asciiTheme="minorBidi" w:hAnsiTheme="minorBidi" w:cstheme="minorBidi"/>
          <w:sz w:val="24"/>
          <w:szCs w:val="24"/>
        </w:rPr>
        <w:t xml:space="preserve">, even if they </w:t>
      </w:r>
      <w:r w:rsidR="005B0FC6" w:rsidRPr="00675898">
        <w:rPr>
          <w:rFonts w:asciiTheme="minorBidi" w:hAnsiTheme="minorBidi" w:cstheme="minorBidi"/>
          <w:sz w:val="24"/>
          <w:szCs w:val="24"/>
        </w:rPr>
        <w:t xml:space="preserve">also </w:t>
      </w:r>
      <w:r w:rsidR="009656FB" w:rsidRPr="00675898">
        <w:rPr>
          <w:rFonts w:asciiTheme="minorBidi" w:hAnsiTheme="minorBidi" w:cstheme="minorBidi"/>
          <w:sz w:val="24"/>
          <w:szCs w:val="24"/>
        </w:rPr>
        <w:t>engaged in additional realms of study</w:t>
      </w:r>
      <w:r w:rsidR="00675898">
        <w:rPr>
          <w:rFonts w:asciiTheme="minorBidi" w:hAnsiTheme="minorBidi" w:cstheme="minorBidi"/>
          <w:sz w:val="24"/>
          <w:szCs w:val="24"/>
        </w:rPr>
        <w:t>, focused on Talmudic interpretation</w:t>
      </w:r>
      <w:r w:rsidR="009656FB" w:rsidRPr="00675898">
        <w:rPr>
          <w:rFonts w:asciiTheme="minorBidi" w:hAnsiTheme="minorBidi" w:cstheme="minorBidi"/>
          <w:sz w:val="24"/>
          <w:szCs w:val="24"/>
        </w:rPr>
        <w:t>)</w:t>
      </w:r>
      <w:r w:rsidR="005B0FC6">
        <w:rPr>
          <w:rFonts w:asciiTheme="minorBidi" w:hAnsiTheme="minorBidi" w:cstheme="minorBidi"/>
          <w:sz w:val="24"/>
          <w:szCs w:val="24"/>
        </w:rPr>
        <w:t>,</w:t>
      </w:r>
      <w:r w:rsidR="00F91134">
        <w:rPr>
          <w:rFonts w:asciiTheme="minorBidi" w:hAnsiTheme="minorBidi" w:cstheme="minorBidi"/>
          <w:sz w:val="24"/>
          <w:szCs w:val="24"/>
        </w:rPr>
        <w:t xml:space="preserve"> as well as k</w:t>
      </w:r>
      <w:r w:rsidR="009656FB" w:rsidRPr="00675898">
        <w:rPr>
          <w:rFonts w:asciiTheme="minorBidi" w:hAnsiTheme="minorBidi" w:cstheme="minorBidi"/>
          <w:sz w:val="24"/>
          <w:szCs w:val="24"/>
        </w:rPr>
        <w:t xml:space="preserve">abbalists, such as the </w:t>
      </w:r>
      <w:r w:rsidR="009656FB" w:rsidRPr="00675898">
        <w:rPr>
          <w:rFonts w:asciiTheme="minorBidi" w:hAnsiTheme="minorBidi" w:cstheme="minorBidi"/>
          <w:i/>
          <w:iCs/>
          <w:sz w:val="24"/>
          <w:szCs w:val="24"/>
        </w:rPr>
        <w:t>Me</w:t>
      </w:r>
      <w:r w:rsidR="00F91134">
        <w:rPr>
          <w:rFonts w:asciiTheme="minorBidi" w:hAnsiTheme="minorBidi" w:cstheme="minorBidi"/>
          <w:i/>
          <w:iCs/>
          <w:sz w:val="24"/>
          <w:szCs w:val="24"/>
        </w:rPr>
        <w:t>’</w:t>
      </w:r>
      <w:r w:rsidR="005B0FC6">
        <w:rPr>
          <w:rFonts w:asciiTheme="minorBidi" w:hAnsiTheme="minorBidi" w:cstheme="minorBidi"/>
          <w:i/>
          <w:iCs/>
          <w:sz w:val="24"/>
          <w:szCs w:val="24"/>
        </w:rPr>
        <w:t>i</w:t>
      </w:r>
      <w:r w:rsidR="009656FB" w:rsidRPr="00675898">
        <w:rPr>
          <w:rFonts w:asciiTheme="minorBidi" w:hAnsiTheme="minorBidi" w:cstheme="minorBidi"/>
          <w:i/>
          <w:iCs/>
          <w:sz w:val="24"/>
          <w:szCs w:val="24"/>
        </w:rPr>
        <w:t>rat Einayim</w:t>
      </w:r>
      <w:r w:rsidR="009656FB" w:rsidRPr="00675898">
        <w:rPr>
          <w:rFonts w:asciiTheme="minorBidi" w:hAnsiTheme="minorBidi" w:cstheme="minorBidi"/>
          <w:sz w:val="24"/>
          <w:szCs w:val="24"/>
        </w:rPr>
        <w:t xml:space="preserve"> </w:t>
      </w:r>
      <w:r w:rsidR="00F91134">
        <w:rPr>
          <w:rFonts w:asciiTheme="minorBidi" w:hAnsiTheme="minorBidi" w:cstheme="minorBidi"/>
          <w:sz w:val="24"/>
          <w:szCs w:val="24"/>
        </w:rPr>
        <w:t>(</w:t>
      </w:r>
      <w:r w:rsidR="00B254E2" w:rsidRPr="00675898">
        <w:rPr>
          <w:rFonts w:asciiTheme="minorBidi" w:hAnsiTheme="minorBidi" w:cstheme="minorBidi"/>
          <w:sz w:val="24"/>
          <w:szCs w:val="24"/>
        </w:rPr>
        <w:t>Rabbi Yitzchak of Akko</w:t>
      </w:r>
      <w:r w:rsidR="00F91134">
        <w:rPr>
          <w:rFonts w:asciiTheme="minorBidi" w:hAnsiTheme="minorBidi" w:cstheme="minorBidi"/>
          <w:sz w:val="24"/>
          <w:szCs w:val="24"/>
        </w:rPr>
        <w:t>)</w:t>
      </w:r>
      <w:r w:rsidR="005414F3">
        <w:rPr>
          <w:rFonts w:asciiTheme="minorBidi" w:hAnsiTheme="minorBidi" w:cstheme="minorBidi"/>
          <w:sz w:val="24"/>
          <w:szCs w:val="24"/>
        </w:rPr>
        <w:t xml:space="preserve">. </w:t>
      </w:r>
      <w:r w:rsidR="00B254E2" w:rsidRPr="00675898">
        <w:rPr>
          <w:rFonts w:asciiTheme="minorBidi" w:hAnsiTheme="minorBidi" w:cstheme="minorBidi"/>
          <w:sz w:val="24"/>
          <w:szCs w:val="24"/>
        </w:rPr>
        <w:t xml:space="preserve">Rabbeinu Bachya followed in the </w:t>
      </w:r>
      <w:r w:rsidR="00F91134">
        <w:rPr>
          <w:rFonts w:asciiTheme="minorBidi" w:hAnsiTheme="minorBidi" w:cstheme="minorBidi"/>
          <w:sz w:val="24"/>
          <w:szCs w:val="24"/>
        </w:rPr>
        <w:t xml:space="preserve">Ramban’s </w:t>
      </w:r>
      <w:r w:rsidR="00B254E2" w:rsidRPr="00675898">
        <w:rPr>
          <w:rFonts w:asciiTheme="minorBidi" w:hAnsiTheme="minorBidi" w:cstheme="minorBidi"/>
          <w:sz w:val="24"/>
          <w:szCs w:val="24"/>
        </w:rPr>
        <w:t xml:space="preserve">footsteps with his Biblical exegesis, and like the Ramban, he </w:t>
      </w:r>
      <w:r w:rsidR="005414F3">
        <w:rPr>
          <w:rFonts w:asciiTheme="minorBidi" w:hAnsiTheme="minorBidi" w:cstheme="minorBidi"/>
          <w:sz w:val="24"/>
          <w:szCs w:val="24"/>
        </w:rPr>
        <w:t xml:space="preserve">incorporated the </w:t>
      </w:r>
      <w:r w:rsidR="00F91134">
        <w:rPr>
          <w:rFonts w:asciiTheme="minorBidi" w:hAnsiTheme="minorBidi" w:cstheme="minorBidi"/>
          <w:sz w:val="24"/>
          <w:szCs w:val="24"/>
        </w:rPr>
        <w:t>k</w:t>
      </w:r>
      <w:r w:rsidR="005414F3">
        <w:rPr>
          <w:rFonts w:asciiTheme="minorBidi" w:hAnsiTheme="minorBidi" w:cstheme="minorBidi"/>
          <w:sz w:val="24"/>
          <w:szCs w:val="24"/>
        </w:rPr>
        <w:t xml:space="preserve">abbalistic plane </w:t>
      </w:r>
      <w:r w:rsidR="00B254E2" w:rsidRPr="00675898">
        <w:rPr>
          <w:rFonts w:asciiTheme="minorBidi" w:hAnsiTheme="minorBidi" w:cstheme="minorBidi"/>
          <w:sz w:val="24"/>
          <w:szCs w:val="24"/>
        </w:rPr>
        <w:t>in his commentary</w:t>
      </w:r>
      <w:r w:rsidR="00675898">
        <w:rPr>
          <w:rFonts w:asciiTheme="minorBidi" w:hAnsiTheme="minorBidi" w:cstheme="minorBidi"/>
          <w:sz w:val="24"/>
          <w:szCs w:val="24"/>
        </w:rPr>
        <w:t xml:space="preserve"> to the Torah</w:t>
      </w:r>
      <w:r w:rsidR="00B254E2" w:rsidRPr="00675898">
        <w:rPr>
          <w:rFonts w:asciiTheme="minorBidi" w:hAnsiTheme="minorBidi" w:cstheme="minorBidi"/>
          <w:sz w:val="24"/>
          <w:szCs w:val="24"/>
        </w:rPr>
        <w:t xml:space="preserve">. </w:t>
      </w:r>
    </w:p>
    <w:p w14:paraId="753321E3" w14:textId="77777777" w:rsidR="00B254E2" w:rsidRPr="00675898" w:rsidRDefault="00B254E2" w:rsidP="008262FE">
      <w:pPr>
        <w:spacing w:line="240" w:lineRule="auto"/>
        <w:ind w:firstLine="720"/>
        <w:rPr>
          <w:rFonts w:asciiTheme="minorBidi" w:hAnsiTheme="minorBidi" w:cstheme="minorBidi"/>
          <w:sz w:val="24"/>
          <w:szCs w:val="24"/>
        </w:rPr>
      </w:pPr>
    </w:p>
    <w:p w14:paraId="45A7E87E" w14:textId="6D7EE2B0" w:rsidR="001C5EB4" w:rsidRPr="00675898" w:rsidRDefault="00B254E2"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The mark of the Ramban is clearly evident in the </w:t>
      </w:r>
      <w:r w:rsidR="001C5EB4" w:rsidRPr="00675898">
        <w:rPr>
          <w:rFonts w:asciiTheme="minorBidi" w:hAnsiTheme="minorBidi" w:cstheme="minorBidi"/>
          <w:sz w:val="24"/>
          <w:szCs w:val="24"/>
        </w:rPr>
        <w:t xml:space="preserve">structure of </w:t>
      </w: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Pr="00675898">
        <w:rPr>
          <w:rFonts w:asciiTheme="minorBidi" w:hAnsiTheme="minorBidi" w:cstheme="minorBidi"/>
          <w:sz w:val="24"/>
          <w:szCs w:val="24"/>
        </w:rPr>
        <w:t>'s</w:t>
      </w:r>
      <w:r w:rsidR="001C5EB4" w:rsidRPr="00675898">
        <w:rPr>
          <w:rFonts w:asciiTheme="minorBidi" w:hAnsiTheme="minorBidi" w:cstheme="minorBidi"/>
          <w:sz w:val="24"/>
          <w:szCs w:val="24"/>
        </w:rPr>
        <w:t xml:space="preserve"> commentary</w:t>
      </w:r>
      <w:r w:rsidRPr="00675898">
        <w:rPr>
          <w:rFonts w:asciiTheme="minorBidi" w:hAnsiTheme="minorBidi" w:cstheme="minorBidi"/>
          <w:sz w:val="24"/>
          <w:szCs w:val="24"/>
        </w:rPr>
        <w:t xml:space="preserve">. </w:t>
      </w:r>
      <w:r w:rsidR="00F91134">
        <w:rPr>
          <w:rFonts w:asciiTheme="minorBidi" w:hAnsiTheme="minorBidi" w:cstheme="minorBidi"/>
          <w:sz w:val="24"/>
          <w:szCs w:val="24"/>
        </w:rPr>
        <w:t>Ramban’s</w:t>
      </w:r>
      <w:r w:rsidR="00F91134" w:rsidRPr="00675898">
        <w:rPr>
          <w:rFonts w:asciiTheme="minorBidi" w:hAnsiTheme="minorBidi" w:cstheme="minorBidi"/>
          <w:sz w:val="24"/>
          <w:szCs w:val="24"/>
        </w:rPr>
        <w:t xml:space="preserve"> </w:t>
      </w:r>
      <w:r w:rsidR="00F91134">
        <w:rPr>
          <w:rFonts w:asciiTheme="minorBidi" w:hAnsiTheme="minorBidi" w:cstheme="minorBidi"/>
          <w:sz w:val="24"/>
          <w:szCs w:val="24"/>
        </w:rPr>
        <w:t xml:space="preserve">own </w:t>
      </w:r>
      <w:r w:rsidRPr="00675898">
        <w:rPr>
          <w:rFonts w:asciiTheme="minorBidi" w:hAnsiTheme="minorBidi" w:cstheme="minorBidi"/>
          <w:sz w:val="24"/>
          <w:szCs w:val="24"/>
        </w:rPr>
        <w:t xml:space="preserve">commentary is written on three levels: "in accordance with the plain meaning of the text," "in accordance with the view of our Rabbis" (or "in accordance with </w:t>
      </w:r>
      <w:r w:rsidR="00F91134">
        <w:rPr>
          <w:rFonts w:asciiTheme="minorBidi" w:hAnsiTheme="minorBidi" w:cstheme="minorBidi"/>
          <w:sz w:val="24"/>
          <w:szCs w:val="24"/>
        </w:rPr>
        <w:t>m</w:t>
      </w:r>
      <w:r w:rsidRPr="00675898">
        <w:rPr>
          <w:rFonts w:asciiTheme="minorBidi" w:hAnsiTheme="minorBidi" w:cstheme="minorBidi"/>
          <w:sz w:val="24"/>
          <w:szCs w:val="24"/>
        </w:rPr>
        <w:t>idrashic exposition"), and "in accordance with the truth</w:t>
      </w:r>
      <w:r w:rsidR="005414F3">
        <w:rPr>
          <w:rFonts w:asciiTheme="minorBidi" w:hAnsiTheme="minorBidi" w:cstheme="minorBidi"/>
          <w:sz w:val="24"/>
          <w:szCs w:val="24"/>
        </w:rPr>
        <w:t>.</w:t>
      </w:r>
      <w:r w:rsidRPr="00675898">
        <w:rPr>
          <w:rFonts w:asciiTheme="minorBidi" w:hAnsiTheme="minorBidi" w:cstheme="minorBidi"/>
          <w:sz w:val="24"/>
          <w:szCs w:val="24"/>
        </w:rPr>
        <w:t>"</w:t>
      </w:r>
      <w:r w:rsidR="005414F3">
        <w:rPr>
          <w:rFonts w:asciiTheme="minorBidi" w:hAnsiTheme="minorBidi" w:cstheme="minorBidi"/>
          <w:sz w:val="24"/>
          <w:szCs w:val="24"/>
        </w:rPr>
        <w:t xml:space="preserve"> That is to say, </w:t>
      </w:r>
      <w:r w:rsidRPr="00675898">
        <w:rPr>
          <w:rFonts w:asciiTheme="minorBidi" w:hAnsiTheme="minorBidi" w:cstheme="minorBidi"/>
          <w:sz w:val="24"/>
          <w:szCs w:val="24"/>
        </w:rPr>
        <w:t>plain meaning</w:t>
      </w:r>
      <w:r w:rsidR="00F91134">
        <w:rPr>
          <w:rFonts w:asciiTheme="minorBidi" w:hAnsiTheme="minorBidi" w:cstheme="minorBidi"/>
          <w:sz w:val="24"/>
          <w:szCs w:val="24"/>
        </w:rPr>
        <w:t xml:space="preserve"> (</w:t>
      </w:r>
      <w:r w:rsidR="00F91134">
        <w:rPr>
          <w:rFonts w:asciiTheme="minorBidi" w:hAnsiTheme="minorBidi" w:cstheme="minorBidi"/>
          <w:i/>
          <w:iCs/>
          <w:sz w:val="24"/>
          <w:szCs w:val="24"/>
        </w:rPr>
        <w:t>peshat</w:t>
      </w:r>
      <w:r w:rsidR="00F91134">
        <w:rPr>
          <w:rFonts w:asciiTheme="minorBidi" w:hAnsiTheme="minorBidi" w:cstheme="minorBidi"/>
          <w:sz w:val="24"/>
          <w:szCs w:val="24"/>
        </w:rPr>
        <w:t>)</w:t>
      </w:r>
      <w:r w:rsidRPr="00675898">
        <w:rPr>
          <w:rFonts w:asciiTheme="minorBidi" w:hAnsiTheme="minorBidi" w:cstheme="minorBidi"/>
          <w:sz w:val="24"/>
          <w:szCs w:val="24"/>
        </w:rPr>
        <w:t xml:space="preserve">, </w:t>
      </w:r>
      <w:r w:rsidR="00F91134">
        <w:rPr>
          <w:rFonts w:asciiTheme="minorBidi" w:hAnsiTheme="minorBidi" w:cstheme="minorBidi"/>
          <w:sz w:val="24"/>
          <w:szCs w:val="24"/>
        </w:rPr>
        <w:t>m</w:t>
      </w:r>
      <w:r w:rsidRPr="00675898">
        <w:rPr>
          <w:rFonts w:asciiTheme="minorBidi" w:hAnsiTheme="minorBidi" w:cstheme="minorBidi"/>
          <w:sz w:val="24"/>
          <w:szCs w:val="24"/>
        </w:rPr>
        <w:t>idrashic exposition</w:t>
      </w:r>
      <w:r w:rsidR="00F91134">
        <w:rPr>
          <w:rFonts w:asciiTheme="minorBidi" w:hAnsiTheme="minorBidi" w:cstheme="minorBidi"/>
          <w:sz w:val="24"/>
          <w:szCs w:val="24"/>
        </w:rPr>
        <w:t xml:space="preserve"> (</w:t>
      </w:r>
      <w:r w:rsidR="00F91134">
        <w:rPr>
          <w:rFonts w:asciiTheme="minorBidi" w:hAnsiTheme="minorBidi" w:cstheme="minorBidi"/>
          <w:i/>
          <w:iCs/>
          <w:sz w:val="24"/>
          <w:szCs w:val="24"/>
        </w:rPr>
        <w:t>derash</w:t>
      </w:r>
      <w:r w:rsidR="00F91134">
        <w:rPr>
          <w:rFonts w:asciiTheme="minorBidi" w:hAnsiTheme="minorBidi" w:cstheme="minorBidi"/>
          <w:sz w:val="24"/>
          <w:szCs w:val="24"/>
        </w:rPr>
        <w:t>)</w:t>
      </w:r>
      <w:r w:rsidRPr="00675898">
        <w:rPr>
          <w:rFonts w:asciiTheme="minorBidi" w:hAnsiTheme="minorBidi" w:cstheme="minorBidi"/>
          <w:sz w:val="24"/>
          <w:szCs w:val="24"/>
        </w:rPr>
        <w:t xml:space="preserve">, and Kabbala. 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w:t>
      </w:r>
      <w:r w:rsidR="00F91134">
        <w:rPr>
          <w:rFonts w:asciiTheme="minorBidi" w:hAnsiTheme="minorBidi" w:cstheme="minorBidi"/>
          <w:sz w:val="24"/>
          <w:szCs w:val="24"/>
        </w:rPr>
        <w:t xml:space="preserve">also </w:t>
      </w:r>
      <w:r w:rsidRPr="00675898">
        <w:rPr>
          <w:rFonts w:asciiTheme="minorBidi" w:hAnsiTheme="minorBidi" w:cstheme="minorBidi"/>
          <w:sz w:val="24"/>
          <w:szCs w:val="24"/>
        </w:rPr>
        <w:t>interprets the Torah on these three levels, and adds "in accordance with reason" – philosophical explanation</w:t>
      </w:r>
      <w:r w:rsidR="005414F3">
        <w:rPr>
          <w:rFonts w:asciiTheme="minorBidi" w:hAnsiTheme="minorBidi" w:cstheme="minorBidi"/>
          <w:sz w:val="24"/>
          <w:szCs w:val="24"/>
        </w:rPr>
        <w:t>s, thoughts</w:t>
      </w:r>
      <w:r w:rsidR="00F91134">
        <w:rPr>
          <w:rFonts w:asciiTheme="minorBidi" w:hAnsiTheme="minorBidi" w:cstheme="minorBidi"/>
          <w:sz w:val="24"/>
          <w:szCs w:val="24"/>
        </w:rPr>
        <w:t>,</w:t>
      </w:r>
      <w:r w:rsidR="005414F3">
        <w:rPr>
          <w:rFonts w:asciiTheme="minorBidi" w:hAnsiTheme="minorBidi" w:cstheme="minorBidi"/>
          <w:sz w:val="24"/>
          <w:szCs w:val="24"/>
        </w:rPr>
        <w:t xml:space="preserve"> and ideas.</w:t>
      </w:r>
      <w:r w:rsidR="0076721C" w:rsidRPr="00675898">
        <w:rPr>
          <w:rFonts w:asciiTheme="minorBidi" w:hAnsiTheme="minorBidi" w:cstheme="minorBidi"/>
          <w:sz w:val="24"/>
          <w:szCs w:val="24"/>
        </w:rPr>
        <w:t xml:space="preserve"> The third level, which the Ramban </w:t>
      </w:r>
      <w:r w:rsidR="00F91134">
        <w:rPr>
          <w:rFonts w:asciiTheme="minorBidi" w:hAnsiTheme="minorBidi" w:cstheme="minorBidi"/>
          <w:sz w:val="24"/>
          <w:szCs w:val="24"/>
        </w:rPr>
        <w:t>describes</w:t>
      </w:r>
      <w:r w:rsidR="0076721C" w:rsidRPr="00675898">
        <w:rPr>
          <w:rFonts w:asciiTheme="minorBidi" w:hAnsiTheme="minorBidi" w:cstheme="minorBidi"/>
          <w:sz w:val="24"/>
          <w:szCs w:val="24"/>
        </w:rPr>
        <w:t xml:space="preserve"> as "the way of the truth," is explicitly referred to by Rabbeinu </w:t>
      </w:r>
      <w:r w:rsidR="00675898">
        <w:rPr>
          <w:rFonts w:asciiTheme="minorBidi" w:hAnsiTheme="minorBidi" w:cstheme="minorBidi"/>
          <w:sz w:val="24"/>
          <w:szCs w:val="24"/>
        </w:rPr>
        <w:t>Bachya</w:t>
      </w:r>
      <w:r w:rsidR="0076721C" w:rsidRPr="00675898">
        <w:rPr>
          <w:rFonts w:asciiTheme="minorBidi" w:hAnsiTheme="minorBidi" w:cstheme="minorBidi"/>
          <w:sz w:val="24"/>
          <w:szCs w:val="24"/>
        </w:rPr>
        <w:t xml:space="preserve"> as "Kabbala</w:t>
      </w:r>
      <w:r w:rsidR="00F91134">
        <w:rPr>
          <w:rFonts w:asciiTheme="minorBidi" w:hAnsiTheme="minorBidi" w:cstheme="minorBidi"/>
          <w:sz w:val="24"/>
          <w:szCs w:val="24"/>
        </w:rPr>
        <w:t>.</w:t>
      </w:r>
      <w:r w:rsidR="0076721C" w:rsidRPr="00675898">
        <w:rPr>
          <w:rFonts w:asciiTheme="minorBidi" w:hAnsiTheme="minorBidi" w:cstheme="minorBidi"/>
          <w:sz w:val="24"/>
          <w:szCs w:val="24"/>
        </w:rPr>
        <w:t>" (</w:t>
      </w:r>
      <w:r w:rsidR="00F91134">
        <w:rPr>
          <w:rFonts w:asciiTheme="minorBidi" w:hAnsiTheme="minorBidi" w:cstheme="minorBidi"/>
          <w:sz w:val="24"/>
          <w:szCs w:val="24"/>
        </w:rPr>
        <w:t>I</w:t>
      </w:r>
      <w:r w:rsidR="0076721C" w:rsidRPr="00675898">
        <w:rPr>
          <w:rFonts w:asciiTheme="minorBidi" w:hAnsiTheme="minorBidi" w:cstheme="minorBidi"/>
          <w:sz w:val="24"/>
          <w:szCs w:val="24"/>
        </w:rPr>
        <w:t xml:space="preserve">t may be added that he is one of the earliest authorities </w:t>
      </w:r>
      <w:r w:rsidR="005414F3">
        <w:rPr>
          <w:rFonts w:asciiTheme="minorBidi" w:hAnsiTheme="minorBidi" w:cstheme="minorBidi"/>
          <w:sz w:val="24"/>
          <w:szCs w:val="24"/>
        </w:rPr>
        <w:t>to</w:t>
      </w:r>
      <w:r w:rsidR="0076721C" w:rsidRPr="00675898">
        <w:rPr>
          <w:rFonts w:asciiTheme="minorBidi" w:hAnsiTheme="minorBidi" w:cstheme="minorBidi"/>
          <w:sz w:val="24"/>
          <w:szCs w:val="24"/>
        </w:rPr>
        <w:t xml:space="preserve"> mention the </w:t>
      </w:r>
      <w:r w:rsidR="0076721C" w:rsidRPr="00675898">
        <w:rPr>
          <w:rFonts w:asciiTheme="minorBidi" w:hAnsiTheme="minorBidi" w:cstheme="minorBidi"/>
          <w:i/>
          <w:iCs/>
          <w:sz w:val="24"/>
          <w:szCs w:val="24"/>
        </w:rPr>
        <w:t xml:space="preserve">Zohar </w:t>
      </w:r>
      <w:r w:rsidR="0076721C" w:rsidRPr="00675898">
        <w:rPr>
          <w:rFonts w:asciiTheme="minorBidi" w:hAnsiTheme="minorBidi" w:cstheme="minorBidi"/>
          <w:sz w:val="24"/>
          <w:szCs w:val="24"/>
        </w:rPr>
        <w:t>and cite from it</w:t>
      </w:r>
      <w:r w:rsidR="00F91134">
        <w:rPr>
          <w:rFonts w:asciiTheme="minorBidi" w:hAnsiTheme="minorBidi" w:cstheme="minorBidi"/>
          <w:sz w:val="24"/>
          <w:szCs w:val="24"/>
        </w:rPr>
        <w:t xml:space="preserve">, </w:t>
      </w:r>
      <w:r w:rsidR="00F91134" w:rsidRPr="00675898">
        <w:rPr>
          <w:rFonts w:asciiTheme="minorBidi" w:hAnsiTheme="minorBidi" w:cstheme="minorBidi"/>
          <w:sz w:val="24"/>
          <w:szCs w:val="24"/>
        </w:rPr>
        <w:t xml:space="preserve">in the framework of his </w:t>
      </w:r>
      <w:r w:rsidR="00F91134">
        <w:rPr>
          <w:rFonts w:asciiTheme="minorBidi" w:hAnsiTheme="minorBidi" w:cstheme="minorBidi"/>
          <w:sz w:val="24"/>
          <w:szCs w:val="24"/>
        </w:rPr>
        <w:t xml:space="preserve">kabbalistic </w:t>
      </w:r>
      <w:r w:rsidR="00F91134" w:rsidRPr="00675898">
        <w:rPr>
          <w:rFonts w:asciiTheme="minorBidi" w:hAnsiTheme="minorBidi" w:cstheme="minorBidi"/>
          <w:sz w:val="24"/>
          <w:szCs w:val="24"/>
        </w:rPr>
        <w:t>interpretation</w:t>
      </w:r>
      <w:r w:rsidR="00F91134">
        <w:rPr>
          <w:rFonts w:asciiTheme="minorBidi" w:hAnsiTheme="minorBidi" w:cstheme="minorBidi"/>
          <w:sz w:val="24"/>
          <w:szCs w:val="24"/>
        </w:rPr>
        <w:t>s</w:t>
      </w:r>
      <w:r w:rsidR="0076721C" w:rsidRPr="00675898">
        <w:rPr>
          <w:rFonts w:asciiTheme="minorBidi" w:hAnsiTheme="minorBidi" w:cstheme="minorBidi"/>
          <w:sz w:val="24"/>
          <w:szCs w:val="24"/>
        </w:rPr>
        <w:t>. He refers to it as "the Midrash of Rabbi Shimon ben Yochai</w:t>
      </w:r>
      <w:r w:rsidR="00F91134">
        <w:rPr>
          <w:rFonts w:asciiTheme="minorBidi" w:hAnsiTheme="minorBidi" w:cstheme="minorBidi"/>
          <w:sz w:val="24"/>
          <w:szCs w:val="24"/>
        </w:rPr>
        <w:t>.</w:t>
      </w:r>
      <w:r w:rsidR="0076721C" w:rsidRPr="00675898">
        <w:rPr>
          <w:rFonts w:asciiTheme="minorBidi" w:hAnsiTheme="minorBidi" w:cstheme="minorBidi"/>
          <w:sz w:val="24"/>
          <w:szCs w:val="24"/>
        </w:rPr>
        <w:t>")</w:t>
      </w:r>
    </w:p>
    <w:p w14:paraId="558EFA52" w14:textId="77777777" w:rsidR="0076721C" w:rsidRPr="00675898" w:rsidRDefault="0076721C" w:rsidP="008262FE">
      <w:pPr>
        <w:spacing w:line="240" w:lineRule="auto"/>
        <w:ind w:firstLine="720"/>
        <w:rPr>
          <w:rFonts w:asciiTheme="minorBidi" w:hAnsiTheme="minorBidi" w:cstheme="minorBidi"/>
          <w:sz w:val="24"/>
          <w:szCs w:val="24"/>
        </w:rPr>
      </w:pPr>
    </w:p>
    <w:p w14:paraId="6925FFBE" w14:textId="4666CA2F" w:rsidR="001C5EB4" w:rsidRPr="00675898" w:rsidRDefault="0076721C"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This </w:t>
      </w:r>
      <w:r w:rsidR="00DB1E55">
        <w:rPr>
          <w:rFonts w:asciiTheme="minorBidi" w:hAnsiTheme="minorBidi" w:cstheme="minorBidi"/>
          <w:sz w:val="24"/>
          <w:szCs w:val="24"/>
        </w:rPr>
        <w:t>approach to</w:t>
      </w:r>
      <w:r w:rsidRPr="00675898">
        <w:rPr>
          <w:rFonts w:asciiTheme="minorBidi" w:hAnsiTheme="minorBidi" w:cstheme="minorBidi"/>
          <w:sz w:val="24"/>
          <w:szCs w:val="24"/>
        </w:rPr>
        <w:t xml:space="preserve"> commentary, </w:t>
      </w:r>
      <w:r w:rsidR="009A697F" w:rsidRPr="00675898">
        <w:rPr>
          <w:rFonts w:asciiTheme="minorBidi" w:hAnsiTheme="minorBidi" w:cstheme="minorBidi"/>
          <w:sz w:val="24"/>
          <w:szCs w:val="24"/>
        </w:rPr>
        <w:t xml:space="preserve">multi-layered and offering </w:t>
      </w:r>
      <w:r w:rsidRPr="00675898">
        <w:rPr>
          <w:rFonts w:asciiTheme="minorBidi" w:hAnsiTheme="minorBidi" w:cstheme="minorBidi"/>
          <w:sz w:val="24"/>
          <w:szCs w:val="24"/>
        </w:rPr>
        <w:t xml:space="preserve">several interpretations of the same verse, is not at all self-evident and </w:t>
      </w:r>
      <w:r w:rsidR="001C5EB4" w:rsidRPr="00675898">
        <w:rPr>
          <w:rFonts w:asciiTheme="minorBidi" w:hAnsiTheme="minorBidi" w:cstheme="minorBidi"/>
          <w:sz w:val="24"/>
          <w:szCs w:val="24"/>
        </w:rPr>
        <w:t xml:space="preserve">was not </w:t>
      </w:r>
      <w:r w:rsidR="005414F3">
        <w:rPr>
          <w:rFonts w:asciiTheme="minorBidi" w:hAnsiTheme="minorBidi" w:cstheme="minorBidi"/>
          <w:sz w:val="24"/>
          <w:szCs w:val="24"/>
        </w:rPr>
        <w:t xml:space="preserve">widely </w:t>
      </w:r>
      <w:r w:rsidR="001C5EB4" w:rsidRPr="00675898">
        <w:rPr>
          <w:rFonts w:asciiTheme="minorBidi" w:hAnsiTheme="minorBidi" w:cstheme="minorBidi"/>
          <w:sz w:val="24"/>
          <w:szCs w:val="24"/>
        </w:rPr>
        <w:t xml:space="preserve">accepted </w:t>
      </w:r>
      <w:r w:rsidR="009A697F" w:rsidRPr="00675898">
        <w:rPr>
          <w:rFonts w:asciiTheme="minorBidi" w:hAnsiTheme="minorBidi" w:cstheme="minorBidi"/>
          <w:sz w:val="24"/>
          <w:szCs w:val="24"/>
        </w:rPr>
        <w:t xml:space="preserve">before that time. </w:t>
      </w:r>
      <w:r w:rsidR="001C5EB4" w:rsidRPr="00675898">
        <w:rPr>
          <w:rFonts w:asciiTheme="minorBidi" w:hAnsiTheme="minorBidi" w:cstheme="minorBidi"/>
          <w:sz w:val="24"/>
          <w:szCs w:val="24"/>
        </w:rPr>
        <w:t xml:space="preserve">It </w:t>
      </w:r>
      <w:r w:rsidR="009A697F" w:rsidRPr="00675898">
        <w:rPr>
          <w:rFonts w:asciiTheme="minorBidi" w:hAnsiTheme="minorBidi" w:cstheme="minorBidi"/>
          <w:sz w:val="24"/>
          <w:szCs w:val="24"/>
        </w:rPr>
        <w:t xml:space="preserve">was introduced by the Ramban, and Rabbeinu </w:t>
      </w:r>
      <w:r w:rsidR="00675898">
        <w:rPr>
          <w:rFonts w:asciiTheme="minorBidi" w:hAnsiTheme="minorBidi" w:cstheme="minorBidi"/>
          <w:sz w:val="24"/>
          <w:szCs w:val="24"/>
        </w:rPr>
        <w:t>Bachya</w:t>
      </w:r>
      <w:r w:rsidR="009A697F" w:rsidRPr="00675898">
        <w:rPr>
          <w:rFonts w:asciiTheme="minorBidi" w:hAnsiTheme="minorBidi" w:cstheme="minorBidi"/>
          <w:sz w:val="24"/>
          <w:szCs w:val="24"/>
        </w:rPr>
        <w:t xml:space="preserve"> was the first to follow in his footsteps, as he writes in </w:t>
      </w:r>
      <w:r w:rsidR="00DB1E55">
        <w:rPr>
          <w:rFonts w:asciiTheme="minorBidi" w:hAnsiTheme="minorBidi" w:cstheme="minorBidi"/>
          <w:sz w:val="24"/>
          <w:szCs w:val="24"/>
        </w:rPr>
        <w:t>the</w:t>
      </w:r>
      <w:r w:rsidR="00DB1E55" w:rsidRPr="00675898">
        <w:rPr>
          <w:rFonts w:asciiTheme="minorBidi" w:hAnsiTheme="minorBidi" w:cstheme="minorBidi"/>
          <w:sz w:val="24"/>
          <w:szCs w:val="24"/>
        </w:rPr>
        <w:t xml:space="preserve"> </w:t>
      </w:r>
      <w:r w:rsidR="009A697F" w:rsidRPr="00675898">
        <w:rPr>
          <w:rFonts w:asciiTheme="minorBidi" w:hAnsiTheme="minorBidi" w:cstheme="minorBidi"/>
          <w:sz w:val="24"/>
          <w:szCs w:val="24"/>
        </w:rPr>
        <w:t>introduction to his commentary</w:t>
      </w:r>
      <w:r w:rsidR="005414F3">
        <w:rPr>
          <w:rFonts w:asciiTheme="minorBidi" w:hAnsiTheme="minorBidi" w:cstheme="minorBidi"/>
          <w:sz w:val="24"/>
          <w:szCs w:val="24"/>
        </w:rPr>
        <w:t xml:space="preserve"> to the Torah</w:t>
      </w:r>
      <w:r w:rsidR="009A697F" w:rsidRPr="00675898">
        <w:rPr>
          <w:rFonts w:asciiTheme="minorBidi" w:hAnsiTheme="minorBidi" w:cstheme="minorBidi"/>
          <w:sz w:val="24"/>
          <w:szCs w:val="24"/>
        </w:rPr>
        <w:t>:</w:t>
      </w:r>
    </w:p>
    <w:p w14:paraId="71D101B3" w14:textId="77777777" w:rsidR="009A697F" w:rsidRPr="00675898" w:rsidRDefault="009A697F" w:rsidP="008262FE">
      <w:pPr>
        <w:spacing w:line="240" w:lineRule="auto"/>
        <w:ind w:firstLine="720"/>
        <w:rPr>
          <w:rFonts w:asciiTheme="minorBidi" w:hAnsiTheme="minorBidi" w:cstheme="minorBidi"/>
          <w:sz w:val="24"/>
          <w:szCs w:val="24"/>
        </w:rPr>
      </w:pPr>
    </w:p>
    <w:p w14:paraId="7A3B1C85" w14:textId="77777777" w:rsidR="001C5EB4" w:rsidRPr="00675898" w:rsidRDefault="009A697F"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I have, t</w:t>
      </w:r>
      <w:r w:rsidR="001C5EB4" w:rsidRPr="00675898">
        <w:rPr>
          <w:rFonts w:asciiTheme="minorBidi" w:hAnsiTheme="minorBidi" w:cstheme="minorBidi"/>
          <w:sz w:val="24"/>
          <w:szCs w:val="24"/>
        </w:rPr>
        <w:t>herefore</w:t>
      </w:r>
      <w:r w:rsidRPr="00675898">
        <w:rPr>
          <w:rFonts w:asciiTheme="minorBidi" w:hAnsiTheme="minorBidi" w:cstheme="minorBidi"/>
          <w:sz w:val="24"/>
          <w:szCs w:val="24"/>
        </w:rPr>
        <w:t xml:space="preserve">, seen fit to </w:t>
      </w:r>
      <w:r w:rsidR="00ED143A" w:rsidRPr="00675898">
        <w:rPr>
          <w:rFonts w:asciiTheme="minorBidi" w:hAnsiTheme="minorBidi" w:cstheme="minorBidi"/>
          <w:sz w:val="24"/>
          <w:szCs w:val="24"/>
        </w:rPr>
        <w:t>split my commentary to include</w:t>
      </w:r>
      <w:r w:rsidR="0027092C" w:rsidRPr="00675898">
        <w:rPr>
          <w:rFonts w:asciiTheme="minorBidi" w:hAnsiTheme="minorBidi" w:cstheme="minorBidi"/>
          <w:sz w:val="24"/>
          <w:szCs w:val="24"/>
        </w:rPr>
        <w:t xml:space="preserve"> all of these </w:t>
      </w:r>
      <w:r w:rsidR="00ED143A" w:rsidRPr="00675898">
        <w:rPr>
          <w:rFonts w:asciiTheme="minorBidi" w:hAnsiTheme="minorBidi" w:cstheme="minorBidi"/>
          <w:sz w:val="24"/>
          <w:szCs w:val="24"/>
        </w:rPr>
        <w:t>paths</w:t>
      </w:r>
      <w:r w:rsidR="0027092C" w:rsidRPr="00675898">
        <w:rPr>
          <w:rFonts w:asciiTheme="minorBidi" w:hAnsiTheme="minorBidi" w:cstheme="minorBidi"/>
          <w:sz w:val="24"/>
          <w:szCs w:val="24"/>
        </w:rPr>
        <w:t>, in order that all the pieces should be made whole, with the four rungs of the ladder, ascending from the manifest [meaning] to the hidden [meaning].</w:t>
      </w:r>
    </w:p>
    <w:p w14:paraId="48C21B1E" w14:textId="70674FC1" w:rsidR="00AA06A7" w:rsidRPr="00675898" w:rsidRDefault="0027092C"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 xml:space="preserve">The first </w:t>
      </w:r>
      <w:r w:rsidR="00ED143A" w:rsidRPr="00675898">
        <w:rPr>
          <w:rFonts w:asciiTheme="minorBidi" w:hAnsiTheme="minorBidi" w:cstheme="minorBidi"/>
          <w:sz w:val="24"/>
          <w:szCs w:val="24"/>
        </w:rPr>
        <w:t>path</w:t>
      </w:r>
      <w:r w:rsidRPr="00675898">
        <w:rPr>
          <w:rFonts w:asciiTheme="minorBidi" w:hAnsiTheme="minorBidi" w:cstheme="minorBidi"/>
          <w:sz w:val="24"/>
          <w:szCs w:val="24"/>
        </w:rPr>
        <w:t xml:space="preserve"> is the plain meaning </w:t>
      </w:r>
      <w:r w:rsidR="00ED143A" w:rsidRPr="00675898">
        <w:rPr>
          <w:rFonts w:asciiTheme="minorBidi" w:hAnsiTheme="minorBidi" w:cstheme="minorBidi"/>
          <w:sz w:val="24"/>
          <w:szCs w:val="24"/>
        </w:rPr>
        <w:t>[</w:t>
      </w:r>
      <w:r w:rsidRPr="00675898">
        <w:rPr>
          <w:rFonts w:asciiTheme="minorBidi" w:hAnsiTheme="minorBidi" w:cstheme="minorBidi"/>
          <w:sz w:val="24"/>
          <w:szCs w:val="24"/>
        </w:rPr>
        <w:t>of the text</w:t>
      </w:r>
      <w:r w:rsidR="00ED143A" w:rsidRPr="00675898">
        <w:rPr>
          <w:rFonts w:asciiTheme="minorBidi" w:hAnsiTheme="minorBidi" w:cstheme="minorBidi"/>
          <w:sz w:val="24"/>
          <w:szCs w:val="24"/>
        </w:rPr>
        <w:t>]</w:t>
      </w:r>
      <w:r w:rsidRPr="00675898">
        <w:rPr>
          <w:rFonts w:asciiTheme="minorBidi" w:hAnsiTheme="minorBidi" w:cstheme="minorBidi"/>
          <w:sz w:val="24"/>
          <w:szCs w:val="24"/>
        </w:rPr>
        <w:t xml:space="preserve">. I will mention and guard it like the pupil [of my eye]. There I will record </w:t>
      </w:r>
      <w:r w:rsidR="00ED143A" w:rsidRPr="00675898">
        <w:rPr>
          <w:rFonts w:asciiTheme="minorBidi" w:hAnsiTheme="minorBidi" w:cstheme="minorBidi"/>
          <w:sz w:val="24"/>
          <w:szCs w:val="24"/>
        </w:rPr>
        <w:t xml:space="preserve">the choice views of the earlier authorities, the mighty Rabbis: the great luminary, Rabbeinu </w:t>
      </w:r>
      <w:r w:rsidR="00ED143A" w:rsidRPr="00675898">
        <w:rPr>
          <w:rFonts w:asciiTheme="minorBidi" w:hAnsiTheme="minorBidi" w:cstheme="minorBidi"/>
          <w:sz w:val="24"/>
          <w:szCs w:val="24"/>
        </w:rPr>
        <w:lastRenderedPageBreak/>
        <w:t xml:space="preserve">Shlomo, and </w:t>
      </w:r>
      <w:r w:rsidR="005414F3">
        <w:rPr>
          <w:rFonts w:asciiTheme="minorBidi" w:hAnsiTheme="minorBidi" w:cstheme="minorBidi"/>
          <w:sz w:val="24"/>
          <w:szCs w:val="24"/>
        </w:rPr>
        <w:t>the mighty</w:t>
      </w:r>
      <w:r w:rsidR="00ED143A" w:rsidRPr="00675898">
        <w:rPr>
          <w:rFonts w:asciiTheme="minorBidi" w:hAnsiTheme="minorBidi" w:cstheme="minorBidi"/>
          <w:sz w:val="24"/>
          <w:szCs w:val="24"/>
        </w:rPr>
        <w:t xml:space="preserve"> hammer, Rabbeinu Chananel, each of them Sinai and a mover of mountains. I will illuminate my eyes with their words, and wear them as crowns. I will </w:t>
      </w:r>
      <w:r w:rsidR="00AA06A7" w:rsidRPr="00675898">
        <w:rPr>
          <w:rFonts w:asciiTheme="minorBidi" w:hAnsiTheme="minorBidi" w:cstheme="minorBidi"/>
          <w:sz w:val="24"/>
          <w:szCs w:val="24"/>
        </w:rPr>
        <w:t>report each saying in the name of its originator, and I will not wrap myself in a cloak that is not mine.</w:t>
      </w:r>
    </w:p>
    <w:p w14:paraId="59973107" w14:textId="466B816B" w:rsidR="00AA06A7" w:rsidRPr="00675898" w:rsidRDefault="001C5EB4"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 xml:space="preserve">The second </w:t>
      </w:r>
      <w:r w:rsidR="00AA06A7" w:rsidRPr="00675898">
        <w:rPr>
          <w:rFonts w:asciiTheme="minorBidi" w:hAnsiTheme="minorBidi" w:cstheme="minorBidi"/>
          <w:sz w:val="24"/>
          <w:szCs w:val="24"/>
        </w:rPr>
        <w:t xml:space="preserve">path is the </w:t>
      </w:r>
      <w:r w:rsidR="00DB1E55">
        <w:rPr>
          <w:rFonts w:asciiTheme="minorBidi" w:hAnsiTheme="minorBidi" w:cstheme="minorBidi"/>
          <w:sz w:val="24"/>
          <w:szCs w:val="24"/>
        </w:rPr>
        <w:t>m</w:t>
      </w:r>
      <w:r w:rsidR="00AA06A7" w:rsidRPr="00675898">
        <w:rPr>
          <w:rFonts w:asciiTheme="minorBidi" w:hAnsiTheme="minorBidi" w:cstheme="minorBidi"/>
          <w:sz w:val="24"/>
          <w:szCs w:val="24"/>
        </w:rPr>
        <w:t>idrashic exposition.</w:t>
      </w:r>
      <w:r w:rsidR="005414F3">
        <w:rPr>
          <w:rFonts w:asciiTheme="minorBidi" w:hAnsiTheme="minorBidi" w:cstheme="minorBidi"/>
          <w:sz w:val="24"/>
          <w:szCs w:val="24"/>
        </w:rPr>
        <w:t xml:space="preserve"> There I will expand my words</w:t>
      </w:r>
      <w:r w:rsidR="00AA06A7" w:rsidRPr="00675898">
        <w:rPr>
          <w:rFonts w:asciiTheme="minorBidi" w:hAnsiTheme="minorBidi" w:cstheme="minorBidi"/>
          <w:sz w:val="24"/>
          <w:szCs w:val="24"/>
        </w:rPr>
        <w:t xml:space="preserve"> and there I will pitch my tent, in accordance with the good hand of my God that is upon me. The generation that is weary of suffering expound [the Torah] on Shabbat, and through it they rest their hearts from their </w:t>
      </w:r>
      <w:r w:rsidR="005414F3">
        <w:rPr>
          <w:rFonts w:asciiTheme="minorBidi" w:hAnsiTheme="minorBidi" w:cstheme="minorBidi"/>
          <w:sz w:val="24"/>
          <w:szCs w:val="24"/>
        </w:rPr>
        <w:t>unease</w:t>
      </w:r>
      <w:r w:rsidR="00AA06A7" w:rsidRPr="00675898">
        <w:rPr>
          <w:rFonts w:asciiTheme="minorBidi" w:hAnsiTheme="minorBidi" w:cstheme="minorBidi"/>
          <w:sz w:val="24"/>
          <w:szCs w:val="24"/>
        </w:rPr>
        <w:t xml:space="preserve"> and sadness. All who seek it rejoice and are happy.</w:t>
      </w:r>
    </w:p>
    <w:p w14:paraId="1840BF4C" w14:textId="77777777" w:rsidR="001C5EB4" w:rsidRPr="00675898" w:rsidRDefault="00A47969"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The third path</w:t>
      </w:r>
      <w:r w:rsidR="001C5EB4" w:rsidRPr="00675898">
        <w:rPr>
          <w:rFonts w:asciiTheme="minorBidi" w:hAnsiTheme="minorBidi" w:cstheme="minorBidi"/>
          <w:sz w:val="24"/>
          <w:szCs w:val="24"/>
        </w:rPr>
        <w:t xml:space="preserve"> is the </w:t>
      </w:r>
      <w:r w:rsidRPr="00675898">
        <w:rPr>
          <w:rFonts w:asciiTheme="minorBidi" w:hAnsiTheme="minorBidi" w:cstheme="minorBidi"/>
          <w:sz w:val="24"/>
          <w:szCs w:val="24"/>
        </w:rPr>
        <w:t>path</w:t>
      </w:r>
      <w:r w:rsidR="001C5EB4" w:rsidRPr="00675898">
        <w:rPr>
          <w:rFonts w:asciiTheme="minorBidi" w:hAnsiTheme="minorBidi" w:cstheme="minorBidi"/>
          <w:sz w:val="24"/>
          <w:szCs w:val="24"/>
        </w:rPr>
        <w:t xml:space="preserve"> of </w:t>
      </w:r>
      <w:r w:rsidRPr="00675898">
        <w:rPr>
          <w:rFonts w:asciiTheme="minorBidi" w:hAnsiTheme="minorBidi" w:cstheme="minorBidi"/>
          <w:sz w:val="24"/>
          <w:szCs w:val="24"/>
        </w:rPr>
        <w:t>reason</w:t>
      </w:r>
      <w:r w:rsidR="001C5EB4" w:rsidRPr="00675898">
        <w:rPr>
          <w:rFonts w:asciiTheme="minorBidi" w:hAnsiTheme="minorBidi" w:cstheme="minorBidi"/>
          <w:sz w:val="24"/>
          <w:szCs w:val="24"/>
        </w:rPr>
        <w:t xml:space="preserve">. </w:t>
      </w:r>
      <w:r w:rsidRPr="00675898">
        <w:rPr>
          <w:rFonts w:asciiTheme="minorBidi" w:hAnsiTheme="minorBidi" w:cstheme="minorBidi"/>
          <w:sz w:val="24"/>
          <w:szCs w:val="24"/>
        </w:rPr>
        <w:t>There I will send out my hand to write in [certain] places, to show that our Torah includes all the sciences. All the other sciences are maidservants, presented through study and examination, whereas our Torah is from the Holy One, blessed be He, and it is the main thing.</w:t>
      </w:r>
    </w:p>
    <w:p w14:paraId="06F793B7" w14:textId="77777777" w:rsidR="001C5EB4" w:rsidRPr="00675898" w:rsidRDefault="001C5EB4"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 xml:space="preserve">The fourth </w:t>
      </w:r>
      <w:r w:rsidR="00A47969" w:rsidRPr="00675898">
        <w:rPr>
          <w:rFonts w:asciiTheme="minorBidi" w:hAnsiTheme="minorBidi" w:cstheme="minorBidi"/>
          <w:sz w:val="24"/>
          <w:szCs w:val="24"/>
        </w:rPr>
        <w:t xml:space="preserve">path is the path of God, the path upon which the light rests, a path and road for the soul. In this path I will sprinkle of the allusions of the man Moshe, the wonder of his time, the sweetness of whose words is more sublime than the sweetness of manna, he being the grand rabbi, the Ramban. He showed us the way </w:t>
      </w:r>
      <w:r w:rsidR="005C24FA" w:rsidRPr="00675898">
        <w:rPr>
          <w:rFonts w:asciiTheme="minorBidi" w:hAnsiTheme="minorBidi" w:cstheme="minorBidi"/>
          <w:sz w:val="24"/>
          <w:szCs w:val="24"/>
        </w:rPr>
        <w:t>by which we must go up, and guided us along the path of truth. It is he who made us righteous and meritorious, and gave us life. From him my ear took a whisper</w:t>
      </w:r>
      <w:r w:rsidR="00C52BDE" w:rsidRPr="00675898">
        <w:rPr>
          <w:rFonts w:asciiTheme="minorBidi" w:hAnsiTheme="minorBidi" w:cstheme="minorBidi"/>
          <w:sz w:val="24"/>
          <w:szCs w:val="24"/>
        </w:rPr>
        <w:t>, and my ideas were enkindled. Sometimes I will explain, sometimes I will allude, and it will go out like lightning from before me. For it was hewn from the heavenly quarry of wisdom. It will not stand before those in the dark,</w:t>
      </w:r>
      <w:r w:rsidR="00F37BA3" w:rsidRPr="00675898">
        <w:rPr>
          <w:rFonts w:asciiTheme="minorBidi" w:hAnsiTheme="minorBidi" w:cstheme="minorBidi"/>
          <w:sz w:val="24"/>
          <w:szCs w:val="24"/>
        </w:rPr>
        <w:t xml:space="preserve"> but it will stand before kings, the kings of the Torah, who have entered into it, into its innermost sanctum, where the heavenly secrets are kept, and apprehended noble mysteries. </w:t>
      </w:r>
    </w:p>
    <w:p w14:paraId="62EA836F" w14:textId="07F9316E" w:rsidR="001C5EB4" w:rsidRDefault="001C5EB4" w:rsidP="008262FE">
      <w:pPr>
        <w:pStyle w:val="BlockText"/>
        <w:spacing w:line="240" w:lineRule="auto"/>
        <w:ind w:left="0"/>
        <w:rPr>
          <w:rFonts w:asciiTheme="minorBidi" w:hAnsiTheme="minorBidi" w:cstheme="minorBidi"/>
          <w:sz w:val="24"/>
          <w:szCs w:val="24"/>
        </w:rPr>
      </w:pPr>
    </w:p>
    <w:p w14:paraId="7DEA001B" w14:textId="4F26A4B1" w:rsidR="004C4FF2" w:rsidRPr="004C4FF2" w:rsidRDefault="004C4FF2" w:rsidP="008262FE">
      <w:pPr>
        <w:pStyle w:val="BlockText"/>
        <w:spacing w:line="240" w:lineRule="auto"/>
        <w:ind w:left="0"/>
        <w:rPr>
          <w:rFonts w:asciiTheme="minorBidi" w:hAnsiTheme="minorBidi" w:cstheme="minorBidi"/>
          <w:b/>
          <w:bCs/>
          <w:sz w:val="24"/>
          <w:szCs w:val="24"/>
        </w:rPr>
      </w:pPr>
      <w:r w:rsidRPr="004C4FF2">
        <w:rPr>
          <w:rFonts w:asciiTheme="minorBidi" w:hAnsiTheme="minorBidi" w:cstheme="minorBidi"/>
          <w:b/>
          <w:bCs/>
          <w:sz w:val="24"/>
          <w:szCs w:val="24"/>
        </w:rPr>
        <w:t>The Problem is Merely the Means, Whereas Prayer is the Main Thing</w:t>
      </w:r>
    </w:p>
    <w:p w14:paraId="6078F360" w14:textId="77777777" w:rsidR="00F37BA3" w:rsidRPr="00675898" w:rsidRDefault="00F37BA3" w:rsidP="008262FE">
      <w:pPr>
        <w:spacing w:line="240" w:lineRule="auto"/>
        <w:ind w:firstLine="720"/>
        <w:rPr>
          <w:rFonts w:asciiTheme="minorBidi" w:hAnsiTheme="minorBidi" w:cstheme="minorBidi"/>
          <w:sz w:val="24"/>
          <w:szCs w:val="24"/>
        </w:rPr>
      </w:pPr>
    </w:p>
    <w:p w14:paraId="1B1D8CDC" w14:textId="2550CBB3" w:rsidR="001C5EB4" w:rsidRPr="00675898" w:rsidRDefault="00F37BA3"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Let us open with 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's comments regarding Yitzchak's prayer concerning Rivka's barrenness: </w:t>
      </w:r>
    </w:p>
    <w:p w14:paraId="57B18560" w14:textId="77777777" w:rsidR="00F37BA3" w:rsidRPr="00675898" w:rsidRDefault="00F37BA3" w:rsidP="008262FE">
      <w:pPr>
        <w:spacing w:line="240" w:lineRule="auto"/>
        <w:ind w:firstLine="720"/>
        <w:rPr>
          <w:rFonts w:asciiTheme="minorBidi" w:hAnsiTheme="minorBidi" w:cstheme="minorBidi"/>
          <w:sz w:val="24"/>
          <w:szCs w:val="24"/>
        </w:rPr>
      </w:pPr>
    </w:p>
    <w:p w14:paraId="50568938" w14:textId="27A36619" w:rsidR="001C5EB4" w:rsidRPr="00675898" w:rsidRDefault="001C5EB4"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w:t>
      </w:r>
      <w:r w:rsidR="00F37BA3" w:rsidRPr="00675898">
        <w:rPr>
          <w:rFonts w:asciiTheme="minorBidi" w:hAnsiTheme="minorBidi" w:cstheme="minorBidi"/>
          <w:sz w:val="24"/>
          <w:szCs w:val="24"/>
        </w:rPr>
        <w:t>And Yitzchak entreated the Lord for his wife, because she was barren</w:t>
      </w:r>
      <w:r w:rsidRPr="00675898">
        <w:rPr>
          <w:rFonts w:asciiTheme="minorBidi" w:hAnsiTheme="minorBidi" w:cstheme="minorBidi"/>
          <w:sz w:val="24"/>
          <w:szCs w:val="24"/>
        </w:rPr>
        <w:t>"</w:t>
      </w:r>
      <w:r w:rsidR="00F37BA3" w:rsidRPr="00675898">
        <w:rPr>
          <w:rFonts w:asciiTheme="minorBidi" w:hAnsiTheme="minorBidi" w:cstheme="minorBidi"/>
          <w:sz w:val="24"/>
          <w:szCs w:val="24"/>
        </w:rPr>
        <w:t xml:space="preserve"> (</w:t>
      </w:r>
      <w:r w:rsidR="00F37BA3" w:rsidRPr="00675898">
        <w:rPr>
          <w:rFonts w:asciiTheme="minorBidi" w:hAnsiTheme="minorBidi" w:cstheme="minorBidi"/>
          <w:i/>
          <w:iCs/>
          <w:sz w:val="24"/>
          <w:szCs w:val="24"/>
        </w:rPr>
        <w:t xml:space="preserve">Bereishit </w:t>
      </w:r>
      <w:r w:rsidR="00F37BA3" w:rsidRPr="00675898">
        <w:rPr>
          <w:rFonts w:asciiTheme="minorBidi" w:hAnsiTheme="minorBidi" w:cstheme="minorBidi"/>
          <w:sz w:val="24"/>
          <w:szCs w:val="24"/>
        </w:rPr>
        <w:t xml:space="preserve">25:2). </w:t>
      </w:r>
      <w:r w:rsidR="00190FD4" w:rsidRPr="00675898">
        <w:rPr>
          <w:rFonts w:asciiTheme="minorBidi" w:hAnsiTheme="minorBidi" w:cstheme="minorBidi"/>
          <w:sz w:val="24"/>
          <w:szCs w:val="24"/>
        </w:rPr>
        <w:t xml:space="preserve">Scripture should have </w:t>
      </w:r>
      <w:r w:rsidR="00DB1E55" w:rsidRPr="00675898">
        <w:rPr>
          <w:rFonts w:asciiTheme="minorBidi" w:hAnsiTheme="minorBidi" w:cstheme="minorBidi"/>
          <w:sz w:val="24"/>
          <w:szCs w:val="24"/>
        </w:rPr>
        <w:t xml:space="preserve">first </w:t>
      </w:r>
      <w:r w:rsidR="00190FD4" w:rsidRPr="00675898">
        <w:rPr>
          <w:rFonts w:asciiTheme="minorBidi" w:hAnsiTheme="minorBidi" w:cstheme="minorBidi"/>
          <w:sz w:val="24"/>
          <w:szCs w:val="24"/>
        </w:rPr>
        <w:t xml:space="preserve">said: "And Rivka was barren," and then said: "And Yitzchak entreated the Lord for his wife, because she was barren." As for the reason for mentioning the prayer first, it may be proposed that the main thing is mentioned first. This teaches us that the verse does not mean to say that the barrenness was the reason for the prayer, for if so the reason would be the main thing and the prayer would be secondary to it. But the meaning of the wording of the text is that the prayer is the reason for the barrenness, that is to say, that she was barren only so that the two of them should pray about it. Therefore, the prayer is mentioned first, it being the </w:t>
      </w:r>
      <w:r w:rsidR="00B52B61" w:rsidRPr="00675898">
        <w:rPr>
          <w:rFonts w:asciiTheme="minorBidi" w:hAnsiTheme="minorBidi" w:cstheme="minorBidi"/>
          <w:sz w:val="24"/>
          <w:szCs w:val="24"/>
        </w:rPr>
        <w:t xml:space="preserve">main thing and the primary reason because of which our matriarch Rivka was afflicted with barrenness. This is what </w:t>
      </w:r>
      <w:r w:rsidR="00B52B61" w:rsidRPr="00675898">
        <w:rPr>
          <w:rFonts w:asciiTheme="minorBidi" w:hAnsiTheme="minorBidi" w:cstheme="minorBidi"/>
          <w:i/>
          <w:iCs/>
          <w:sz w:val="24"/>
          <w:szCs w:val="24"/>
        </w:rPr>
        <w:t xml:space="preserve">Chazal </w:t>
      </w:r>
      <w:r w:rsidR="00B52B61" w:rsidRPr="00675898">
        <w:rPr>
          <w:rFonts w:asciiTheme="minorBidi" w:hAnsiTheme="minorBidi" w:cstheme="minorBidi"/>
          <w:sz w:val="24"/>
          <w:szCs w:val="24"/>
        </w:rPr>
        <w:t xml:space="preserve">expounded: "Why were the matriarchs barren? Because the Holy One, blessed be He, </w:t>
      </w:r>
      <w:r w:rsidR="00807C33">
        <w:rPr>
          <w:rFonts w:asciiTheme="minorBidi" w:hAnsiTheme="minorBidi" w:cstheme="minorBidi"/>
          <w:sz w:val="24"/>
          <w:szCs w:val="24"/>
        </w:rPr>
        <w:t>desires</w:t>
      </w:r>
      <w:r w:rsidR="00B52B61" w:rsidRPr="00675898">
        <w:rPr>
          <w:rFonts w:asciiTheme="minorBidi" w:hAnsiTheme="minorBidi" w:cstheme="minorBidi"/>
          <w:sz w:val="24"/>
          <w:szCs w:val="24"/>
        </w:rPr>
        <w:t xml:space="preserve"> the prayer of the righteous" (</w:t>
      </w:r>
      <w:r w:rsidR="00B52B61" w:rsidRPr="00675898">
        <w:rPr>
          <w:rFonts w:asciiTheme="minorBidi" w:hAnsiTheme="minorBidi" w:cstheme="minorBidi"/>
          <w:i/>
          <w:iCs/>
          <w:sz w:val="24"/>
          <w:szCs w:val="24"/>
        </w:rPr>
        <w:t>Bereishit Rabba</w:t>
      </w:r>
      <w:r w:rsidR="00B52B61" w:rsidRPr="00675898">
        <w:rPr>
          <w:rFonts w:asciiTheme="minorBidi" w:hAnsiTheme="minorBidi" w:cstheme="minorBidi"/>
          <w:sz w:val="24"/>
          <w:szCs w:val="24"/>
        </w:rPr>
        <w:t xml:space="preserve"> 45, 4). From here we also learn that the power of prayer is exceedingly great, even to change nature. (Rabbeinu </w:t>
      </w:r>
      <w:r w:rsidR="00675898">
        <w:rPr>
          <w:rFonts w:asciiTheme="minorBidi" w:hAnsiTheme="minorBidi" w:cstheme="minorBidi"/>
          <w:sz w:val="24"/>
          <w:szCs w:val="24"/>
        </w:rPr>
        <w:t>Bachya</w:t>
      </w:r>
      <w:r w:rsidR="00B52B61" w:rsidRPr="00675898">
        <w:rPr>
          <w:rFonts w:asciiTheme="minorBidi" w:hAnsiTheme="minorBidi" w:cstheme="minorBidi"/>
          <w:sz w:val="24"/>
          <w:szCs w:val="24"/>
        </w:rPr>
        <w:t xml:space="preserve">, Commentary to the Torah, </w:t>
      </w:r>
      <w:r w:rsidR="00B52B61" w:rsidRPr="00675898">
        <w:rPr>
          <w:rFonts w:asciiTheme="minorBidi" w:hAnsiTheme="minorBidi" w:cstheme="minorBidi"/>
          <w:i/>
          <w:iCs/>
          <w:sz w:val="24"/>
          <w:szCs w:val="24"/>
        </w:rPr>
        <w:t xml:space="preserve">Bereishit </w:t>
      </w:r>
      <w:r w:rsidR="00B52B61" w:rsidRPr="00675898">
        <w:rPr>
          <w:rFonts w:asciiTheme="minorBidi" w:hAnsiTheme="minorBidi" w:cstheme="minorBidi"/>
          <w:sz w:val="24"/>
          <w:szCs w:val="24"/>
        </w:rPr>
        <w:t xml:space="preserve">25:21) </w:t>
      </w:r>
    </w:p>
    <w:p w14:paraId="22DAFEEA" w14:textId="77777777" w:rsidR="00B52B61" w:rsidRPr="00675898" w:rsidRDefault="00B52B61" w:rsidP="008262FE">
      <w:pPr>
        <w:spacing w:line="240" w:lineRule="auto"/>
        <w:ind w:firstLine="720"/>
        <w:rPr>
          <w:rFonts w:asciiTheme="minorBidi" w:hAnsiTheme="minorBidi" w:cstheme="minorBidi"/>
          <w:sz w:val="24"/>
          <w:szCs w:val="24"/>
        </w:rPr>
      </w:pPr>
    </w:p>
    <w:p w14:paraId="46721B1E" w14:textId="674541CC" w:rsidR="001C5EB4" w:rsidRPr="00675898" w:rsidRDefault="00B52B61"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asks: Why does Scripture first mention Yitzchak's prayer, and only afterwards indicate that Rivka was barren? It would seem that the problem of Rivka's barrenness </w:t>
      </w:r>
      <w:r w:rsidR="00807C33">
        <w:rPr>
          <w:rFonts w:asciiTheme="minorBidi" w:hAnsiTheme="minorBidi" w:cstheme="minorBidi"/>
          <w:sz w:val="24"/>
          <w:szCs w:val="24"/>
        </w:rPr>
        <w:t>came</w:t>
      </w:r>
      <w:r w:rsidRPr="00675898">
        <w:rPr>
          <w:rFonts w:asciiTheme="minorBidi" w:hAnsiTheme="minorBidi" w:cstheme="minorBidi"/>
          <w:sz w:val="24"/>
          <w:szCs w:val="24"/>
        </w:rPr>
        <w:t xml:space="preserve"> first</w:t>
      </w:r>
      <w:r w:rsidR="00DB1E55">
        <w:rPr>
          <w:rFonts w:asciiTheme="minorBidi" w:hAnsiTheme="minorBidi" w:cstheme="minorBidi"/>
          <w:sz w:val="24"/>
          <w:szCs w:val="24"/>
        </w:rPr>
        <w:t>,</w:t>
      </w:r>
      <w:r w:rsidRPr="00675898">
        <w:rPr>
          <w:rFonts w:asciiTheme="minorBidi" w:hAnsiTheme="minorBidi" w:cstheme="minorBidi"/>
          <w:sz w:val="24"/>
          <w:szCs w:val="24"/>
        </w:rPr>
        <w:t xml:space="preserve"> both </w:t>
      </w:r>
      <w:r w:rsidR="001C5EB4" w:rsidRPr="00675898">
        <w:rPr>
          <w:rFonts w:asciiTheme="minorBidi" w:hAnsiTheme="minorBidi" w:cstheme="minorBidi"/>
          <w:sz w:val="24"/>
          <w:szCs w:val="24"/>
        </w:rPr>
        <w:t>chronologically and logically</w:t>
      </w:r>
      <w:r w:rsidR="00DB1E55">
        <w:rPr>
          <w:rFonts w:asciiTheme="minorBidi" w:hAnsiTheme="minorBidi" w:cstheme="minorBidi"/>
          <w:sz w:val="24"/>
          <w:szCs w:val="24"/>
        </w:rPr>
        <w:t>;</w:t>
      </w:r>
      <w:r w:rsidRPr="00675898">
        <w:rPr>
          <w:rFonts w:asciiTheme="minorBidi" w:hAnsiTheme="minorBidi" w:cstheme="minorBidi"/>
          <w:sz w:val="24"/>
          <w:szCs w:val="24"/>
        </w:rPr>
        <w:t xml:space="preserve"> Rivka's barrenness led to Yitzchak's prayer. </w:t>
      </w:r>
      <w:r w:rsidR="001C5EB4" w:rsidRPr="00675898">
        <w:rPr>
          <w:rFonts w:asciiTheme="minorBidi" w:hAnsiTheme="minorBidi" w:cstheme="minorBidi"/>
          <w:sz w:val="24"/>
          <w:szCs w:val="24"/>
        </w:rPr>
        <w:t xml:space="preserve">If </w:t>
      </w:r>
      <w:r w:rsidR="00DB1E55">
        <w:rPr>
          <w:rFonts w:asciiTheme="minorBidi" w:hAnsiTheme="minorBidi" w:cstheme="minorBidi"/>
          <w:sz w:val="24"/>
          <w:szCs w:val="24"/>
        </w:rPr>
        <w:t>that is the case</w:t>
      </w:r>
      <w:r w:rsidR="001C5EB4" w:rsidRPr="00675898">
        <w:rPr>
          <w:rFonts w:asciiTheme="minorBidi" w:hAnsiTheme="minorBidi" w:cstheme="minorBidi"/>
          <w:sz w:val="24"/>
          <w:szCs w:val="24"/>
        </w:rPr>
        <w:t xml:space="preserve">, </w:t>
      </w:r>
      <w:r w:rsidR="00DB1E55">
        <w:rPr>
          <w:rFonts w:asciiTheme="minorBidi" w:hAnsiTheme="minorBidi" w:cstheme="minorBidi"/>
          <w:sz w:val="24"/>
          <w:szCs w:val="24"/>
        </w:rPr>
        <w:t xml:space="preserve">however, it seems that it </w:t>
      </w:r>
      <w:r w:rsidR="009822B9" w:rsidRPr="00675898">
        <w:rPr>
          <w:rFonts w:asciiTheme="minorBidi" w:hAnsiTheme="minorBidi" w:cstheme="minorBidi"/>
          <w:sz w:val="24"/>
          <w:szCs w:val="24"/>
        </w:rPr>
        <w:t>would have been</w:t>
      </w:r>
      <w:r w:rsidR="00DB1E55">
        <w:rPr>
          <w:rFonts w:asciiTheme="minorBidi" w:hAnsiTheme="minorBidi" w:cstheme="minorBidi"/>
          <w:sz w:val="24"/>
          <w:szCs w:val="24"/>
        </w:rPr>
        <w:t xml:space="preserve"> more</w:t>
      </w:r>
      <w:r w:rsidR="009822B9" w:rsidRPr="00675898">
        <w:rPr>
          <w:rFonts w:asciiTheme="minorBidi" w:hAnsiTheme="minorBidi" w:cstheme="minorBidi"/>
          <w:sz w:val="24"/>
          <w:szCs w:val="24"/>
        </w:rPr>
        <w:t xml:space="preserve"> </w:t>
      </w:r>
      <w:r w:rsidR="001C5EB4" w:rsidRPr="00675898">
        <w:rPr>
          <w:rFonts w:asciiTheme="minorBidi" w:hAnsiTheme="minorBidi" w:cstheme="minorBidi"/>
          <w:sz w:val="24"/>
          <w:szCs w:val="24"/>
        </w:rPr>
        <w:t>appropriate to</w:t>
      </w:r>
      <w:r w:rsidR="00807C33">
        <w:rPr>
          <w:rFonts w:asciiTheme="minorBidi" w:hAnsiTheme="minorBidi" w:cstheme="minorBidi"/>
          <w:sz w:val="24"/>
          <w:szCs w:val="24"/>
        </w:rPr>
        <w:t xml:space="preserve"> </w:t>
      </w:r>
      <w:r w:rsidR="001C5EB4" w:rsidRPr="00675898">
        <w:rPr>
          <w:rFonts w:asciiTheme="minorBidi" w:hAnsiTheme="minorBidi" w:cstheme="minorBidi"/>
          <w:sz w:val="24"/>
          <w:szCs w:val="24"/>
        </w:rPr>
        <w:t>mention the barrenness</w:t>
      </w:r>
      <w:r w:rsidR="00DB1E55" w:rsidRPr="00DB1E55">
        <w:rPr>
          <w:rFonts w:asciiTheme="minorBidi" w:hAnsiTheme="minorBidi" w:cstheme="minorBidi"/>
          <w:sz w:val="24"/>
          <w:szCs w:val="24"/>
        </w:rPr>
        <w:t xml:space="preserve"> </w:t>
      </w:r>
      <w:r w:rsidR="00DB1E55">
        <w:rPr>
          <w:rFonts w:asciiTheme="minorBidi" w:hAnsiTheme="minorBidi" w:cstheme="minorBidi"/>
          <w:sz w:val="24"/>
          <w:szCs w:val="24"/>
        </w:rPr>
        <w:t>first</w:t>
      </w:r>
      <w:r w:rsidR="001C5EB4" w:rsidRPr="00675898">
        <w:rPr>
          <w:rFonts w:asciiTheme="minorBidi" w:hAnsiTheme="minorBidi" w:cstheme="minorBidi"/>
          <w:sz w:val="24"/>
          <w:szCs w:val="24"/>
        </w:rPr>
        <w:t>, and the prayer</w:t>
      </w:r>
      <w:r w:rsidR="00DB1E55" w:rsidRPr="00DB1E55">
        <w:rPr>
          <w:rFonts w:asciiTheme="minorBidi" w:hAnsiTheme="minorBidi" w:cstheme="minorBidi"/>
          <w:sz w:val="24"/>
          <w:szCs w:val="24"/>
        </w:rPr>
        <w:t xml:space="preserve"> </w:t>
      </w:r>
      <w:r w:rsidR="00DB1E55">
        <w:rPr>
          <w:rFonts w:asciiTheme="minorBidi" w:hAnsiTheme="minorBidi" w:cstheme="minorBidi"/>
          <w:sz w:val="24"/>
          <w:szCs w:val="24"/>
        </w:rPr>
        <w:t>afterwards.</w:t>
      </w:r>
      <w:r w:rsidR="001C5EB4" w:rsidRPr="00675898">
        <w:rPr>
          <w:rFonts w:asciiTheme="minorBidi" w:hAnsiTheme="minorBidi" w:cstheme="minorBidi"/>
          <w:sz w:val="24"/>
          <w:szCs w:val="24"/>
        </w:rPr>
        <w:t xml:space="preserve"> </w:t>
      </w:r>
      <w:r w:rsidR="009822B9"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009822B9" w:rsidRPr="00675898">
        <w:rPr>
          <w:rFonts w:asciiTheme="minorBidi" w:hAnsiTheme="minorBidi" w:cstheme="minorBidi"/>
          <w:sz w:val="24"/>
          <w:szCs w:val="24"/>
        </w:rPr>
        <w:t xml:space="preserve"> learns from the verse that the conceptual order is just the opposite: The need for Yitzchak and Rivka to pray </w:t>
      </w:r>
      <w:r w:rsidR="001C5EB4" w:rsidRPr="00675898">
        <w:rPr>
          <w:rFonts w:asciiTheme="minorBidi" w:hAnsiTheme="minorBidi" w:cstheme="minorBidi"/>
          <w:sz w:val="24"/>
          <w:szCs w:val="24"/>
        </w:rPr>
        <w:t xml:space="preserve">gave </w:t>
      </w:r>
      <w:r w:rsidR="009822B9" w:rsidRPr="00675898">
        <w:rPr>
          <w:rFonts w:asciiTheme="minorBidi" w:hAnsiTheme="minorBidi" w:cstheme="minorBidi"/>
          <w:sz w:val="24"/>
          <w:szCs w:val="24"/>
        </w:rPr>
        <w:t>rise</w:t>
      </w:r>
      <w:r w:rsidR="001C5EB4" w:rsidRPr="00675898">
        <w:rPr>
          <w:rFonts w:asciiTheme="minorBidi" w:hAnsiTheme="minorBidi" w:cstheme="minorBidi"/>
          <w:sz w:val="24"/>
          <w:szCs w:val="24"/>
        </w:rPr>
        <w:t xml:space="preserve"> to </w:t>
      </w:r>
      <w:r w:rsidR="009822B9" w:rsidRPr="00675898">
        <w:rPr>
          <w:rFonts w:asciiTheme="minorBidi" w:hAnsiTheme="minorBidi" w:cstheme="minorBidi"/>
          <w:sz w:val="24"/>
          <w:szCs w:val="24"/>
        </w:rPr>
        <w:t xml:space="preserve">Rivka's </w:t>
      </w:r>
      <w:r w:rsidR="001C5EB4" w:rsidRPr="00675898">
        <w:rPr>
          <w:rFonts w:asciiTheme="minorBidi" w:hAnsiTheme="minorBidi" w:cstheme="minorBidi"/>
          <w:sz w:val="24"/>
          <w:szCs w:val="24"/>
        </w:rPr>
        <w:t xml:space="preserve">state of </w:t>
      </w:r>
      <w:r w:rsidR="009822B9" w:rsidRPr="00675898">
        <w:rPr>
          <w:rFonts w:asciiTheme="minorBidi" w:hAnsiTheme="minorBidi" w:cstheme="minorBidi"/>
          <w:sz w:val="24"/>
          <w:szCs w:val="24"/>
        </w:rPr>
        <w:t>barrenness</w:t>
      </w:r>
      <w:r w:rsidR="001C5EB4" w:rsidRPr="00675898">
        <w:rPr>
          <w:rFonts w:asciiTheme="minorBidi" w:hAnsiTheme="minorBidi" w:cstheme="minorBidi"/>
          <w:sz w:val="24"/>
          <w:szCs w:val="24"/>
        </w:rPr>
        <w:t>. This</w:t>
      </w:r>
      <w:r w:rsidR="00F32F92">
        <w:rPr>
          <w:rFonts w:asciiTheme="minorBidi" w:hAnsiTheme="minorBidi" w:cstheme="minorBidi"/>
          <w:sz w:val="24"/>
          <w:szCs w:val="24"/>
        </w:rPr>
        <w:t xml:space="preserve"> understanding</w:t>
      </w:r>
      <w:r w:rsidR="001C5EB4" w:rsidRPr="00675898">
        <w:rPr>
          <w:rFonts w:asciiTheme="minorBidi" w:hAnsiTheme="minorBidi" w:cstheme="minorBidi"/>
          <w:sz w:val="24"/>
          <w:szCs w:val="24"/>
        </w:rPr>
        <w:t xml:space="preserve"> is </w:t>
      </w:r>
      <w:r w:rsidR="009822B9" w:rsidRPr="00675898">
        <w:rPr>
          <w:rFonts w:asciiTheme="minorBidi" w:hAnsiTheme="minorBidi" w:cstheme="minorBidi"/>
          <w:sz w:val="24"/>
          <w:szCs w:val="24"/>
        </w:rPr>
        <w:t xml:space="preserve">based on </w:t>
      </w:r>
      <w:r w:rsidR="001C5EB4" w:rsidRPr="00675898">
        <w:rPr>
          <w:rFonts w:asciiTheme="minorBidi" w:hAnsiTheme="minorBidi" w:cstheme="minorBidi"/>
          <w:i/>
          <w:iCs/>
          <w:sz w:val="24"/>
          <w:szCs w:val="24"/>
        </w:rPr>
        <w:t>Chazal</w:t>
      </w:r>
      <w:r w:rsidR="00F32F92">
        <w:rPr>
          <w:rFonts w:asciiTheme="minorBidi" w:hAnsiTheme="minorBidi" w:cstheme="minorBidi"/>
          <w:sz w:val="24"/>
          <w:szCs w:val="24"/>
        </w:rPr>
        <w:t>’s statement</w:t>
      </w:r>
      <w:r w:rsidR="001C5EB4" w:rsidRPr="00675898">
        <w:rPr>
          <w:rFonts w:asciiTheme="minorBidi" w:hAnsiTheme="minorBidi" w:cstheme="minorBidi"/>
          <w:sz w:val="24"/>
          <w:szCs w:val="24"/>
        </w:rPr>
        <w:t xml:space="preserve"> that </w:t>
      </w:r>
      <w:r w:rsidR="009822B9" w:rsidRPr="00675898">
        <w:rPr>
          <w:rFonts w:asciiTheme="minorBidi" w:hAnsiTheme="minorBidi" w:cstheme="minorBidi"/>
          <w:sz w:val="24"/>
          <w:szCs w:val="24"/>
        </w:rPr>
        <w:t xml:space="preserve">God longed for the prayers of the patriarchs, </w:t>
      </w:r>
      <w:r w:rsidR="001C5EB4" w:rsidRPr="00675898">
        <w:rPr>
          <w:rFonts w:asciiTheme="minorBidi" w:hAnsiTheme="minorBidi" w:cstheme="minorBidi"/>
          <w:sz w:val="24"/>
          <w:szCs w:val="24"/>
        </w:rPr>
        <w:t xml:space="preserve">and therefore the </w:t>
      </w:r>
      <w:r w:rsidR="009822B9" w:rsidRPr="00675898">
        <w:rPr>
          <w:rFonts w:asciiTheme="minorBidi" w:hAnsiTheme="minorBidi" w:cstheme="minorBidi"/>
          <w:sz w:val="24"/>
          <w:szCs w:val="24"/>
        </w:rPr>
        <w:t xml:space="preserve">matriarchs </w:t>
      </w:r>
      <w:r w:rsidR="001C5EB4" w:rsidRPr="00675898">
        <w:rPr>
          <w:rFonts w:asciiTheme="minorBidi" w:hAnsiTheme="minorBidi" w:cstheme="minorBidi"/>
          <w:sz w:val="24"/>
          <w:szCs w:val="24"/>
        </w:rPr>
        <w:t xml:space="preserve">were barren. </w:t>
      </w:r>
      <w:r w:rsidR="00F32F92">
        <w:rPr>
          <w:rFonts w:asciiTheme="minorBidi" w:hAnsiTheme="minorBidi" w:cstheme="minorBidi"/>
          <w:sz w:val="24"/>
          <w:szCs w:val="24"/>
        </w:rPr>
        <w:t>The idea</w:t>
      </w:r>
      <w:r w:rsidR="001C5EB4" w:rsidRPr="00675898">
        <w:rPr>
          <w:rFonts w:asciiTheme="minorBidi" w:hAnsiTheme="minorBidi" w:cstheme="minorBidi"/>
          <w:sz w:val="24"/>
          <w:szCs w:val="24"/>
        </w:rPr>
        <w:t xml:space="preserve"> that G</w:t>
      </w:r>
      <w:r w:rsidR="009822B9" w:rsidRPr="00675898">
        <w:rPr>
          <w:rFonts w:asciiTheme="minorBidi" w:hAnsiTheme="minorBidi" w:cstheme="minorBidi"/>
          <w:sz w:val="24"/>
          <w:szCs w:val="24"/>
        </w:rPr>
        <w:t>o</w:t>
      </w:r>
      <w:r w:rsidR="001C5EB4" w:rsidRPr="00675898">
        <w:rPr>
          <w:rFonts w:asciiTheme="minorBidi" w:hAnsiTheme="minorBidi" w:cstheme="minorBidi"/>
          <w:sz w:val="24"/>
          <w:szCs w:val="24"/>
        </w:rPr>
        <w:t xml:space="preserve">d </w:t>
      </w:r>
      <w:r w:rsidR="009822B9" w:rsidRPr="00675898">
        <w:rPr>
          <w:rFonts w:asciiTheme="minorBidi" w:hAnsiTheme="minorBidi" w:cstheme="minorBidi"/>
          <w:sz w:val="24"/>
          <w:szCs w:val="24"/>
        </w:rPr>
        <w:t>longs for the prayers of the patriarchs and matriarchs is difficult to accept, and</w:t>
      </w:r>
      <w:r w:rsidR="008025DB">
        <w:rPr>
          <w:rFonts w:asciiTheme="minorBidi" w:hAnsiTheme="minorBidi" w:cstheme="minorBidi"/>
          <w:sz w:val="24"/>
          <w:szCs w:val="24"/>
        </w:rPr>
        <w:t xml:space="preserve"> for now we will leave it unexplained. </w:t>
      </w:r>
    </w:p>
    <w:p w14:paraId="22872C03" w14:textId="499CEB6A" w:rsidR="001C5EB4" w:rsidRDefault="001C5EB4" w:rsidP="008262FE">
      <w:pPr>
        <w:spacing w:line="240" w:lineRule="auto"/>
        <w:rPr>
          <w:rFonts w:asciiTheme="minorBidi" w:hAnsiTheme="minorBidi" w:cstheme="minorBidi"/>
          <w:sz w:val="24"/>
          <w:szCs w:val="24"/>
        </w:rPr>
      </w:pPr>
    </w:p>
    <w:p w14:paraId="0E9D3C62" w14:textId="28FBCEDE" w:rsidR="004C4FF2" w:rsidRPr="004C4FF2" w:rsidRDefault="004C4FF2" w:rsidP="008262FE">
      <w:pPr>
        <w:spacing w:line="240" w:lineRule="auto"/>
        <w:rPr>
          <w:rFonts w:asciiTheme="minorBidi" w:hAnsiTheme="minorBidi" w:cstheme="minorBidi"/>
          <w:b/>
          <w:bCs/>
          <w:sz w:val="24"/>
          <w:szCs w:val="24"/>
        </w:rPr>
      </w:pPr>
      <w:r w:rsidRPr="004C4FF2">
        <w:rPr>
          <w:rFonts w:asciiTheme="minorBidi" w:hAnsiTheme="minorBidi" w:cstheme="minorBidi"/>
          <w:b/>
          <w:bCs/>
          <w:sz w:val="24"/>
          <w:szCs w:val="24"/>
        </w:rPr>
        <w:t>Prayer Reverses the Order of Reality</w:t>
      </w:r>
    </w:p>
    <w:p w14:paraId="1EF9DD0A" w14:textId="77777777" w:rsidR="003A604A" w:rsidRPr="00675898" w:rsidRDefault="003A604A" w:rsidP="008262FE">
      <w:pPr>
        <w:spacing w:line="240" w:lineRule="auto"/>
        <w:ind w:firstLine="720"/>
        <w:rPr>
          <w:rFonts w:asciiTheme="minorBidi" w:hAnsiTheme="minorBidi" w:cstheme="minorBidi"/>
          <w:sz w:val="24"/>
          <w:szCs w:val="24"/>
        </w:rPr>
      </w:pPr>
    </w:p>
    <w:p w14:paraId="72A185D9" w14:textId="77777777" w:rsidR="001C5EB4" w:rsidRPr="00675898" w:rsidRDefault="003A604A"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continues:</w:t>
      </w:r>
    </w:p>
    <w:p w14:paraId="3998BF08" w14:textId="77777777" w:rsidR="003A604A" w:rsidRPr="00675898" w:rsidRDefault="003A604A" w:rsidP="008262FE">
      <w:pPr>
        <w:spacing w:line="240" w:lineRule="auto"/>
        <w:ind w:firstLine="720"/>
        <w:rPr>
          <w:rFonts w:asciiTheme="minorBidi" w:hAnsiTheme="minorBidi" w:cstheme="minorBidi"/>
          <w:sz w:val="24"/>
          <w:szCs w:val="24"/>
        </w:rPr>
      </w:pPr>
    </w:p>
    <w:p w14:paraId="33E570A5" w14:textId="30F100DE" w:rsidR="007F40CF" w:rsidRPr="00675898" w:rsidRDefault="003A604A"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 xml:space="preserve">This is the reason that it uses the term </w:t>
      </w:r>
      <w:r w:rsidRPr="00675898">
        <w:rPr>
          <w:rFonts w:asciiTheme="minorBidi" w:hAnsiTheme="minorBidi" w:cstheme="minorBidi"/>
          <w:i/>
          <w:iCs/>
          <w:sz w:val="24"/>
          <w:szCs w:val="24"/>
        </w:rPr>
        <w:t>va-ye'etar</w:t>
      </w:r>
      <w:r w:rsidRPr="00675898">
        <w:rPr>
          <w:rFonts w:asciiTheme="minorBidi" w:hAnsiTheme="minorBidi" w:cstheme="minorBidi"/>
          <w:sz w:val="24"/>
          <w:szCs w:val="24"/>
        </w:rPr>
        <w:t xml:space="preserve">, and it does not say </w:t>
      </w:r>
      <w:r w:rsidRPr="00675898">
        <w:rPr>
          <w:rFonts w:asciiTheme="minorBidi" w:hAnsiTheme="minorBidi" w:cstheme="minorBidi"/>
          <w:i/>
          <w:iCs/>
          <w:sz w:val="24"/>
          <w:szCs w:val="24"/>
        </w:rPr>
        <w:t>va-yitpalel</w:t>
      </w:r>
      <w:r w:rsidRPr="00675898">
        <w:rPr>
          <w:rFonts w:asciiTheme="minorBidi" w:hAnsiTheme="minorBidi" w:cstheme="minorBidi"/>
          <w:sz w:val="24"/>
          <w:szCs w:val="24"/>
        </w:rPr>
        <w:t>, "he prayed,"</w:t>
      </w:r>
      <w:r w:rsidRPr="00675898">
        <w:rPr>
          <w:rFonts w:asciiTheme="minorBidi" w:hAnsiTheme="minorBidi" w:cstheme="minorBidi"/>
          <w:i/>
          <w:iCs/>
          <w:sz w:val="24"/>
          <w:szCs w:val="24"/>
        </w:rPr>
        <w:t xml:space="preserve"> </w:t>
      </w:r>
      <w:r w:rsidRPr="00675898">
        <w:rPr>
          <w:rFonts w:asciiTheme="minorBidi" w:hAnsiTheme="minorBidi" w:cstheme="minorBidi"/>
          <w:sz w:val="24"/>
          <w:szCs w:val="24"/>
        </w:rPr>
        <w:t xml:space="preserve">or </w:t>
      </w:r>
      <w:r w:rsidRPr="00675898">
        <w:rPr>
          <w:rFonts w:asciiTheme="minorBidi" w:hAnsiTheme="minorBidi" w:cstheme="minorBidi"/>
          <w:i/>
          <w:iCs/>
          <w:sz w:val="24"/>
          <w:szCs w:val="24"/>
        </w:rPr>
        <w:t>va-yitz'ak</w:t>
      </w:r>
      <w:r w:rsidRPr="00675898">
        <w:rPr>
          <w:rFonts w:asciiTheme="minorBidi" w:hAnsiTheme="minorBidi" w:cstheme="minorBidi"/>
          <w:sz w:val="24"/>
          <w:szCs w:val="24"/>
        </w:rPr>
        <w:t>, "he cried out,</w:t>
      </w:r>
      <w:r w:rsidR="00430477">
        <w:rPr>
          <w:rFonts w:asciiTheme="minorBidi" w:hAnsiTheme="minorBidi" w:cstheme="minorBidi"/>
          <w:sz w:val="24"/>
          <w:szCs w:val="24"/>
        </w:rPr>
        <w:t>"</w:t>
      </w:r>
      <w:r w:rsidRPr="00675898">
        <w:rPr>
          <w:rFonts w:asciiTheme="minorBidi" w:hAnsiTheme="minorBidi" w:cstheme="minorBidi"/>
          <w:sz w:val="24"/>
          <w:szCs w:val="24"/>
        </w:rPr>
        <w:t xml:space="preserve"> or other such terms [of prayer]. For it is derived from the word </w:t>
      </w:r>
      <w:r w:rsidRPr="00675898">
        <w:rPr>
          <w:rFonts w:asciiTheme="minorBidi" w:hAnsiTheme="minorBidi" w:cstheme="minorBidi"/>
          <w:i/>
          <w:iCs/>
          <w:sz w:val="24"/>
          <w:szCs w:val="24"/>
        </w:rPr>
        <w:t>eter</w:t>
      </w:r>
      <w:r w:rsidRPr="00675898">
        <w:rPr>
          <w:rFonts w:asciiTheme="minorBidi" w:hAnsiTheme="minorBidi" w:cstheme="minorBidi"/>
          <w:sz w:val="24"/>
          <w:szCs w:val="24"/>
        </w:rPr>
        <w:t xml:space="preserve">, "pitchfork," and this is how </w:t>
      </w:r>
      <w:r w:rsidRPr="00675898">
        <w:rPr>
          <w:rFonts w:asciiTheme="minorBidi" w:hAnsiTheme="minorBidi" w:cstheme="minorBidi"/>
          <w:i/>
          <w:iCs/>
          <w:sz w:val="24"/>
          <w:szCs w:val="24"/>
        </w:rPr>
        <w:t xml:space="preserve">Chazal </w:t>
      </w:r>
      <w:r w:rsidRPr="00675898">
        <w:rPr>
          <w:rFonts w:asciiTheme="minorBidi" w:hAnsiTheme="minorBidi" w:cstheme="minorBidi"/>
          <w:sz w:val="24"/>
          <w:szCs w:val="24"/>
        </w:rPr>
        <w:t xml:space="preserve">understood it. This is what they said in the first chapter of </w:t>
      </w:r>
      <w:r w:rsidRPr="00675898">
        <w:rPr>
          <w:rFonts w:asciiTheme="minorBidi" w:hAnsiTheme="minorBidi" w:cstheme="minorBidi"/>
          <w:i/>
          <w:iCs/>
          <w:sz w:val="24"/>
          <w:szCs w:val="24"/>
        </w:rPr>
        <w:t>Sukka</w:t>
      </w:r>
      <w:r w:rsidRPr="00675898">
        <w:rPr>
          <w:rFonts w:asciiTheme="minorBidi" w:hAnsiTheme="minorBidi" w:cstheme="minorBidi"/>
          <w:sz w:val="24"/>
          <w:szCs w:val="24"/>
        </w:rPr>
        <w:t>: "Why are the prayers of the righteous likened to a pitchfork? [To teach you that] just as the pitchfork turns the corn from place to place [in the barn], so the prayers of the righteous turn the mind of the Holy One, blessed be He, from the attribute of cruelty to the attribute of mercy" (</w:t>
      </w:r>
      <w:r w:rsidR="007F40CF" w:rsidRPr="00675898">
        <w:rPr>
          <w:rFonts w:asciiTheme="minorBidi" w:hAnsiTheme="minorBidi" w:cstheme="minorBidi"/>
          <w:i/>
          <w:iCs/>
          <w:sz w:val="24"/>
          <w:szCs w:val="24"/>
        </w:rPr>
        <w:t xml:space="preserve">Sukka </w:t>
      </w:r>
      <w:r w:rsidR="007F40CF" w:rsidRPr="00675898">
        <w:rPr>
          <w:rFonts w:asciiTheme="minorBidi" w:hAnsiTheme="minorBidi" w:cstheme="minorBidi"/>
          <w:sz w:val="24"/>
          <w:szCs w:val="24"/>
        </w:rPr>
        <w:t>14a). What this means is that just as a pitchfork turns the corn over from the bottom to the top, and then causes it to fall down from the top to the bottom, so too the righteous man</w:t>
      </w:r>
      <w:r w:rsidR="00DB1E55">
        <w:rPr>
          <w:rFonts w:asciiTheme="minorBidi" w:hAnsiTheme="minorBidi" w:cstheme="minorBidi"/>
          <w:sz w:val="24"/>
          <w:szCs w:val="24"/>
        </w:rPr>
        <w:t>,</w:t>
      </w:r>
      <w:r w:rsidR="007F40CF" w:rsidRPr="00675898">
        <w:rPr>
          <w:rFonts w:asciiTheme="minorBidi" w:hAnsiTheme="minorBidi" w:cstheme="minorBidi"/>
          <w:sz w:val="24"/>
          <w:szCs w:val="24"/>
        </w:rPr>
        <w:t xml:space="preserve"> when he prays, his thoughts wander and ascend from below upwards, and then he continues and causes the [Divine] bounty to descend from above downwards.</w:t>
      </w:r>
      <w:r w:rsidR="007F40CF" w:rsidRPr="00675898">
        <w:rPr>
          <w:rFonts w:asciiTheme="minorBidi" w:hAnsiTheme="minorBidi" w:cstheme="minorBidi"/>
          <w:sz w:val="24"/>
          <w:szCs w:val="24"/>
          <w:rtl/>
        </w:rPr>
        <w:t xml:space="preserve"> </w:t>
      </w:r>
      <w:r w:rsidR="007F40CF" w:rsidRPr="00675898">
        <w:rPr>
          <w:rFonts w:asciiTheme="minorBidi" w:hAnsiTheme="minorBidi" w:cstheme="minorBidi"/>
          <w:sz w:val="24"/>
          <w:szCs w:val="24"/>
        </w:rPr>
        <w:t xml:space="preserve">And so too they explained </w:t>
      </w:r>
      <w:r w:rsidR="00AB7E20" w:rsidRPr="00675898">
        <w:rPr>
          <w:rFonts w:asciiTheme="minorBidi" w:hAnsiTheme="minorBidi" w:cstheme="minorBidi"/>
          <w:sz w:val="24"/>
          <w:szCs w:val="24"/>
        </w:rPr>
        <w:t>the term</w:t>
      </w:r>
      <w:r w:rsidR="007F40CF" w:rsidRPr="00675898">
        <w:rPr>
          <w:rFonts w:asciiTheme="minorBidi" w:hAnsiTheme="minorBidi" w:cstheme="minorBidi"/>
          <w:sz w:val="24"/>
          <w:szCs w:val="24"/>
        </w:rPr>
        <w:t xml:space="preserve"> in the sense of </w:t>
      </w:r>
      <w:r w:rsidR="00DB1E55">
        <w:rPr>
          <w:rFonts w:asciiTheme="minorBidi" w:hAnsiTheme="minorBidi" w:cstheme="minorBidi"/>
          <w:sz w:val="24"/>
          <w:szCs w:val="24"/>
        </w:rPr>
        <w:t>an abundance of</w:t>
      </w:r>
      <w:r w:rsidR="00DB1E55" w:rsidRPr="00675898">
        <w:rPr>
          <w:rFonts w:asciiTheme="minorBidi" w:hAnsiTheme="minorBidi" w:cstheme="minorBidi"/>
          <w:sz w:val="24"/>
          <w:szCs w:val="24"/>
        </w:rPr>
        <w:t xml:space="preserve"> </w:t>
      </w:r>
      <w:r w:rsidR="007F40CF" w:rsidRPr="00675898">
        <w:rPr>
          <w:rFonts w:asciiTheme="minorBidi" w:hAnsiTheme="minorBidi" w:cstheme="minorBidi"/>
          <w:sz w:val="24"/>
          <w:szCs w:val="24"/>
        </w:rPr>
        <w:t xml:space="preserve">prayer, as in: "And a thick </w:t>
      </w:r>
      <w:r w:rsidR="00AB7E20" w:rsidRPr="00675898">
        <w:rPr>
          <w:rFonts w:asciiTheme="minorBidi" w:hAnsiTheme="minorBidi" w:cstheme="minorBidi"/>
          <w:sz w:val="24"/>
          <w:szCs w:val="24"/>
        </w:rPr>
        <w:t>[</w:t>
      </w:r>
      <w:r w:rsidR="00AB7E20" w:rsidRPr="00675898">
        <w:rPr>
          <w:rFonts w:asciiTheme="minorBidi" w:hAnsiTheme="minorBidi" w:cstheme="minorBidi"/>
          <w:i/>
          <w:iCs/>
          <w:sz w:val="24"/>
          <w:szCs w:val="24"/>
        </w:rPr>
        <w:t>va'atar</w:t>
      </w:r>
      <w:r w:rsidR="00AB7E20" w:rsidRPr="00675898">
        <w:rPr>
          <w:rFonts w:asciiTheme="minorBidi" w:hAnsiTheme="minorBidi" w:cstheme="minorBidi"/>
          <w:sz w:val="24"/>
          <w:szCs w:val="24"/>
        </w:rPr>
        <w:t>] of incense went up"</w:t>
      </w:r>
      <w:r w:rsidR="00DB1E55">
        <w:rPr>
          <w:rFonts w:asciiTheme="minorBidi" w:hAnsiTheme="minorBidi" w:cstheme="minorBidi"/>
          <w:sz w:val="24"/>
          <w:szCs w:val="24"/>
        </w:rPr>
        <w:t xml:space="preserve"> (</w:t>
      </w:r>
      <w:r w:rsidR="00DB1E55">
        <w:rPr>
          <w:rFonts w:asciiTheme="minorBidi" w:hAnsiTheme="minorBidi" w:cstheme="minorBidi"/>
          <w:i/>
          <w:iCs/>
          <w:sz w:val="24"/>
          <w:szCs w:val="24"/>
        </w:rPr>
        <w:t>Yechezkel</w:t>
      </w:r>
      <w:r w:rsidR="00DB1E55">
        <w:rPr>
          <w:rFonts w:asciiTheme="minorBidi" w:hAnsiTheme="minorBidi" w:cstheme="minorBidi"/>
          <w:sz w:val="24"/>
          <w:szCs w:val="24"/>
        </w:rPr>
        <w:t xml:space="preserve"> 8:11), a</w:t>
      </w:r>
      <w:r w:rsidR="00AB7E20" w:rsidRPr="00675898">
        <w:rPr>
          <w:rFonts w:asciiTheme="minorBidi" w:hAnsiTheme="minorBidi" w:cstheme="minorBidi"/>
          <w:sz w:val="24"/>
          <w:szCs w:val="24"/>
        </w:rPr>
        <w:t xml:space="preserve">nd also in the sense of </w:t>
      </w:r>
      <w:r w:rsidR="00AB7E20" w:rsidRPr="00675898">
        <w:rPr>
          <w:rFonts w:asciiTheme="minorBidi" w:hAnsiTheme="minorBidi" w:cstheme="minorBidi"/>
          <w:i/>
          <w:iCs/>
          <w:sz w:val="24"/>
          <w:szCs w:val="24"/>
        </w:rPr>
        <w:t>machteret</w:t>
      </w:r>
      <w:r w:rsidR="00AB7E20" w:rsidRPr="00675898">
        <w:rPr>
          <w:rFonts w:asciiTheme="minorBidi" w:hAnsiTheme="minorBidi" w:cstheme="minorBidi"/>
          <w:sz w:val="24"/>
          <w:szCs w:val="24"/>
        </w:rPr>
        <w:t xml:space="preserve">, "breach," as the term </w:t>
      </w:r>
      <w:r w:rsidR="00DB1E55">
        <w:rPr>
          <w:rFonts w:asciiTheme="minorBidi" w:hAnsiTheme="minorBidi" w:cstheme="minorBidi"/>
          <w:sz w:val="24"/>
          <w:szCs w:val="24"/>
        </w:rPr>
        <w:t>is understood</w:t>
      </w:r>
      <w:r w:rsidR="00AB7E20" w:rsidRPr="00675898">
        <w:rPr>
          <w:rFonts w:asciiTheme="minorBidi" w:hAnsiTheme="minorBidi" w:cstheme="minorBidi"/>
          <w:sz w:val="24"/>
          <w:szCs w:val="24"/>
        </w:rPr>
        <w:t xml:space="preserve"> with respect to Menashe</w:t>
      </w:r>
      <w:r w:rsidR="00DB1E55">
        <w:rPr>
          <w:rFonts w:asciiTheme="minorBidi" w:hAnsiTheme="minorBidi" w:cstheme="minorBidi"/>
          <w:sz w:val="24"/>
          <w:szCs w:val="24"/>
        </w:rPr>
        <w:t xml:space="preserve"> (</w:t>
      </w:r>
      <w:r w:rsidR="00DB1E55">
        <w:rPr>
          <w:rFonts w:asciiTheme="minorBidi" w:hAnsiTheme="minorBidi" w:cstheme="minorBidi"/>
          <w:i/>
          <w:iCs/>
          <w:sz w:val="24"/>
          <w:szCs w:val="24"/>
        </w:rPr>
        <w:t xml:space="preserve">Sanhedrin </w:t>
      </w:r>
      <w:r w:rsidR="00DB1E55">
        <w:rPr>
          <w:rFonts w:asciiTheme="minorBidi" w:hAnsiTheme="minorBidi" w:cstheme="minorBidi"/>
          <w:sz w:val="24"/>
          <w:szCs w:val="24"/>
        </w:rPr>
        <w:t>103a)</w:t>
      </w:r>
      <w:r w:rsidR="00AB7E20" w:rsidRPr="00675898">
        <w:rPr>
          <w:rFonts w:asciiTheme="minorBidi" w:hAnsiTheme="minorBidi" w:cstheme="minorBidi"/>
          <w:sz w:val="24"/>
          <w:szCs w:val="24"/>
        </w:rPr>
        <w:t>. (</w:t>
      </w:r>
      <w:r w:rsidR="00DB1E55">
        <w:rPr>
          <w:rFonts w:asciiTheme="minorBidi" w:hAnsiTheme="minorBidi" w:cstheme="minorBidi"/>
          <w:sz w:val="24"/>
          <w:szCs w:val="24"/>
        </w:rPr>
        <w:t>I</w:t>
      </w:r>
      <w:r w:rsidR="00AB7E20" w:rsidRPr="00675898">
        <w:rPr>
          <w:rFonts w:asciiTheme="minorBidi" w:hAnsiTheme="minorBidi" w:cstheme="minorBidi"/>
          <w:sz w:val="24"/>
          <w:szCs w:val="24"/>
        </w:rPr>
        <w:t>bid.)</w:t>
      </w:r>
    </w:p>
    <w:p w14:paraId="041F4283" w14:textId="77777777" w:rsidR="00AB7E20" w:rsidRPr="00675898" w:rsidRDefault="00AB7E20" w:rsidP="008262FE">
      <w:pPr>
        <w:spacing w:line="240" w:lineRule="auto"/>
        <w:ind w:firstLine="720"/>
        <w:rPr>
          <w:rFonts w:asciiTheme="minorBidi" w:hAnsiTheme="minorBidi" w:cstheme="minorBidi"/>
          <w:sz w:val="24"/>
          <w:szCs w:val="24"/>
        </w:rPr>
      </w:pPr>
    </w:p>
    <w:p w14:paraId="3E474387" w14:textId="21ECC1AF" w:rsidR="001C5EB4" w:rsidRPr="00675898" w:rsidRDefault="00AB7E20"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cites a </w:t>
      </w:r>
      <w:r w:rsidR="00DB1E55" w:rsidRPr="00091FDB">
        <w:rPr>
          <w:rFonts w:asciiTheme="minorBidi" w:hAnsiTheme="minorBidi" w:cstheme="minorBidi"/>
          <w:i/>
          <w:iCs/>
          <w:sz w:val="24"/>
          <w:szCs w:val="24"/>
        </w:rPr>
        <w:t>m</w:t>
      </w:r>
      <w:r w:rsidRPr="00091FDB">
        <w:rPr>
          <w:rFonts w:asciiTheme="minorBidi" w:hAnsiTheme="minorBidi" w:cstheme="minorBidi"/>
          <w:i/>
          <w:iCs/>
          <w:sz w:val="24"/>
          <w:szCs w:val="24"/>
        </w:rPr>
        <w:t>idrash</w:t>
      </w:r>
      <w:r w:rsidRPr="00675898">
        <w:rPr>
          <w:rFonts w:asciiTheme="minorBidi" w:hAnsiTheme="minorBidi" w:cstheme="minorBidi"/>
          <w:sz w:val="24"/>
          <w:szCs w:val="24"/>
        </w:rPr>
        <w:t xml:space="preserve"> that likens prayer to a pitchfork, a</w:t>
      </w:r>
      <w:r w:rsidR="00430477">
        <w:rPr>
          <w:rFonts w:asciiTheme="minorBidi" w:hAnsiTheme="minorBidi" w:cstheme="minorBidi"/>
          <w:sz w:val="24"/>
          <w:szCs w:val="24"/>
        </w:rPr>
        <w:t xml:space="preserve"> tool that is </w:t>
      </w:r>
      <w:r w:rsidRPr="00675898">
        <w:rPr>
          <w:rFonts w:asciiTheme="minorBidi" w:hAnsiTheme="minorBidi" w:cstheme="minorBidi"/>
          <w:sz w:val="24"/>
          <w:szCs w:val="24"/>
        </w:rPr>
        <w:t xml:space="preserve">used to turn grain over, and asserts that the prayer of the righteous reverses the mode of God's governance of the world. </w:t>
      </w:r>
      <w:r w:rsidR="00DB1E55">
        <w:rPr>
          <w:rFonts w:asciiTheme="minorBidi" w:hAnsiTheme="minorBidi" w:cstheme="minorBidi"/>
          <w:sz w:val="24"/>
          <w:szCs w:val="24"/>
        </w:rPr>
        <w:t>One</w:t>
      </w:r>
      <w:r w:rsidR="00DB1E55" w:rsidRPr="00675898">
        <w:rPr>
          <w:rFonts w:asciiTheme="minorBidi" w:hAnsiTheme="minorBidi" w:cstheme="minorBidi"/>
          <w:sz w:val="24"/>
          <w:szCs w:val="24"/>
        </w:rPr>
        <w:t xml:space="preserve"> </w:t>
      </w:r>
      <w:r w:rsidRPr="00675898">
        <w:rPr>
          <w:rFonts w:asciiTheme="minorBidi" w:hAnsiTheme="minorBidi" w:cstheme="minorBidi"/>
          <w:sz w:val="24"/>
          <w:szCs w:val="24"/>
        </w:rPr>
        <w:t xml:space="preserve">must understand why this principle </w:t>
      </w:r>
      <w:r w:rsidR="00430477">
        <w:rPr>
          <w:rFonts w:asciiTheme="minorBidi" w:hAnsiTheme="minorBidi" w:cstheme="minorBidi"/>
          <w:sz w:val="24"/>
          <w:szCs w:val="24"/>
        </w:rPr>
        <w:t>is described as a novel idea</w:t>
      </w:r>
      <w:r w:rsidR="00DB1E55">
        <w:rPr>
          <w:rFonts w:asciiTheme="minorBidi" w:hAnsiTheme="minorBidi" w:cstheme="minorBidi"/>
          <w:sz w:val="24"/>
          <w:szCs w:val="24"/>
        </w:rPr>
        <w:t>; i</w:t>
      </w:r>
      <w:r w:rsidR="0045137A" w:rsidRPr="00675898">
        <w:rPr>
          <w:rFonts w:asciiTheme="minorBidi" w:hAnsiTheme="minorBidi" w:cstheme="minorBidi"/>
          <w:sz w:val="24"/>
          <w:szCs w:val="24"/>
        </w:rPr>
        <w:t xml:space="preserve">s it not the goal of prayer to change what was supposed to happen? Is this not what is supposed to happen in the wake of prayer even according to the simplest understanding of the meaning of prayer? </w:t>
      </w:r>
    </w:p>
    <w:p w14:paraId="4EF664C3" w14:textId="77777777" w:rsidR="0045137A" w:rsidRPr="00675898" w:rsidRDefault="0045137A" w:rsidP="008262FE">
      <w:pPr>
        <w:spacing w:line="240" w:lineRule="auto"/>
        <w:ind w:firstLine="720"/>
        <w:rPr>
          <w:rFonts w:asciiTheme="minorBidi" w:hAnsiTheme="minorBidi" w:cstheme="minorBidi"/>
          <w:sz w:val="24"/>
          <w:szCs w:val="24"/>
        </w:rPr>
      </w:pPr>
    </w:p>
    <w:p w14:paraId="5D847B0F" w14:textId="35C100EF" w:rsidR="001C5EB4" w:rsidRPr="00675898" w:rsidRDefault="001C5EB4"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First,</w:t>
      </w:r>
      <w:r w:rsidR="004D36C2" w:rsidRPr="00675898">
        <w:rPr>
          <w:rFonts w:asciiTheme="minorBidi" w:hAnsiTheme="minorBidi" w:cstheme="minorBidi"/>
          <w:sz w:val="24"/>
          <w:szCs w:val="24"/>
        </w:rPr>
        <w:t xml:space="preserve"> we must </w:t>
      </w:r>
      <w:r w:rsidR="00430477">
        <w:rPr>
          <w:rFonts w:asciiTheme="minorBidi" w:hAnsiTheme="minorBidi" w:cstheme="minorBidi"/>
          <w:sz w:val="24"/>
          <w:szCs w:val="24"/>
        </w:rPr>
        <w:t>clarify</w:t>
      </w:r>
      <w:r w:rsidR="004D36C2" w:rsidRPr="00675898">
        <w:rPr>
          <w:rFonts w:asciiTheme="minorBidi" w:hAnsiTheme="minorBidi" w:cstheme="minorBidi"/>
          <w:sz w:val="24"/>
          <w:szCs w:val="24"/>
        </w:rPr>
        <w:t xml:space="preserve"> whether</w:t>
      </w:r>
      <w:r w:rsidR="00DB1E55">
        <w:rPr>
          <w:rFonts w:asciiTheme="minorBidi" w:hAnsiTheme="minorBidi" w:cstheme="minorBidi"/>
          <w:sz w:val="24"/>
          <w:szCs w:val="24"/>
        </w:rPr>
        <w:t>,</w:t>
      </w:r>
      <w:r w:rsidR="004D36C2" w:rsidRPr="00675898">
        <w:rPr>
          <w:rFonts w:asciiTheme="minorBidi" w:hAnsiTheme="minorBidi" w:cstheme="minorBidi"/>
          <w:sz w:val="24"/>
          <w:szCs w:val="24"/>
        </w:rPr>
        <w:t xml:space="preserve"> when we come to the story of Yitzchak and Rivka, we alrea</w:t>
      </w:r>
      <w:r w:rsidR="00430477">
        <w:rPr>
          <w:rFonts w:asciiTheme="minorBidi" w:hAnsiTheme="minorBidi" w:cstheme="minorBidi"/>
          <w:sz w:val="24"/>
          <w:szCs w:val="24"/>
        </w:rPr>
        <w:t>dy know about the effect of prayer.</w:t>
      </w:r>
      <w:r w:rsidR="004D36C2" w:rsidRPr="00675898">
        <w:rPr>
          <w:rFonts w:asciiTheme="minorBidi" w:hAnsiTheme="minorBidi" w:cstheme="minorBidi"/>
          <w:sz w:val="24"/>
          <w:szCs w:val="24"/>
        </w:rPr>
        <w:t xml:space="preserve"> Do we find prayer in the Torah before the verse regarding Yitzchak? We do, in fact, find several prayers before </w:t>
      </w:r>
      <w:r w:rsidR="00DB1E55">
        <w:rPr>
          <w:rFonts w:asciiTheme="minorBidi" w:hAnsiTheme="minorBidi" w:cstheme="minorBidi"/>
          <w:sz w:val="24"/>
          <w:szCs w:val="24"/>
        </w:rPr>
        <w:t>Yitzchak’s</w:t>
      </w:r>
      <w:r w:rsidR="004D36C2" w:rsidRPr="00675898">
        <w:rPr>
          <w:rFonts w:asciiTheme="minorBidi" w:hAnsiTheme="minorBidi" w:cstheme="minorBidi"/>
          <w:sz w:val="24"/>
          <w:szCs w:val="24"/>
        </w:rPr>
        <w:t>, but they are different from Yitzchak's prayer. Avraham prayed on behalf of the people of Sedom and on behalf of Avimelekh. His prayer did not come to change the natural order</w:t>
      </w:r>
      <w:r w:rsidR="00DB1E55">
        <w:rPr>
          <w:rFonts w:asciiTheme="minorBidi" w:hAnsiTheme="minorBidi" w:cstheme="minorBidi"/>
          <w:sz w:val="24"/>
          <w:szCs w:val="24"/>
        </w:rPr>
        <w:t>;</w:t>
      </w:r>
      <w:r w:rsidR="00DB1E55" w:rsidRPr="00675898">
        <w:rPr>
          <w:rFonts w:asciiTheme="minorBidi" w:hAnsiTheme="minorBidi" w:cstheme="minorBidi"/>
          <w:sz w:val="24"/>
          <w:szCs w:val="24"/>
        </w:rPr>
        <w:t xml:space="preserve"> </w:t>
      </w:r>
      <w:r w:rsidR="004D36C2" w:rsidRPr="00675898">
        <w:rPr>
          <w:rFonts w:asciiTheme="minorBidi" w:hAnsiTheme="minorBidi" w:cstheme="minorBidi"/>
          <w:sz w:val="24"/>
          <w:szCs w:val="24"/>
        </w:rPr>
        <w:t xml:space="preserve">rather </w:t>
      </w:r>
      <w:r w:rsidR="00DB1E55">
        <w:rPr>
          <w:rFonts w:asciiTheme="minorBidi" w:hAnsiTheme="minorBidi" w:cstheme="minorBidi"/>
          <w:sz w:val="24"/>
          <w:szCs w:val="24"/>
        </w:rPr>
        <w:t xml:space="preserve">it was </w:t>
      </w:r>
      <w:r w:rsidR="004D36C2" w:rsidRPr="00675898">
        <w:rPr>
          <w:rFonts w:asciiTheme="minorBidi" w:hAnsiTheme="minorBidi" w:cstheme="minorBidi"/>
          <w:sz w:val="24"/>
          <w:szCs w:val="24"/>
        </w:rPr>
        <w:t xml:space="preserve">intended to keep </w:t>
      </w:r>
      <w:r w:rsidRPr="00675898">
        <w:rPr>
          <w:rFonts w:asciiTheme="minorBidi" w:hAnsiTheme="minorBidi" w:cstheme="minorBidi"/>
          <w:sz w:val="24"/>
          <w:szCs w:val="24"/>
        </w:rPr>
        <w:t xml:space="preserve">reality </w:t>
      </w:r>
      <w:r w:rsidR="004D36C2" w:rsidRPr="00675898">
        <w:rPr>
          <w:rFonts w:asciiTheme="minorBidi" w:hAnsiTheme="minorBidi" w:cstheme="minorBidi"/>
          <w:sz w:val="24"/>
          <w:szCs w:val="24"/>
        </w:rPr>
        <w:lastRenderedPageBreak/>
        <w:t>on</w:t>
      </w:r>
      <w:r w:rsidRPr="00675898">
        <w:rPr>
          <w:rFonts w:asciiTheme="minorBidi" w:hAnsiTheme="minorBidi" w:cstheme="minorBidi"/>
          <w:sz w:val="24"/>
          <w:szCs w:val="24"/>
        </w:rPr>
        <w:t xml:space="preserve"> its normal course. </w:t>
      </w:r>
      <w:r w:rsidR="004D36C2" w:rsidRPr="00675898">
        <w:rPr>
          <w:rFonts w:asciiTheme="minorBidi" w:hAnsiTheme="minorBidi" w:cstheme="minorBidi"/>
          <w:sz w:val="24"/>
          <w:szCs w:val="24"/>
        </w:rPr>
        <w:t xml:space="preserve">Cities do not naturally become overturned, and Avraham merely tried to prevent a deviation from natural reality and to continue </w:t>
      </w:r>
      <w:r w:rsidRPr="00675898">
        <w:rPr>
          <w:rFonts w:asciiTheme="minorBidi" w:hAnsiTheme="minorBidi" w:cstheme="minorBidi"/>
          <w:sz w:val="24"/>
          <w:szCs w:val="24"/>
        </w:rPr>
        <w:t xml:space="preserve">the </w:t>
      </w:r>
      <w:r w:rsidR="00402AB4">
        <w:rPr>
          <w:rFonts w:asciiTheme="minorBidi" w:hAnsiTheme="minorBidi" w:cstheme="minorBidi"/>
          <w:sz w:val="24"/>
          <w:szCs w:val="24"/>
        </w:rPr>
        <w:t>status quo</w:t>
      </w:r>
      <w:r w:rsidRPr="00675898">
        <w:rPr>
          <w:rFonts w:asciiTheme="minorBidi" w:hAnsiTheme="minorBidi" w:cstheme="minorBidi"/>
          <w:sz w:val="24"/>
          <w:szCs w:val="24"/>
        </w:rPr>
        <w:t xml:space="preserve">. </w:t>
      </w:r>
      <w:r w:rsidR="004D36C2" w:rsidRPr="00675898">
        <w:rPr>
          <w:rFonts w:asciiTheme="minorBidi" w:hAnsiTheme="minorBidi" w:cstheme="minorBidi"/>
          <w:sz w:val="24"/>
          <w:szCs w:val="24"/>
        </w:rPr>
        <w:t>In the case of the prayer for Avimelekh as well</w:t>
      </w:r>
      <w:r w:rsidR="00430477">
        <w:rPr>
          <w:rFonts w:asciiTheme="minorBidi" w:hAnsiTheme="minorBidi" w:cstheme="minorBidi"/>
          <w:sz w:val="24"/>
          <w:szCs w:val="24"/>
        </w:rPr>
        <w:t xml:space="preserve">, </w:t>
      </w:r>
      <w:r w:rsidR="00402AB4">
        <w:rPr>
          <w:rFonts w:asciiTheme="minorBidi" w:hAnsiTheme="minorBidi" w:cstheme="minorBidi"/>
          <w:sz w:val="24"/>
          <w:szCs w:val="24"/>
        </w:rPr>
        <w:t xml:space="preserve">in </w:t>
      </w:r>
      <w:r w:rsidR="00430477">
        <w:rPr>
          <w:rFonts w:asciiTheme="minorBidi" w:hAnsiTheme="minorBidi" w:cstheme="minorBidi"/>
          <w:sz w:val="24"/>
          <w:szCs w:val="24"/>
        </w:rPr>
        <w:t xml:space="preserve">natural </w:t>
      </w:r>
      <w:r w:rsidR="00402AB4">
        <w:rPr>
          <w:rFonts w:asciiTheme="minorBidi" w:hAnsiTheme="minorBidi" w:cstheme="minorBidi"/>
          <w:sz w:val="24"/>
          <w:szCs w:val="24"/>
        </w:rPr>
        <w:t>circumstances,</w:t>
      </w:r>
      <w:r w:rsidR="004D36C2" w:rsidRPr="00675898">
        <w:rPr>
          <w:rFonts w:asciiTheme="minorBidi" w:hAnsiTheme="minorBidi" w:cstheme="minorBidi"/>
          <w:sz w:val="24"/>
          <w:szCs w:val="24"/>
        </w:rPr>
        <w:t xml:space="preserve"> </w:t>
      </w:r>
      <w:r w:rsidR="00402AB4">
        <w:rPr>
          <w:rFonts w:asciiTheme="minorBidi" w:hAnsiTheme="minorBidi" w:cstheme="minorBidi"/>
          <w:sz w:val="24"/>
          <w:szCs w:val="24"/>
        </w:rPr>
        <w:t xml:space="preserve">the </w:t>
      </w:r>
      <w:r w:rsidR="004D36C2" w:rsidRPr="00675898">
        <w:rPr>
          <w:rFonts w:asciiTheme="minorBidi" w:hAnsiTheme="minorBidi" w:cstheme="minorBidi"/>
          <w:sz w:val="24"/>
          <w:szCs w:val="24"/>
        </w:rPr>
        <w:t xml:space="preserve">women </w:t>
      </w:r>
      <w:r w:rsidR="00402AB4">
        <w:rPr>
          <w:rFonts w:asciiTheme="minorBidi" w:hAnsiTheme="minorBidi" w:cstheme="minorBidi"/>
          <w:sz w:val="24"/>
          <w:szCs w:val="24"/>
        </w:rPr>
        <w:t xml:space="preserve">would </w:t>
      </w:r>
      <w:r w:rsidR="00430477">
        <w:rPr>
          <w:rFonts w:asciiTheme="minorBidi" w:hAnsiTheme="minorBidi" w:cstheme="minorBidi"/>
          <w:sz w:val="24"/>
          <w:szCs w:val="24"/>
        </w:rPr>
        <w:t xml:space="preserve">conceive and </w:t>
      </w:r>
      <w:r w:rsidR="004D36C2" w:rsidRPr="00675898">
        <w:rPr>
          <w:rFonts w:asciiTheme="minorBidi" w:hAnsiTheme="minorBidi" w:cstheme="minorBidi"/>
          <w:sz w:val="24"/>
          <w:szCs w:val="24"/>
        </w:rPr>
        <w:t>give birth</w:t>
      </w:r>
      <w:r w:rsidR="00402AB4">
        <w:rPr>
          <w:rFonts w:asciiTheme="minorBidi" w:hAnsiTheme="minorBidi" w:cstheme="minorBidi"/>
          <w:sz w:val="24"/>
          <w:szCs w:val="24"/>
        </w:rPr>
        <w:t>;</w:t>
      </w:r>
      <w:r w:rsidR="004D36C2" w:rsidRPr="00675898">
        <w:rPr>
          <w:rFonts w:asciiTheme="minorBidi" w:hAnsiTheme="minorBidi" w:cstheme="minorBidi"/>
          <w:sz w:val="24"/>
          <w:szCs w:val="24"/>
        </w:rPr>
        <w:t xml:space="preserve"> Avraham tried to cancel the decree issued against the women in the house of Avimelekh, so that they could give birth </w:t>
      </w:r>
      <w:r w:rsidRPr="00675898">
        <w:rPr>
          <w:rFonts w:asciiTheme="minorBidi" w:hAnsiTheme="minorBidi" w:cstheme="minorBidi"/>
          <w:sz w:val="24"/>
          <w:szCs w:val="24"/>
        </w:rPr>
        <w:t xml:space="preserve">as usual. </w:t>
      </w:r>
      <w:r w:rsidR="004D36C2" w:rsidRPr="00675898">
        <w:rPr>
          <w:rFonts w:asciiTheme="minorBidi" w:hAnsiTheme="minorBidi" w:cstheme="minorBidi"/>
          <w:sz w:val="24"/>
          <w:szCs w:val="24"/>
        </w:rPr>
        <w:t>Yitzchak's prayer is similar to Av</w:t>
      </w:r>
      <w:r w:rsidRPr="00675898">
        <w:rPr>
          <w:rFonts w:asciiTheme="minorBidi" w:hAnsiTheme="minorBidi" w:cstheme="minorBidi"/>
          <w:sz w:val="24"/>
          <w:szCs w:val="24"/>
        </w:rPr>
        <w:t xml:space="preserve">raham's prayer </w:t>
      </w:r>
      <w:r w:rsidR="004D36C2" w:rsidRPr="00675898">
        <w:rPr>
          <w:rFonts w:asciiTheme="minorBidi" w:hAnsiTheme="minorBidi" w:cstheme="minorBidi"/>
          <w:sz w:val="24"/>
          <w:szCs w:val="24"/>
        </w:rPr>
        <w:t xml:space="preserve">on behalf of Avimelekh, </w:t>
      </w:r>
      <w:r w:rsidR="00333343" w:rsidRPr="00675898">
        <w:rPr>
          <w:rFonts w:asciiTheme="minorBidi" w:hAnsiTheme="minorBidi" w:cstheme="minorBidi"/>
          <w:sz w:val="24"/>
          <w:szCs w:val="24"/>
        </w:rPr>
        <w:t xml:space="preserve">since both cases </w:t>
      </w:r>
      <w:r w:rsidR="00402AB4">
        <w:rPr>
          <w:rFonts w:asciiTheme="minorBidi" w:hAnsiTheme="minorBidi" w:cstheme="minorBidi"/>
          <w:sz w:val="24"/>
          <w:szCs w:val="24"/>
        </w:rPr>
        <w:t>involve</w:t>
      </w:r>
      <w:r w:rsidR="00333343" w:rsidRPr="00675898">
        <w:rPr>
          <w:rFonts w:asciiTheme="minorBidi" w:hAnsiTheme="minorBidi" w:cstheme="minorBidi"/>
          <w:sz w:val="24"/>
          <w:szCs w:val="24"/>
        </w:rPr>
        <w:t xml:space="preserve"> barrenness, but the simple understanding is that Rivka had already been infertile for many years. </w:t>
      </w:r>
      <w:r w:rsidRPr="00675898">
        <w:rPr>
          <w:rFonts w:asciiTheme="minorBidi" w:hAnsiTheme="minorBidi" w:cstheme="minorBidi"/>
          <w:sz w:val="24"/>
          <w:szCs w:val="24"/>
        </w:rPr>
        <w:t>It was not a special decree, but</w:t>
      </w:r>
      <w:r w:rsidR="00430477">
        <w:rPr>
          <w:rFonts w:asciiTheme="minorBidi" w:hAnsiTheme="minorBidi" w:cstheme="minorBidi"/>
          <w:sz w:val="24"/>
          <w:szCs w:val="24"/>
        </w:rPr>
        <w:t xml:space="preserve"> rather,</w:t>
      </w:r>
      <w:r w:rsidRPr="00675898">
        <w:rPr>
          <w:rFonts w:asciiTheme="minorBidi" w:hAnsiTheme="minorBidi" w:cstheme="minorBidi"/>
          <w:sz w:val="24"/>
          <w:szCs w:val="24"/>
        </w:rPr>
        <w:t xml:space="preserve"> according to the </w:t>
      </w:r>
      <w:r w:rsidR="00333343" w:rsidRPr="00675898">
        <w:rPr>
          <w:rFonts w:asciiTheme="minorBidi" w:hAnsiTheme="minorBidi" w:cstheme="minorBidi"/>
          <w:sz w:val="24"/>
          <w:szCs w:val="24"/>
        </w:rPr>
        <w:t xml:space="preserve">natural </w:t>
      </w:r>
      <w:r w:rsidRPr="00675898">
        <w:rPr>
          <w:rFonts w:asciiTheme="minorBidi" w:hAnsiTheme="minorBidi" w:cstheme="minorBidi"/>
          <w:sz w:val="24"/>
          <w:szCs w:val="24"/>
        </w:rPr>
        <w:t>order of reality</w:t>
      </w:r>
      <w:r w:rsidR="00430477">
        <w:rPr>
          <w:rFonts w:asciiTheme="minorBidi" w:hAnsiTheme="minorBidi" w:cstheme="minorBidi"/>
          <w:sz w:val="24"/>
          <w:szCs w:val="24"/>
        </w:rPr>
        <w:t>,</w:t>
      </w:r>
      <w:r w:rsidRPr="00675898">
        <w:rPr>
          <w:rFonts w:asciiTheme="minorBidi" w:hAnsiTheme="minorBidi" w:cstheme="minorBidi"/>
          <w:sz w:val="24"/>
          <w:szCs w:val="24"/>
        </w:rPr>
        <w:t xml:space="preserve"> she was not expected to conceive. </w:t>
      </w:r>
      <w:r w:rsidR="00333343" w:rsidRPr="00675898">
        <w:rPr>
          <w:rFonts w:asciiTheme="minorBidi" w:hAnsiTheme="minorBidi" w:cstheme="minorBidi"/>
          <w:sz w:val="24"/>
          <w:szCs w:val="24"/>
        </w:rPr>
        <w:t>This</w:t>
      </w:r>
      <w:r w:rsidRPr="00675898">
        <w:rPr>
          <w:rFonts w:asciiTheme="minorBidi" w:hAnsiTheme="minorBidi" w:cstheme="minorBidi"/>
          <w:sz w:val="24"/>
          <w:szCs w:val="24"/>
        </w:rPr>
        <w:t xml:space="preserve"> was her natural state. Thus, until the prayer </w:t>
      </w:r>
      <w:r w:rsidR="00333343" w:rsidRPr="00675898">
        <w:rPr>
          <w:rFonts w:asciiTheme="minorBidi" w:hAnsiTheme="minorBidi" w:cstheme="minorBidi"/>
          <w:sz w:val="24"/>
          <w:szCs w:val="24"/>
        </w:rPr>
        <w:t xml:space="preserve">offered by Yitzchak, we do not encounter a prayer </w:t>
      </w:r>
      <w:r w:rsidRPr="00675898">
        <w:rPr>
          <w:rFonts w:asciiTheme="minorBidi" w:hAnsiTheme="minorBidi" w:cstheme="minorBidi"/>
          <w:sz w:val="24"/>
          <w:szCs w:val="24"/>
        </w:rPr>
        <w:t xml:space="preserve">that </w:t>
      </w:r>
      <w:r w:rsidR="00333343" w:rsidRPr="00675898">
        <w:rPr>
          <w:rFonts w:asciiTheme="minorBidi" w:hAnsiTheme="minorBidi" w:cstheme="minorBidi"/>
          <w:sz w:val="24"/>
          <w:szCs w:val="24"/>
        </w:rPr>
        <w:t>comes to overturn</w:t>
      </w:r>
      <w:r w:rsidRPr="00675898">
        <w:rPr>
          <w:rFonts w:asciiTheme="minorBidi" w:hAnsiTheme="minorBidi" w:cstheme="minorBidi"/>
          <w:sz w:val="24"/>
          <w:szCs w:val="24"/>
        </w:rPr>
        <w:t xml:space="preserve"> reality.</w:t>
      </w:r>
    </w:p>
    <w:p w14:paraId="3E71CFB5" w14:textId="77777777" w:rsidR="00333343" w:rsidRPr="00675898" w:rsidRDefault="00333343" w:rsidP="008262FE">
      <w:pPr>
        <w:spacing w:line="240" w:lineRule="auto"/>
        <w:ind w:firstLine="720"/>
        <w:rPr>
          <w:rFonts w:asciiTheme="minorBidi" w:hAnsiTheme="minorBidi" w:cstheme="minorBidi"/>
          <w:sz w:val="24"/>
          <w:szCs w:val="24"/>
        </w:rPr>
      </w:pPr>
    </w:p>
    <w:p w14:paraId="2F3A23C1" w14:textId="6D7734C4" w:rsidR="001C5EB4" w:rsidRPr="00675898" w:rsidRDefault="001C5EB4"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Seemingly, this </w:t>
      </w:r>
      <w:r w:rsidR="00402AB4">
        <w:rPr>
          <w:rFonts w:asciiTheme="minorBidi" w:hAnsiTheme="minorBidi" w:cstheme="minorBidi"/>
          <w:sz w:val="24"/>
          <w:szCs w:val="24"/>
        </w:rPr>
        <w:t>point</w:t>
      </w:r>
      <w:r w:rsidR="00402AB4" w:rsidRPr="00675898">
        <w:rPr>
          <w:rFonts w:asciiTheme="minorBidi" w:hAnsiTheme="minorBidi" w:cstheme="minorBidi"/>
          <w:sz w:val="24"/>
          <w:szCs w:val="24"/>
        </w:rPr>
        <w:t xml:space="preserve"> </w:t>
      </w:r>
      <w:r w:rsidR="00333343" w:rsidRPr="00675898">
        <w:rPr>
          <w:rFonts w:asciiTheme="minorBidi" w:hAnsiTheme="minorBidi" w:cstheme="minorBidi"/>
          <w:sz w:val="24"/>
          <w:szCs w:val="24"/>
        </w:rPr>
        <w:t xml:space="preserve">is distinct from the </w:t>
      </w:r>
      <w:r w:rsidR="00402AB4">
        <w:rPr>
          <w:rFonts w:asciiTheme="minorBidi" w:hAnsiTheme="minorBidi" w:cstheme="minorBidi"/>
          <w:sz w:val="24"/>
          <w:szCs w:val="24"/>
        </w:rPr>
        <w:t>above issue regarding</w:t>
      </w:r>
      <w:r w:rsidR="00333343" w:rsidRPr="00675898">
        <w:rPr>
          <w:rFonts w:asciiTheme="minorBidi" w:hAnsiTheme="minorBidi" w:cstheme="minorBidi"/>
          <w:sz w:val="24"/>
          <w:szCs w:val="24"/>
        </w:rPr>
        <w:t xml:space="preserve"> God's desire for the prayers of the patriarchs and matriarchs, but they do share a common denominator – we are dealing with the prayer of righteous people. </w:t>
      </w:r>
    </w:p>
    <w:p w14:paraId="647A6426" w14:textId="7718E3A0" w:rsidR="001C5EB4" w:rsidRDefault="001C5EB4" w:rsidP="008262FE">
      <w:pPr>
        <w:spacing w:line="240" w:lineRule="auto"/>
        <w:rPr>
          <w:rFonts w:asciiTheme="minorBidi" w:hAnsiTheme="minorBidi" w:cstheme="minorBidi"/>
          <w:sz w:val="24"/>
          <w:szCs w:val="24"/>
        </w:rPr>
      </w:pPr>
    </w:p>
    <w:p w14:paraId="10E17574" w14:textId="5808960E" w:rsidR="004C4FF2" w:rsidRPr="004C4FF2" w:rsidRDefault="004C4FF2" w:rsidP="008262FE">
      <w:pPr>
        <w:spacing w:line="240" w:lineRule="auto"/>
        <w:rPr>
          <w:rFonts w:asciiTheme="minorBidi" w:hAnsiTheme="minorBidi" w:cstheme="minorBidi"/>
          <w:b/>
          <w:bCs/>
          <w:sz w:val="24"/>
          <w:szCs w:val="24"/>
        </w:rPr>
      </w:pPr>
      <w:r w:rsidRPr="004C4FF2">
        <w:rPr>
          <w:rFonts w:asciiTheme="minorBidi" w:hAnsiTheme="minorBidi" w:cstheme="minorBidi"/>
          <w:b/>
          <w:bCs/>
          <w:sz w:val="24"/>
          <w:szCs w:val="24"/>
        </w:rPr>
        <w:t>Movement From Below Upwards</w:t>
      </w:r>
    </w:p>
    <w:p w14:paraId="1141E2A5" w14:textId="77777777" w:rsidR="00333343" w:rsidRPr="00675898" w:rsidRDefault="00333343" w:rsidP="008262FE">
      <w:pPr>
        <w:spacing w:line="240" w:lineRule="auto"/>
        <w:rPr>
          <w:rFonts w:asciiTheme="minorBidi" w:hAnsiTheme="minorBidi" w:cstheme="minorBidi"/>
          <w:sz w:val="24"/>
          <w:szCs w:val="24"/>
        </w:rPr>
      </w:pPr>
    </w:p>
    <w:p w14:paraId="27A09940" w14:textId="1DB57562" w:rsidR="001C5EB4" w:rsidRPr="00675898" w:rsidRDefault="00333343"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Let us now consider a little more deeply the comparison of prayer to a pitchfork. </w:t>
      </w:r>
      <w:r w:rsidR="001C5EB4" w:rsidRPr="00675898">
        <w:rPr>
          <w:rFonts w:asciiTheme="minorBidi" w:hAnsiTheme="minorBidi" w:cstheme="minorBidi"/>
          <w:sz w:val="24"/>
          <w:szCs w:val="24"/>
        </w:rPr>
        <w:t xml:space="preserve">What does </w:t>
      </w: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take from the analogy to a pitchfork? "Just as a pitchfork turns the corn over from the bottom to the top, and then causes it to fall down from the top to the bottom." Substantively, the second half of the analogy would have sufficed: the novel idea</w:t>
      </w:r>
      <w:r w:rsidR="00430477">
        <w:rPr>
          <w:rFonts w:asciiTheme="minorBidi" w:hAnsiTheme="minorBidi" w:cstheme="minorBidi"/>
          <w:sz w:val="24"/>
          <w:szCs w:val="24"/>
        </w:rPr>
        <w:t xml:space="preserve"> regarding prayer</w:t>
      </w:r>
      <w:r w:rsidRPr="00675898">
        <w:rPr>
          <w:rFonts w:asciiTheme="minorBidi" w:hAnsiTheme="minorBidi" w:cstheme="minorBidi"/>
          <w:sz w:val="24"/>
          <w:szCs w:val="24"/>
        </w:rPr>
        <w:t xml:space="preserve"> </w:t>
      </w:r>
      <w:r w:rsidR="00A30EA2" w:rsidRPr="00675898">
        <w:rPr>
          <w:rFonts w:asciiTheme="minorBidi" w:hAnsiTheme="minorBidi" w:cstheme="minorBidi"/>
          <w:sz w:val="24"/>
          <w:szCs w:val="24"/>
        </w:rPr>
        <w:t xml:space="preserve">is </w:t>
      </w:r>
      <w:r w:rsidR="00430477">
        <w:rPr>
          <w:rFonts w:asciiTheme="minorBidi" w:hAnsiTheme="minorBidi" w:cstheme="minorBidi"/>
          <w:sz w:val="24"/>
          <w:szCs w:val="24"/>
        </w:rPr>
        <w:t>its</w:t>
      </w:r>
      <w:r w:rsidR="00A30EA2" w:rsidRPr="00675898">
        <w:rPr>
          <w:rFonts w:asciiTheme="minorBidi" w:hAnsiTheme="minorBidi" w:cstheme="minorBidi"/>
          <w:sz w:val="24"/>
          <w:szCs w:val="24"/>
        </w:rPr>
        <w:t xml:space="preserve"> ability to change the decree from above downwards</w:t>
      </w:r>
      <w:r w:rsidR="00402AB4">
        <w:rPr>
          <w:rFonts w:asciiTheme="minorBidi" w:hAnsiTheme="minorBidi" w:cstheme="minorBidi"/>
          <w:sz w:val="24"/>
          <w:szCs w:val="24"/>
        </w:rPr>
        <w:t>;</w:t>
      </w:r>
      <w:r w:rsidR="00A30EA2" w:rsidRPr="00675898">
        <w:rPr>
          <w:rFonts w:asciiTheme="minorBidi" w:hAnsiTheme="minorBidi" w:cstheme="minorBidi"/>
          <w:sz w:val="24"/>
          <w:szCs w:val="24"/>
        </w:rPr>
        <w:t xml:space="preserve"> that is to say, prayer is directed toward God</w:t>
      </w:r>
      <w:r w:rsidR="00402AB4">
        <w:rPr>
          <w:rFonts w:asciiTheme="minorBidi" w:hAnsiTheme="minorBidi" w:cstheme="minorBidi"/>
          <w:sz w:val="24"/>
          <w:szCs w:val="24"/>
        </w:rPr>
        <w:t>,</w:t>
      </w:r>
      <w:r w:rsidR="00A30EA2" w:rsidRPr="00675898">
        <w:rPr>
          <w:rFonts w:asciiTheme="minorBidi" w:hAnsiTheme="minorBidi" w:cstheme="minorBidi"/>
          <w:sz w:val="24"/>
          <w:szCs w:val="24"/>
        </w:rPr>
        <w:t xml:space="preserve"> and He may answer it even at the "cost" of a change in nature. However, Rabbeinu </w:t>
      </w:r>
      <w:r w:rsidR="00675898">
        <w:rPr>
          <w:rFonts w:asciiTheme="minorBidi" w:hAnsiTheme="minorBidi" w:cstheme="minorBidi"/>
          <w:sz w:val="24"/>
          <w:szCs w:val="24"/>
        </w:rPr>
        <w:t>Bachya</w:t>
      </w:r>
      <w:r w:rsidR="00A30EA2" w:rsidRPr="00675898">
        <w:rPr>
          <w:rFonts w:asciiTheme="minorBidi" w:hAnsiTheme="minorBidi" w:cstheme="minorBidi"/>
          <w:sz w:val="24"/>
          <w:szCs w:val="24"/>
        </w:rPr>
        <w:t xml:space="preserve">'s formulation indicates that the movement </w:t>
      </w:r>
      <w:r w:rsidR="008C3727">
        <w:rPr>
          <w:rFonts w:asciiTheme="minorBidi" w:hAnsiTheme="minorBidi" w:cstheme="minorBidi"/>
          <w:sz w:val="24"/>
          <w:szCs w:val="24"/>
        </w:rPr>
        <w:t>goes</w:t>
      </w:r>
      <w:r w:rsidR="008C3727" w:rsidRPr="00675898">
        <w:rPr>
          <w:rFonts w:asciiTheme="minorBidi" w:hAnsiTheme="minorBidi" w:cstheme="minorBidi"/>
          <w:sz w:val="24"/>
          <w:szCs w:val="24"/>
        </w:rPr>
        <w:t xml:space="preserve"> </w:t>
      </w:r>
      <w:r w:rsidR="00A30EA2" w:rsidRPr="00675898">
        <w:rPr>
          <w:rFonts w:asciiTheme="minorBidi" w:hAnsiTheme="minorBidi" w:cstheme="minorBidi"/>
          <w:sz w:val="24"/>
          <w:szCs w:val="24"/>
        </w:rPr>
        <w:t>two</w:t>
      </w:r>
      <w:r w:rsidR="008C3727">
        <w:rPr>
          <w:rFonts w:asciiTheme="minorBidi" w:hAnsiTheme="minorBidi" w:cstheme="minorBidi"/>
          <w:sz w:val="24"/>
          <w:szCs w:val="24"/>
        </w:rPr>
        <w:t xml:space="preserve"> </w:t>
      </w:r>
      <w:r w:rsidR="00A30EA2" w:rsidRPr="00675898">
        <w:rPr>
          <w:rFonts w:asciiTheme="minorBidi" w:hAnsiTheme="minorBidi" w:cstheme="minorBidi"/>
          <w:sz w:val="24"/>
          <w:szCs w:val="24"/>
        </w:rPr>
        <w:t>way</w:t>
      </w:r>
      <w:r w:rsidR="008C3727">
        <w:rPr>
          <w:rFonts w:asciiTheme="minorBidi" w:hAnsiTheme="minorBidi" w:cstheme="minorBidi"/>
          <w:sz w:val="24"/>
          <w:szCs w:val="24"/>
        </w:rPr>
        <w:t>s</w:t>
      </w:r>
      <w:r w:rsidR="00A30EA2" w:rsidRPr="00675898">
        <w:rPr>
          <w:rFonts w:asciiTheme="minorBidi" w:hAnsiTheme="minorBidi" w:cstheme="minorBidi"/>
          <w:sz w:val="24"/>
          <w:szCs w:val="24"/>
        </w:rPr>
        <w:t>: From below upward</w:t>
      </w:r>
      <w:r w:rsidR="008C3727">
        <w:rPr>
          <w:rFonts w:asciiTheme="minorBidi" w:hAnsiTheme="minorBidi" w:cstheme="minorBidi"/>
          <w:sz w:val="24"/>
          <w:szCs w:val="24"/>
        </w:rPr>
        <w:t>,</w:t>
      </w:r>
      <w:r w:rsidR="00A30EA2" w:rsidRPr="00675898">
        <w:rPr>
          <w:rFonts w:asciiTheme="minorBidi" w:hAnsiTheme="minorBidi" w:cstheme="minorBidi"/>
          <w:sz w:val="24"/>
          <w:szCs w:val="24"/>
        </w:rPr>
        <w:t xml:space="preserve"> and from above downward. This is the special power of the righteous man. The righteous man </w:t>
      </w:r>
      <w:r w:rsidR="001C5EB4" w:rsidRPr="00675898">
        <w:rPr>
          <w:rFonts w:asciiTheme="minorBidi" w:hAnsiTheme="minorBidi" w:cstheme="minorBidi"/>
          <w:sz w:val="24"/>
          <w:szCs w:val="24"/>
        </w:rPr>
        <w:t xml:space="preserve">climbs in his mind, reaches </w:t>
      </w:r>
      <w:r w:rsidR="00A30EA2" w:rsidRPr="00675898">
        <w:rPr>
          <w:rFonts w:asciiTheme="minorBidi" w:hAnsiTheme="minorBidi" w:cstheme="minorBidi"/>
          <w:sz w:val="24"/>
          <w:szCs w:val="24"/>
        </w:rPr>
        <w:t>the top</w:t>
      </w:r>
      <w:r w:rsidR="008C3727">
        <w:rPr>
          <w:rFonts w:asciiTheme="minorBidi" w:hAnsiTheme="minorBidi" w:cstheme="minorBidi"/>
          <w:sz w:val="24"/>
          <w:szCs w:val="24"/>
        </w:rPr>
        <w:t>,</w:t>
      </w:r>
      <w:r w:rsidR="001C5EB4" w:rsidRPr="00675898">
        <w:rPr>
          <w:rFonts w:asciiTheme="minorBidi" w:hAnsiTheme="minorBidi" w:cstheme="minorBidi"/>
          <w:sz w:val="24"/>
          <w:szCs w:val="24"/>
        </w:rPr>
        <w:t xml:space="preserve"> and </w:t>
      </w:r>
      <w:r w:rsidR="00A30EA2" w:rsidRPr="00675898">
        <w:rPr>
          <w:rFonts w:asciiTheme="minorBidi" w:hAnsiTheme="minorBidi" w:cstheme="minorBidi"/>
          <w:sz w:val="24"/>
          <w:szCs w:val="24"/>
        </w:rPr>
        <w:t>causes abundance to descend from there. According to this, prayer is conceived</w:t>
      </w:r>
      <w:r w:rsidR="008C3727">
        <w:rPr>
          <w:rFonts w:asciiTheme="minorBidi" w:hAnsiTheme="minorBidi" w:cstheme="minorBidi"/>
          <w:sz w:val="24"/>
          <w:szCs w:val="24"/>
        </w:rPr>
        <w:t>,</w:t>
      </w:r>
      <w:r w:rsidR="00A30EA2" w:rsidRPr="00675898">
        <w:rPr>
          <w:rFonts w:asciiTheme="minorBidi" w:hAnsiTheme="minorBidi" w:cstheme="minorBidi"/>
          <w:sz w:val="24"/>
          <w:szCs w:val="24"/>
        </w:rPr>
        <w:t xml:space="preserve"> </w:t>
      </w:r>
      <w:r w:rsidR="008C3727">
        <w:rPr>
          <w:rFonts w:asciiTheme="minorBidi" w:hAnsiTheme="minorBidi" w:cstheme="minorBidi"/>
          <w:sz w:val="24"/>
          <w:szCs w:val="24"/>
        </w:rPr>
        <w:t>to a large extent,</w:t>
      </w:r>
      <w:r w:rsidR="00A30EA2" w:rsidRPr="00675898">
        <w:rPr>
          <w:rFonts w:asciiTheme="minorBidi" w:hAnsiTheme="minorBidi" w:cstheme="minorBidi"/>
          <w:sz w:val="24"/>
          <w:szCs w:val="24"/>
        </w:rPr>
        <w:t xml:space="preserve"> as the act of the righteous man himself. It is he who climbs upward</w:t>
      </w:r>
      <w:r w:rsidR="008C3727" w:rsidRPr="008C3727">
        <w:rPr>
          <w:rFonts w:asciiTheme="minorBidi" w:hAnsiTheme="minorBidi" w:cstheme="minorBidi"/>
          <w:sz w:val="24"/>
          <w:szCs w:val="24"/>
        </w:rPr>
        <w:t xml:space="preserve"> </w:t>
      </w:r>
      <w:r w:rsidR="008C3727" w:rsidRPr="00675898">
        <w:rPr>
          <w:rFonts w:asciiTheme="minorBidi" w:hAnsiTheme="minorBidi" w:cstheme="minorBidi"/>
          <w:sz w:val="24"/>
          <w:szCs w:val="24"/>
        </w:rPr>
        <w:t>in his mind</w:t>
      </w:r>
      <w:r w:rsidR="00A30EA2" w:rsidRPr="00675898">
        <w:rPr>
          <w:rFonts w:asciiTheme="minorBidi" w:hAnsiTheme="minorBidi" w:cstheme="minorBidi"/>
          <w:sz w:val="24"/>
          <w:szCs w:val="24"/>
        </w:rPr>
        <w:t xml:space="preserve">, and it is he who </w:t>
      </w:r>
      <w:r w:rsidR="008C3727">
        <w:rPr>
          <w:rFonts w:asciiTheme="minorBidi" w:hAnsiTheme="minorBidi" w:cstheme="minorBidi"/>
          <w:sz w:val="24"/>
          <w:szCs w:val="24"/>
        </w:rPr>
        <w:t>draws God’s</w:t>
      </w:r>
      <w:r w:rsidR="00A30EA2" w:rsidRPr="00675898">
        <w:rPr>
          <w:rFonts w:asciiTheme="minorBidi" w:hAnsiTheme="minorBidi" w:cstheme="minorBidi"/>
          <w:sz w:val="24"/>
          <w:szCs w:val="24"/>
        </w:rPr>
        <w:t xml:space="preserve"> abundance downward. Is God not involved in the process</w:t>
      </w:r>
      <w:r w:rsidR="008C3727">
        <w:rPr>
          <w:rFonts w:asciiTheme="minorBidi" w:hAnsiTheme="minorBidi" w:cstheme="minorBidi"/>
          <w:sz w:val="24"/>
          <w:szCs w:val="24"/>
        </w:rPr>
        <w:t>; is this</w:t>
      </w:r>
      <w:r w:rsidR="00A30EA2" w:rsidRPr="00675898">
        <w:rPr>
          <w:rFonts w:asciiTheme="minorBidi" w:hAnsiTheme="minorBidi" w:cstheme="minorBidi"/>
          <w:sz w:val="24"/>
          <w:szCs w:val="24"/>
        </w:rPr>
        <w:t xml:space="preserve"> the act of the righteous man alone? If we saw above that prayer reverses the mind of God, </w:t>
      </w:r>
      <w:r w:rsidR="00CF569A" w:rsidRPr="00675898">
        <w:rPr>
          <w:rFonts w:asciiTheme="minorBidi" w:hAnsiTheme="minorBidi" w:cstheme="minorBidi"/>
          <w:sz w:val="24"/>
          <w:szCs w:val="24"/>
        </w:rPr>
        <w:t>this implies that it is He who bestows</w:t>
      </w:r>
      <w:r w:rsidR="008C3727">
        <w:rPr>
          <w:rFonts w:asciiTheme="minorBidi" w:hAnsiTheme="minorBidi" w:cstheme="minorBidi"/>
          <w:sz w:val="24"/>
          <w:szCs w:val="24"/>
        </w:rPr>
        <w:t>,</w:t>
      </w:r>
      <w:r w:rsidR="00CF569A" w:rsidRPr="00675898">
        <w:rPr>
          <w:rFonts w:asciiTheme="minorBidi" w:hAnsiTheme="minorBidi" w:cstheme="minorBidi"/>
          <w:sz w:val="24"/>
          <w:szCs w:val="24"/>
        </w:rPr>
        <w:t xml:space="preserve"> </w:t>
      </w:r>
      <w:r w:rsidR="008C3727" w:rsidRPr="00675898">
        <w:rPr>
          <w:rFonts w:asciiTheme="minorBidi" w:hAnsiTheme="minorBidi" w:cstheme="minorBidi"/>
          <w:sz w:val="24"/>
          <w:szCs w:val="24"/>
        </w:rPr>
        <w:t>in the wake of prayer</w:t>
      </w:r>
      <w:r w:rsidR="008C3727">
        <w:rPr>
          <w:rFonts w:asciiTheme="minorBidi" w:hAnsiTheme="minorBidi" w:cstheme="minorBidi"/>
          <w:sz w:val="24"/>
          <w:szCs w:val="24"/>
        </w:rPr>
        <w:t>,</w:t>
      </w:r>
      <w:r w:rsidR="008C3727" w:rsidRPr="00675898">
        <w:rPr>
          <w:rFonts w:asciiTheme="minorBidi" w:hAnsiTheme="minorBidi" w:cstheme="minorBidi"/>
          <w:sz w:val="24"/>
          <w:szCs w:val="24"/>
        </w:rPr>
        <w:t xml:space="preserve"> </w:t>
      </w:r>
      <w:r w:rsidR="00CF569A" w:rsidRPr="00675898">
        <w:rPr>
          <w:rFonts w:asciiTheme="minorBidi" w:hAnsiTheme="minorBidi" w:cstheme="minorBidi"/>
          <w:sz w:val="24"/>
          <w:szCs w:val="24"/>
        </w:rPr>
        <w:t>that which had been sought</w:t>
      </w:r>
      <w:r w:rsidR="008C3727">
        <w:rPr>
          <w:rFonts w:asciiTheme="minorBidi" w:hAnsiTheme="minorBidi" w:cstheme="minorBidi"/>
          <w:sz w:val="24"/>
          <w:szCs w:val="24"/>
        </w:rPr>
        <w:t xml:space="preserve"> – </w:t>
      </w:r>
      <w:r w:rsidR="001C5EB4" w:rsidRPr="00675898">
        <w:rPr>
          <w:rFonts w:asciiTheme="minorBidi" w:hAnsiTheme="minorBidi" w:cstheme="minorBidi"/>
          <w:sz w:val="24"/>
          <w:szCs w:val="24"/>
        </w:rPr>
        <w:t xml:space="preserve">but this is only possible </w:t>
      </w:r>
      <w:r w:rsidR="008C3727">
        <w:rPr>
          <w:rFonts w:asciiTheme="minorBidi" w:hAnsiTheme="minorBidi" w:cstheme="minorBidi"/>
          <w:sz w:val="24"/>
          <w:szCs w:val="24"/>
        </w:rPr>
        <w:t>by means of</w:t>
      </w:r>
      <w:r w:rsidR="008C3727" w:rsidRPr="00675898">
        <w:rPr>
          <w:rFonts w:asciiTheme="minorBidi" w:hAnsiTheme="minorBidi" w:cstheme="minorBidi"/>
          <w:sz w:val="24"/>
          <w:szCs w:val="24"/>
        </w:rPr>
        <w:t xml:space="preserve"> </w:t>
      </w:r>
      <w:r w:rsidR="001C5EB4" w:rsidRPr="00675898">
        <w:rPr>
          <w:rFonts w:asciiTheme="minorBidi" w:hAnsiTheme="minorBidi" w:cstheme="minorBidi"/>
          <w:sz w:val="24"/>
          <w:szCs w:val="24"/>
        </w:rPr>
        <w:t xml:space="preserve">the </w:t>
      </w:r>
      <w:r w:rsidR="008C3727">
        <w:rPr>
          <w:rFonts w:asciiTheme="minorBidi" w:hAnsiTheme="minorBidi" w:cstheme="minorBidi"/>
          <w:sz w:val="24"/>
          <w:szCs w:val="24"/>
        </w:rPr>
        <w:t>prayer</w:t>
      </w:r>
      <w:r w:rsidR="008C3727" w:rsidRPr="00675898">
        <w:rPr>
          <w:rFonts w:asciiTheme="minorBidi" w:hAnsiTheme="minorBidi" w:cstheme="minorBidi"/>
          <w:sz w:val="24"/>
          <w:szCs w:val="24"/>
        </w:rPr>
        <w:t xml:space="preserve"> </w:t>
      </w:r>
      <w:r w:rsidR="00CF569A" w:rsidRPr="00675898">
        <w:rPr>
          <w:rFonts w:asciiTheme="minorBidi" w:hAnsiTheme="minorBidi" w:cstheme="minorBidi"/>
          <w:sz w:val="24"/>
          <w:szCs w:val="24"/>
        </w:rPr>
        <w:t>of the righteous man.</w:t>
      </w:r>
    </w:p>
    <w:p w14:paraId="572406C3" w14:textId="77777777" w:rsidR="00CF569A" w:rsidRPr="00675898" w:rsidRDefault="00CF569A" w:rsidP="008262FE">
      <w:pPr>
        <w:spacing w:line="240" w:lineRule="auto"/>
        <w:ind w:firstLine="720"/>
        <w:rPr>
          <w:rFonts w:asciiTheme="minorBidi" w:hAnsiTheme="minorBidi" w:cstheme="minorBidi"/>
          <w:sz w:val="24"/>
          <w:szCs w:val="24"/>
        </w:rPr>
      </w:pPr>
    </w:p>
    <w:p w14:paraId="1C2450DE" w14:textId="7D2F4577" w:rsidR="001C5EB4" w:rsidRPr="00675898" w:rsidRDefault="001C5EB4"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In the previous </w:t>
      </w:r>
      <w:r w:rsidR="00CF569A" w:rsidRPr="00675898">
        <w:rPr>
          <w:rFonts w:asciiTheme="minorBidi" w:hAnsiTheme="minorBidi" w:cstheme="minorBidi"/>
          <w:i/>
          <w:iCs/>
          <w:sz w:val="24"/>
          <w:szCs w:val="24"/>
        </w:rPr>
        <w:t>shiur</w:t>
      </w:r>
      <w:r w:rsidR="008C3727">
        <w:rPr>
          <w:rFonts w:asciiTheme="minorBidi" w:hAnsiTheme="minorBidi" w:cstheme="minorBidi"/>
          <w:sz w:val="24"/>
          <w:szCs w:val="24"/>
        </w:rPr>
        <w:t>,</w:t>
      </w:r>
      <w:r w:rsidRPr="00675898">
        <w:rPr>
          <w:rFonts w:asciiTheme="minorBidi" w:hAnsiTheme="minorBidi" w:cstheme="minorBidi"/>
          <w:sz w:val="24"/>
          <w:szCs w:val="24"/>
        </w:rPr>
        <w:t xml:space="preserve"> we saw the </w:t>
      </w:r>
      <w:r w:rsidR="00CF569A" w:rsidRPr="00675898">
        <w:rPr>
          <w:rFonts w:asciiTheme="minorBidi" w:hAnsiTheme="minorBidi" w:cstheme="minorBidi"/>
          <w:i/>
          <w:iCs/>
          <w:sz w:val="24"/>
          <w:szCs w:val="24"/>
        </w:rPr>
        <w:t>Sha'arei Ora</w:t>
      </w:r>
      <w:r w:rsidR="008C3727">
        <w:rPr>
          <w:rFonts w:asciiTheme="minorBidi" w:hAnsiTheme="minorBidi" w:cstheme="minorBidi"/>
          <w:sz w:val="24"/>
          <w:szCs w:val="24"/>
        </w:rPr>
        <w:t>’s perspective,</w:t>
      </w:r>
      <w:r w:rsidR="00CF569A" w:rsidRPr="00675898">
        <w:rPr>
          <w:rFonts w:asciiTheme="minorBidi" w:hAnsiTheme="minorBidi" w:cstheme="minorBidi"/>
          <w:sz w:val="24"/>
          <w:szCs w:val="24"/>
        </w:rPr>
        <w:t xml:space="preserve"> according to which the process of prayer comes to open the heavenly gates</w:t>
      </w:r>
      <w:r w:rsidR="008C3727">
        <w:rPr>
          <w:rFonts w:asciiTheme="minorBidi" w:hAnsiTheme="minorBidi" w:cstheme="minorBidi"/>
          <w:sz w:val="24"/>
          <w:szCs w:val="24"/>
        </w:rPr>
        <w:t xml:space="preserve"> – not in the sense of</w:t>
      </w:r>
      <w:r w:rsidR="00CF569A" w:rsidRPr="00675898">
        <w:rPr>
          <w:rFonts w:asciiTheme="minorBidi" w:hAnsiTheme="minorBidi" w:cstheme="minorBidi"/>
          <w:sz w:val="24"/>
          <w:szCs w:val="24"/>
        </w:rPr>
        <w:t xml:space="preserve"> a technical act, but </w:t>
      </w:r>
      <w:r w:rsidR="008C3727">
        <w:rPr>
          <w:rFonts w:asciiTheme="minorBidi" w:hAnsiTheme="minorBidi" w:cstheme="minorBidi"/>
          <w:sz w:val="24"/>
          <w:szCs w:val="24"/>
        </w:rPr>
        <w:t>through</w:t>
      </w:r>
      <w:r w:rsidR="008C3727" w:rsidRPr="00675898">
        <w:rPr>
          <w:rFonts w:asciiTheme="minorBidi" w:hAnsiTheme="minorBidi" w:cstheme="minorBidi"/>
          <w:sz w:val="24"/>
          <w:szCs w:val="24"/>
        </w:rPr>
        <w:t xml:space="preserve"> </w:t>
      </w:r>
      <w:r w:rsidR="00CF569A" w:rsidRPr="00675898">
        <w:rPr>
          <w:rFonts w:asciiTheme="minorBidi" w:hAnsiTheme="minorBidi" w:cstheme="minorBidi"/>
          <w:sz w:val="24"/>
          <w:szCs w:val="24"/>
        </w:rPr>
        <w:t>an inner process. There too</w:t>
      </w:r>
      <w:r w:rsidR="008C3727">
        <w:rPr>
          <w:rFonts w:asciiTheme="minorBidi" w:hAnsiTheme="minorBidi" w:cstheme="minorBidi"/>
          <w:sz w:val="24"/>
          <w:szCs w:val="24"/>
        </w:rPr>
        <w:t>,</w:t>
      </w:r>
      <w:r w:rsidR="00CF569A" w:rsidRPr="00675898">
        <w:rPr>
          <w:rFonts w:asciiTheme="minorBidi" w:hAnsiTheme="minorBidi" w:cstheme="minorBidi"/>
          <w:sz w:val="24"/>
          <w:szCs w:val="24"/>
        </w:rPr>
        <w:t xml:space="preserve"> the process was from down below upward. A similar process is </w:t>
      </w:r>
      <w:r w:rsidR="008C3727" w:rsidRPr="00675898">
        <w:rPr>
          <w:rFonts w:asciiTheme="minorBidi" w:hAnsiTheme="minorBidi" w:cstheme="minorBidi"/>
          <w:sz w:val="24"/>
          <w:szCs w:val="24"/>
        </w:rPr>
        <w:t xml:space="preserve">also </w:t>
      </w:r>
      <w:r w:rsidR="00CF569A" w:rsidRPr="00675898">
        <w:rPr>
          <w:rFonts w:asciiTheme="minorBidi" w:hAnsiTheme="minorBidi" w:cstheme="minorBidi"/>
          <w:sz w:val="24"/>
          <w:szCs w:val="24"/>
        </w:rPr>
        <w:t xml:space="preserve">found in the words of the Maharal, who noted that we </w:t>
      </w:r>
      <w:r w:rsidR="008C3727">
        <w:rPr>
          <w:rFonts w:asciiTheme="minorBidi" w:hAnsiTheme="minorBidi" w:cstheme="minorBidi"/>
          <w:sz w:val="24"/>
          <w:szCs w:val="24"/>
        </w:rPr>
        <w:t>exist</w:t>
      </w:r>
      <w:r w:rsidR="00CF569A" w:rsidRPr="00675898">
        <w:rPr>
          <w:rFonts w:asciiTheme="minorBidi" w:hAnsiTheme="minorBidi" w:cstheme="minorBidi"/>
          <w:sz w:val="24"/>
          <w:szCs w:val="24"/>
        </w:rPr>
        <w:t xml:space="preserve"> in the world of nature</w:t>
      </w:r>
      <w:r w:rsidR="008C3727">
        <w:rPr>
          <w:rFonts w:asciiTheme="minorBidi" w:hAnsiTheme="minorBidi" w:cstheme="minorBidi"/>
          <w:sz w:val="24"/>
          <w:szCs w:val="24"/>
        </w:rPr>
        <w:t xml:space="preserve"> and must</w:t>
      </w:r>
      <w:r w:rsidR="00CF569A" w:rsidRPr="00675898">
        <w:rPr>
          <w:rFonts w:asciiTheme="minorBidi" w:hAnsiTheme="minorBidi" w:cstheme="minorBidi"/>
          <w:sz w:val="24"/>
          <w:szCs w:val="24"/>
        </w:rPr>
        <w:t xml:space="preserve"> escape its frame</w:t>
      </w:r>
      <w:r w:rsidR="004F40E9">
        <w:rPr>
          <w:rFonts w:asciiTheme="minorBidi" w:hAnsiTheme="minorBidi" w:cstheme="minorBidi"/>
          <w:sz w:val="24"/>
          <w:szCs w:val="24"/>
        </w:rPr>
        <w:t>works when we pray.</w:t>
      </w:r>
      <w:r w:rsidR="00CF569A" w:rsidRPr="00675898">
        <w:rPr>
          <w:rFonts w:asciiTheme="minorBidi" w:hAnsiTheme="minorBidi" w:cstheme="minorBidi"/>
          <w:sz w:val="24"/>
          <w:szCs w:val="24"/>
        </w:rPr>
        <w:t xml:space="preserve"> For Rabbeinu </w:t>
      </w:r>
      <w:r w:rsidR="00675898">
        <w:rPr>
          <w:rFonts w:asciiTheme="minorBidi" w:hAnsiTheme="minorBidi" w:cstheme="minorBidi"/>
          <w:sz w:val="24"/>
          <w:szCs w:val="24"/>
        </w:rPr>
        <w:t>Bachya</w:t>
      </w:r>
      <w:r w:rsidR="00CF569A" w:rsidRPr="00675898">
        <w:rPr>
          <w:rFonts w:asciiTheme="minorBidi" w:hAnsiTheme="minorBidi" w:cstheme="minorBidi"/>
          <w:sz w:val="24"/>
          <w:szCs w:val="24"/>
        </w:rPr>
        <w:t>, as well, prayer involves personal ascent, in the wake of which it is possible to change God's governance.</w:t>
      </w:r>
    </w:p>
    <w:p w14:paraId="383F08F3" w14:textId="5C7183A8" w:rsidR="00CF569A" w:rsidRDefault="00CF569A" w:rsidP="008262FE">
      <w:pPr>
        <w:spacing w:line="240" w:lineRule="auto"/>
        <w:rPr>
          <w:rFonts w:asciiTheme="minorBidi" w:hAnsiTheme="minorBidi" w:cstheme="minorBidi"/>
          <w:sz w:val="24"/>
          <w:szCs w:val="24"/>
        </w:rPr>
      </w:pPr>
    </w:p>
    <w:p w14:paraId="09D4A571" w14:textId="18B87056" w:rsidR="004C4FF2" w:rsidRPr="004C4FF2" w:rsidRDefault="004C4FF2" w:rsidP="008262FE">
      <w:pPr>
        <w:spacing w:line="240" w:lineRule="auto"/>
        <w:rPr>
          <w:rFonts w:asciiTheme="minorBidi" w:hAnsiTheme="minorBidi" w:cstheme="minorBidi"/>
          <w:b/>
          <w:bCs/>
          <w:sz w:val="24"/>
          <w:szCs w:val="24"/>
        </w:rPr>
      </w:pPr>
      <w:r w:rsidRPr="004C4FF2">
        <w:rPr>
          <w:rFonts w:asciiTheme="minorBidi" w:hAnsiTheme="minorBidi" w:cstheme="minorBidi"/>
          <w:b/>
          <w:bCs/>
          <w:sz w:val="24"/>
          <w:szCs w:val="24"/>
        </w:rPr>
        <w:t>The Freedom of the Act of Prayer</w:t>
      </w:r>
    </w:p>
    <w:p w14:paraId="75381ACB" w14:textId="77777777" w:rsidR="00CF569A" w:rsidRPr="00675898" w:rsidRDefault="00CF569A" w:rsidP="008262FE">
      <w:pPr>
        <w:spacing w:line="240" w:lineRule="auto"/>
        <w:rPr>
          <w:rFonts w:asciiTheme="minorBidi" w:hAnsiTheme="minorBidi" w:cstheme="minorBidi"/>
          <w:sz w:val="24"/>
          <w:szCs w:val="24"/>
        </w:rPr>
      </w:pPr>
    </w:p>
    <w:p w14:paraId="0468D676" w14:textId="1988F486" w:rsidR="00CF569A" w:rsidRPr="00675898" w:rsidRDefault="00CF569A" w:rsidP="008262FE">
      <w:pPr>
        <w:spacing w:line="240" w:lineRule="auto"/>
        <w:rPr>
          <w:rFonts w:asciiTheme="minorBidi" w:hAnsiTheme="minorBidi" w:cstheme="minorBidi"/>
          <w:sz w:val="24"/>
          <w:szCs w:val="24"/>
        </w:rPr>
      </w:pPr>
      <w:r w:rsidRPr="00675898">
        <w:rPr>
          <w:rFonts w:asciiTheme="minorBidi" w:hAnsiTheme="minorBidi" w:cstheme="minorBidi"/>
          <w:sz w:val="24"/>
          <w:szCs w:val="24"/>
        </w:rPr>
        <w:tab/>
        <w:t xml:space="preserve">Now 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moves on to explain on the level of the plain meaning of the text:</w:t>
      </w:r>
    </w:p>
    <w:p w14:paraId="44F811F5" w14:textId="77777777" w:rsidR="00CF569A" w:rsidRPr="00675898" w:rsidRDefault="00CF569A" w:rsidP="008262FE">
      <w:pPr>
        <w:pStyle w:val="BlockText"/>
        <w:spacing w:line="240" w:lineRule="auto"/>
        <w:rPr>
          <w:rFonts w:asciiTheme="minorBidi" w:hAnsiTheme="minorBidi" w:cstheme="minorBidi"/>
          <w:sz w:val="24"/>
          <w:szCs w:val="24"/>
        </w:rPr>
      </w:pPr>
    </w:p>
    <w:p w14:paraId="7BD5BA78" w14:textId="45AEC3C7" w:rsidR="001C5EB4" w:rsidRPr="00675898" w:rsidRDefault="001C5EB4"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lastRenderedPageBreak/>
        <w:t xml:space="preserve">Know that </w:t>
      </w:r>
      <w:r w:rsidR="00CF569A" w:rsidRPr="00675898">
        <w:rPr>
          <w:rFonts w:asciiTheme="minorBidi" w:hAnsiTheme="minorBidi" w:cstheme="minorBidi"/>
          <w:sz w:val="24"/>
          <w:szCs w:val="24"/>
        </w:rPr>
        <w:t>of the</w:t>
      </w:r>
      <w:r w:rsidRPr="00675898">
        <w:rPr>
          <w:rFonts w:asciiTheme="minorBidi" w:hAnsiTheme="minorBidi" w:cstheme="minorBidi"/>
          <w:sz w:val="24"/>
          <w:szCs w:val="24"/>
        </w:rPr>
        <w:t xml:space="preserve"> </w:t>
      </w:r>
      <w:r w:rsidR="00CF569A" w:rsidRPr="00675898">
        <w:rPr>
          <w:rFonts w:asciiTheme="minorBidi" w:hAnsiTheme="minorBidi" w:cstheme="minorBidi"/>
          <w:sz w:val="24"/>
          <w:szCs w:val="24"/>
        </w:rPr>
        <w:t>three</w:t>
      </w:r>
      <w:r w:rsidRPr="00675898">
        <w:rPr>
          <w:rFonts w:asciiTheme="minorBidi" w:hAnsiTheme="minorBidi" w:cstheme="minorBidi"/>
          <w:sz w:val="24"/>
          <w:szCs w:val="24"/>
        </w:rPr>
        <w:t xml:space="preserve"> </w:t>
      </w:r>
      <w:r w:rsidR="00CF569A" w:rsidRPr="00675898">
        <w:rPr>
          <w:rFonts w:asciiTheme="minorBidi" w:hAnsiTheme="minorBidi" w:cstheme="minorBidi"/>
          <w:sz w:val="24"/>
          <w:szCs w:val="24"/>
        </w:rPr>
        <w:t>matriarchs</w:t>
      </w:r>
      <w:r w:rsidR="008C3727">
        <w:rPr>
          <w:rFonts w:asciiTheme="minorBidi" w:hAnsiTheme="minorBidi" w:cstheme="minorBidi"/>
          <w:sz w:val="24"/>
          <w:szCs w:val="24"/>
        </w:rPr>
        <w:t>,</w:t>
      </w:r>
      <w:r w:rsidRPr="00675898">
        <w:rPr>
          <w:rFonts w:asciiTheme="minorBidi" w:hAnsiTheme="minorBidi" w:cstheme="minorBidi"/>
          <w:sz w:val="24"/>
          <w:szCs w:val="24"/>
        </w:rPr>
        <w:t xml:space="preserve"> three of them were barren</w:t>
      </w:r>
      <w:r w:rsidR="00CF569A" w:rsidRPr="00675898">
        <w:rPr>
          <w:rFonts w:asciiTheme="minorBidi" w:hAnsiTheme="minorBidi" w:cstheme="minorBidi"/>
          <w:sz w:val="24"/>
          <w:szCs w:val="24"/>
        </w:rPr>
        <w:t>: Sara, about whom it is written: "And Sara was barren" (</w:t>
      </w:r>
      <w:r w:rsidR="00CF569A" w:rsidRPr="00675898">
        <w:rPr>
          <w:rFonts w:asciiTheme="minorBidi" w:hAnsiTheme="minorBidi" w:cstheme="minorBidi"/>
          <w:i/>
          <w:iCs/>
          <w:sz w:val="24"/>
          <w:szCs w:val="24"/>
        </w:rPr>
        <w:t xml:space="preserve">Bereishit </w:t>
      </w:r>
      <w:r w:rsidR="00CF569A" w:rsidRPr="00675898">
        <w:rPr>
          <w:rFonts w:asciiTheme="minorBidi" w:hAnsiTheme="minorBidi" w:cstheme="minorBidi"/>
          <w:sz w:val="24"/>
          <w:szCs w:val="24"/>
        </w:rPr>
        <w:t>11:30); Rivka, about whom it is written: "Because she was barren" (</w:t>
      </w:r>
      <w:r w:rsidR="00DE610E" w:rsidRPr="00675898">
        <w:rPr>
          <w:rFonts w:asciiTheme="minorBidi" w:hAnsiTheme="minorBidi" w:cstheme="minorBidi"/>
          <w:i/>
          <w:iCs/>
          <w:sz w:val="24"/>
          <w:szCs w:val="24"/>
        </w:rPr>
        <w:t xml:space="preserve">Bereishit </w:t>
      </w:r>
      <w:r w:rsidR="00DE610E" w:rsidRPr="00675898">
        <w:rPr>
          <w:rFonts w:asciiTheme="minorBidi" w:hAnsiTheme="minorBidi" w:cstheme="minorBidi"/>
          <w:sz w:val="24"/>
          <w:szCs w:val="24"/>
        </w:rPr>
        <w:t>28:21); Rachel, as it is stated: "And Rachel was barren" (</w:t>
      </w:r>
      <w:r w:rsidR="00DE610E" w:rsidRPr="00675898">
        <w:rPr>
          <w:rFonts w:asciiTheme="minorBidi" w:hAnsiTheme="minorBidi" w:cstheme="minorBidi"/>
          <w:i/>
          <w:iCs/>
          <w:sz w:val="24"/>
          <w:szCs w:val="24"/>
        </w:rPr>
        <w:t xml:space="preserve">Bereishit </w:t>
      </w:r>
      <w:r w:rsidR="00DE610E" w:rsidRPr="00675898">
        <w:rPr>
          <w:rFonts w:asciiTheme="minorBidi" w:hAnsiTheme="minorBidi" w:cstheme="minorBidi"/>
          <w:sz w:val="24"/>
          <w:szCs w:val="24"/>
        </w:rPr>
        <w:t xml:space="preserve">29:31). On the level of the plain meaning of the text, we must give a reason </w:t>
      </w:r>
      <w:r w:rsidR="004F40E9">
        <w:rPr>
          <w:rFonts w:asciiTheme="minorBidi" w:hAnsiTheme="minorBidi" w:cstheme="minorBidi"/>
          <w:sz w:val="24"/>
          <w:szCs w:val="24"/>
        </w:rPr>
        <w:t>f</w:t>
      </w:r>
      <w:r w:rsidR="00DE610E" w:rsidRPr="00675898">
        <w:rPr>
          <w:rFonts w:asciiTheme="minorBidi" w:hAnsiTheme="minorBidi" w:cstheme="minorBidi"/>
          <w:sz w:val="24"/>
          <w:szCs w:val="24"/>
        </w:rPr>
        <w:t xml:space="preserve">or the matriarchs' barrenness. </w:t>
      </w:r>
      <w:r w:rsidRPr="00675898">
        <w:rPr>
          <w:rFonts w:asciiTheme="minorBidi" w:hAnsiTheme="minorBidi" w:cstheme="minorBidi"/>
          <w:sz w:val="24"/>
          <w:szCs w:val="24"/>
        </w:rPr>
        <w:t>Sara was barren for two reasons</w:t>
      </w:r>
      <w:r w:rsidR="008C3727">
        <w:rPr>
          <w:rFonts w:asciiTheme="minorBidi" w:hAnsiTheme="minorBidi" w:cstheme="minorBidi"/>
          <w:sz w:val="24"/>
          <w:szCs w:val="24"/>
        </w:rPr>
        <w:t>:</w:t>
      </w:r>
      <w:r w:rsidRPr="00675898">
        <w:rPr>
          <w:rFonts w:asciiTheme="minorBidi" w:hAnsiTheme="minorBidi" w:cstheme="minorBidi"/>
          <w:sz w:val="24"/>
          <w:szCs w:val="24"/>
        </w:rPr>
        <w:t xml:space="preserve"> one</w:t>
      </w:r>
      <w:r w:rsidR="008C3727">
        <w:rPr>
          <w:rFonts w:asciiTheme="minorBidi" w:hAnsiTheme="minorBidi" w:cstheme="minorBidi"/>
          <w:sz w:val="24"/>
          <w:szCs w:val="24"/>
        </w:rPr>
        <w:t>,</w:t>
      </w:r>
      <w:r w:rsidRPr="00675898">
        <w:rPr>
          <w:rFonts w:asciiTheme="minorBidi" w:hAnsiTheme="minorBidi" w:cstheme="minorBidi"/>
          <w:sz w:val="24"/>
          <w:szCs w:val="24"/>
        </w:rPr>
        <w:t xml:space="preserve"> so that </w:t>
      </w:r>
      <w:r w:rsidR="00DE610E" w:rsidRPr="00675898">
        <w:rPr>
          <w:rFonts w:asciiTheme="minorBidi" w:hAnsiTheme="minorBidi" w:cstheme="minorBidi"/>
          <w:sz w:val="24"/>
          <w:szCs w:val="24"/>
        </w:rPr>
        <w:t xml:space="preserve">Yishmael </w:t>
      </w:r>
      <w:r w:rsidR="008C3727">
        <w:rPr>
          <w:rFonts w:asciiTheme="minorBidi" w:hAnsiTheme="minorBidi" w:cstheme="minorBidi"/>
          <w:sz w:val="24"/>
          <w:szCs w:val="24"/>
        </w:rPr>
        <w:t>w</w:t>
      </w:r>
      <w:r w:rsidR="00DE610E" w:rsidRPr="00675898">
        <w:rPr>
          <w:rFonts w:asciiTheme="minorBidi" w:hAnsiTheme="minorBidi" w:cstheme="minorBidi"/>
          <w:sz w:val="24"/>
          <w:szCs w:val="24"/>
        </w:rPr>
        <w:t>ould issue from Avraham, as it is stated: "Behold now, the Lord has restrained me from bearing; go in, I pray you, to my maidservant" (</w:t>
      </w:r>
      <w:r w:rsidR="00DE610E" w:rsidRPr="00675898">
        <w:rPr>
          <w:rFonts w:asciiTheme="minorBidi" w:hAnsiTheme="minorBidi" w:cstheme="minorBidi"/>
          <w:i/>
          <w:iCs/>
          <w:sz w:val="24"/>
          <w:szCs w:val="24"/>
        </w:rPr>
        <w:t xml:space="preserve">Bereishit </w:t>
      </w:r>
      <w:r w:rsidR="00DE610E" w:rsidRPr="00675898">
        <w:rPr>
          <w:rFonts w:asciiTheme="minorBidi" w:hAnsiTheme="minorBidi" w:cstheme="minorBidi"/>
          <w:sz w:val="24"/>
          <w:szCs w:val="24"/>
        </w:rPr>
        <w:t>16:2); and the second, in order to change her name. And why was it necessary to change her name? In order to indicate the true faith</w:t>
      </w:r>
      <w:r w:rsidR="008C3727">
        <w:rPr>
          <w:rFonts w:asciiTheme="minorBidi" w:hAnsiTheme="minorBidi" w:cstheme="minorBidi"/>
          <w:sz w:val="24"/>
          <w:szCs w:val="24"/>
        </w:rPr>
        <w:t>,</w:t>
      </w:r>
      <w:r w:rsidR="00DE610E" w:rsidRPr="00675898">
        <w:rPr>
          <w:rFonts w:asciiTheme="minorBidi" w:hAnsiTheme="minorBidi" w:cstheme="minorBidi"/>
          <w:sz w:val="24"/>
          <w:szCs w:val="24"/>
        </w:rPr>
        <w:t xml:space="preserve"> that just as the world was created with the letter </w:t>
      </w:r>
      <w:r w:rsidR="00DE610E" w:rsidRPr="00675898">
        <w:rPr>
          <w:rFonts w:asciiTheme="minorBidi" w:hAnsiTheme="minorBidi" w:cstheme="minorBidi"/>
          <w:i/>
          <w:iCs/>
          <w:sz w:val="24"/>
          <w:szCs w:val="24"/>
        </w:rPr>
        <w:t>heh</w:t>
      </w:r>
      <w:r w:rsidR="00DE610E" w:rsidRPr="00675898">
        <w:rPr>
          <w:rFonts w:asciiTheme="minorBidi" w:hAnsiTheme="minorBidi" w:cstheme="minorBidi"/>
          <w:sz w:val="24"/>
          <w:szCs w:val="24"/>
        </w:rPr>
        <w:t xml:space="preserve">, so the power of the stars was cancelled with the letter </w:t>
      </w:r>
      <w:r w:rsidR="00DE610E" w:rsidRPr="00675898">
        <w:rPr>
          <w:rFonts w:asciiTheme="minorBidi" w:hAnsiTheme="minorBidi" w:cstheme="minorBidi"/>
          <w:i/>
          <w:iCs/>
          <w:sz w:val="24"/>
          <w:szCs w:val="24"/>
        </w:rPr>
        <w:t>heh</w:t>
      </w:r>
      <w:r w:rsidR="00DE610E" w:rsidRPr="00675898">
        <w:rPr>
          <w:rFonts w:asciiTheme="minorBidi" w:hAnsiTheme="minorBidi" w:cstheme="minorBidi"/>
          <w:sz w:val="24"/>
          <w:szCs w:val="24"/>
        </w:rPr>
        <w:t>. Thus, we learn that the Master who arranges the stellar system is He who vanquishes and cancels it when He so desires, and that there is none other than Him. (</w:t>
      </w:r>
      <w:r w:rsidR="008C3727">
        <w:rPr>
          <w:rFonts w:asciiTheme="minorBidi" w:hAnsiTheme="minorBidi" w:cstheme="minorBidi"/>
          <w:sz w:val="24"/>
          <w:szCs w:val="24"/>
        </w:rPr>
        <w:t>I</w:t>
      </w:r>
      <w:r w:rsidR="00DE610E" w:rsidRPr="00675898">
        <w:rPr>
          <w:rFonts w:asciiTheme="minorBidi" w:hAnsiTheme="minorBidi" w:cstheme="minorBidi"/>
          <w:sz w:val="24"/>
          <w:szCs w:val="24"/>
        </w:rPr>
        <w:t xml:space="preserve">bid.) </w:t>
      </w:r>
    </w:p>
    <w:p w14:paraId="515F7EF6" w14:textId="77777777" w:rsidR="0064472E" w:rsidRPr="00675898" w:rsidRDefault="0064472E" w:rsidP="008262FE">
      <w:pPr>
        <w:spacing w:line="240" w:lineRule="auto"/>
        <w:ind w:firstLine="720"/>
        <w:rPr>
          <w:rFonts w:asciiTheme="minorBidi" w:hAnsiTheme="minorBidi" w:cstheme="minorBidi"/>
          <w:sz w:val="24"/>
          <w:szCs w:val="24"/>
        </w:rPr>
      </w:pPr>
    </w:p>
    <w:p w14:paraId="57967676" w14:textId="3CBA1908" w:rsidR="001C5EB4" w:rsidRPr="00675898" w:rsidRDefault="0064472E"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returns to the question</w:t>
      </w:r>
      <w:r w:rsidR="004F40E9">
        <w:rPr>
          <w:rFonts w:asciiTheme="minorBidi" w:hAnsiTheme="minorBidi" w:cstheme="minorBidi"/>
          <w:sz w:val="24"/>
          <w:szCs w:val="24"/>
        </w:rPr>
        <w:t xml:space="preserve"> </w:t>
      </w:r>
      <w:r w:rsidR="008C3727">
        <w:rPr>
          <w:rFonts w:asciiTheme="minorBidi" w:hAnsiTheme="minorBidi" w:cstheme="minorBidi"/>
          <w:sz w:val="24"/>
          <w:szCs w:val="24"/>
        </w:rPr>
        <w:t xml:space="preserve">of </w:t>
      </w:r>
      <w:r w:rsidR="004F40E9">
        <w:rPr>
          <w:rFonts w:asciiTheme="minorBidi" w:hAnsiTheme="minorBidi" w:cstheme="minorBidi"/>
          <w:sz w:val="24"/>
          <w:szCs w:val="24"/>
        </w:rPr>
        <w:t>why</w:t>
      </w:r>
      <w:r w:rsidRPr="00675898">
        <w:rPr>
          <w:rFonts w:asciiTheme="minorBidi" w:hAnsiTheme="minorBidi" w:cstheme="minorBidi"/>
          <w:sz w:val="24"/>
          <w:szCs w:val="24"/>
        </w:rPr>
        <w:t xml:space="preserve"> most of the four matriarchs were barren. He had already answered this question earlier, saying that the matriarchs were barren because God longs for the prayers of the righteous. Here he offers a different answer</w:t>
      </w:r>
      <w:r w:rsidR="008C3727">
        <w:rPr>
          <w:rFonts w:asciiTheme="minorBidi" w:hAnsiTheme="minorBidi" w:cstheme="minorBidi"/>
          <w:sz w:val="24"/>
          <w:szCs w:val="24"/>
        </w:rPr>
        <w:t>,</w:t>
      </w:r>
      <w:r w:rsidRPr="00675898">
        <w:rPr>
          <w:rFonts w:asciiTheme="minorBidi" w:hAnsiTheme="minorBidi" w:cstheme="minorBidi"/>
          <w:sz w:val="24"/>
          <w:szCs w:val="24"/>
        </w:rPr>
        <w:t xml:space="preserve"> "in accordance with the plain meaning of the text</w:t>
      </w:r>
      <w:r w:rsidR="008C3727">
        <w:rPr>
          <w:rFonts w:asciiTheme="minorBidi" w:hAnsiTheme="minorBidi" w:cstheme="minorBidi"/>
          <w:sz w:val="24"/>
          <w:szCs w:val="24"/>
        </w:rPr>
        <w:t>,</w:t>
      </w:r>
      <w:r w:rsidRPr="00675898">
        <w:rPr>
          <w:rFonts w:asciiTheme="minorBidi" w:hAnsiTheme="minorBidi" w:cstheme="minorBidi"/>
          <w:sz w:val="24"/>
          <w:szCs w:val="24"/>
        </w:rPr>
        <w:t xml:space="preserve">" </w:t>
      </w:r>
      <w:r w:rsidR="008C3727">
        <w:rPr>
          <w:rFonts w:asciiTheme="minorBidi" w:hAnsiTheme="minorBidi" w:cstheme="minorBidi"/>
          <w:sz w:val="24"/>
          <w:szCs w:val="24"/>
        </w:rPr>
        <w:t>and</w:t>
      </w:r>
      <w:r w:rsidRPr="00675898">
        <w:rPr>
          <w:rFonts w:asciiTheme="minorBidi" w:hAnsiTheme="minorBidi" w:cstheme="minorBidi"/>
          <w:sz w:val="24"/>
          <w:szCs w:val="24"/>
        </w:rPr>
        <w:t xml:space="preserve"> explains the purpose of each instance of barrenness. The purpose of Sara's barrenness was to bring about the birth of Yishmael (which apparently had a role in the Divine plan), and to teach that God has the power to change nature and the influence of the stars. </w:t>
      </w:r>
    </w:p>
    <w:p w14:paraId="424B7791" w14:textId="77777777" w:rsidR="0064472E" w:rsidRPr="00675898" w:rsidRDefault="0064472E" w:rsidP="008262FE">
      <w:pPr>
        <w:spacing w:line="240" w:lineRule="auto"/>
        <w:ind w:firstLine="720"/>
        <w:rPr>
          <w:rFonts w:asciiTheme="minorBidi" w:hAnsiTheme="minorBidi" w:cstheme="minorBidi"/>
          <w:sz w:val="24"/>
          <w:szCs w:val="24"/>
        </w:rPr>
      </w:pPr>
    </w:p>
    <w:p w14:paraId="6436C253" w14:textId="177F42B6" w:rsidR="001C5EB4" w:rsidRPr="00675898" w:rsidRDefault="001C5EB4"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When </w:t>
      </w:r>
      <w:r w:rsidR="0064472E"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0064472E" w:rsidRPr="00675898">
        <w:rPr>
          <w:rFonts w:asciiTheme="minorBidi" w:hAnsiTheme="minorBidi" w:cstheme="minorBidi"/>
          <w:sz w:val="24"/>
          <w:szCs w:val="24"/>
        </w:rPr>
        <w:t xml:space="preserve"> emphasizes that this explanation is in accordance with the plain meaning of the text, he </w:t>
      </w:r>
      <w:r w:rsidR="008C3727">
        <w:rPr>
          <w:rFonts w:asciiTheme="minorBidi" w:hAnsiTheme="minorBidi" w:cstheme="minorBidi"/>
          <w:sz w:val="24"/>
          <w:szCs w:val="24"/>
        </w:rPr>
        <w:t>implies</w:t>
      </w:r>
      <w:r w:rsidR="008C3727" w:rsidRPr="00675898">
        <w:rPr>
          <w:rFonts w:asciiTheme="minorBidi" w:hAnsiTheme="minorBidi" w:cstheme="minorBidi"/>
          <w:sz w:val="24"/>
          <w:szCs w:val="24"/>
        </w:rPr>
        <w:t xml:space="preserve"> </w:t>
      </w:r>
      <w:r w:rsidR="0064472E" w:rsidRPr="00675898">
        <w:rPr>
          <w:rFonts w:asciiTheme="minorBidi" w:hAnsiTheme="minorBidi" w:cstheme="minorBidi"/>
          <w:sz w:val="24"/>
          <w:szCs w:val="24"/>
        </w:rPr>
        <w:t xml:space="preserve">that the previous explanation, which described the prayer of a righteous man as a pitchfork and </w:t>
      </w:r>
      <w:r w:rsidR="008C3727">
        <w:rPr>
          <w:rFonts w:asciiTheme="minorBidi" w:hAnsiTheme="minorBidi" w:cstheme="minorBidi"/>
          <w:sz w:val="24"/>
          <w:szCs w:val="24"/>
        </w:rPr>
        <w:t xml:space="preserve">noted </w:t>
      </w:r>
      <w:r w:rsidR="0064472E" w:rsidRPr="00675898">
        <w:rPr>
          <w:rFonts w:asciiTheme="minorBidi" w:hAnsiTheme="minorBidi" w:cstheme="minorBidi"/>
          <w:sz w:val="24"/>
          <w:szCs w:val="24"/>
        </w:rPr>
        <w:t xml:space="preserve">God's desire for the prayer of the righteous, was not in accordance with the plain meaning of the text, but rather </w:t>
      </w:r>
      <w:r w:rsidR="008C3727">
        <w:rPr>
          <w:rFonts w:asciiTheme="minorBidi" w:hAnsiTheme="minorBidi" w:cstheme="minorBidi"/>
          <w:sz w:val="24"/>
          <w:szCs w:val="24"/>
        </w:rPr>
        <w:t>accords</w:t>
      </w:r>
      <w:r w:rsidR="0064472E" w:rsidRPr="00675898">
        <w:rPr>
          <w:rFonts w:asciiTheme="minorBidi" w:hAnsiTheme="minorBidi" w:cstheme="minorBidi"/>
          <w:sz w:val="24"/>
          <w:szCs w:val="24"/>
        </w:rPr>
        <w:t xml:space="preserve"> with its esoteric meaning. It is true that the statement </w:t>
      </w:r>
      <w:r w:rsidR="008C3727">
        <w:rPr>
          <w:rFonts w:asciiTheme="minorBidi" w:hAnsiTheme="minorBidi" w:cstheme="minorBidi"/>
          <w:sz w:val="24"/>
          <w:szCs w:val="24"/>
        </w:rPr>
        <w:t>of</w:t>
      </w:r>
      <w:r w:rsidR="008C3727" w:rsidRPr="00675898">
        <w:rPr>
          <w:rFonts w:asciiTheme="minorBidi" w:hAnsiTheme="minorBidi" w:cstheme="minorBidi"/>
          <w:sz w:val="24"/>
          <w:szCs w:val="24"/>
        </w:rPr>
        <w:t xml:space="preserve"> </w:t>
      </w:r>
      <w:r w:rsidR="0064472E" w:rsidRPr="00675898">
        <w:rPr>
          <w:rFonts w:asciiTheme="minorBidi" w:hAnsiTheme="minorBidi" w:cstheme="minorBidi"/>
          <w:sz w:val="24"/>
          <w:szCs w:val="24"/>
        </w:rPr>
        <w:t xml:space="preserve">God's desire for the prayer of the </w:t>
      </w:r>
      <w:r w:rsidR="004F40E9">
        <w:rPr>
          <w:rFonts w:asciiTheme="minorBidi" w:hAnsiTheme="minorBidi" w:cstheme="minorBidi"/>
          <w:sz w:val="24"/>
          <w:szCs w:val="24"/>
        </w:rPr>
        <w:t xml:space="preserve">patriarchs and </w:t>
      </w:r>
      <w:r w:rsidR="0064472E" w:rsidRPr="00675898">
        <w:rPr>
          <w:rFonts w:asciiTheme="minorBidi" w:hAnsiTheme="minorBidi" w:cstheme="minorBidi"/>
          <w:sz w:val="24"/>
          <w:szCs w:val="24"/>
        </w:rPr>
        <w:t xml:space="preserve">matriarchs is written in plain and simple language, is brought in a </w:t>
      </w:r>
      <w:r w:rsidR="008C3727" w:rsidRPr="00091FDB">
        <w:rPr>
          <w:rFonts w:asciiTheme="minorBidi" w:hAnsiTheme="minorBidi" w:cstheme="minorBidi"/>
          <w:i/>
          <w:iCs/>
          <w:sz w:val="24"/>
          <w:szCs w:val="24"/>
        </w:rPr>
        <w:t>m</w:t>
      </w:r>
      <w:r w:rsidR="0064472E" w:rsidRPr="00091FDB">
        <w:rPr>
          <w:rFonts w:asciiTheme="minorBidi" w:hAnsiTheme="minorBidi" w:cstheme="minorBidi"/>
          <w:i/>
          <w:iCs/>
          <w:sz w:val="24"/>
          <w:szCs w:val="24"/>
        </w:rPr>
        <w:t>idrash</w:t>
      </w:r>
      <w:r w:rsidR="0064472E" w:rsidRPr="00675898">
        <w:rPr>
          <w:rFonts w:asciiTheme="minorBidi" w:hAnsiTheme="minorBidi" w:cstheme="minorBidi"/>
          <w:sz w:val="24"/>
          <w:szCs w:val="24"/>
        </w:rPr>
        <w:t xml:space="preserve"> of </w:t>
      </w:r>
      <w:r w:rsidR="0064472E" w:rsidRPr="00675898">
        <w:rPr>
          <w:rFonts w:asciiTheme="minorBidi" w:hAnsiTheme="minorBidi" w:cstheme="minorBidi"/>
          <w:i/>
          <w:iCs/>
          <w:sz w:val="24"/>
          <w:szCs w:val="24"/>
        </w:rPr>
        <w:t>Chazal</w:t>
      </w:r>
      <w:r w:rsidR="0064472E" w:rsidRPr="00675898">
        <w:rPr>
          <w:rFonts w:asciiTheme="minorBidi" w:hAnsiTheme="minorBidi" w:cstheme="minorBidi"/>
          <w:sz w:val="24"/>
          <w:szCs w:val="24"/>
        </w:rPr>
        <w:t>, and appears to belong to the revealed level of the Torah</w:t>
      </w:r>
      <w:r w:rsidR="008C3727">
        <w:rPr>
          <w:rFonts w:asciiTheme="minorBidi" w:hAnsiTheme="minorBidi" w:cstheme="minorBidi"/>
          <w:sz w:val="24"/>
          <w:szCs w:val="24"/>
        </w:rPr>
        <w:t>; however,</w:t>
      </w:r>
      <w:r w:rsidR="0064472E" w:rsidRPr="00675898">
        <w:rPr>
          <w:rFonts w:asciiTheme="minorBidi" w:hAnsiTheme="minorBidi" w:cstheme="minorBidi"/>
          <w:sz w:val="24"/>
          <w:szCs w:val="24"/>
        </w:rPr>
        <w:t xml:space="preserve"> in truth</w:t>
      </w:r>
      <w:r w:rsidR="008C3727">
        <w:rPr>
          <w:rFonts w:asciiTheme="minorBidi" w:hAnsiTheme="minorBidi" w:cstheme="minorBidi"/>
          <w:sz w:val="24"/>
          <w:szCs w:val="24"/>
        </w:rPr>
        <w:t>,</w:t>
      </w:r>
      <w:r w:rsidR="0064472E" w:rsidRPr="00675898">
        <w:rPr>
          <w:rFonts w:asciiTheme="minorBidi" w:hAnsiTheme="minorBidi" w:cstheme="minorBidi"/>
          <w:sz w:val="24"/>
          <w:szCs w:val="24"/>
        </w:rPr>
        <w:t xml:space="preserve"> it is in accordance with </w:t>
      </w:r>
      <w:r w:rsidR="00626F8D" w:rsidRPr="00675898">
        <w:rPr>
          <w:rFonts w:asciiTheme="minorBidi" w:hAnsiTheme="minorBidi" w:cstheme="minorBidi"/>
          <w:sz w:val="24"/>
          <w:szCs w:val="24"/>
        </w:rPr>
        <w:t xml:space="preserve">Kabbala. </w:t>
      </w:r>
      <w:r w:rsidR="00F32F92">
        <w:rPr>
          <w:rFonts w:asciiTheme="minorBidi" w:hAnsiTheme="minorBidi" w:cstheme="minorBidi"/>
          <w:sz w:val="24"/>
          <w:szCs w:val="24"/>
        </w:rPr>
        <w:t>He</w:t>
      </w:r>
      <w:r w:rsidR="00626F8D" w:rsidRPr="00675898">
        <w:rPr>
          <w:rFonts w:asciiTheme="minorBidi" w:hAnsiTheme="minorBidi" w:cstheme="minorBidi"/>
          <w:sz w:val="24"/>
          <w:szCs w:val="24"/>
        </w:rPr>
        <w:t xml:space="preserve"> does not </w:t>
      </w:r>
      <w:r w:rsidR="00F32F92">
        <w:rPr>
          <w:rFonts w:asciiTheme="minorBidi" w:hAnsiTheme="minorBidi" w:cstheme="minorBidi"/>
          <w:sz w:val="24"/>
          <w:szCs w:val="24"/>
        </w:rPr>
        <w:t>make the connection</w:t>
      </w:r>
      <w:r w:rsidR="00626F8D" w:rsidRPr="00675898">
        <w:rPr>
          <w:rFonts w:asciiTheme="minorBidi" w:hAnsiTheme="minorBidi" w:cstheme="minorBidi"/>
          <w:sz w:val="24"/>
          <w:szCs w:val="24"/>
        </w:rPr>
        <w:t xml:space="preserve"> explicitly</w:t>
      </w:r>
      <w:r w:rsidR="00F32F92">
        <w:rPr>
          <w:rFonts w:asciiTheme="minorBidi" w:hAnsiTheme="minorBidi" w:cstheme="minorBidi"/>
          <w:sz w:val="24"/>
          <w:szCs w:val="24"/>
        </w:rPr>
        <w:t xml:space="preserve"> here</w:t>
      </w:r>
      <w:r w:rsidR="00626F8D" w:rsidRPr="00675898">
        <w:rPr>
          <w:rFonts w:asciiTheme="minorBidi" w:hAnsiTheme="minorBidi" w:cstheme="minorBidi"/>
          <w:sz w:val="24"/>
          <w:szCs w:val="24"/>
        </w:rPr>
        <w:t xml:space="preserve">, but below we will see his commentary to the book of </w:t>
      </w:r>
      <w:r w:rsidR="00626F8D" w:rsidRPr="00675898">
        <w:rPr>
          <w:rFonts w:asciiTheme="minorBidi" w:hAnsiTheme="minorBidi" w:cstheme="minorBidi"/>
          <w:i/>
          <w:iCs/>
          <w:sz w:val="24"/>
          <w:szCs w:val="24"/>
        </w:rPr>
        <w:t>Devarim</w:t>
      </w:r>
      <w:r w:rsidR="00626F8D" w:rsidRPr="00675898">
        <w:rPr>
          <w:rFonts w:asciiTheme="minorBidi" w:hAnsiTheme="minorBidi" w:cstheme="minorBidi"/>
          <w:sz w:val="24"/>
          <w:szCs w:val="24"/>
        </w:rPr>
        <w:t>, where he brings this statement in a Kabbalistic context.</w:t>
      </w:r>
    </w:p>
    <w:p w14:paraId="23C9E363" w14:textId="77777777" w:rsidR="00626F8D" w:rsidRPr="00675898" w:rsidRDefault="00626F8D" w:rsidP="008262FE">
      <w:pPr>
        <w:spacing w:line="240" w:lineRule="auto"/>
        <w:ind w:firstLine="720"/>
        <w:rPr>
          <w:rFonts w:asciiTheme="minorBidi" w:hAnsiTheme="minorBidi" w:cstheme="minorBidi"/>
          <w:sz w:val="24"/>
          <w:szCs w:val="24"/>
        </w:rPr>
      </w:pPr>
    </w:p>
    <w:p w14:paraId="132522C3" w14:textId="082EFBFD" w:rsidR="001C5EB4" w:rsidRPr="00675898" w:rsidRDefault="00626F8D"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In</w:t>
      </w:r>
      <w:r w:rsidR="004F40E9">
        <w:rPr>
          <w:rFonts w:asciiTheme="minorBidi" w:hAnsiTheme="minorBidi" w:cstheme="minorBidi"/>
          <w:sz w:val="24"/>
          <w:szCs w:val="24"/>
        </w:rPr>
        <w:t xml:space="preserve"> the</w:t>
      </w:r>
      <w:r w:rsidRPr="00675898">
        <w:rPr>
          <w:rFonts w:asciiTheme="minorBidi" w:hAnsiTheme="minorBidi" w:cstheme="minorBidi"/>
          <w:sz w:val="24"/>
          <w:szCs w:val="24"/>
        </w:rPr>
        <w:t xml:space="preserve"> passage</w:t>
      </w:r>
      <w:r w:rsidR="004F40E9">
        <w:rPr>
          <w:rFonts w:asciiTheme="minorBidi" w:hAnsiTheme="minorBidi" w:cstheme="minorBidi"/>
          <w:sz w:val="24"/>
          <w:szCs w:val="24"/>
        </w:rPr>
        <w:t xml:space="preserve"> in his commentary to </w:t>
      </w:r>
      <w:r w:rsidR="004F40E9">
        <w:rPr>
          <w:rFonts w:asciiTheme="minorBidi" w:hAnsiTheme="minorBidi" w:cstheme="minorBidi"/>
          <w:i/>
          <w:iCs/>
          <w:sz w:val="24"/>
          <w:szCs w:val="24"/>
        </w:rPr>
        <w:t>Bereishit</w:t>
      </w:r>
      <w:r w:rsidRPr="00675898">
        <w:rPr>
          <w:rFonts w:asciiTheme="minorBidi" w:hAnsiTheme="minorBidi" w:cstheme="minorBidi"/>
          <w:sz w:val="24"/>
          <w:szCs w:val="24"/>
        </w:rPr>
        <w:t xml:space="preserve">, 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does not explain the esoteric layer. </w:t>
      </w:r>
      <w:r w:rsidR="004F40E9">
        <w:rPr>
          <w:rFonts w:asciiTheme="minorBidi" w:hAnsiTheme="minorBidi" w:cstheme="minorBidi"/>
          <w:sz w:val="24"/>
          <w:szCs w:val="24"/>
        </w:rPr>
        <w:t>However, r</w:t>
      </w:r>
      <w:r w:rsidRPr="00675898">
        <w:rPr>
          <w:rFonts w:asciiTheme="minorBidi" w:hAnsiTheme="minorBidi" w:cstheme="minorBidi"/>
          <w:sz w:val="24"/>
          <w:szCs w:val="24"/>
        </w:rPr>
        <w:t>egarding the verse, "and to serve Him with all your heart" (</w:t>
      </w:r>
      <w:r w:rsidRPr="00675898">
        <w:rPr>
          <w:rFonts w:asciiTheme="minorBidi" w:hAnsiTheme="minorBidi" w:cstheme="minorBidi"/>
          <w:i/>
          <w:iCs/>
          <w:sz w:val="24"/>
          <w:szCs w:val="24"/>
        </w:rPr>
        <w:t xml:space="preserve">Devarim </w:t>
      </w:r>
      <w:r w:rsidRPr="00675898">
        <w:rPr>
          <w:rFonts w:asciiTheme="minorBidi" w:hAnsiTheme="minorBidi" w:cstheme="minorBidi"/>
          <w:sz w:val="24"/>
          <w:szCs w:val="24"/>
        </w:rPr>
        <w:t xml:space="preserve">11:13), he </w:t>
      </w:r>
      <w:r w:rsidR="00F32F92">
        <w:rPr>
          <w:rFonts w:asciiTheme="minorBidi" w:hAnsiTheme="minorBidi" w:cstheme="minorBidi"/>
          <w:sz w:val="24"/>
          <w:szCs w:val="24"/>
        </w:rPr>
        <w:t>offers</w:t>
      </w:r>
      <w:r w:rsidR="00F32F92" w:rsidRPr="00675898">
        <w:rPr>
          <w:rFonts w:asciiTheme="minorBidi" w:hAnsiTheme="minorBidi" w:cstheme="minorBidi"/>
          <w:sz w:val="24"/>
          <w:szCs w:val="24"/>
        </w:rPr>
        <w:t xml:space="preserve"> </w:t>
      </w:r>
      <w:r w:rsidRPr="00675898">
        <w:rPr>
          <w:rFonts w:asciiTheme="minorBidi" w:hAnsiTheme="minorBidi" w:cstheme="minorBidi"/>
          <w:sz w:val="24"/>
          <w:szCs w:val="24"/>
        </w:rPr>
        <w:t>another point concerning the virtue of prayer:</w:t>
      </w:r>
    </w:p>
    <w:p w14:paraId="12B3457F" w14:textId="77777777" w:rsidR="00626F8D" w:rsidRPr="00675898" w:rsidRDefault="00626F8D" w:rsidP="008262FE">
      <w:pPr>
        <w:pStyle w:val="BlockText"/>
        <w:spacing w:line="240" w:lineRule="auto"/>
        <w:rPr>
          <w:rFonts w:asciiTheme="minorBidi" w:hAnsiTheme="minorBidi" w:cstheme="minorBidi"/>
          <w:sz w:val="24"/>
          <w:szCs w:val="24"/>
        </w:rPr>
      </w:pPr>
    </w:p>
    <w:p w14:paraId="027DC486" w14:textId="77777777" w:rsidR="00F41EDF" w:rsidRPr="00675898" w:rsidRDefault="00626F8D" w:rsidP="008262FE">
      <w:pPr>
        <w:pStyle w:val="BlockText"/>
        <w:spacing w:line="240" w:lineRule="auto"/>
        <w:ind w:left="720"/>
        <w:rPr>
          <w:rFonts w:asciiTheme="minorBidi" w:hAnsiTheme="minorBidi" w:cstheme="minorBidi"/>
          <w:sz w:val="24"/>
          <w:szCs w:val="24"/>
        </w:rPr>
      </w:pPr>
      <w:r w:rsidRPr="00675898">
        <w:rPr>
          <w:rFonts w:asciiTheme="minorBidi" w:hAnsiTheme="minorBidi" w:cstheme="minorBidi"/>
          <w:sz w:val="24"/>
          <w:szCs w:val="24"/>
        </w:rPr>
        <w:t>You should know that prayer is powerful enough even to change nature, to save from danger, and to cancel a decree. To change nature, from Yitzchak, as it is stated: "And Yitzchak entreated the Lord for his wife" (</w:t>
      </w:r>
      <w:r w:rsidRPr="00675898">
        <w:rPr>
          <w:rFonts w:asciiTheme="minorBidi" w:hAnsiTheme="minorBidi" w:cstheme="minorBidi"/>
          <w:i/>
          <w:iCs/>
          <w:sz w:val="24"/>
          <w:szCs w:val="24"/>
        </w:rPr>
        <w:t xml:space="preserve">Bereishit </w:t>
      </w:r>
      <w:r w:rsidRPr="00675898">
        <w:rPr>
          <w:rFonts w:asciiTheme="minorBidi" w:hAnsiTheme="minorBidi" w:cstheme="minorBidi"/>
          <w:sz w:val="24"/>
          <w:szCs w:val="24"/>
        </w:rPr>
        <w:t xml:space="preserve">25:21), and </w:t>
      </w:r>
      <w:r w:rsidRPr="00675898">
        <w:rPr>
          <w:rFonts w:asciiTheme="minorBidi" w:hAnsiTheme="minorBidi" w:cstheme="minorBidi"/>
          <w:i/>
          <w:iCs/>
          <w:sz w:val="24"/>
          <w:szCs w:val="24"/>
        </w:rPr>
        <w:t xml:space="preserve">Chazal </w:t>
      </w:r>
      <w:r w:rsidRPr="00675898">
        <w:rPr>
          <w:rFonts w:asciiTheme="minorBidi" w:hAnsiTheme="minorBidi" w:cstheme="minorBidi"/>
          <w:sz w:val="24"/>
          <w:szCs w:val="24"/>
        </w:rPr>
        <w:t xml:space="preserve">expounded: "Why were the matriarchs barren? Because the Holy One, blessed be He, </w:t>
      </w:r>
      <w:r w:rsidR="00F41EDF" w:rsidRPr="00675898">
        <w:rPr>
          <w:rFonts w:asciiTheme="minorBidi" w:hAnsiTheme="minorBidi" w:cstheme="minorBidi"/>
          <w:sz w:val="24"/>
          <w:szCs w:val="24"/>
        </w:rPr>
        <w:t>desires the prayer of the righteous" (</w:t>
      </w:r>
      <w:r w:rsidR="00F41EDF" w:rsidRPr="00675898">
        <w:rPr>
          <w:rFonts w:asciiTheme="minorBidi" w:hAnsiTheme="minorBidi" w:cstheme="minorBidi"/>
          <w:i/>
          <w:iCs/>
          <w:sz w:val="24"/>
          <w:szCs w:val="24"/>
        </w:rPr>
        <w:t xml:space="preserve">Bereishit Rabba </w:t>
      </w:r>
      <w:r w:rsidR="00F41EDF" w:rsidRPr="00675898">
        <w:rPr>
          <w:rFonts w:asciiTheme="minorBidi" w:hAnsiTheme="minorBidi" w:cstheme="minorBidi"/>
          <w:sz w:val="24"/>
          <w:szCs w:val="24"/>
        </w:rPr>
        <w:t xml:space="preserve">45, 4)… And even that which God decreed against a person can be cancelled through the power of prayer, as Chizkiyahu said to Yeshaya the son of Amotz: Finish your prophecy and </w:t>
      </w:r>
      <w:r w:rsidR="00F41EDF" w:rsidRPr="00675898">
        <w:rPr>
          <w:rFonts w:asciiTheme="minorBidi" w:hAnsiTheme="minorBidi" w:cstheme="minorBidi"/>
          <w:sz w:val="24"/>
          <w:szCs w:val="24"/>
        </w:rPr>
        <w:lastRenderedPageBreak/>
        <w:t>go. This tradition I have from the house of my ancestor: Even if a sharp sword rests upon a man's neck, he should not desist from prayer, as it is stated: "Though He slay me, yet will I trust in Him" (</w:t>
      </w:r>
      <w:r w:rsidR="00F41EDF" w:rsidRPr="00675898">
        <w:rPr>
          <w:rFonts w:asciiTheme="minorBidi" w:hAnsiTheme="minorBidi" w:cstheme="minorBidi"/>
          <w:i/>
          <w:iCs/>
          <w:sz w:val="24"/>
          <w:szCs w:val="24"/>
        </w:rPr>
        <w:t>Iyov</w:t>
      </w:r>
      <w:r w:rsidR="00F41EDF" w:rsidRPr="00675898">
        <w:rPr>
          <w:rFonts w:asciiTheme="minorBidi" w:hAnsiTheme="minorBidi" w:cstheme="minorBidi"/>
          <w:sz w:val="24"/>
          <w:szCs w:val="24"/>
        </w:rPr>
        <w:t xml:space="preserve"> 13:15). He teaches us here that prayer is above prophecy, that is to say, it is above the place from which prophecy is issued to the prophets. (Rabbeinu </w:t>
      </w:r>
      <w:r w:rsidR="00675898">
        <w:rPr>
          <w:rFonts w:asciiTheme="minorBidi" w:hAnsiTheme="minorBidi" w:cstheme="minorBidi"/>
          <w:sz w:val="24"/>
          <w:szCs w:val="24"/>
        </w:rPr>
        <w:t>Bachya</w:t>
      </w:r>
      <w:r w:rsidR="00F41EDF" w:rsidRPr="00675898">
        <w:rPr>
          <w:rFonts w:asciiTheme="minorBidi" w:hAnsiTheme="minorBidi" w:cstheme="minorBidi"/>
          <w:sz w:val="24"/>
          <w:szCs w:val="24"/>
        </w:rPr>
        <w:t xml:space="preserve"> on the Torah, </w:t>
      </w:r>
      <w:r w:rsidR="00F41EDF" w:rsidRPr="00675898">
        <w:rPr>
          <w:rFonts w:asciiTheme="minorBidi" w:hAnsiTheme="minorBidi" w:cstheme="minorBidi"/>
          <w:i/>
          <w:iCs/>
          <w:sz w:val="24"/>
          <w:szCs w:val="24"/>
        </w:rPr>
        <w:t xml:space="preserve">Devarim </w:t>
      </w:r>
      <w:r w:rsidR="00F41EDF" w:rsidRPr="00675898">
        <w:rPr>
          <w:rFonts w:asciiTheme="minorBidi" w:hAnsiTheme="minorBidi" w:cstheme="minorBidi"/>
          <w:sz w:val="24"/>
          <w:szCs w:val="24"/>
        </w:rPr>
        <w:t xml:space="preserve">11:13) </w:t>
      </w:r>
    </w:p>
    <w:p w14:paraId="2DE902AD" w14:textId="77777777" w:rsidR="001C5EB4" w:rsidRPr="00675898" w:rsidRDefault="00F41EDF" w:rsidP="008262FE">
      <w:pPr>
        <w:pStyle w:val="BlockText"/>
        <w:spacing w:line="240" w:lineRule="auto"/>
        <w:rPr>
          <w:rFonts w:asciiTheme="minorBidi" w:hAnsiTheme="minorBidi" w:cstheme="minorBidi"/>
          <w:sz w:val="24"/>
          <w:szCs w:val="24"/>
        </w:rPr>
      </w:pPr>
      <w:r w:rsidRPr="00675898">
        <w:rPr>
          <w:rFonts w:asciiTheme="minorBidi" w:hAnsiTheme="minorBidi" w:cstheme="minorBidi"/>
          <w:sz w:val="24"/>
          <w:szCs w:val="24"/>
        </w:rPr>
        <w:t xml:space="preserve"> </w:t>
      </w:r>
    </w:p>
    <w:p w14:paraId="5F1870F4" w14:textId="77777777" w:rsidR="001C5EB4" w:rsidRPr="00675898" w:rsidRDefault="0004560C"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puts forward the novel idea that "prayer is above prophecy." Prophecy itself is already a break from nature; it reveals what is not currently manifest to the eye and will happen only in the future. It turns out, however, that there is an even higher level – namely, prayer. In a certain sense, prophecy still belongs to a system of laws, as it informs what should happen. If a person sins, he will be punished. Moral law determines what will happen. Just as it is possible to predict that someone who puts his hand into a fire </w:t>
      </w:r>
      <w:r w:rsidR="001C5EB4" w:rsidRPr="00675898">
        <w:rPr>
          <w:rFonts w:asciiTheme="minorBidi" w:hAnsiTheme="minorBidi" w:cstheme="minorBidi"/>
          <w:sz w:val="24"/>
          <w:szCs w:val="24"/>
        </w:rPr>
        <w:t xml:space="preserve">will receive a burn, it is possible to predict that </w:t>
      </w:r>
      <w:r w:rsidRPr="00675898">
        <w:rPr>
          <w:rFonts w:asciiTheme="minorBidi" w:hAnsiTheme="minorBidi" w:cstheme="minorBidi"/>
          <w:sz w:val="24"/>
          <w:szCs w:val="24"/>
        </w:rPr>
        <w:t xml:space="preserve">someone who has committed a transgression will receive a spiritual burn and be punished. Prayer, on the other hand, breaches even the system of moral law. In this sense, it is similar to repentance, which according to the Kabbalists is called </w:t>
      </w:r>
      <w:r w:rsidRPr="00675898">
        <w:rPr>
          <w:rFonts w:asciiTheme="minorBidi" w:hAnsiTheme="minorBidi" w:cstheme="minorBidi"/>
          <w:i/>
          <w:iCs/>
          <w:sz w:val="24"/>
          <w:szCs w:val="24"/>
        </w:rPr>
        <w:t>alma de-chiru</w:t>
      </w:r>
      <w:r w:rsidRPr="00675898">
        <w:rPr>
          <w:rFonts w:asciiTheme="minorBidi" w:hAnsiTheme="minorBidi" w:cstheme="minorBidi"/>
          <w:sz w:val="24"/>
          <w:szCs w:val="24"/>
        </w:rPr>
        <w:t xml:space="preserve">, "the world of freedom." Prayer can </w:t>
      </w:r>
      <w:r w:rsidR="001C5EB4" w:rsidRPr="00675898">
        <w:rPr>
          <w:rFonts w:asciiTheme="minorBidi" w:hAnsiTheme="minorBidi" w:cstheme="minorBidi"/>
          <w:sz w:val="24"/>
          <w:szCs w:val="24"/>
        </w:rPr>
        <w:t>work against all decrees and laws.</w:t>
      </w:r>
    </w:p>
    <w:p w14:paraId="47B223C5" w14:textId="77777777" w:rsidR="001C5EB4" w:rsidRPr="00675898" w:rsidRDefault="001C5EB4" w:rsidP="008262FE">
      <w:pPr>
        <w:spacing w:line="240" w:lineRule="auto"/>
        <w:ind w:firstLine="720"/>
        <w:rPr>
          <w:rFonts w:asciiTheme="minorBidi" w:hAnsiTheme="minorBidi" w:cstheme="minorBidi"/>
          <w:sz w:val="24"/>
          <w:szCs w:val="24"/>
        </w:rPr>
      </w:pPr>
    </w:p>
    <w:p w14:paraId="18132252" w14:textId="0D85D169" w:rsidR="001C5EB4" w:rsidRPr="00675898" w:rsidRDefault="0004560C" w:rsidP="008262FE">
      <w:pPr>
        <w:spacing w:line="240" w:lineRule="auto"/>
        <w:ind w:firstLine="720"/>
        <w:rPr>
          <w:rFonts w:asciiTheme="minorBidi" w:hAnsiTheme="minorBidi" w:cstheme="minorBidi"/>
          <w:sz w:val="24"/>
          <w:szCs w:val="24"/>
        </w:rPr>
      </w:pPr>
      <w:r w:rsidRPr="00675898">
        <w:rPr>
          <w:rFonts w:asciiTheme="minorBidi" w:hAnsiTheme="minorBidi" w:cstheme="minorBidi"/>
          <w:sz w:val="24"/>
          <w:szCs w:val="24"/>
        </w:rPr>
        <w:t xml:space="preserve">Thus far, we have seen in the words of Rabbeinu </w:t>
      </w:r>
      <w:r w:rsidR="00675898">
        <w:rPr>
          <w:rFonts w:asciiTheme="minorBidi" w:hAnsiTheme="minorBidi" w:cstheme="minorBidi"/>
          <w:sz w:val="24"/>
          <w:szCs w:val="24"/>
        </w:rPr>
        <w:t>Bachya</w:t>
      </w:r>
      <w:r w:rsidRPr="00675898">
        <w:rPr>
          <w:rFonts w:asciiTheme="minorBidi" w:hAnsiTheme="minorBidi" w:cstheme="minorBidi"/>
          <w:sz w:val="24"/>
          <w:szCs w:val="24"/>
        </w:rPr>
        <w:t xml:space="preserve"> the special power of prayer </w:t>
      </w:r>
      <w:r w:rsidR="001C5EB4" w:rsidRPr="00675898">
        <w:rPr>
          <w:rFonts w:asciiTheme="minorBidi" w:hAnsiTheme="minorBidi" w:cstheme="minorBidi"/>
          <w:sz w:val="24"/>
          <w:szCs w:val="24"/>
        </w:rPr>
        <w:t xml:space="preserve">for man, but we have not yet received a full account of the significance of the more radical point </w:t>
      </w:r>
      <w:r w:rsidR="00675898" w:rsidRPr="00675898">
        <w:rPr>
          <w:rFonts w:asciiTheme="minorBidi" w:hAnsiTheme="minorBidi" w:cstheme="minorBidi"/>
          <w:sz w:val="24"/>
          <w:szCs w:val="24"/>
        </w:rPr>
        <w:t xml:space="preserve">from </w:t>
      </w:r>
      <w:r w:rsidR="00675898" w:rsidRPr="00675898">
        <w:rPr>
          <w:rFonts w:asciiTheme="minorBidi" w:hAnsiTheme="minorBidi" w:cstheme="minorBidi"/>
          <w:i/>
          <w:iCs/>
          <w:sz w:val="24"/>
          <w:szCs w:val="24"/>
        </w:rPr>
        <w:t xml:space="preserve">Chazal </w:t>
      </w:r>
      <w:r w:rsidR="00675898" w:rsidRPr="00675898">
        <w:rPr>
          <w:rFonts w:asciiTheme="minorBidi" w:hAnsiTheme="minorBidi" w:cstheme="minorBidi"/>
          <w:sz w:val="24"/>
          <w:szCs w:val="24"/>
        </w:rPr>
        <w:t xml:space="preserve">– God's desire for the prayer of the righteous. This issue will be addressed in the next </w:t>
      </w:r>
      <w:r w:rsidR="00675898" w:rsidRPr="00675898">
        <w:rPr>
          <w:rFonts w:asciiTheme="minorBidi" w:hAnsiTheme="minorBidi" w:cstheme="minorBidi"/>
          <w:i/>
          <w:iCs/>
          <w:sz w:val="24"/>
          <w:szCs w:val="24"/>
        </w:rPr>
        <w:t xml:space="preserve">shiur. </w:t>
      </w:r>
    </w:p>
    <w:p w14:paraId="311870E4" w14:textId="77777777" w:rsidR="00675898" w:rsidRPr="00675898" w:rsidRDefault="00675898" w:rsidP="008262FE">
      <w:pPr>
        <w:spacing w:line="240" w:lineRule="auto"/>
        <w:rPr>
          <w:rFonts w:asciiTheme="minorBidi" w:hAnsiTheme="minorBidi" w:cstheme="minorBidi"/>
          <w:sz w:val="24"/>
          <w:szCs w:val="24"/>
        </w:rPr>
      </w:pPr>
    </w:p>
    <w:p w14:paraId="11AFB126" w14:textId="4A3CFDC3" w:rsidR="00675898" w:rsidRDefault="00675898" w:rsidP="008262FE">
      <w:pPr>
        <w:spacing w:line="240" w:lineRule="auto"/>
        <w:rPr>
          <w:rFonts w:asciiTheme="minorBidi" w:hAnsiTheme="minorBidi" w:cstheme="minorBidi"/>
          <w:sz w:val="24"/>
          <w:szCs w:val="24"/>
        </w:rPr>
      </w:pPr>
      <w:r w:rsidRPr="00675898">
        <w:rPr>
          <w:rFonts w:asciiTheme="minorBidi" w:hAnsiTheme="minorBidi" w:cstheme="minorBidi"/>
          <w:sz w:val="24"/>
          <w:szCs w:val="24"/>
        </w:rPr>
        <w:t>(Translated by David Strauss)</w:t>
      </w:r>
    </w:p>
    <w:p w14:paraId="30280723" w14:textId="35DB5FEB" w:rsidR="00091FDB" w:rsidRPr="00675898" w:rsidRDefault="00091FDB" w:rsidP="008262FE">
      <w:pPr>
        <w:spacing w:line="240" w:lineRule="auto"/>
        <w:rPr>
          <w:rFonts w:asciiTheme="minorBidi" w:hAnsiTheme="minorBidi" w:cstheme="minorBidi"/>
          <w:sz w:val="24"/>
          <w:szCs w:val="24"/>
        </w:rPr>
      </w:pPr>
    </w:p>
    <w:sectPr w:rsidR="00091FDB" w:rsidRPr="0067589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4271" w14:textId="77777777" w:rsidR="00C43B63" w:rsidRDefault="00C43B63">
      <w:r>
        <w:separator/>
      </w:r>
    </w:p>
  </w:endnote>
  <w:endnote w:type="continuationSeparator" w:id="0">
    <w:p w14:paraId="22BF5FBE" w14:textId="77777777" w:rsidR="00C43B63" w:rsidRDefault="00C4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38400"/>
      <w:docPartObj>
        <w:docPartGallery w:val="Page Numbers (Bottom of Page)"/>
        <w:docPartUnique/>
      </w:docPartObj>
    </w:sdtPr>
    <w:sdtEndPr>
      <w:rPr>
        <w:noProof/>
      </w:rPr>
    </w:sdtEndPr>
    <w:sdtContent>
      <w:p w14:paraId="1C829963" w14:textId="7FC85D26" w:rsidR="004C4FF2" w:rsidRDefault="004C4F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E2EFF4" w14:textId="760798EC" w:rsidR="00523664" w:rsidRDefault="0052366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F6D1" w14:textId="77777777" w:rsidR="00C43B63" w:rsidRDefault="00C43B63">
      <w:r>
        <w:separator/>
      </w:r>
    </w:p>
  </w:footnote>
  <w:footnote w:type="continuationSeparator" w:id="0">
    <w:p w14:paraId="6B3BF614" w14:textId="77777777" w:rsidR="00C43B63" w:rsidRDefault="00C4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681"/>
    <w:rsid w:val="00041711"/>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0C"/>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30E"/>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C2D"/>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1FDB"/>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A7C07"/>
    <w:rsid w:val="000B03A6"/>
    <w:rsid w:val="000B113B"/>
    <w:rsid w:val="000B1E3D"/>
    <w:rsid w:val="000B2369"/>
    <w:rsid w:val="000B48E1"/>
    <w:rsid w:val="000B4ABD"/>
    <w:rsid w:val="000B5455"/>
    <w:rsid w:val="000B57B5"/>
    <w:rsid w:val="000B5C5D"/>
    <w:rsid w:val="000B5CE0"/>
    <w:rsid w:val="000B6EEA"/>
    <w:rsid w:val="000B6FFC"/>
    <w:rsid w:val="000B7DDD"/>
    <w:rsid w:val="000B7F6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426"/>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049"/>
    <w:rsid w:val="00132E2E"/>
    <w:rsid w:val="00133670"/>
    <w:rsid w:val="001336A5"/>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0FD4"/>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5EB4"/>
    <w:rsid w:val="001C6882"/>
    <w:rsid w:val="001C6F60"/>
    <w:rsid w:val="001C7346"/>
    <w:rsid w:val="001C7706"/>
    <w:rsid w:val="001C79C3"/>
    <w:rsid w:val="001C7E69"/>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6F3D"/>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464"/>
    <w:rsid w:val="001F562D"/>
    <w:rsid w:val="001F5988"/>
    <w:rsid w:val="001F5F6F"/>
    <w:rsid w:val="001F62F1"/>
    <w:rsid w:val="001F67D2"/>
    <w:rsid w:val="001F6854"/>
    <w:rsid w:val="001F720F"/>
    <w:rsid w:val="001F750F"/>
    <w:rsid w:val="001F7A51"/>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4F48"/>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92C"/>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725"/>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842"/>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343"/>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5FF4"/>
    <w:rsid w:val="003A604A"/>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AB4"/>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2D9E"/>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477"/>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37A"/>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49F"/>
    <w:rsid w:val="00487B69"/>
    <w:rsid w:val="00490105"/>
    <w:rsid w:val="004901CA"/>
    <w:rsid w:val="0049055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4FF2"/>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6C2"/>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0E9"/>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664"/>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4F3"/>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0FC6"/>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4FA"/>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6F8D"/>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7C"/>
    <w:rsid w:val="00640EA7"/>
    <w:rsid w:val="006410D7"/>
    <w:rsid w:val="006410F1"/>
    <w:rsid w:val="0064141D"/>
    <w:rsid w:val="006415A4"/>
    <w:rsid w:val="00641C08"/>
    <w:rsid w:val="00641E39"/>
    <w:rsid w:val="00642073"/>
    <w:rsid w:val="00642AC0"/>
    <w:rsid w:val="00642F19"/>
    <w:rsid w:val="00643703"/>
    <w:rsid w:val="00644367"/>
    <w:rsid w:val="0064472E"/>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898"/>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5D2"/>
    <w:rsid w:val="00734793"/>
    <w:rsid w:val="00734D05"/>
    <w:rsid w:val="00734D0B"/>
    <w:rsid w:val="00734E90"/>
    <w:rsid w:val="00734EC4"/>
    <w:rsid w:val="00734FF8"/>
    <w:rsid w:val="00735733"/>
    <w:rsid w:val="0073579D"/>
    <w:rsid w:val="007359D1"/>
    <w:rsid w:val="00736040"/>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1C"/>
    <w:rsid w:val="007672D3"/>
    <w:rsid w:val="0076740F"/>
    <w:rsid w:val="00767596"/>
    <w:rsid w:val="0076785F"/>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CF"/>
    <w:rsid w:val="007F40FB"/>
    <w:rsid w:val="007F4E12"/>
    <w:rsid w:val="007F5067"/>
    <w:rsid w:val="007F50C3"/>
    <w:rsid w:val="007F55E2"/>
    <w:rsid w:val="007F63C5"/>
    <w:rsid w:val="007F69C6"/>
    <w:rsid w:val="007F6E39"/>
    <w:rsid w:val="007F74C0"/>
    <w:rsid w:val="007F79B1"/>
    <w:rsid w:val="007F7E7F"/>
    <w:rsid w:val="008001AB"/>
    <w:rsid w:val="008003E1"/>
    <w:rsid w:val="008009AB"/>
    <w:rsid w:val="008009B2"/>
    <w:rsid w:val="00800DA6"/>
    <w:rsid w:val="0080132D"/>
    <w:rsid w:val="00801764"/>
    <w:rsid w:val="00802184"/>
    <w:rsid w:val="008024E6"/>
    <w:rsid w:val="008025DB"/>
    <w:rsid w:val="00803ECF"/>
    <w:rsid w:val="00804E0E"/>
    <w:rsid w:val="0080555E"/>
    <w:rsid w:val="00805A7D"/>
    <w:rsid w:val="0080616F"/>
    <w:rsid w:val="00806696"/>
    <w:rsid w:val="008066E4"/>
    <w:rsid w:val="00806F6B"/>
    <w:rsid w:val="00807790"/>
    <w:rsid w:val="00807861"/>
    <w:rsid w:val="00807C33"/>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2FE"/>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2DA8"/>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84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27"/>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6FB"/>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B9"/>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97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930"/>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2FB"/>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EA2"/>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47969"/>
    <w:rsid w:val="00A50626"/>
    <w:rsid w:val="00A51689"/>
    <w:rsid w:val="00A51921"/>
    <w:rsid w:val="00A51C57"/>
    <w:rsid w:val="00A52036"/>
    <w:rsid w:val="00A521F5"/>
    <w:rsid w:val="00A524C5"/>
    <w:rsid w:val="00A529A6"/>
    <w:rsid w:val="00A52B16"/>
    <w:rsid w:val="00A52E7E"/>
    <w:rsid w:val="00A533AD"/>
    <w:rsid w:val="00A5469D"/>
    <w:rsid w:val="00A54A9B"/>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6A7"/>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E20"/>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5EC6"/>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B23"/>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4E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B61"/>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2C4"/>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9EF"/>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B6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2BDE"/>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297"/>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28B"/>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33D"/>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569A"/>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B52"/>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A07"/>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3DF3"/>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1E55"/>
    <w:rsid w:val="00DB238B"/>
    <w:rsid w:val="00DB2860"/>
    <w:rsid w:val="00DB2AEB"/>
    <w:rsid w:val="00DB2C82"/>
    <w:rsid w:val="00DB31B6"/>
    <w:rsid w:val="00DB3B4B"/>
    <w:rsid w:val="00DB3CDE"/>
    <w:rsid w:val="00DB3E2C"/>
    <w:rsid w:val="00DB47B7"/>
    <w:rsid w:val="00DB4E28"/>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7A8"/>
    <w:rsid w:val="00DE4C05"/>
    <w:rsid w:val="00DE4DEE"/>
    <w:rsid w:val="00DE56C2"/>
    <w:rsid w:val="00DE5A2B"/>
    <w:rsid w:val="00DE6079"/>
    <w:rsid w:val="00DE6084"/>
    <w:rsid w:val="00DE610E"/>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453"/>
    <w:rsid w:val="00E62563"/>
    <w:rsid w:val="00E63089"/>
    <w:rsid w:val="00E631A4"/>
    <w:rsid w:val="00E636DD"/>
    <w:rsid w:val="00E63913"/>
    <w:rsid w:val="00E63AF4"/>
    <w:rsid w:val="00E63CF9"/>
    <w:rsid w:val="00E6436C"/>
    <w:rsid w:val="00E6459B"/>
    <w:rsid w:val="00E645B5"/>
    <w:rsid w:val="00E647E2"/>
    <w:rsid w:val="00E64A56"/>
    <w:rsid w:val="00E65194"/>
    <w:rsid w:val="00E65C41"/>
    <w:rsid w:val="00E660F9"/>
    <w:rsid w:val="00E66415"/>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329"/>
    <w:rsid w:val="00EC0A33"/>
    <w:rsid w:val="00EC0E8F"/>
    <w:rsid w:val="00EC1175"/>
    <w:rsid w:val="00EC11EF"/>
    <w:rsid w:val="00EC1631"/>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43A"/>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EF7F2B"/>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0F58"/>
    <w:rsid w:val="00F31A4C"/>
    <w:rsid w:val="00F31B80"/>
    <w:rsid w:val="00F31E26"/>
    <w:rsid w:val="00F3261A"/>
    <w:rsid w:val="00F32899"/>
    <w:rsid w:val="00F32F92"/>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37BA3"/>
    <w:rsid w:val="00F400F0"/>
    <w:rsid w:val="00F40262"/>
    <w:rsid w:val="00F40B4C"/>
    <w:rsid w:val="00F40D01"/>
    <w:rsid w:val="00F40EF8"/>
    <w:rsid w:val="00F40F5A"/>
    <w:rsid w:val="00F41EDF"/>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4AF"/>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134"/>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950"/>
    <w:rsid w:val="00FC5E05"/>
    <w:rsid w:val="00FC616E"/>
    <w:rsid w:val="00FC6D75"/>
    <w:rsid w:val="00FC6E8C"/>
    <w:rsid w:val="00FC747C"/>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0BED7"/>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5B0FC6"/>
    <w:rPr>
      <w:rFonts w:ascii="Courier New" w:hAnsi="Courier New" w:cs="Miriam"/>
      <w:sz w:val="22"/>
    </w:rPr>
  </w:style>
  <w:style w:type="character" w:styleId="CommentReference">
    <w:name w:val="annotation reference"/>
    <w:basedOn w:val="DefaultParagraphFont"/>
    <w:rsid w:val="005B0FC6"/>
    <w:rPr>
      <w:sz w:val="16"/>
      <w:szCs w:val="16"/>
    </w:rPr>
  </w:style>
  <w:style w:type="paragraph" w:styleId="CommentText">
    <w:name w:val="annotation text"/>
    <w:basedOn w:val="Normal"/>
    <w:link w:val="CommentTextChar"/>
    <w:rsid w:val="005B0FC6"/>
    <w:pPr>
      <w:spacing w:line="240" w:lineRule="auto"/>
    </w:pPr>
    <w:rPr>
      <w:sz w:val="20"/>
    </w:rPr>
  </w:style>
  <w:style w:type="character" w:customStyle="1" w:styleId="CommentTextChar">
    <w:name w:val="Comment Text Char"/>
    <w:basedOn w:val="DefaultParagraphFont"/>
    <w:link w:val="CommentText"/>
    <w:rsid w:val="005B0FC6"/>
    <w:rPr>
      <w:rFonts w:ascii="Courier New" w:hAnsi="Courier New" w:cs="Miriam"/>
    </w:rPr>
  </w:style>
  <w:style w:type="paragraph" w:styleId="CommentSubject">
    <w:name w:val="annotation subject"/>
    <w:basedOn w:val="CommentText"/>
    <w:next w:val="CommentText"/>
    <w:link w:val="CommentSubjectChar"/>
    <w:semiHidden/>
    <w:unhideWhenUsed/>
    <w:rsid w:val="005B0FC6"/>
    <w:rPr>
      <w:b/>
      <w:bCs/>
    </w:rPr>
  </w:style>
  <w:style w:type="character" w:customStyle="1" w:styleId="CommentSubjectChar">
    <w:name w:val="Comment Subject Char"/>
    <w:basedOn w:val="CommentTextChar"/>
    <w:link w:val="CommentSubject"/>
    <w:semiHidden/>
    <w:rsid w:val="005B0FC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66EE-70D3-409D-9F7F-43D410C0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2527</Words>
  <Characters>14409</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2022-03-02T07:37:00Z</dcterms:created>
  <dcterms:modified xsi:type="dcterms:W3CDTF">2022-03-02T07:45:00Z</dcterms:modified>
</cp:coreProperties>
</file>