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2B" w:rsidRPr="00E8437E" w:rsidRDefault="00DA412B" w:rsidP="00AC3F9E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E8437E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DA412B" w:rsidRPr="00E8437E" w:rsidRDefault="00DA412B" w:rsidP="00AC3F9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E8437E">
        <w:rPr>
          <w:rFonts w:asciiTheme="minorBidi" w:hAnsiTheme="minorBidi" w:cstheme="minorBidi"/>
          <w:caps/>
          <w:sz w:val="24"/>
          <w:szCs w:val="24"/>
          <w:lang w:eastAsia="en-GB"/>
        </w:rPr>
        <w:t>ISRAEL KOSCHITZKY VIRTUAL BEIT MIDRASH (VBM)</w:t>
      </w:r>
    </w:p>
    <w:p w:rsidR="00DA412B" w:rsidRPr="00E8437E" w:rsidRDefault="00DA412B" w:rsidP="00AC3F9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E8437E">
        <w:rPr>
          <w:rFonts w:asciiTheme="minorBidi" w:hAnsiTheme="minorBidi" w:cstheme="minorBidi"/>
          <w:caps/>
          <w:sz w:val="24"/>
          <w:szCs w:val="24"/>
          <w:lang w:eastAsia="en-GB"/>
        </w:rPr>
        <w:t>*********************************************************</w:t>
      </w:r>
    </w:p>
    <w:p w:rsidR="00DA412B" w:rsidRPr="00E8437E" w:rsidRDefault="00DA412B" w:rsidP="00AC3F9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DA412B" w:rsidRPr="00E8437E" w:rsidRDefault="00DA412B" w:rsidP="00AC3F9E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E8437E">
        <w:rPr>
          <w:rFonts w:asciiTheme="minorBidi" w:eastAsia="Times New Roman" w:hAnsiTheme="minorBidi" w:cstheme="minorBidi"/>
          <w:b/>
          <w:bCs/>
          <w:sz w:val="24"/>
          <w:szCs w:val="24"/>
        </w:rPr>
        <w:t>TALMUDIC METHODOLOGY</w:t>
      </w:r>
    </w:p>
    <w:p w:rsidR="00DA412B" w:rsidRDefault="00DA412B" w:rsidP="00AC3F9E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E8437E">
        <w:rPr>
          <w:rFonts w:asciiTheme="minorBidi" w:eastAsia="Times New Roman" w:hAnsiTheme="minorBidi" w:cstheme="minorBidi"/>
          <w:b/>
          <w:bCs/>
          <w:sz w:val="24"/>
          <w:szCs w:val="24"/>
        </w:rPr>
        <w:t>By Rav Moshe Taragin</w:t>
      </w:r>
    </w:p>
    <w:p w:rsidR="00DA412B" w:rsidRDefault="00DA412B" w:rsidP="00AC3F9E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</w:p>
    <w:p w:rsidR="00DA412B" w:rsidRPr="00E8437E" w:rsidRDefault="00DA412B" w:rsidP="00AC3F9E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</w:p>
    <w:p w:rsidR="008917B3" w:rsidRPr="00DA412B" w:rsidRDefault="008917B3" w:rsidP="00AC3F9E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23243C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Shiur</w:t>
      </w:r>
      <w:r w:rsidRPr="00DA412B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 #16: </w:t>
      </w:r>
      <w:r w:rsidR="00DA412B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The </w:t>
      </w:r>
      <w:r w:rsidR="003F4EBF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D</w:t>
      </w:r>
      <w:r w:rsidR="00DA412B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efinition of </w:t>
      </w:r>
      <w:r w:rsidR="00DA412B" w:rsidRPr="00DA412B">
        <w:rPr>
          <w:rFonts w:asciiTheme="minorBidi" w:hAnsiTheme="minorBidi" w:cs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Shevu</w:t>
      </w:r>
      <w:r w:rsidR="00DA412B">
        <w:rPr>
          <w:rFonts w:asciiTheme="minorBidi" w:hAnsiTheme="minorBidi" w:cs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’</w:t>
      </w:r>
      <w:r w:rsidR="00DA412B" w:rsidRPr="00DA412B">
        <w:rPr>
          <w:rFonts w:asciiTheme="minorBidi" w:hAnsiTheme="minorBidi" w:cs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at Shav</w:t>
      </w:r>
      <w:r w:rsidR="00DA412B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DA412B" w:rsidRDefault="00DA412B" w:rsidP="00AC3F9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21D6A" w:rsidRPr="00DA412B" w:rsidRDefault="00A74B56" w:rsidP="00AC3F9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EA20FD" w:rsidRPr="00DA412B">
        <w:rPr>
          <w:rFonts w:asciiTheme="minorBidi" w:hAnsiTheme="minorBidi" w:cstheme="minorBidi"/>
          <w:sz w:val="24"/>
          <w:szCs w:val="24"/>
        </w:rPr>
        <w:t xml:space="preserve">he </w:t>
      </w:r>
      <w:r w:rsidR="00EA20FD" w:rsidRPr="00DA412B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EA20FD" w:rsidRPr="00DA412B">
        <w:rPr>
          <w:rFonts w:asciiTheme="minorBidi" w:hAnsiTheme="minorBidi" w:cstheme="minorBidi"/>
          <w:sz w:val="24"/>
          <w:szCs w:val="24"/>
        </w:rPr>
        <w:t xml:space="preserve"> of </w:t>
      </w:r>
      <w:r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EA20FD" w:rsidRPr="00DA412B">
        <w:rPr>
          <w:rFonts w:asciiTheme="minorBidi" w:hAnsiTheme="minorBidi" w:cstheme="minorBidi"/>
          <w:i/>
          <w:iCs/>
          <w:sz w:val="24"/>
          <w:szCs w:val="24"/>
        </w:rPr>
        <w:t>hevu</w:t>
      </w:r>
      <w:r w:rsidR="00DA412B" w:rsidRPr="00DA412B">
        <w:rPr>
          <w:rFonts w:asciiTheme="minorBidi" w:hAnsiTheme="minorBidi" w:cstheme="minorBidi"/>
          <w:i/>
          <w:iCs/>
          <w:sz w:val="24"/>
          <w:szCs w:val="24"/>
        </w:rPr>
        <w:t>’</w:t>
      </w:r>
      <w:r>
        <w:rPr>
          <w:rFonts w:asciiTheme="minorBidi" w:hAnsiTheme="minorBidi" w:cstheme="minorBidi"/>
          <w:i/>
          <w:iCs/>
          <w:sz w:val="24"/>
          <w:szCs w:val="24"/>
        </w:rPr>
        <w:t>at s</w:t>
      </w:r>
      <w:r w:rsidR="00EA20FD" w:rsidRPr="00DA412B">
        <w:rPr>
          <w:rFonts w:asciiTheme="minorBidi" w:hAnsiTheme="minorBidi" w:cstheme="minorBidi"/>
          <w:i/>
          <w:iCs/>
          <w:sz w:val="24"/>
          <w:szCs w:val="24"/>
        </w:rPr>
        <w:t>heker</w:t>
      </w:r>
      <w:r w:rsidR="00EA20FD" w:rsidRPr="00DA412B">
        <w:rPr>
          <w:rFonts w:asciiTheme="minorBidi" w:hAnsiTheme="minorBidi" w:cstheme="minorBidi"/>
          <w:sz w:val="24"/>
          <w:szCs w:val="24"/>
        </w:rPr>
        <w:t xml:space="preserve"> is </w:t>
      </w:r>
      <w:r>
        <w:rPr>
          <w:rFonts w:asciiTheme="minorBidi" w:hAnsiTheme="minorBidi" w:cstheme="minorBidi"/>
          <w:sz w:val="24"/>
          <w:szCs w:val="24"/>
        </w:rPr>
        <w:t>mentioned</w:t>
      </w:r>
      <w:r w:rsidR="00EA20FD" w:rsidRPr="00DA412B">
        <w:rPr>
          <w:rFonts w:asciiTheme="minorBidi" w:hAnsiTheme="minorBidi" w:cstheme="minorBidi"/>
          <w:sz w:val="24"/>
          <w:szCs w:val="24"/>
        </w:rPr>
        <w:t xml:space="preserve"> at least </w:t>
      </w:r>
      <w:r w:rsidR="00DA412B">
        <w:rPr>
          <w:rFonts w:asciiTheme="minorBidi" w:hAnsiTheme="minorBidi" w:cstheme="minorBidi"/>
          <w:sz w:val="24"/>
          <w:szCs w:val="24"/>
        </w:rPr>
        <w:t>three</w:t>
      </w:r>
      <w:r w:rsidR="00EA20FD" w:rsidRPr="00DA412B">
        <w:rPr>
          <w:rFonts w:asciiTheme="minorBidi" w:hAnsiTheme="minorBidi" w:cstheme="minorBidi"/>
          <w:sz w:val="24"/>
          <w:szCs w:val="24"/>
        </w:rPr>
        <w:t xml:space="preserve"> times </w:t>
      </w:r>
      <w:r>
        <w:rPr>
          <w:rFonts w:asciiTheme="minorBidi" w:hAnsiTheme="minorBidi" w:cstheme="minorBidi"/>
          <w:sz w:val="24"/>
          <w:szCs w:val="24"/>
        </w:rPr>
        <w:t xml:space="preserve">in </w:t>
      </w:r>
      <w:r w:rsidR="00EA20FD" w:rsidRPr="00DA412B">
        <w:rPr>
          <w:rFonts w:asciiTheme="minorBidi" w:hAnsiTheme="minorBidi" w:cstheme="minorBidi"/>
          <w:sz w:val="24"/>
          <w:szCs w:val="24"/>
        </w:rPr>
        <w:t>the Torah</w:t>
      </w:r>
      <w:r>
        <w:rPr>
          <w:rFonts w:asciiTheme="minorBidi" w:hAnsiTheme="minorBidi" w:cstheme="minorBidi"/>
          <w:sz w:val="24"/>
          <w:szCs w:val="24"/>
        </w:rPr>
        <w:t>, but the Torah</w:t>
      </w:r>
      <w:r w:rsidR="00EA20FD" w:rsidRPr="00DA412B">
        <w:rPr>
          <w:rFonts w:asciiTheme="minorBidi" w:hAnsiTheme="minorBidi" w:cstheme="minorBidi"/>
          <w:sz w:val="24"/>
          <w:szCs w:val="24"/>
        </w:rPr>
        <w:t xml:space="preserve"> delineates a separate prohibition for a </w:t>
      </w:r>
      <w:r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EA20FD" w:rsidRPr="00DA412B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DA412B" w:rsidRPr="00DA412B">
        <w:rPr>
          <w:rFonts w:asciiTheme="minorBidi" w:hAnsiTheme="minorBidi" w:cstheme="minorBidi"/>
          <w:i/>
          <w:iCs/>
          <w:sz w:val="24"/>
          <w:szCs w:val="24"/>
        </w:rPr>
        <w:t>ev</w:t>
      </w:r>
      <w:r w:rsidR="00EA20FD" w:rsidRPr="00DA412B">
        <w:rPr>
          <w:rFonts w:asciiTheme="minorBidi" w:hAnsiTheme="minorBidi" w:cstheme="minorBidi"/>
          <w:i/>
          <w:iCs/>
          <w:sz w:val="24"/>
          <w:szCs w:val="24"/>
        </w:rPr>
        <w:t>u</w:t>
      </w:r>
      <w:r w:rsidR="00DA412B" w:rsidRPr="00DA412B">
        <w:rPr>
          <w:rFonts w:asciiTheme="minorBidi" w:hAnsiTheme="minorBidi" w:cstheme="minorBidi"/>
          <w:i/>
          <w:iCs/>
          <w:sz w:val="24"/>
          <w:szCs w:val="24"/>
        </w:rPr>
        <w:t>’</w:t>
      </w:r>
      <w:r>
        <w:rPr>
          <w:rFonts w:asciiTheme="minorBidi" w:hAnsiTheme="minorBidi" w:cstheme="minorBidi"/>
          <w:i/>
          <w:iCs/>
          <w:sz w:val="24"/>
          <w:szCs w:val="24"/>
        </w:rPr>
        <w:t>at s</w:t>
      </w:r>
      <w:r w:rsidR="00EA20FD" w:rsidRPr="00DA412B">
        <w:rPr>
          <w:rFonts w:asciiTheme="minorBidi" w:hAnsiTheme="minorBidi" w:cstheme="minorBidi"/>
          <w:i/>
          <w:iCs/>
          <w:sz w:val="24"/>
          <w:szCs w:val="24"/>
        </w:rPr>
        <w:t>hav</w:t>
      </w:r>
      <w:r>
        <w:rPr>
          <w:rFonts w:asciiTheme="minorBidi" w:hAnsiTheme="minorBidi" w:cstheme="minorBidi"/>
          <w:sz w:val="24"/>
          <w:szCs w:val="24"/>
        </w:rPr>
        <w:t>,</w:t>
      </w:r>
      <w:r w:rsidR="00EA20FD" w:rsidRPr="00DA412B">
        <w:rPr>
          <w:rFonts w:asciiTheme="minorBidi" w:hAnsiTheme="minorBidi" w:cstheme="minorBidi"/>
          <w:sz w:val="24"/>
          <w:szCs w:val="24"/>
        </w:rPr>
        <w:t xml:space="preserve"> typically </w:t>
      </w:r>
      <w:r>
        <w:rPr>
          <w:rFonts w:asciiTheme="minorBidi" w:hAnsiTheme="minorBidi" w:cstheme="minorBidi"/>
          <w:sz w:val="24"/>
          <w:szCs w:val="24"/>
        </w:rPr>
        <w:t xml:space="preserve">translated </w:t>
      </w:r>
      <w:r w:rsidR="00EA20FD" w:rsidRPr="00DA412B">
        <w:rPr>
          <w:rFonts w:asciiTheme="minorBidi" w:hAnsiTheme="minorBidi" w:cstheme="minorBidi"/>
          <w:sz w:val="24"/>
          <w:szCs w:val="24"/>
        </w:rPr>
        <w:t xml:space="preserve">as a </w:t>
      </w:r>
      <w:r>
        <w:rPr>
          <w:rFonts w:asciiTheme="minorBidi" w:hAnsiTheme="minorBidi" w:cstheme="minorBidi"/>
          <w:sz w:val="24"/>
          <w:szCs w:val="24"/>
        </w:rPr>
        <w:t>“</w:t>
      </w:r>
      <w:r w:rsidR="00EA20FD" w:rsidRPr="00DA412B">
        <w:rPr>
          <w:rFonts w:asciiTheme="minorBidi" w:hAnsiTheme="minorBidi" w:cstheme="minorBidi"/>
          <w:sz w:val="24"/>
          <w:szCs w:val="24"/>
        </w:rPr>
        <w:t xml:space="preserve">pointless </w:t>
      </w:r>
      <w:r w:rsidR="00EA20FD" w:rsidRPr="00DA412B">
        <w:rPr>
          <w:rFonts w:asciiTheme="minorBidi" w:hAnsiTheme="minorBidi" w:cstheme="minorBidi"/>
          <w:i/>
          <w:iCs/>
          <w:sz w:val="24"/>
          <w:szCs w:val="24"/>
        </w:rPr>
        <w:t>sh</w:t>
      </w:r>
      <w:r w:rsidR="00DA412B" w:rsidRPr="00DA412B">
        <w:rPr>
          <w:rFonts w:asciiTheme="minorBidi" w:hAnsiTheme="minorBidi" w:cstheme="minorBidi"/>
          <w:i/>
          <w:iCs/>
          <w:sz w:val="24"/>
          <w:szCs w:val="24"/>
        </w:rPr>
        <w:t>evu’a</w:t>
      </w:r>
      <w:r w:rsidR="00DA412B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” The </w:t>
      </w:r>
      <w:r w:rsidRPr="00A74B56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DA412B" w:rsidRPr="00A74B56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EA20FD"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="0023243C">
        <w:rPr>
          <w:rFonts w:asciiTheme="minorBidi" w:hAnsiTheme="minorBidi" w:cstheme="minorBidi"/>
          <w:sz w:val="24"/>
          <w:szCs w:val="24"/>
        </w:rPr>
        <w:t xml:space="preserve">(29a) </w:t>
      </w:r>
      <w:r w:rsidR="00EA20FD" w:rsidRPr="00DA412B">
        <w:rPr>
          <w:rFonts w:asciiTheme="minorBidi" w:hAnsiTheme="minorBidi" w:cstheme="minorBidi"/>
          <w:sz w:val="24"/>
          <w:szCs w:val="24"/>
        </w:rPr>
        <w:t xml:space="preserve">iterates four different examples of </w:t>
      </w:r>
      <w:r w:rsidR="00EA20FD" w:rsidRPr="00DA412B">
        <w:rPr>
          <w:rFonts w:asciiTheme="minorBidi" w:hAnsiTheme="minorBidi" w:cstheme="minorBidi"/>
          <w:i/>
          <w:iCs/>
          <w:sz w:val="24"/>
          <w:szCs w:val="24"/>
        </w:rPr>
        <w:t>shveu</w:t>
      </w:r>
      <w:r w:rsidR="00DA412B" w:rsidRPr="00DA412B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EA20FD" w:rsidRPr="00DA412B">
        <w:rPr>
          <w:rFonts w:asciiTheme="minorBidi" w:hAnsiTheme="minorBidi" w:cstheme="minorBidi"/>
          <w:i/>
          <w:iCs/>
          <w:sz w:val="24"/>
          <w:szCs w:val="24"/>
        </w:rPr>
        <w:t>at shav</w:t>
      </w:r>
      <w:r w:rsidR="00960B94" w:rsidRPr="00DA412B">
        <w:rPr>
          <w:rFonts w:asciiTheme="minorBidi" w:hAnsiTheme="minorBidi" w:cstheme="minorBidi"/>
          <w:sz w:val="24"/>
          <w:szCs w:val="24"/>
        </w:rPr>
        <w:t>: Swearing in contradiction of something patently obvious, swearing about something impossibl</w:t>
      </w:r>
      <w:r w:rsidR="00DA412B">
        <w:rPr>
          <w:rFonts w:asciiTheme="minorBidi" w:hAnsiTheme="minorBidi" w:cstheme="minorBidi"/>
          <w:sz w:val="24"/>
          <w:szCs w:val="24"/>
        </w:rPr>
        <w:t xml:space="preserve">e, swearing to violate a </w:t>
      </w:r>
      <w:r w:rsidR="00DA412B" w:rsidRPr="00A74B56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>,</w:t>
      </w:r>
      <w:r w:rsidR="00960B94" w:rsidRPr="00DA412B">
        <w:rPr>
          <w:rFonts w:asciiTheme="minorBidi" w:hAnsiTheme="minorBidi" w:cstheme="minorBidi"/>
          <w:sz w:val="24"/>
          <w:szCs w:val="24"/>
        </w:rPr>
        <w:t xml:space="preserve"> and swearing to revers</w:t>
      </w:r>
      <w:r w:rsidR="00DA412B">
        <w:rPr>
          <w:rFonts w:asciiTheme="minorBidi" w:hAnsiTheme="minorBidi" w:cstheme="minorBidi"/>
          <w:sz w:val="24"/>
          <w:szCs w:val="24"/>
        </w:rPr>
        <w:t xml:space="preserve">e a previously declared </w:t>
      </w:r>
      <w:r w:rsidR="00DA412B" w:rsidRPr="00DA412B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960B94" w:rsidRPr="00DA412B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In t</w:t>
      </w:r>
      <w:r w:rsidR="00960B94" w:rsidRPr="00DA412B">
        <w:rPr>
          <w:rFonts w:asciiTheme="minorBidi" w:hAnsiTheme="minorBidi" w:cstheme="minorBidi"/>
          <w:sz w:val="24"/>
          <w:szCs w:val="24"/>
        </w:rPr>
        <w:t xml:space="preserve">his </w:t>
      </w:r>
      <w:r w:rsidR="00960B94" w:rsidRPr="00DA412B">
        <w:rPr>
          <w:rFonts w:asciiTheme="minorBidi" w:hAnsiTheme="minorBidi" w:cstheme="minorBidi"/>
          <w:i/>
          <w:iCs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>, we</w:t>
      </w:r>
      <w:r w:rsidR="00960B94" w:rsidRPr="00DA412B">
        <w:rPr>
          <w:rFonts w:asciiTheme="minorBidi" w:hAnsiTheme="minorBidi" w:cstheme="minorBidi"/>
          <w:sz w:val="24"/>
          <w:szCs w:val="24"/>
        </w:rPr>
        <w:t xml:space="preserve"> will probe the relationship between a </w:t>
      </w:r>
      <w:r w:rsidR="00960B94" w:rsidRPr="00DA412B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DA412B" w:rsidRPr="00DA412B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960B94" w:rsidRPr="00DA412B">
        <w:rPr>
          <w:rFonts w:asciiTheme="minorBidi" w:hAnsiTheme="minorBidi" w:cstheme="minorBidi"/>
          <w:i/>
          <w:iCs/>
          <w:sz w:val="24"/>
          <w:szCs w:val="24"/>
        </w:rPr>
        <w:t>t shav</w:t>
      </w:r>
      <w:r w:rsidR="00960B94" w:rsidRPr="00DA412B">
        <w:rPr>
          <w:rFonts w:asciiTheme="minorBidi" w:hAnsiTheme="minorBidi" w:cstheme="minorBidi"/>
          <w:sz w:val="24"/>
          <w:szCs w:val="24"/>
        </w:rPr>
        <w:t xml:space="preserve"> and a classic </w:t>
      </w:r>
      <w:r w:rsidR="00960B94" w:rsidRPr="00DA412B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AE2CC5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960B94" w:rsidRPr="00DA412B">
        <w:rPr>
          <w:rFonts w:asciiTheme="minorBidi" w:hAnsiTheme="minorBidi" w:cstheme="minorBidi"/>
          <w:i/>
          <w:iCs/>
          <w:sz w:val="24"/>
          <w:szCs w:val="24"/>
        </w:rPr>
        <w:t>at sheker</w:t>
      </w:r>
      <w:r>
        <w:rPr>
          <w:rFonts w:asciiTheme="minorBidi" w:hAnsiTheme="minorBidi" w:cstheme="minorBidi"/>
          <w:i/>
          <w:iCs/>
          <w:sz w:val="24"/>
          <w:szCs w:val="24"/>
        </w:rPr>
        <w:t>.</w:t>
      </w:r>
    </w:p>
    <w:p w:rsidR="00960B94" w:rsidRPr="00DA412B" w:rsidRDefault="00960B94" w:rsidP="00AC3F9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960B94" w:rsidRPr="00DA412B" w:rsidRDefault="00960B94" w:rsidP="00AC3F9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DA412B">
        <w:rPr>
          <w:rFonts w:asciiTheme="minorBidi" w:hAnsiTheme="minorBidi" w:cstheme="minorBidi"/>
          <w:sz w:val="24"/>
          <w:szCs w:val="24"/>
        </w:rPr>
        <w:t xml:space="preserve">Is the prohibition of </w:t>
      </w:r>
      <w:r w:rsidRPr="00DA412B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DA412B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DA412B">
        <w:rPr>
          <w:rFonts w:asciiTheme="minorBidi" w:hAnsiTheme="minorBidi" w:cstheme="minorBidi"/>
          <w:i/>
          <w:iCs/>
          <w:sz w:val="24"/>
          <w:szCs w:val="24"/>
        </w:rPr>
        <w:t>at shav</w:t>
      </w:r>
      <w:r w:rsidRPr="00DA412B">
        <w:rPr>
          <w:rFonts w:asciiTheme="minorBidi" w:hAnsiTheme="minorBidi" w:cstheme="minorBidi"/>
          <w:sz w:val="24"/>
          <w:szCs w:val="24"/>
        </w:rPr>
        <w:t xml:space="preserve"> merely a more </w:t>
      </w:r>
      <w:r w:rsidRPr="0023243C">
        <w:rPr>
          <w:rFonts w:asciiTheme="minorBidi" w:hAnsiTheme="minorBidi" w:cstheme="minorBidi"/>
          <w:b/>
          <w:bCs/>
          <w:sz w:val="24"/>
          <w:szCs w:val="24"/>
        </w:rPr>
        <w:t>intense</w:t>
      </w:r>
      <w:r w:rsidRPr="00DA412B">
        <w:rPr>
          <w:rFonts w:asciiTheme="minorBidi" w:hAnsiTheme="minorBidi" w:cstheme="minorBidi"/>
          <w:sz w:val="24"/>
          <w:szCs w:val="24"/>
        </w:rPr>
        <w:t xml:space="preserve"> form of </w:t>
      </w:r>
      <w:r w:rsidRPr="00DA412B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DA412B" w:rsidRPr="00DA412B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DA412B">
        <w:rPr>
          <w:rFonts w:asciiTheme="minorBidi" w:hAnsiTheme="minorBidi" w:cstheme="minorBidi"/>
          <w:i/>
          <w:iCs/>
          <w:sz w:val="24"/>
          <w:szCs w:val="24"/>
        </w:rPr>
        <w:t>at sheker</w:t>
      </w:r>
      <w:r w:rsidRPr="00DA412B">
        <w:rPr>
          <w:rFonts w:asciiTheme="minorBidi" w:hAnsiTheme="minorBidi" w:cstheme="minorBidi"/>
          <w:sz w:val="24"/>
          <w:szCs w:val="24"/>
        </w:rPr>
        <w:t xml:space="preserve">? A classic </w:t>
      </w:r>
      <w:r w:rsidRPr="0000306D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00306D" w:rsidRPr="0000306D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00306D">
        <w:rPr>
          <w:rFonts w:asciiTheme="minorBidi" w:hAnsiTheme="minorBidi" w:cstheme="minorBidi"/>
          <w:i/>
          <w:iCs/>
          <w:sz w:val="24"/>
          <w:szCs w:val="24"/>
        </w:rPr>
        <w:t xml:space="preserve"> le</w:t>
      </w:r>
      <w:r w:rsidR="0000306D" w:rsidRPr="0000306D">
        <w:rPr>
          <w:rFonts w:asciiTheme="minorBidi" w:hAnsiTheme="minorBidi" w:cstheme="minorBidi"/>
          <w:i/>
          <w:iCs/>
          <w:sz w:val="24"/>
          <w:szCs w:val="24"/>
        </w:rPr>
        <w:t>-haba</w:t>
      </w:r>
      <w:r w:rsidRPr="00DA412B">
        <w:rPr>
          <w:rFonts w:asciiTheme="minorBidi" w:hAnsiTheme="minorBidi" w:cstheme="minorBidi"/>
          <w:sz w:val="24"/>
          <w:szCs w:val="24"/>
        </w:rPr>
        <w:t xml:space="preserve"> isn’t </w:t>
      </w:r>
      <w:r w:rsidRPr="0000306D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Pr="00DA412B">
        <w:rPr>
          <w:rFonts w:asciiTheme="minorBidi" w:hAnsiTheme="minorBidi" w:cstheme="minorBidi"/>
          <w:sz w:val="24"/>
          <w:szCs w:val="24"/>
        </w:rPr>
        <w:t xml:space="preserve"> when </w:t>
      </w:r>
      <w:r w:rsidRPr="0023243C">
        <w:rPr>
          <w:rFonts w:asciiTheme="minorBidi" w:hAnsiTheme="minorBidi" w:cstheme="minorBidi"/>
          <w:b/>
          <w:bCs/>
          <w:sz w:val="24"/>
          <w:szCs w:val="24"/>
        </w:rPr>
        <w:t>first</w:t>
      </w:r>
      <w:r w:rsidRPr="00DA412B">
        <w:rPr>
          <w:rFonts w:asciiTheme="minorBidi" w:hAnsiTheme="minorBidi" w:cstheme="minorBidi"/>
          <w:sz w:val="24"/>
          <w:szCs w:val="24"/>
        </w:rPr>
        <w:t xml:space="preserve"> declared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since the oath may be ultimately fulfilled. It only emerg</w:t>
      </w:r>
      <w:r w:rsidR="00A74B56">
        <w:rPr>
          <w:rFonts w:asciiTheme="minorBidi" w:hAnsiTheme="minorBidi" w:cstheme="minorBidi"/>
          <w:sz w:val="24"/>
          <w:szCs w:val="24"/>
        </w:rPr>
        <w:t>es as false in the wake of non-</w:t>
      </w:r>
      <w:r w:rsidRPr="00DA412B">
        <w:rPr>
          <w:rFonts w:asciiTheme="minorBidi" w:hAnsiTheme="minorBidi" w:cstheme="minorBidi"/>
          <w:sz w:val="24"/>
          <w:szCs w:val="24"/>
        </w:rPr>
        <w:t xml:space="preserve">execution. Even a </w:t>
      </w:r>
      <w:r w:rsidR="0000306D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AE2CC5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00306D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00306D">
        <w:rPr>
          <w:rFonts w:asciiTheme="minorBidi" w:hAnsiTheme="minorBidi" w:cstheme="minorBidi"/>
          <w:i/>
          <w:iCs/>
          <w:sz w:val="24"/>
          <w:szCs w:val="24"/>
        </w:rPr>
        <w:t xml:space="preserve"> le</w:t>
      </w:r>
      <w:r w:rsidR="0000306D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00306D">
        <w:rPr>
          <w:rFonts w:asciiTheme="minorBidi" w:hAnsiTheme="minorBidi" w:cstheme="minorBidi"/>
          <w:i/>
          <w:iCs/>
          <w:sz w:val="24"/>
          <w:szCs w:val="24"/>
        </w:rPr>
        <w:t>she'avar</w:t>
      </w:r>
      <w:r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="0023243C">
        <w:rPr>
          <w:rFonts w:asciiTheme="minorBidi" w:hAnsiTheme="minorBidi" w:cstheme="minorBidi"/>
          <w:sz w:val="24"/>
          <w:szCs w:val="24"/>
        </w:rPr>
        <w:t xml:space="preserve">or past </w:t>
      </w:r>
      <w:r w:rsidR="0023243C" w:rsidRPr="0023243C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23243C">
        <w:rPr>
          <w:rFonts w:asciiTheme="minorBidi" w:hAnsiTheme="minorBidi" w:cstheme="minorBidi"/>
          <w:sz w:val="24"/>
          <w:szCs w:val="24"/>
        </w:rPr>
        <w:t xml:space="preserve"> </w:t>
      </w:r>
      <w:r w:rsidR="00A74B56">
        <w:rPr>
          <w:rFonts w:asciiTheme="minorBidi" w:hAnsiTheme="minorBidi" w:cstheme="minorBidi"/>
          <w:sz w:val="24"/>
          <w:szCs w:val="24"/>
        </w:rPr>
        <w:t>that</w:t>
      </w:r>
      <w:r w:rsidRPr="00DA412B">
        <w:rPr>
          <w:rFonts w:asciiTheme="minorBidi" w:hAnsiTheme="minorBidi" w:cstheme="minorBidi"/>
          <w:sz w:val="24"/>
          <w:szCs w:val="24"/>
        </w:rPr>
        <w:t xml:space="preserve"> is immediately false based on previ</w:t>
      </w:r>
      <w:r w:rsidR="00A74B56">
        <w:rPr>
          <w:rFonts w:asciiTheme="minorBidi" w:hAnsiTheme="minorBidi" w:cstheme="minorBidi"/>
          <w:sz w:val="24"/>
          <w:szCs w:val="24"/>
        </w:rPr>
        <w:t>ous conduct is only a personal “falsehood,” inas</w:t>
      </w:r>
      <w:r w:rsidRPr="00DA412B">
        <w:rPr>
          <w:rFonts w:asciiTheme="minorBidi" w:hAnsiTheme="minorBidi" w:cstheme="minorBidi"/>
          <w:sz w:val="24"/>
          <w:szCs w:val="24"/>
        </w:rPr>
        <w:t>much as the individual didn’t conduct himself as he purported to in his oath. The behavior stated in the oath</w:t>
      </w:r>
      <w:r w:rsidR="0000306D">
        <w:rPr>
          <w:rFonts w:asciiTheme="minorBidi" w:hAnsiTheme="minorBidi" w:cstheme="minorBidi"/>
          <w:sz w:val="24"/>
          <w:szCs w:val="24"/>
        </w:rPr>
        <w:t xml:space="preserve"> </w:t>
      </w:r>
      <w:r w:rsidR="0000306D" w:rsidRPr="0000306D">
        <w:rPr>
          <w:rFonts w:asciiTheme="minorBidi" w:hAnsiTheme="minorBidi" w:cstheme="minorBidi"/>
          <w:b/>
          <w:bCs/>
          <w:sz w:val="24"/>
          <w:szCs w:val="24"/>
        </w:rPr>
        <w:t>could in theory</w:t>
      </w:r>
      <w:r w:rsidRPr="00DA412B">
        <w:rPr>
          <w:rFonts w:asciiTheme="minorBidi" w:hAnsiTheme="minorBidi" w:cstheme="minorBidi"/>
          <w:sz w:val="24"/>
          <w:szCs w:val="24"/>
        </w:rPr>
        <w:t xml:space="preserve"> be true. By contrast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="0000306D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00306D">
        <w:rPr>
          <w:rFonts w:asciiTheme="minorBidi" w:hAnsiTheme="minorBidi" w:cstheme="minorBidi"/>
          <w:i/>
          <w:iCs/>
          <w:sz w:val="24"/>
          <w:szCs w:val="24"/>
        </w:rPr>
        <w:t>hevu</w:t>
      </w:r>
      <w:r w:rsidR="0000306D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00306D">
        <w:rPr>
          <w:rFonts w:asciiTheme="minorBidi" w:hAnsiTheme="minorBidi" w:cstheme="minorBidi"/>
          <w:i/>
          <w:iCs/>
          <w:sz w:val="24"/>
          <w:szCs w:val="24"/>
        </w:rPr>
        <w:t xml:space="preserve">at </w:t>
      </w:r>
      <w:r w:rsidR="0000306D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00306D">
        <w:rPr>
          <w:rFonts w:asciiTheme="minorBidi" w:hAnsiTheme="minorBidi" w:cstheme="minorBidi"/>
          <w:i/>
          <w:iCs/>
          <w:sz w:val="24"/>
          <w:szCs w:val="24"/>
        </w:rPr>
        <w:t>hav</w:t>
      </w:r>
      <w:r w:rsidRPr="00DA412B">
        <w:rPr>
          <w:rFonts w:asciiTheme="minorBidi" w:hAnsiTheme="minorBidi" w:cstheme="minorBidi"/>
          <w:sz w:val="24"/>
          <w:szCs w:val="24"/>
        </w:rPr>
        <w:t xml:space="preserve"> – for example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swearing in contra</w:t>
      </w:r>
      <w:r w:rsidR="0000306D">
        <w:rPr>
          <w:rFonts w:asciiTheme="minorBidi" w:hAnsiTheme="minorBidi" w:cstheme="minorBidi"/>
          <w:sz w:val="24"/>
          <w:szCs w:val="24"/>
        </w:rPr>
        <w:t>diction of an obvious reality (</w:t>
      </w:r>
      <w:r w:rsidRPr="00DA412B">
        <w:rPr>
          <w:rFonts w:asciiTheme="minorBidi" w:hAnsiTheme="minorBidi" w:cstheme="minorBidi"/>
          <w:sz w:val="24"/>
          <w:szCs w:val="24"/>
        </w:rPr>
        <w:t>that a piece of gold is really silver)</w:t>
      </w:r>
      <w:r w:rsidR="00A74B56">
        <w:rPr>
          <w:rFonts w:asciiTheme="minorBidi" w:hAnsiTheme="minorBidi" w:cstheme="minorBidi"/>
          <w:sz w:val="24"/>
          <w:szCs w:val="24"/>
        </w:rPr>
        <w:t xml:space="preserve"> –</w:t>
      </w:r>
      <w:r w:rsidRPr="00DA412B">
        <w:rPr>
          <w:rFonts w:asciiTheme="minorBidi" w:hAnsiTheme="minorBidi" w:cstheme="minorBidi"/>
          <w:sz w:val="24"/>
          <w:szCs w:val="24"/>
        </w:rPr>
        <w:t xml:space="preserve"> is extreme dishonesty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since there is no way that gold can ever be silver</w:t>
      </w:r>
      <w:r w:rsidR="0023243C">
        <w:rPr>
          <w:rFonts w:asciiTheme="minorBidi" w:hAnsiTheme="minorBidi" w:cstheme="minorBidi"/>
          <w:sz w:val="24"/>
          <w:szCs w:val="24"/>
        </w:rPr>
        <w:t xml:space="preserve"> and this is universal falsehood</w:t>
      </w:r>
      <w:r w:rsidRPr="00DA412B">
        <w:rPr>
          <w:rFonts w:asciiTheme="minorBidi" w:hAnsiTheme="minorBidi" w:cstheme="minorBidi"/>
          <w:sz w:val="24"/>
          <w:szCs w:val="24"/>
        </w:rPr>
        <w:t>.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If </w:t>
      </w:r>
      <w:r w:rsidR="007B40D7" w:rsidRPr="0000306D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00306D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7B40D7" w:rsidRPr="0000306D">
        <w:rPr>
          <w:rFonts w:asciiTheme="minorBidi" w:hAnsiTheme="minorBidi" w:cstheme="minorBidi"/>
          <w:i/>
          <w:iCs/>
          <w:sz w:val="24"/>
          <w:szCs w:val="24"/>
        </w:rPr>
        <w:t xml:space="preserve"> shav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is defined as extreme untruth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it is structurally analogous to </w:t>
      </w:r>
      <w:r w:rsidR="007B40D7" w:rsidRPr="0000306D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00306D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7B40D7" w:rsidRPr="0000306D">
        <w:rPr>
          <w:rFonts w:asciiTheme="minorBidi" w:hAnsiTheme="minorBidi" w:cstheme="minorBidi"/>
          <w:i/>
          <w:iCs/>
          <w:sz w:val="24"/>
          <w:szCs w:val="24"/>
        </w:rPr>
        <w:t>at sheker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. </w:t>
      </w:r>
    </w:p>
    <w:p w:rsidR="0000306D" w:rsidRDefault="0000306D" w:rsidP="00AC3F9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7B40D7" w:rsidRPr="00DA412B" w:rsidRDefault="00A74B56" w:rsidP="00AC3F9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Alternatively,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="007B40D7"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00306D" w:rsidRPr="009915F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7B40D7" w:rsidRPr="009915F6">
        <w:rPr>
          <w:rFonts w:asciiTheme="minorBidi" w:hAnsiTheme="minorBidi" w:cstheme="minorBidi"/>
          <w:i/>
          <w:iCs/>
          <w:sz w:val="24"/>
          <w:szCs w:val="24"/>
        </w:rPr>
        <w:t>at shav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may comprise a c</w:t>
      </w:r>
      <w:r>
        <w:rPr>
          <w:rFonts w:asciiTheme="minorBidi" w:hAnsiTheme="minorBidi" w:cstheme="minorBidi"/>
          <w:sz w:val="24"/>
          <w:szCs w:val="24"/>
        </w:rPr>
        <w:t>ompletely different prohibition –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not an extreme untruth</w:t>
      </w:r>
      <w:r>
        <w:rPr>
          <w:rFonts w:asciiTheme="minorBidi" w:hAnsiTheme="minorBidi" w:cstheme="minorBidi"/>
          <w:sz w:val="24"/>
          <w:szCs w:val="24"/>
        </w:rPr>
        <w:t>,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but</w:t>
      </w:r>
      <w:r>
        <w:rPr>
          <w:rFonts w:asciiTheme="minorBidi" w:hAnsiTheme="minorBidi" w:cstheme="minorBidi"/>
          <w:sz w:val="24"/>
          <w:szCs w:val="24"/>
        </w:rPr>
        <w:t xml:space="preserve"> rather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="0000306D">
        <w:rPr>
          <w:rFonts w:asciiTheme="minorBidi" w:hAnsiTheme="minorBidi" w:cstheme="minorBidi"/>
          <w:sz w:val="24"/>
          <w:szCs w:val="24"/>
        </w:rPr>
        <w:t xml:space="preserve">a frivolous and wasteful </w:t>
      </w:r>
      <w:r w:rsidR="0000306D" w:rsidRPr="0000306D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7B40D7" w:rsidRPr="00DA412B">
        <w:rPr>
          <w:rFonts w:asciiTheme="minorBidi" w:hAnsiTheme="minorBidi" w:cstheme="minorBidi"/>
          <w:sz w:val="24"/>
          <w:szCs w:val="24"/>
        </w:rPr>
        <w:t>. By swearing to contradict something obvious</w:t>
      </w:r>
      <w:r>
        <w:rPr>
          <w:rFonts w:asciiTheme="minorBidi" w:hAnsiTheme="minorBidi" w:cstheme="minorBidi"/>
          <w:sz w:val="24"/>
          <w:szCs w:val="24"/>
        </w:rPr>
        <w:t>,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a person has frivolously and without any purpose mentioned the name of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HaKadosh </w:t>
      </w:r>
      <w:r w:rsidR="00992D6A">
        <w:rPr>
          <w:rFonts w:asciiTheme="minorBidi" w:hAnsiTheme="minorBidi" w:cstheme="minorBidi"/>
          <w:i/>
          <w:iCs/>
          <w:sz w:val="24"/>
          <w:szCs w:val="24"/>
        </w:rPr>
        <w:t>Barukh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Hu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A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="007B40D7" w:rsidRPr="0000306D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00306D" w:rsidRPr="0000306D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7B40D7" w:rsidRPr="0000306D">
        <w:rPr>
          <w:rFonts w:asciiTheme="minorBidi" w:hAnsiTheme="minorBidi" w:cstheme="minorBidi"/>
          <w:i/>
          <w:iCs/>
          <w:sz w:val="24"/>
          <w:szCs w:val="24"/>
        </w:rPr>
        <w:t>at sheker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isn’t frivolous</w:t>
      </w:r>
      <w:r>
        <w:rPr>
          <w:rFonts w:asciiTheme="minorBidi" w:hAnsiTheme="minorBidi" w:cstheme="minorBidi"/>
          <w:sz w:val="24"/>
          <w:szCs w:val="24"/>
        </w:rPr>
        <w:t>,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as the person taking the oath may be attem</w:t>
      </w:r>
      <w:r>
        <w:rPr>
          <w:rFonts w:asciiTheme="minorBidi" w:hAnsiTheme="minorBidi" w:cstheme="minorBidi"/>
          <w:sz w:val="24"/>
          <w:szCs w:val="24"/>
        </w:rPr>
        <w:t>pting to convince another of a (false)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statement</w:t>
      </w:r>
      <w:r w:rsidR="007B40D7" w:rsidRPr="00DA412B">
        <w:rPr>
          <w:rFonts w:asciiTheme="minorBidi" w:hAnsiTheme="minorBidi" w:cstheme="minorBidi"/>
          <w:sz w:val="24"/>
          <w:szCs w:val="24"/>
        </w:rPr>
        <w:t>. An oath about something obviously untrue is just an abject waste</w:t>
      </w:r>
      <w:r>
        <w:rPr>
          <w:rFonts w:asciiTheme="minorBidi" w:hAnsiTheme="minorBidi" w:cstheme="minorBidi"/>
          <w:sz w:val="24"/>
          <w:szCs w:val="24"/>
        </w:rPr>
        <w:t>,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and this affront to the name of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HaKadosh </w:t>
      </w:r>
      <w:r w:rsidR="00992D6A">
        <w:rPr>
          <w:rFonts w:asciiTheme="minorBidi" w:hAnsiTheme="minorBidi" w:cstheme="minorBidi"/>
          <w:i/>
          <w:iCs/>
          <w:sz w:val="24"/>
          <w:szCs w:val="24"/>
        </w:rPr>
        <w:t>Barukh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Hu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entails an entirely different prohibition. </w:t>
      </w:r>
    </w:p>
    <w:p w:rsidR="007B40D7" w:rsidRPr="00DA412B" w:rsidRDefault="007B40D7" w:rsidP="00AC3F9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7B40D7" w:rsidRDefault="009915F6" w:rsidP="00AC3F9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An interesting </w:t>
      </w:r>
      <w:r w:rsidRPr="00A74B56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20b) mentions that </w:t>
      </w:r>
      <w:r w:rsidR="00A74B56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7B40D7" w:rsidRPr="009915F6">
        <w:rPr>
          <w:rFonts w:asciiTheme="minorBidi" w:hAnsiTheme="minorBidi" w:cstheme="minorBidi"/>
          <w:i/>
          <w:iCs/>
          <w:sz w:val="24"/>
          <w:szCs w:val="24"/>
        </w:rPr>
        <w:t>hav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and </w:t>
      </w:r>
      <w:r w:rsidR="007B40D7" w:rsidRPr="009915F6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"are one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" which the </w:t>
      </w:r>
      <w:r w:rsidR="007B40D7" w:rsidRPr="00A74B5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interprets to mean that they were delivered by </w:t>
      </w:r>
      <w:r w:rsidR="00A74B56">
        <w:rPr>
          <w:rFonts w:asciiTheme="minorBidi" w:hAnsiTheme="minorBidi" w:cstheme="minorBidi"/>
          <w:i/>
          <w:iCs/>
          <w:sz w:val="24"/>
          <w:szCs w:val="24"/>
        </w:rPr>
        <w:t xml:space="preserve">HaKadosh </w:t>
      </w:r>
      <w:r w:rsidR="00992D6A">
        <w:rPr>
          <w:rFonts w:asciiTheme="minorBidi" w:hAnsiTheme="minorBidi" w:cstheme="minorBidi"/>
          <w:i/>
          <w:iCs/>
          <w:sz w:val="24"/>
          <w:szCs w:val="24"/>
        </w:rPr>
        <w:t>Barukh</w:t>
      </w:r>
      <w:r w:rsidR="00A74B56">
        <w:rPr>
          <w:rFonts w:asciiTheme="minorBidi" w:hAnsiTheme="minorBidi" w:cstheme="minorBidi"/>
          <w:i/>
          <w:iCs/>
          <w:sz w:val="24"/>
          <w:szCs w:val="24"/>
        </w:rPr>
        <w:t xml:space="preserve"> Hu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at Har Sinai thr</w:t>
      </w:r>
      <w:r>
        <w:rPr>
          <w:rFonts w:asciiTheme="minorBidi" w:hAnsiTheme="minorBidi" w:cstheme="minorBidi"/>
          <w:sz w:val="24"/>
          <w:szCs w:val="24"/>
        </w:rPr>
        <w:t>ough one integrated statement (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much in the same </w:t>
      </w:r>
      <w:r w:rsidR="0023243C">
        <w:rPr>
          <w:rFonts w:asciiTheme="minorBidi" w:hAnsiTheme="minorBidi" w:cstheme="minorBidi"/>
          <w:sz w:val="24"/>
          <w:szCs w:val="24"/>
        </w:rPr>
        <w:t>manner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that </w:t>
      </w:r>
      <w:r w:rsidR="007B40D7" w:rsidRPr="009915F6">
        <w:rPr>
          <w:rFonts w:asciiTheme="minorBidi" w:hAnsiTheme="minorBidi" w:cstheme="minorBidi"/>
          <w:i/>
          <w:iCs/>
          <w:sz w:val="24"/>
          <w:szCs w:val="24"/>
        </w:rPr>
        <w:t>za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7B40D7" w:rsidRPr="009915F6">
        <w:rPr>
          <w:rFonts w:asciiTheme="minorBidi" w:hAnsiTheme="minorBidi" w:cstheme="minorBidi"/>
          <w:i/>
          <w:iCs/>
          <w:sz w:val="24"/>
          <w:szCs w:val="24"/>
        </w:rPr>
        <w:t>hor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and </w:t>
      </w:r>
      <w:r w:rsidR="007B40D7" w:rsidRPr="009915F6">
        <w:rPr>
          <w:rFonts w:asciiTheme="minorBidi" w:hAnsiTheme="minorBidi" w:cstheme="minorBidi"/>
          <w:i/>
          <w:iCs/>
          <w:sz w:val="24"/>
          <w:szCs w:val="24"/>
        </w:rPr>
        <w:t>shamor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were fused and jointly delivered). This would definitely presume that they are structurally analogous. It is unclear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however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whether the </w:t>
      </w:r>
      <w:r w:rsidR="007B40D7" w:rsidRPr="00A74B5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7B40D7" w:rsidRPr="00DA412B">
        <w:rPr>
          <w:rFonts w:asciiTheme="minorBidi" w:hAnsiTheme="minorBidi" w:cstheme="minorBidi"/>
          <w:sz w:val="24"/>
          <w:szCs w:val="24"/>
        </w:rPr>
        <w:t xml:space="preserve"> maintains this view in its conclusion.</w:t>
      </w:r>
    </w:p>
    <w:p w:rsidR="009915F6" w:rsidRPr="00DA412B" w:rsidRDefault="009915F6" w:rsidP="00AC3F9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9C20A6" w:rsidRPr="00DA412B" w:rsidRDefault="009C20A6" w:rsidP="00AC3F9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DA412B">
        <w:rPr>
          <w:rFonts w:asciiTheme="minorBidi" w:hAnsiTheme="minorBidi" w:cstheme="minorBidi"/>
          <w:sz w:val="24"/>
          <w:szCs w:val="24"/>
        </w:rPr>
        <w:t xml:space="preserve">Perhaps the most obvious </w:t>
      </w:r>
      <w:r w:rsidR="009915F6">
        <w:rPr>
          <w:rFonts w:asciiTheme="minorBidi" w:hAnsiTheme="minorBidi" w:cstheme="minorBidi"/>
          <w:i/>
          <w:iCs/>
          <w:sz w:val="24"/>
          <w:szCs w:val="24"/>
        </w:rPr>
        <w:t>nafka mina</w:t>
      </w:r>
      <w:r w:rsidRPr="00DA412B">
        <w:rPr>
          <w:rFonts w:asciiTheme="minorBidi" w:hAnsiTheme="minorBidi" w:cstheme="minorBidi"/>
          <w:sz w:val="24"/>
          <w:szCs w:val="24"/>
        </w:rPr>
        <w:t xml:space="preserve"> to help clarify the nature of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at shav</w:t>
      </w:r>
      <w:r w:rsidRPr="00DA412B">
        <w:rPr>
          <w:rFonts w:asciiTheme="minorBidi" w:hAnsiTheme="minorBidi" w:cstheme="minorBidi"/>
          <w:sz w:val="24"/>
          <w:szCs w:val="24"/>
        </w:rPr>
        <w:t xml:space="preserve"> pertains to an oath to corr</w:t>
      </w:r>
      <w:r w:rsidR="00A74B56">
        <w:rPr>
          <w:rFonts w:asciiTheme="minorBidi" w:hAnsiTheme="minorBidi" w:cstheme="minorBidi"/>
          <w:sz w:val="24"/>
          <w:szCs w:val="24"/>
        </w:rPr>
        <w:t xml:space="preserve">oborate something obvious. The </w:t>
      </w:r>
      <w:r w:rsidR="00A74B56" w:rsidRPr="00A74B56">
        <w:rPr>
          <w:rFonts w:asciiTheme="minorBidi" w:hAnsiTheme="minorBidi" w:cstheme="minorBidi"/>
          <w:i/>
          <w:iCs/>
          <w:sz w:val="24"/>
          <w:szCs w:val="24"/>
        </w:rPr>
        <w:lastRenderedPageBreak/>
        <w:t>m</w:t>
      </w:r>
      <w:r w:rsidR="00A74B56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DA412B">
        <w:rPr>
          <w:rFonts w:asciiTheme="minorBidi" w:hAnsiTheme="minorBidi" w:cstheme="minorBidi"/>
          <w:sz w:val="24"/>
          <w:szCs w:val="24"/>
        </w:rPr>
        <w:t xml:space="preserve"> describes a situation in which an obvious truth is </w:t>
      </w:r>
      <w:r w:rsidR="00A74B56">
        <w:rPr>
          <w:rFonts w:asciiTheme="minorBidi" w:hAnsiTheme="minorBidi" w:cstheme="minorBidi"/>
          <w:sz w:val="24"/>
          <w:szCs w:val="24"/>
        </w:rPr>
        <w:t>contradicted</w:t>
      </w:r>
      <w:r w:rsidRPr="00DA412B">
        <w:rPr>
          <w:rFonts w:asciiTheme="minorBidi" w:hAnsiTheme="minorBidi" w:cstheme="minorBidi"/>
          <w:sz w:val="24"/>
          <w:szCs w:val="24"/>
        </w:rPr>
        <w:t xml:space="preserve"> as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Pr="00DA412B">
        <w:rPr>
          <w:rFonts w:asciiTheme="minorBidi" w:hAnsiTheme="minorBidi" w:cstheme="minorBidi"/>
          <w:sz w:val="24"/>
          <w:szCs w:val="24"/>
        </w:rPr>
        <w:t>. The Yerushalmi adds a scenario where</w:t>
      </w:r>
      <w:r w:rsidR="00A74B56">
        <w:rPr>
          <w:rFonts w:asciiTheme="minorBidi" w:hAnsiTheme="minorBidi" w:cstheme="minorBidi"/>
          <w:sz w:val="24"/>
          <w:szCs w:val="24"/>
        </w:rPr>
        <w:t xml:space="preserve">in an obvious truth is </w:t>
      </w:r>
      <w:r w:rsidR="00A74B56" w:rsidRPr="0023243C">
        <w:rPr>
          <w:rFonts w:asciiTheme="minorBidi" w:hAnsiTheme="minorBidi" w:cstheme="minorBidi"/>
          <w:b/>
          <w:bCs/>
          <w:sz w:val="24"/>
          <w:szCs w:val="24"/>
        </w:rPr>
        <w:t>confirmed</w:t>
      </w:r>
      <w:r w:rsidR="00A74B56">
        <w:rPr>
          <w:rFonts w:asciiTheme="minorBidi" w:hAnsiTheme="minorBidi" w:cstheme="minorBidi"/>
          <w:sz w:val="24"/>
          <w:szCs w:val="24"/>
        </w:rPr>
        <w:t xml:space="preserve"> (f</w:t>
      </w:r>
      <w:r w:rsidRPr="00DA412B">
        <w:rPr>
          <w:rFonts w:asciiTheme="minorBidi" w:hAnsiTheme="minorBidi" w:cstheme="minorBidi"/>
          <w:sz w:val="24"/>
          <w:szCs w:val="24"/>
        </w:rPr>
        <w:t>or example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someone who swear</w:t>
      </w:r>
      <w:r w:rsidR="00A74B56">
        <w:rPr>
          <w:rFonts w:asciiTheme="minorBidi" w:hAnsiTheme="minorBidi" w:cstheme="minorBidi"/>
          <w:sz w:val="24"/>
          <w:szCs w:val="24"/>
        </w:rPr>
        <w:t>s that a piece of gold is gold)</w:t>
      </w:r>
      <w:r w:rsidRPr="00DA412B">
        <w:rPr>
          <w:rFonts w:asciiTheme="minorBidi" w:hAnsiTheme="minorBidi" w:cstheme="minorBidi"/>
          <w:sz w:val="24"/>
          <w:szCs w:val="24"/>
        </w:rPr>
        <w:t xml:space="preserve">. If a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at shav</w:t>
      </w:r>
      <w:r w:rsidRPr="00DA412B">
        <w:rPr>
          <w:rFonts w:asciiTheme="minorBidi" w:hAnsiTheme="minorBidi" w:cstheme="minorBidi"/>
          <w:sz w:val="24"/>
          <w:szCs w:val="24"/>
        </w:rPr>
        <w:t xml:space="preserve"> is an extreme form of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this example would not be considered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as no falsehood has been uttered. If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however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Pr="00DA412B">
        <w:rPr>
          <w:rFonts w:asciiTheme="minorBidi" w:hAnsiTheme="minorBidi" w:cstheme="minorBidi"/>
          <w:sz w:val="24"/>
          <w:szCs w:val="24"/>
        </w:rPr>
        <w:t xml:space="preserve"> entails a frivolous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it would apply equally to </w:t>
      </w:r>
      <w:r w:rsidR="00A74B56">
        <w:rPr>
          <w:rFonts w:asciiTheme="minorBidi" w:hAnsiTheme="minorBidi" w:cstheme="minorBidi"/>
          <w:sz w:val="24"/>
          <w:szCs w:val="24"/>
        </w:rPr>
        <w:t>contradictions and</w:t>
      </w:r>
      <w:r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="00A74B56">
        <w:rPr>
          <w:rFonts w:asciiTheme="minorBidi" w:hAnsiTheme="minorBidi" w:cstheme="minorBidi"/>
          <w:sz w:val="24"/>
          <w:szCs w:val="24"/>
        </w:rPr>
        <w:t xml:space="preserve">confirmations of obvious truths, </w:t>
      </w:r>
      <w:r w:rsidRPr="00DA412B">
        <w:rPr>
          <w:rFonts w:asciiTheme="minorBidi" w:hAnsiTheme="minorBidi" w:cstheme="minorBidi"/>
          <w:sz w:val="24"/>
          <w:szCs w:val="24"/>
        </w:rPr>
        <w:t xml:space="preserve">each of which would entails a wasteful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DA412B">
        <w:rPr>
          <w:rFonts w:asciiTheme="minorBidi" w:hAnsiTheme="minorBidi" w:cstheme="minorBidi"/>
          <w:sz w:val="24"/>
          <w:szCs w:val="24"/>
        </w:rPr>
        <w:t xml:space="preserve">. </w:t>
      </w:r>
    </w:p>
    <w:p w:rsidR="009C20A6" w:rsidRPr="00DA412B" w:rsidRDefault="009C20A6" w:rsidP="00AC3F9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C10AA3" w:rsidRPr="00DA412B" w:rsidRDefault="00A74B56" w:rsidP="00AC3F9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 second </w:t>
      </w:r>
      <w:r w:rsidR="009C20A6" w:rsidRPr="00DA412B">
        <w:rPr>
          <w:rFonts w:asciiTheme="minorBidi" w:hAnsiTheme="minorBidi" w:cstheme="minorBidi"/>
          <w:sz w:val="24"/>
          <w:szCs w:val="24"/>
        </w:rPr>
        <w:t>question pertain</w:t>
      </w:r>
      <w:r>
        <w:rPr>
          <w:rFonts w:asciiTheme="minorBidi" w:hAnsiTheme="minorBidi" w:cstheme="minorBidi"/>
          <w:sz w:val="24"/>
          <w:szCs w:val="24"/>
        </w:rPr>
        <w:t>s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 to someone who mentions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HaKadosh </w:t>
      </w:r>
      <w:r w:rsidR="00992D6A">
        <w:rPr>
          <w:rFonts w:asciiTheme="minorBidi" w:hAnsiTheme="minorBidi" w:cstheme="minorBidi"/>
          <w:i/>
          <w:iCs/>
          <w:sz w:val="24"/>
          <w:szCs w:val="24"/>
        </w:rPr>
        <w:t>Barukh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Hu</w:t>
      </w:r>
      <w:r w:rsidR="009C20A6" w:rsidRPr="00DA412B">
        <w:rPr>
          <w:rFonts w:asciiTheme="minorBidi" w:hAnsiTheme="minorBidi" w:cstheme="minorBidi"/>
          <w:sz w:val="24"/>
          <w:szCs w:val="24"/>
        </w:rPr>
        <w:t>'s name in vain</w:t>
      </w:r>
      <w:r w:rsidR="009915F6">
        <w:rPr>
          <w:rFonts w:asciiTheme="minorBidi" w:hAnsiTheme="minorBidi" w:cstheme="minorBidi"/>
          <w:sz w:val="24"/>
          <w:szCs w:val="24"/>
        </w:rPr>
        <w:t xml:space="preserve"> without taking a formal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. Based on a </w:t>
      </w:r>
      <w:r w:rsidR="009C20A6" w:rsidRPr="00A74B5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 in </w:t>
      </w:r>
      <w:r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9C20A6" w:rsidRPr="009915F6">
        <w:rPr>
          <w:rFonts w:asciiTheme="minorBidi" w:hAnsiTheme="minorBidi" w:cstheme="minorBidi"/>
          <w:i/>
          <w:iCs/>
          <w:sz w:val="24"/>
          <w:szCs w:val="24"/>
        </w:rPr>
        <w:t>era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9C20A6" w:rsidRPr="009915F6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 (21)</w:t>
      </w:r>
      <w:r>
        <w:rPr>
          <w:rFonts w:asciiTheme="minorBidi" w:hAnsiTheme="minorBidi" w:cstheme="minorBidi"/>
          <w:sz w:val="24"/>
          <w:szCs w:val="24"/>
        </w:rPr>
        <w:t>,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 the Rambam </w:t>
      </w:r>
      <w:r w:rsidR="00514236" w:rsidRPr="00DA412B">
        <w:rPr>
          <w:rFonts w:asciiTheme="minorBidi" w:hAnsiTheme="minorBidi" w:cstheme="minorBidi"/>
          <w:sz w:val="24"/>
          <w:szCs w:val="24"/>
        </w:rPr>
        <w:t>(</w:t>
      </w:r>
      <w:r w:rsidR="00514236" w:rsidRPr="009915F6">
        <w:rPr>
          <w:rFonts w:asciiTheme="minorBidi" w:hAnsiTheme="minorBidi" w:cstheme="minorBidi"/>
          <w:i/>
          <w:iCs/>
          <w:sz w:val="24"/>
          <w:szCs w:val="24"/>
        </w:rPr>
        <w:t>Bera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514236" w:rsidRPr="009915F6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="00514236" w:rsidRPr="00DA412B">
        <w:rPr>
          <w:rFonts w:asciiTheme="minorBidi" w:hAnsiTheme="minorBidi" w:cstheme="minorBidi"/>
          <w:sz w:val="24"/>
          <w:szCs w:val="24"/>
        </w:rPr>
        <w:t xml:space="preserve"> 1:15) 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claims that this </w:t>
      </w:r>
      <w:r w:rsidR="0023243C">
        <w:rPr>
          <w:rFonts w:asciiTheme="minorBidi" w:hAnsiTheme="minorBidi" w:cstheme="minorBidi"/>
          <w:sz w:val="24"/>
          <w:szCs w:val="24"/>
        </w:rPr>
        <w:t>scenario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 also violate</w:t>
      </w:r>
      <w:r w:rsidR="0023243C">
        <w:rPr>
          <w:rFonts w:asciiTheme="minorBidi" w:hAnsiTheme="minorBidi" w:cstheme="minorBidi"/>
          <w:sz w:val="24"/>
          <w:szCs w:val="24"/>
        </w:rPr>
        <w:t>s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 a </w:t>
      </w:r>
      <w:r w:rsidR="009C20A6"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9C20A6" w:rsidRPr="009915F6">
        <w:rPr>
          <w:rFonts w:asciiTheme="minorBidi" w:hAnsiTheme="minorBidi" w:cstheme="minorBidi"/>
          <w:i/>
          <w:iCs/>
          <w:sz w:val="24"/>
          <w:szCs w:val="24"/>
        </w:rPr>
        <w:t>at shav</w:t>
      </w:r>
      <w:r w:rsidR="009C20A6" w:rsidRPr="00DA412B">
        <w:rPr>
          <w:rFonts w:asciiTheme="minorBidi" w:hAnsiTheme="minorBidi" w:cstheme="minorBidi"/>
          <w:sz w:val="24"/>
          <w:szCs w:val="24"/>
        </w:rPr>
        <w:t>. Once again</w:t>
      </w:r>
      <w:r>
        <w:rPr>
          <w:rFonts w:asciiTheme="minorBidi" w:hAnsiTheme="minorBidi" w:cstheme="minorBidi"/>
          <w:sz w:val="24"/>
          <w:szCs w:val="24"/>
        </w:rPr>
        <w:t>,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 this expansion of </w:t>
      </w:r>
      <w:r w:rsidR="009C20A6"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9C20A6" w:rsidRPr="009915F6">
        <w:rPr>
          <w:rFonts w:asciiTheme="minorBidi" w:hAnsiTheme="minorBidi" w:cstheme="minorBidi"/>
          <w:i/>
          <w:iCs/>
          <w:sz w:val="24"/>
          <w:szCs w:val="24"/>
        </w:rPr>
        <w:t>at shav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 indicates that the core of the prohibition is the frivolous and wasteful mention of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HaKadosh </w:t>
      </w:r>
      <w:r w:rsidR="00992D6A">
        <w:rPr>
          <w:rFonts w:asciiTheme="minorBidi" w:hAnsiTheme="minorBidi" w:cstheme="minorBidi"/>
          <w:i/>
          <w:iCs/>
          <w:sz w:val="24"/>
          <w:szCs w:val="24"/>
        </w:rPr>
        <w:t>Barukh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Hu</w:t>
      </w:r>
      <w:r>
        <w:rPr>
          <w:rFonts w:asciiTheme="minorBidi" w:hAnsiTheme="minorBidi" w:cstheme="minorBidi"/>
          <w:sz w:val="24"/>
          <w:szCs w:val="24"/>
        </w:rPr>
        <w:t>'s name</w:t>
      </w:r>
      <w:r w:rsidR="009C20A6" w:rsidRPr="00DA412B">
        <w:rPr>
          <w:rFonts w:asciiTheme="minorBidi" w:hAnsiTheme="minorBidi" w:cstheme="minorBidi"/>
          <w:sz w:val="24"/>
          <w:szCs w:val="24"/>
        </w:rPr>
        <w:t>. This frivolity occurs anytime the Name is mention</w:t>
      </w:r>
      <w:r>
        <w:rPr>
          <w:rFonts w:asciiTheme="minorBidi" w:hAnsiTheme="minorBidi" w:cstheme="minorBidi"/>
          <w:sz w:val="24"/>
          <w:szCs w:val="24"/>
        </w:rPr>
        <w:t>ed without any apparent purpose,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 whether in the framework of a </w:t>
      </w:r>
      <w:r w:rsidR="009C20A6"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 or as a stand</w:t>
      </w:r>
      <w:r>
        <w:rPr>
          <w:rFonts w:asciiTheme="minorBidi" w:hAnsiTheme="minorBidi" w:cstheme="minorBidi"/>
          <w:sz w:val="24"/>
          <w:szCs w:val="24"/>
        </w:rPr>
        <w:t>-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alone mention. If </w:t>
      </w:r>
      <w:r w:rsidR="009C20A6"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9C20A6" w:rsidRPr="009915F6">
        <w:rPr>
          <w:rFonts w:asciiTheme="minorBidi" w:hAnsiTheme="minorBidi" w:cstheme="minorBidi"/>
          <w:i/>
          <w:iCs/>
          <w:sz w:val="24"/>
          <w:szCs w:val="24"/>
        </w:rPr>
        <w:t>at sh</w:t>
      </w:r>
      <w:r>
        <w:rPr>
          <w:rFonts w:asciiTheme="minorBidi" w:hAnsiTheme="minorBidi" w:cstheme="minorBidi"/>
          <w:i/>
          <w:iCs/>
          <w:sz w:val="24"/>
          <w:szCs w:val="24"/>
        </w:rPr>
        <w:t>av</w:t>
      </w:r>
      <w:r>
        <w:rPr>
          <w:rFonts w:asciiTheme="minorBidi" w:hAnsiTheme="minorBidi" w:cstheme="minorBidi"/>
          <w:sz w:val="24"/>
          <w:szCs w:val="24"/>
        </w:rPr>
        <w:t xml:space="preserve"> were a form of falsehood, 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it would be completely inapplicable to an autonomous statement taken without a </w:t>
      </w:r>
      <w:r w:rsidR="009C20A6" w:rsidRPr="009915F6">
        <w:rPr>
          <w:rFonts w:asciiTheme="minorBidi" w:hAnsiTheme="minorBidi" w:cstheme="minorBidi"/>
          <w:i/>
          <w:iCs/>
          <w:sz w:val="24"/>
          <w:szCs w:val="24"/>
        </w:rPr>
        <w:t>she</w:t>
      </w:r>
      <w:r w:rsidR="00122D66" w:rsidRPr="009915F6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u’a</w:t>
      </w:r>
      <w:r w:rsidR="0023243C">
        <w:rPr>
          <w:rFonts w:asciiTheme="minorBidi" w:hAnsiTheme="minorBidi" w:cstheme="minorBidi"/>
          <w:sz w:val="24"/>
          <w:szCs w:val="24"/>
        </w:rPr>
        <w:t xml:space="preserve"> framework.</w:t>
      </w:r>
      <w:r w:rsidR="009C20A6" w:rsidRPr="00DA412B">
        <w:rPr>
          <w:rFonts w:asciiTheme="minorBidi" w:hAnsiTheme="minorBidi" w:cstheme="minorBidi"/>
          <w:sz w:val="24"/>
          <w:szCs w:val="24"/>
        </w:rPr>
        <w:t xml:space="preserve"> </w:t>
      </w:r>
    </w:p>
    <w:p w:rsidR="00C10AA3" w:rsidRPr="00DA412B" w:rsidRDefault="00C10AA3" w:rsidP="00AC3F9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A74B56" w:rsidRDefault="00C10AA3" w:rsidP="00AC3F9E">
      <w:pPr>
        <w:bidi w:val="0"/>
        <w:spacing w:after="0" w:line="240" w:lineRule="auto"/>
        <w:ind w:firstLine="360"/>
        <w:jc w:val="both"/>
        <w:rPr>
          <w:rFonts w:asciiTheme="minorBidi" w:hAnsiTheme="minorBidi" w:cstheme="minorBidi"/>
          <w:sz w:val="24"/>
          <w:szCs w:val="24"/>
        </w:rPr>
      </w:pPr>
      <w:r w:rsidRPr="00DA412B">
        <w:rPr>
          <w:rFonts w:asciiTheme="minorBidi" w:hAnsiTheme="minorBidi" w:cstheme="minorBidi"/>
          <w:sz w:val="24"/>
          <w:szCs w:val="24"/>
        </w:rPr>
        <w:t>An</w:t>
      </w:r>
      <w:r w:rsidR="009915F6">
        <w:rPr>
          <w:rFonts w:asciiTheme="minorBidi" w:hAnsiTheme="minorBidi" w:cstheme="minorBidi"/>
          <w:sz w:val="24"/>
          <w:szCs w:val="24"/>
        </w:rPr>
        <w:t xml:space="preserve"> additional example of a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="00A74B56">
        <w:rPr>
          <w:rFonts w:asciiTheme="minorBidi" w:hAnsiTheme="minorBidi" w:cstheme="minorBidi"/>
          <w:sz w:val="24"/>
          <w:szCs w:val="24"/>
        </w:rPr>
        <w:t>that</w:t>
      </w:r>
      <w:r w:rsidRPr="00DA412B">
        <w:rPr>
          <w:rFonts w:asciiTheme="minorBidi" w:hAnsiTheme="minorBidi" w:cstheme="minorBidi"/>
          <w:sz w:val="24"/>
          <w:szCs w:val="24"/>
        </w:rPr>
        <w:t xml:space="preserve"> may not be an extreme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Pr="00DA412B">
        <w:rPr>
          <w:rFonts w:asciiTheme="minorBidi" w:hAnsiTheme="minorBidi" w:cstheme="minorBidi"/>
          <w:sz w:val="24"/>
          <w:szCs w:val="24"/>
        </w:rPr>
        <w:t xml:space="preserve"> but may</w:t>
      </w:r>
      <w:r w:rsidR="009915F6">
        <w:rPr>
          <w:rFonts w:asciiTheme="minorBidi" w:hAnsiTheme="minorBidi" w:cstheme="minorBidi"/>
          <w:sz w:val="24"/>
          <w:szCs w:val="24"/>
        </w:rPr>
        <w:t xml:space="preserve"> be frivolous </w:t>
      </w:r>
      <w:r w:rsidR="00A74B56">
        <w:rPr>
          <w:rFonts w:asciiTheme="minorBidi" w:hAnsiTheme="minorBidi" w:cstheme="minorBidi"/>
          <w:sz w:val="24"/>
          <w:szCs w:val="24"/>
        </w:rPr>
        <w:t>relates to a</w:t>
      </w:r>
      <w:r w:rsidR="009915F6">
        <w:rPr>
          <w:rFonts w:asciiTheme="minorBidi" w:hAnsiTheme="minorBidi" w:cstheme="minorBidi"/>
          <w:sz w:val="24"/>
          <w:szCs w:val="24"/>
        </w:rPr>
        <w:t xml:space="preserve">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4034D5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9915F6">
        <w:rPr>
          <w:rFonts w:asciiTheme="minorBidi" w:hAnsiTheme="minorBidi" w:cstheme="minorBidi"/>
          <w:sz w:val="24"/>
          <w:szCs w:val="24"/>
        </w:rPr>
        <w:t>a</w:t>
      </w:r>
      <w:r w:rsidRPr="00DA412B">
        <w:rPr>
          <w:rFonts w:asciiTheme="minorBidi" w:hAnsiTheme="minorBidi" w:cstheme="minorBidi"/>
          <w:sz w:val="24"/>
          <w:szCs w:val="24"/>
        </w:rPr>
        <w:t xml:space="preserve"> to</w:t>
      </w:r>
      <w:r w:rsidR="009915F6">
        <w:rPr>
          <w:rFonts w:asciiTheme="minorBidi" w:hAnsiTheme="minorBidi" w:cstheme="minorBidi"/>
          <w:sz w:val="24"/>
          <w:szCs w:val="24"/>
        </w:rPr>
        <w:t xml:space="preserve"> fulfill a </w:t>
      </w:r>
      <w:r w:rsidR="009915F6" w:rsidRPr="00A74B5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A74B56">
        <w:rPr>
          <w:rFonts w:asciiTheme="minorBidi" w:hAnsiTheme="minorBidi" w:cstheme="minorBidi"/>
          <w:sz w:val="24"/>
          <w:szCs w:val="24"/>
        </w:rPr>
        <w:t xml:space="preserve">. The </w:t>
      </w:r>
      <w:r w:rsidR="00A74B56" w:rsidRPr="00A74B56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9915F6" w:rsidRPr="00A74B56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9915F6">
        <w:rPr>
          <w:rFonts w:asciiTheme="minorBidi" w:hAnsiTheme="minorBidi" w:cstheme="minorBidi"/>
          <w:sz w:val="24"/>
          <w:szCs w:val="24"/>
        </w:rPr>
        <w:t xml:space="preserve"> defines a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DA412B">
        <w:rPr>
          <w:rFonts w:asciiTheme="minorBidi" w:hAnsiTheme="minorBidi" w:cstheme="minorBidi"/>
          <w:sz w:val="24"/>
          <w:szCs w:val="24"/>
        </w:rPr>
        <w:t xml:space="preserve"> to suspend a </w:t>
      </w:r>
      <w:r w:rsidR="009915F6" w:rsidRPr="00A74B5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DA412B">
        <w:rPr>
          <w:rFonts w:asciiTheme="minorBidi" w:hAnsiTheme="minorBidi" w:cstheme="minorBidi"/>
          <w:sz w:val="24"/>
          <w:szCs w:val="24"/>
        </w:rPr>
        <w:t xml:space="preserve"> as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Pr="00DA412B">
        <w:rPr>
          <w:rFonts w:asciiTheme="minorBidi" w:hAnsiTheme="minorBidi" w:cstheme="minorBidi"/>
          <w:sz w:val="24"/>
          <w:szCs w:val="24"/>
        </w:rPr>
        <w:t>. It is unclear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however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whether this definitio</w:t>
      </w:r>
      <w:r w:rsidR="00A74B56">
        <w:rPr>
          <w:rFonts w:asciiTheme="minorBidi" w:hAnsiTheme="minorBidi" w:cstheme="minorBidi"/>
          <w:sz w:val="24"/>
          <w:szCs w:val="24"/>
        </w:rPr>
        <w:t>n is based upon the frivolity of</w:t>
      </w:r>
      <w:r w:rsidRPr="00DA412B">
        <w:rPr>
          <w:rFonts w:asciiTheme="minorBidi" w:hAnsiTheme="minorBidi" w:cstheme="minorBidi"/>
          <w:sz w:val="24"/>
          <w:szCs w:val="24"/>
        </w:rPr>
        <w:t xml:space="preserve"> attempting to omit a </w:t>
      </w:r>
      <w:r w:rsidR="009915F6" w:rsidRPr="00A74B5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DA412B">
        <w:rPr>
          <w:rFonts w:asciiTheme="minorBidi" w:hAnsiTheme="minorBidi" w:cstheme="minorBidi"/>
          <w:sz w:val="24"/>
          <w:szCs w:val="24"/>
        </w:rPr>
        <w:t xml:space="preserve"> or upon the inevitable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Pr="00DA412B">
        <w:rPr>
          <w:rFonts w:asciiTheme="minorBidi" w:hAnsiTheme="minorBidi" w:cstheme="minorBidi"/>
          <w:sz w:val="24"/>
          <w:szCs w:val="24"/>
        </w:rPr>
        <w:t xml:space="preserve"> of this oath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since Halacha mandates the performance of the </w:t>
      </w:r>
      <w:r w:rsidR="009915F6">
        <w:rPr>
          <w:rFonts w:asciiTheme="minorBidi" w:hAnsiTheme="minorBidi" w:cstheme="minorBidi"/>
          <w:sz w:val="24"/>
          <w:szCs w:val="24"/>
        </w:rPr>
        <w:t>mitzva</w:t>
      </w:r>
      <w:r w:rsidRPr="00DA412B">
        <w:rPr>
          <w:rFonts w:asciiTheme="minorBidi" w:hAnsiTheme="minorBidi" w:cstheme="minorBidi"/>
          <w:sz w:val="24"/>
          <w:szCs w:val="24"/>
        </w:rPr>
        <w:t xml:space="preserve"> (</w:t>
      </w:r>
      <w:r w:rsidR="009915F6">
        <w:rPr>
          <w:rFonts w:asciiTheme="minorBidi" w:hAnsiTheme="minorBidi" w:cstheme="minorBidi"/>
          <w:sz w:val="24"/>
          <w:szCs w:val="24"/>
        </w:rPr>
        <w:t xml:space="preserve">and cancellation of the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DA412B">
        <w:rPr>
          <w:rFonts w:asciiTheme="minorBidi" w:hAnsiTheme="minorBidi" w:cstheme="minorBidi"/>
          <w:sz w:val="24"/>
          <w:szCs w:val="24"/>
        </w:rPr>
        <w:t>). The test case would b</w:t>
      </w:r>
      <w:r w:rsidR="009915F6">
        <w:rPr>
          <w:rFonts w:asciiTheme="minorBidi" w:hAnsiTheme="minorBidi" w:cstheme="minorBidi"/>
          <w:sz w:val="24"/>
          <w:szCs w:val="24"/>
        </w:rPr>
        <w:t xml:space="preserve">e a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9915F6">
        <w:rPr>
          <w:rFonts w:asciiTheme="minorBidi" w:hAnsiTheme="minorBidi" w:cstheme="minorBidi"/>
          <w:sz w:val="24"/>
          <w:szCs w:val="24"/>
        </w:rPr>
        <w:t xml:space="preserve"> to </w:t>
      </w:r>
      <w:r w:rsidR="009915F6" w:rsidRPr="0023243C">
        <w:rPr>
          <w:rFonts w:asciiTheme="minorBidi" w:hAnsiTheme="minorBidi" w:cstheme="minorBidi"/>
          <w:b/>
          <w:bCs/>
          <w:sz w:val="24"/>
          <w:szCs w:val="24"/>
        </w:rPr>
        <w:t>fulfill</w:t>
      </w:r>
      <w:r w:rsidR="009915F6">
        <w:rPr>
          <w:rFonts w:asciiTheme="minorBidi" w:hAnsiTheme="minorBidi" w:cstheme="minorBidi"/>
          <w:sz w:val="24"/>
          <w:szCs w:val="24"/>
        </w:rPr>
        <w:t xml:space="preserve"> a </w:t>
      </w:r>
      <w:r w:rsidR="009915F6" w:rsidRPr="00A74B5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A74B56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9915F6">
        <w:rPr>
          <w:rFonts w:asciiTheme="minorBidi" w:hAnsiTheme="minorBidi" w:cstheme="minorBidi"/>
          <w:sz w:val="24"/>
          <w:szCs w:val="24"/>
        </w:rPr>
        <w:t xml:space="preserve"> </w:t>
      </w:r>
      <w:r w:rsidR="00A74B56">
        <w:rPr>
          <w:rFonts w:asciiTheme="minorBidi" w:hAnsiTheme="minorBidi" w:cstheme="minorBidi"/>
          <w:sz w:val="24"/>
          <w:szCs w:val="24"/>
        </w:rPr>
        <w:t>I</w:t>
      </w:r>
      <w:r w:rsidRPr="00DA412B">
        <w:rPr>
          <w:rFonts w:asciiTheme="minorBidi" w:hAnsiTheme="minorBidi" w:cstheme="minorBidi"/>
          <w:sz w:val="24"/>
          <w:szCs w:val="24"/>
        </w:rPr>
        <w:t xml:space="preserve">f this is </w:t>
      </w:r>
      <w:r w:rsidRPr="0023243C">
        <w:rPr>
          <w:rFonts w:asciiTheme="minorBidi" w:hAnsiTheme="minorBidi" w:cstheme="minorBidi"/>
          <w:b/>
          <w:bCs/>
          <w:sz w:val="24"/>
          <w:szCs w:val="24"/>
        </w:rPr>
        <w:t>also</w:t>
      </w:r>
      <w:r w:rsidRPr="00DA412B">
        <w:rPr>
          <w:rFonts w:asciiTheme="minorBidi" w:hAnsiTheme="minorBidi" w:cstheme="minorBidi"/>
          <w:sz w:val="24"/>
          <w:szCs w:val="24"/>
        </w:rPr>
        <w:t xml:space="preserve"> considered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="00A74B56">
        <w:rPr>
          <w:rFonts w:asciiTheme="minorBidi" w:hAnsiTheme="minorBidi" w:cstheme="minorBidi"/>
          <w:sz w:val="24"/>
          <w:szCs w:val="24"/>
        </w:rPr>
        <w:t xml:space="preserve">apparently </w:t>
      </w:r>
      <w:r w:rsidRPr="00DA412B">
        <w:rPr>
          <w:rFonts w:asciiTheme="minorBidi" w:hAnsiTheme="minorBidi" w:cstheme="minorBidi"/>
          <w:sz w:val="24"/>
          <w:szCs w:val="24"/>
        </w:rPr>
        <w:t xml:space="preserve">it is frivolous to swear about an action already mandated by </w:t>
      </w:r>
      <w:r w:rsidR="009915F6" w:rsidRPr="00A74B5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3243C" w:rsidRPr="0023243C">
        <w:rPr>
          <w:rFonts w:asciiTheme="minorBidi" w:hAnsiTheme="minorBidi" w:cstheme="minorBidi"/>
          <w:sz w:val="24"/>
          <w:szCs w:val="24"/>
        </w:rPr>
        <w:t xml:space="preserve"> </w:t>
      </w:r>
      <w:r w:rsidR="0023243C">
        <w:rPr>
          <w:rFonts w:asciiTheme="minorBidi" w:hAnsiTheme="minorBidi" w:cstheme="minorBidi"/>
          <w:sz w:val="24"/>
          <w:szCs w:val="24"/>
        </w:rPr>
        <w:t>whether to violate or violate</w:t>
      </w:r>
      <w:r w:rsidRPr="00DA412B">
        <w:rPr>
          <w:rFonts w:asciiTheme="minorBidi" w:hAnsiTheme="minorBidi" w:cstheme="minorBidi"/>
          <w:sz w:val="24"/>
          <w:szCs w:val="24"/>
        </w:rPr>
        <w:t xml:space="preserve">. If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Pr="00DA412B">
        <w:rPr>
          <w:rFonts w:asciiTheme="minorBidi" w:hAnsiTheme="minorBidi" w:cstheme="minorBidi"/>
          <w:sz w:val="24"/>
          <w:szCs w:val="24"/>
        </w:rPr>
        <w:t xml:space="preserve"> were based primarily upon extreme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="009915F6">
        <w:rPr>
          <w:rFonts w:asciiTheme="minorBidi" w:hAnsiTheme="minorBidi" w:cstheme="minorBidi"/>
          <w:sz w:val="24"/>
          <w:szCs w:val="24"/>
        </w:rPr>
        <w:t xml:space="preserve"> it would not apply to a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="00A74B56">
        <w:rPr>
          <w:rFonts w:asciiTheme="minorBidi" w:hAnsiTheme="minorBidi" w:cstheme="minorBidi"/>
          <w:sz w:val="24"/>
          <w:szCs w:val="24"/>
        </w:rPr>
        <w:t>that</w:t>
      </w:r>
      <w:r w:rsidRPr="00DA412B">
        <w:rPr>
          <w:rFonts w:asciiTheme="minorBidi" w:hAnsiTheme="minorBidi" w:cstheme="minorBidi"/>
          <w:sz w:val="24"/>
          <w:szCs w:val="24"/>
        </w:rPr>
        <w:t xml:space="preserve"> would be </w:t>
      </w:r>
      <w:r w:rsidRPr="0023243C">
        <w:rPr>
          <w:rFonts w:asciiTheme="minorBidi" w:hAnsiTheme="minorBidi" w:cstheme="minorBidi"/>
          <w:b/>
          <w:bCs/>
          <w:sz w:val="24"/>
          <w:szCs w:val="24"/>
        </w:rPr>
        <w:t>up</w:t>
      </w:r>
      <w:r w:rsidR="009915F6" w:rsidRPr="0023243C">
        <w:rPr>
          <w:rFonts w:asciiTheme="minorBidi" w:hAnsiTheme="minorBidi" w:cstheme="minorBidi"/>
          <w:b/>
          <w:bCs/>
          <w:sz w:val="24"/>
          <w:szCs w:val="24"/>
        </w:rPr>
        <w:t>held</w:t>
      </w:r>
      <w:r w:rsidR="009915F6">
        <w:rPr>
          <w:rFonts w:asciiTheme="minorBidi" w:hAnsiTheme="minorBidi" w:cstheme="minorBidi"/>
          <w:sz w:val="24"/>
          <w:szCs w:val="24"/>
        </w:rPr>
        <w:t xml:space="preserve"> </w:t>
      </w:r>
      <w:r w:rsidR="0023243C">
        <w:rPr>
          <w:rFonts w:asciiTheme="minorBidi" w:hAnsiTheme="minorBidi" w:cstheme="minorBidi"/>
          <w:sz w:val="24"/>
          <w:szCs w:val="24"/>
        </w:rPr>
        <w:t xml:space="preserve">and fulfilled </w:t>
      </w:r>
      <w:r w:rsidR="009915F6">
        <w:rPr>
          <w:rFonts w:asciiTheme="minorBidi" w:hAnsiTheme="minorBidi" w:cstheme="minorBidi"/>
          <w:sz w:val="24"/>
          <w:szCs w:val="24"/>
        </w:rPr>
        <w:t xml:space="preserve">by performance of a </w:t>
      </w:r>
      <w:r w:rsidR="009915F6" w:rsidRPr="00A74B5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DA412B">
        <w:rPr>
          <w:rFonts w:asciiTheme="minorBidi" w:hAnsiTheme="minorBidi" w:cstheme="minorBidi"/>
          <w:sz w:val="24"/>
          <w:szCs w:val="24"/>
        </w:rPr>
        <w:t xml:space="preserve"> activity. </w:t>
      </w:r>
    </w:p>
    <w:p w:rsidR="00A74B56" w:rsidRDefault="00A74B56" w:rsidP="00AC3F9E">
      <w:pPr>
        <w:bidi w:val="0"/>
        <w:spacing w:after="0" w:line="240" w:lineRule="auto"/>
        <w:ind w:firstLine="360"/>
        <w:jc w:val="both"/>
        <w:rPr>
          <w:rFonts w:asciiTheme="minorBidi" w:hAnsiTheme="minorBidi" w:cstheme="minorBidi"/>
          <w:sz w:val="24"/>
          <w:szCs w:val="24"/>
        </w:rPr>
      </w:pPr>
    </w:p>
    <w:p w:rsidR="00A74B56" w:rsidRDefault="00C10AA3" w:rsidP="00AC3F9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DA412B">
        <w:rPr>
          <w:rFonts w:asciiTheme="minorBidi" w:hAnsiTheme="minorBidi" w:cstheme="minorBidi"/>
          <w:sz w:val="24"/>
          <w:szCs w:val="24"/>
        </w:rPr>
        <w:t xml:space="preserve">The </w:t>
      </w:r>
      <w:r w:rsidRPr="00A74B5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DA412B">
        <w:rPr>
          <w:rFonts w:asciiTheme="minorBidi" w:hAnsiTheme="minorBidi" w:cstheme="minorBidi"/>
          <w:sz w:val="24"/>
          <w:szCs w:val="24"/>
        </w:rPr>
        <w:t xml:space="preserve"> in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edarim</w:t>
      </w:r>
      <w:r w:rsidR="009915F6">
        <w:rPr>
          <w:rFonts w:asciiTheme="minorBidi" w:hAnsiTheme="minorBidi" w:cstheme="minorBidi"/>
          <w:sz w:val="24"/>
          <w:szCs w:val="24"/>
        </w:rPr>
        <w:t xml:space="preserve"> (8a) discusses a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4034D5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DA412B">
        <w:rPr>
          <w:rFonts w:asciiTheme="minorBidi" w:hAnsiTheme="minorBidi" w:cstheme="minorBidi"/>
          <w:sz w:val="24"/>
          <w:szCs w:val="24"/>
        </w:rPr>
        <w:t xml:space="preserve"> to per</w:t>
      </w:r>
      <w:r w:rsidR="009915F6">
        <w:rPr>
          <w:rFonts w:asciiTheme="minorBidi" w:hAnsiTheme="minorBidi" w:cstheme="minorBidi"/>
          <w:sz w:val="24"/>
          <w:szCs w:val="24"/>
        </w:rPr>
        <w:t xml:space="preserve">form a </w:t>
      </w:r>
      <w:r w:rsidR="009915F6" w:rsidRPr="00A74B5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="009915F6">
        <w:rPr>
          <w:rFonts w:asciiTheme="minorBidi" w:hAnsiTheme="minorBidi" w:cstheme="minorBidi"/>
          <w:sz w:val="24"/>
          <w:szCs w:val="24"/>
        </w:rPr>
        <w:t xml:space="preserve"> and the Rambam (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Shevuot</w:t>
      </w:r>
      <w:r w:rsidRPr="00DA412B">
        <w:rPr>
          <w:rFonts w:asciiTheme="minorBidi" w:hAnsiTheme="minorBidi" w:cstheme="minorBidi"/>
          <w:sz w:val="24"/>
          <w:szCs w:val="24"/>
        </w:rPr>
        <w:t xml:space="preserve"> 5:16) </w:t>
      </w:r>
      <w:r w:rsidR="0023243C">
        <w:rPr>
          <w:rFonts w:asciiTheme="minorBidi" w:hAnsiTheme="minorBidi" w:cstheme="minorBidi"/>
          <w:sz w:val="24"/>
          <w:szCs w:val="24"/>
        </w:rPr>
        <w:t xml:space="preserve">at least according to some reading </w:t>
      </w:r>
      <w:r w:rsidRPr="00DA412B">
        <w:rPr>
          <w:rFonts w:asciiTheme="minorBidi" w:hAnsiTheme="minorBidi" w:cstheme="minorBidi"/>
          <w:sz w:val="24"/>
          <w:szCs w:val="24"/>
        </w:rPr>
        <w:t xml:space="preserve">claims that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at shav</w:t>
      </w:r>
      <w:r w:rsidRPr="00DA412B">
        <w:rPr>
          <w:rFonts w:asciiTheme="minorBidi" w:hAnsiTheme="minorBidi" w:cstheme="minorBidi"/>
          <w:sz w:val="24"/>
          <w:szCs w:val="24"/>
        </w:rPr>
        <w:t xml:space="preserve"> has been violated. Evidently</w:t>
      </w:r>
      <w:r w:rsidR="00A74B56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this supports his position that any pointless mention of </w:t>
      </w:r>
      <w:r w:rsidR="00A74B56">
        <w:rPr>
          <w:rFonts w:asciiTheme="minorBidi" w:hAnsiTheme="minorBidi" w:cstheme="minorBidi"/>
          <w:i/>
          <w:iCs/>
          <w:sz w:val="24"/>
          <w:szCs w:val="24"/>
        </w:rPr>
        <w:t xml:space="preserve">HaKadosh </w:t>
      </w:r>
      <w:r w:rsidR="00992D6A">
        <w:rPr>
          <w:rFonts w:asciiTheme="minorBidi" w:hAnsiTheme="minorBidi" w:cstheme="minorBidi"/>
          <w:i/>
          <w:iCs/>
          <w:sz w:val="24"/>
          <w:szCs w:val="24"/>
        </w:rPr>
        <w:t>Barukh</w:t>
      </w:r>
      <w:r w:rsidR="00A74B56">
        <w:rPr>
          <w:rFonts w:asciiTheme="minorBidi" w:hAnsiTheme="minorBidi" w:cstheme="minorBidi"/>
          <w:i/>
          <w:iCs/>
          <w:sz w:val="24"/>
          <w:szCs w:val="24"/>
        </w:rPr>
        <w:t xml:space="preserve"> Hu</w:t>
      </w:r>
      <w:r w:rsidRPr="00DA412B">
        <w:rPr>
          <w:rFonts w:asciiTheme="minorBidi" w:hAnsiTheme="minorBidi" w:cstheme="minorBidi"/>
          <w:sz w:val="24"/>
          <w:szCs w:val="24"/>
        </w:rPr>
        <w:t xml:space="preserve">'s name is a violation of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Pr="00DA412B">
        <w:rPr>
          <w:rFonts w:asciiTheme="minorBidi" w:hAnsiTheme="minorBidi" w:cstheme="minorBidi"/>
          <w:sz w:val="24"/>
          <w:szCs w:val="24"/>
        </w:rPr>
        <w:t xml:space="preserve">. Corroborating an obvious truth as well as mentioning </w:t>
      </w:r>
      <w:r w:rsidR="00A74B56">
        <w:rPr>
          <w:rFonts w:asciiTheme="minorBidi" w:hAnsiTheme="minorBidi" w:cstheme="minorBidi"/>
          <w:i/>
          <w:iCs/>
          <w:sz w:val="24"/>
          <w:szCs w:val="24"/>
        </w:rPr>
        <w:t xml:space="preserve">HaKadosh </w:t>
      </w:r>
      <w:r w:rsidR="00992D6A">
        <w:rPr>
          <w:rFonts w:asciiTheme="minorBidi" w:hAnsiTheme="minorBidi" w:cstheme="minorBidi"/>
          <w:i/>
          <w:iCs/>
          <w:sz w:val="24"/>
          <w:szCs w:val="24"/>
        </w:rPr>
        <w:t>Barukh</w:t>
      </w:r>
      <w:r w:rsidR="00A74B56">
        <w:rPr>
          <w:rFonts w:asciiTheme="minorBidi" w:hAnsiTheme="minorBidi" w:cstheme="minorBidi"/>
          <w:i/>
          <w:iCs/>
          <w:sz w:val="24"/>
          <w:szCs w:val="24"/>
        </w:rPr>
        <w:t xml:space="preserve"> Hu</w:t>
      </w:r>
      <w:r w:rsidR="009915F6">
        <w:rPr>
          <w:rFonts w:asciiTheme="minorBidi" w:hAnsiTheme="minorBidi" w:cstheme="minorBidi"/>
          <w:sz w:val="24"/>
          <w:szCs w:val="24"/>
        </w:rPr>
        <w:t xml:space="preserve">'s name independent of a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DA412B">
        <w:rPr>
          <w:rFonts w:asciiTheme="minorBidi" w:hAnsiTheme="minorBidi" w:cstheme="minorBidi"/>
          <w:sz w:val="24"/>
          <w:szCs w:val="24"/>
        </w:rPr>
        <w:t xml:space="preserve"> framework are examples of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A74B56">
        <w:rPr>
          <w:rFonts w:asciiTheme="minorBidi" w:hAnsiTheme="minorBidi" w:cstheme="minorBidi"/>
          <w:sz w:val="24"/>
          <w:szCs w:val="24"/>
        </w:rPr>
        <w:t xml:space="preserve"> because they</w:t>
      </w:r>
      <w:r w:rsidRPr="00DA412B">
        <w:rPr>
          <w:rFonts w:asciiTheme="minorBidi" w:hAnsiTheme="minorBidi" w:cstheme="minorBidi"/>
          <w:sz w:val="24"/>
          <w:szCs w:val="24"/>
        </w:rPr>
        <w:t xml:space="preserve"> ar</w:t>
      </w:r>
      <w:r w:rsidR="009915F6">
        <w:rPr>
          <w:rFonts w:asciiTheme="minorBidi" w:hAnsiTheme="minorBidi" w:cstheme="minorBidi"/>
          <w:sz w:val="24"/>
          <w:szCs w:val="24"/>
        </w:rPr>
        <w:t xml:space="preserve">e frivolous. Similarly, a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DA412B">
        <w:rPr>
          <w:rFonts w:asciiTheme="minorBidi" w:hAnsiTheme="minorBidi" w:cstheme="minorBidi"/>
          <w:sz w:val="24"/>
          <w:szCs w:val="24"/>
        </w:rPr>
        <w:t xml:space="preserve"> to perform a </w:t>
      </w:r>
      <w:r w:rsidR="009915F6" w:rsidRPr="00A74B5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A74B56">
        <w:rPr>
          <w:rFonts w:asciiTheme="minorBidi" w:hAnsiTheme="minorBidi" w:cstheme="minorBidi"/>
          <w:sz w:val="24"/>
          <w:szCs w:val="24"/>
        </w:rPr>
        <w:t xml:space="preserve"> is frivolous,</w:t>
      </w:r>
      <w:r w:rsidRPr="00DA412B">
        <w:rPr>
          <w:rFonts w:asciiTheme="minorBidi" w:hAnsiTheme="minorBidi" w:cstheme="minorBidi"/>
          <w:sz w:val="24"/>
          <w:szCs w:val="24"/>
        </w:rPr>
        <w:t xml:space="preserve"> even though it will not be proven false. </w:t>
      </w:r>
    </w:p>
    <w:p w:rsidR="00A74B56" w:rsidRDefault="00A74B56" w:rsidP="00AC3F9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C10AA3" w:rsidRDefault="00A74B56" w:rsidP="00AC3F9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C10AA3" w:rsidRPr="00DA412B">
        <w:rPr>
          <w:rFonts w:asciiTheme="minorBidi" w:hAnsiTheme="minorBidi" w:cstheme="minorBidi"/>
          <w:sz w:val="24"/>
          <w:szCs w:val="24"/>
        </w:rPr>
        <w:t>hose who argue with the</w:t>
      </w:r>
      <w:r w:rsidR="009915F6">
        <w:rPr>
          <w:rFonts w:asciiTheme="minorBidi" w:hAnsiTheme="minorBidi" w:cstheme="minorBidi"/>
          <w:sz w:val="24"/>
          <w:szCs w:val="24"/>
        </w:rPr>
        <w:t xml:space="preserve"> Rambam and claim that a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 to uphold a </w:t>
      </w:r>
      <w:r w:rsidR="009915F6" w:rsidRPr="00A74B5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 is not </w:t>
      </w:r>
      <w:r w:rsidR="00C10AA3"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 can adopt multiple approaches</w:t>
      </w:r>
      <w:r w:rsidR="005245AE">
        <w:rPr>
          <w:rFonts w:asciiTheme="minorBidi" w:hAnsiTheme="minorBidi" w:cstheme="minorBidi"/>
          <w:sz w:val="24"/>
          <w:szCs w:val="24"/>
        </w:rPr>
        <w:t>,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 in</w:t>
      </w:r>
      <w:r w:rsidR="005245AE">
        <w:rPr>
          <w:rFonts w:asciiTheme="minorBidi" w:hAnsiTheme="minorBidi" w:cstheme="minorBidi"/>
          <w:sz w:val="24"/>
          <w:szCs w:val="24"/>
        </w:rPr>
        <w:t>cluding</w:t>
      </w:r>
      <w:r w:rsidR="00C10AA3" w:rsidRPr="00DA412B">
        <w:rPr>
          <w:rFonts w:asciiTheme="minorBidi" w:hAnsiTheme="minorBidi" w:cstheme="minorBidi"/>
          <w:sz w:val="24"/>
          <w:szCs w:val="24"/>
        </w:rPr>
        <w:t>:</w:t>
      </w:r>
    </w:p>
    <w:p w:rsidR="009915F6" w:rsidRPr="00DA412B" w:rsidRDefault="009915F6" w:rsidP="00AC3F9E">
      <w:pPr>
        <w:bidi w:val="0"/>
        <w:spacing w:after="0" w:line="240" w:lineRule="auto"/>
        <w:ind w:firstLine="360"/>
        <w:jc w:val="both"/>
        <w:rPr>
          <w:rFonts w:asciiTheme="minorBidi" w:hAnsiTheme="minorBidi" w:cstheme="minorBidi"/>
          <w:sz w:val="24"/>
          <w:szCs w:val="24"/>
        </w:rPr>
      </w:pPr>
    </w:p>
    <w:p w:rsidR="00C10AA3" w:rsidRPr="00DA412B" w:rsidRDefault="0023243C" w:rsidP="00AC3F9E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Unlike a </w:t>
      </w:r>
      <w:r w:rsidRPr="0023243C">
        <w:rPr>
          <w:rFonts w:asciiTheme="minorBidi" w:hAnsiTheme="minorBidi" w:cstheme="minorBidi"/>
          <w:i/>
          <w:iCs/>
          <w:sz w:val="24"/>
          <w:szCs w:val="24"/>
        </w:rPr>
        <w:t>shavu’a</w:t>
      </w:r>
      <w:r>
        <w:rPr>
          <w:rFonts w:asciiTheme="minorBidi" w:hAnsiTheme="minorBidi" w:cstheme="minorBidi"/>
          <w:sz w:val="24"/>
          <w:szCs w:val="24"/>
        </w:rPr>
        <w:t xml:space="preserve"> to break a </w:t>
      </w:r>
      <w:r w:rsidR="004034D5" w:rsidRPr="004034D5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 xml:space="preserve">, a </w:t>
      </w:r>
      <w:r w:rsidR="00C10AA3"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C10AA3" w:rsidRPr="009915F6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9915F6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to perform a </w:t>
      </w:r>
      <w:r w:rsidR="004034D5" w:rsidRPr="004034D5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9915F6">
        <w:rPr>
          <w:rFonts w:asciiTheme="minorBidi" w:hAnsiTheme="minorBidi" w:cstheme="minorBidi"/>
          <w:sz w:val="24"/>
          <w:szCs w:val="24"/>
        </w:rPr>
        <w:t xml:space="preserve">is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chal</w:t>
      </w:r>
      <w:r w:rsidR="005245AE">
        <w:rPr>
          <w:rFonts w:asciiTheme="minorBidi" w:hAnsiTheme="minorBidi" w:cstheme="minorBidi"/>
          <w:sz w:val="24"/>
          <w:szCs w:val="24"/>
        </w:rPr>
        <w:t>;</w:t>
      </w:r>
      <w:r w:rsidR="009915F6">
        <w:rPr>
          <w:rFonts w:asciiTheme="minorBidi" w:hAnsiTheme="minorBidi" w:cstheme="minorBidi"/>
          <w:sz w:val="24"/>
          <w:szCs w:val="24"/>
        </w:rPr>
        <w:t xml:space="preserve"> even though a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 to avoid a prohibition is redundant and meaningless, one to uphold </w:t>
      </w:r>
      <w:r w:rsidR="005245AE">
        <w:rPr>
          <w:rFonts w:asciiTheme="minorBidi" w:hAnsiTheme="minorBidi" w:cstheme="minorBidi"/>
          <w:sz w:val="24"/>
          <w:szCs w:val="24"/>
        </w:rPr>
        <w:t>a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="009915F6" w:rsidRPr="005245A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 is different</w:t>
      </w:r>
    </w:p>
    <w:p w:rsidR="00CA2991" w:rsidRPr="00DA412B" w:rsidRDefault="009915F6" w:rsidP="00AC3F9E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Even if the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 to uphold a </w:t>
      </w:r>
      <w:r w:rsidRPr="005245A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 does not entail an actual hala</w:t>
      </w:r>
      <w:r>
        <w:rPr>
          <w:rFonts w:asciiTheme="minorBidi" w:hAnsiTheme="minorBidi" w:cstheme="minorBidi"/>
          <w:sz w:val="24"/>
          <w:szCs w:val="24"/>
        </w:rPr>
        <w:t>k</w:t>
      </w:r>
      <w:r w:rsidR="00C10AA3" w:rsidRPr="00DA412B">
        <w:rPr>
          <w:rFonts w:asciiTheme="minorBidi" w:hAnsiTheme="minorBidi" w:cstheme="minorBidi"/>
          <w:sz w:val="24"/>
          <w:szCs w:val="24"/>
        </w:rPr>
        <w:t>hi</w:t>
      </w:r>
      <w:r>
        <w:rPr>
          <w:rFonts w:asciiTheme="minorBidi" w:hAnsiTheme="minorBidi" w:cstheme="minorBidi"/>
          <w:sz w:val="24"/>
          <w:szCs w:val="24"/>
        </w:rPr>
        <w:t>c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 oath</w:t>
      </w:r>
      <w:r w:rsidR="005245AE">
        <w:rPr>
          <w:rFonts w:asciiTheme="minorBidi" w:hAnsiTheme="minorBidi" w:cstheme="minorBidi"/>
          <w:sz w:val="24"/>
          <w:szCs w:val="24"/>
        </w:rPr>
        <w:t>,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 it still provides psychological motivation toward </w:t>
      </w:r>
      <w:r w:rsidRPr="005245A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 performance. </w:t>
      </w:r>
      <w:r w:rsidR="005245AE">
        <w:rPr>
          <w:rFonts w:asciiTheme="minorBidi" w:hAnsiTheme="minorBidi" w:cstheme="minorBidi"/>
          <w:sz w:val="24"/>
          <w:szCs w:val="24"/>
        </w:rPr>
        <w:t>Since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 it serve a </w:t>
      </w:r>
      <w:r w:rsidR="005245AE">
        <w:rPr>
          <w:rFonts w:asciiTheme="minorBidi" w:hAnsiTheme="minorBidi" w:cstheme="minorBidi"/>
          <w:sz w:val="24"/>
          <w:szCs w:val="24"/>
        </w:rPr>
        <w:t>purpose,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 it isn’t completely frivolous and cannot be considered </w:t>
      </w:r>
      <w:r w:rsidR="00C10AA3"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C10AA3" w:rsidRPr="00DA412B">
        <w:rPr>
          <w:rFonts w:asciiTheme="minorBidi" w:hAnsiTheme="minorBidi" w:cstheme="minorBidi"/>
          <w:sz w:val="24"/>
          <w:szCs w:val="24"/>
        </w:rPr>
        <w:t xml:space="preserve">. </w:t>
      </w:r>
    </w:p>
    <w:p w:rsidR="00CA2991" w:rsidRPr="00DA412B" w:rsidRDefault="00CA2991" w:rsidP="00AC3F9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5245AE" w:rsidRDefault="0023243C" w:rsidP="00AC3F9E">
      <w:pPr>
        <w:bidi w:val="0"/>
        <w:spacing w:after="0" w:line="240" w:lineRule="auto"/>
        <w:ind w:firstLine="36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An additional 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proof </w:t>
      </w:r>
      <w:r>
        <w:rPr>
          <w:rFonts w:asciiTheme="minorBidi" w:hAnsiTheme="minorBidi" w:cstheme="minorBidi"/>
          <w:sz w:val="24"/>
          <w:szCs w:val="24"/>
        </w:rPr>
        <w:t xml:space="preserve">that </w:t>
      </w:r>
      <w:r w:rsidRPr="0023243C">
        <w:rPr>
          <w:rFonts w:asciiTheme="minorBidi" w:hAnsiTheme="minorBidi" w:cstheme="minorBidi"/>
          <w:i/>
          <w:iCs/>
          <w:sz w:val="24"/>
          <w:szCs w:val="24"/>
        </w:rPr>
        <w:t>shevu’at chav</w:t>
      </w:r>
      <w:r>
        <w:rPr>
          <w:rFonts w:asciiTheme="minorBidi" w:hAnsiTheme="minorBidi" w:cstheme="minorBidi"/>
          <w:sz w:val="24"/>
          <w:szCs w:val="24"/>
        </w:rPr>
        <w:t xml:space="preserve"> is defined as a pointless shevu’a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can be gleaned from an interesting </w:t>
      </w:r>
      <w:r w:rsidR="00092759" w:rsidRPr="009915F6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about the range of </w:t>
      </w:r>
      <w:r>
        <w:rPr>
          <w:rFonts w:asciiTheme="minorBidi" w:hAnsiTheme="minorBidi" w:cstheme="minorBidi"/>
          <w:sz w:val="24"/>
          <w:szCs w:val="24"/>
        </w:rPr>
        <w:t>“</w:t>
      </w:r>
      <w:r w:rsidR="00092759" w:rsidRPr="00DA412B">
        <w:rPr>
          <w:rFonts w:asciiTheme="minorBidi" w:hAnsiTheme="minorBidi" w:cstheme="minorBidi"/>
          <w:sz w:val="24"/>
          <w:szCs w:val="24"/>
        </w:rPr>
        <w:t>impossible</w:t>
      </w:r>
      <w:r>
        <w:rPr>
          <w:rFonts w:asciiTheme="minorBidi" w:hAnsiTheme="minorBidi" w:cstheme="minorBidi"/>
          <w:sz w:val="24"/>
          <w:szCs w:val="24"/>
        </w:rPr>
        <w:t>”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="009915F6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092759" w:rsidRPr="009915F6">
        <w:rPr>
          <w:rFonts w:asciiTheme="minorBidi" w:hAnsiTheme="minorBidi" w:cstheme="minorBidi"/>
          <w:i/>
          <w:iCs/>
          <w:sz w:val="24"/>
          <w:szCs w:val="24"/>
        </w:rPr>
        <w:t>havu</w:t>
      </w:r>
      <w:r w:rsidR="009915F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092759" w:rsidRPr="009915F6">
        <w:rPr>
          <w:rFonts w:asciiTheme="minorBidi" w:hAnsiTheme="minorBidi" w:cstheme="minorBidi"/>
          <w:i/>
          <w:iCs/>
          <w:sz w:val="24"/>
          <w:szCs w:val="24"/>
        </w:rPr>
        <w:t>ot</w:t>
      </w:r>
      <w:r w:rsidR="00092759" w:rsidRPr="00DA412B">
        <w:rPr>
          <w:rFonts w:asciiTheme="minorBidi" w:hAnsiTheme="minorBidi" w:cstheme="minorBidi"/>
          <w:sz w:val="24"/>
          <w:szCs w:val="24"/>
        </w:rPr>
        <w:t>. As stated earlier</w:t>
      </w:r>
      <w:r w:rsidR="005245AE">
        <w:rPr>
          <w:rFonts w:asciiTheme="minorBidi" w:hAnsiTheme="minorBidi" w:cstheme="minorBidi"/>
          <w:sz w:val="24"/>
          <w:szCs w:val="24"/>
        </w:rPr>
        <w:t xml:space="preserve">, the </w:t>
      </w:r>
      <w:r w:rsidR="005245AE" w:rsidRPr="005245AE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9915F6" w:rsidRPr="005245AE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9915F6">
        <w:rPr>
          <w:rFonts w:asciiTheme="minorBidi" w:hAnsiTheme="minorBidi" w:cstheme="minorBidi"/>
          <w:sz w:val="24"/>
          <w:szCs w:val="24"/>
        </w:rPr>
        <w:t xml:space="preserve"> (29a) describes a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to perform something </w:t>
      </w:r>
      <w:r w:rsidR="005245AE">
        <w:rPr>
          <w:rFonts w:asciiTheme="minorBidi" w:hAnsiTheme="minorBidi" w:cstheme="minorBidi"/>
          <w:sz w:val="24"/>
          <w:szCs w:val="24"/>
        </w:rPr>
        <w:t>impossible as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a </w:t>
      </w:r>
      <w:r w:rsidR="00092759"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092759" w:rsidRPr="009915F6">
        <w:rPr>
          <w:rFonts w:asciiTheme="minorBidi" w:hAnsiTheme="minorBidi" w:cstheme="minorBidi"/>
          <w:i/>
          <w:iCs/>
          <w:sz w:val="24"/>
          <w:szCs w:val="24"/>
        </w:rPr>
        <w:t>at shav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. The </w:t>
      </w:r>
      <w:r w:rsidR="00092759" w:rsidRPr="005245AE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pr</w:t>
      </w:r>
      <w:r w:rsidR="009915F6">
        <w:rPr>
          <w:rFonts w:asciiTheme="minorBidi" w:hAnsiTheme="minorBidi" w:cstheme="minorBidi"/>
          <w:sz w:val="24"/>
          <w:szCs w:val="24"/>
        </w:rPr>
        <w:t>ovides an example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: an oath not to sleep for 3 days would be </w:t>
      </w:r>
      <w:r w:rsidR="00092759"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since a person will </w:t>
      </w:r>
      <w:r w:rsidR="005245AE">
        <w:rPr>
          <w:rFonts w:asciiTheme="minorBidi" w:hAnsiTheme="minorBidi" w:cstheme="minorBidi"/>
          <w:sz w:val="24"/>
          <w:szCs w:val="24"/>
        </w:rPr>
        <w:t xml:space="preserve">certainly 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fall </w:t>
      </w:r>
      <w:r w:rsidR="005245AE">
        <w:rPr>
          <w:rFonts w:asciiTheme="minorBidi" w:hAnsiTheme="minorBidi" w:cstheme="minorBidi"/>
          <w:sz w:val="24"/>
          <w:szCs w:val="24"/>
        </w:rPr>
        <w:t>a</w:t>
      </w:r>
      <w:r w:rsidR="00092759" w:rsidRPr="00DA412B">
        <w:rPr>
          <w:rFonts w:asciiTheme="minorBidi" w:hAnsiTheme="minorBidi" w:cstheme="minorBidi"/>
          <w:sz w:val="24"/>
          <w:szCs w:val="24"/>
        </w:rPr>
        <w:t>sleep dur</w:t>
      </w:r>
      <w:r w:rsidR="009915F6">
        <w:rPr>
          <w:rFonts w:asciiTheme="minorBidi" w:hAnsiTheme="minorBidi" w:cstheme="minorBidi"/>
          <w:sz w:val="24"/>
          <w:szCs w:val="24"/>
        </w:rPr>
        <w:t>ing this duration. The Rambam (</w:t>
      </w:r>
      <w:r w:rsidR="00092759" w:rsidRPr="009915F6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1:37) claims that an oath not to eat for a week would </w:t>
      </w:r>
      <w:r w:rsidR="005245AE">
        <w:rPr>
          <w:rFonts w:asciiTheme="minorBidi" w:hAnsiTheme="minorBidi" w:cstheme="minorBidi"/>
          <w:sz w:val="24"/>
          <w:szCs w:val="24"/>
        </w:rPr>
        <w:t xml:space="preserve">similarly 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be </w:t>
      </w:r>
      <w:r w:rsidR="00092759"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5245AE">
        <w:rPr>
          <w:rFonts w:asciiTheme="minorBidi" w:hAnsiTheme="minorBidi" w:cstheme="minorBidi"/>
          <w:sz w:val="24"/>
          <w:szCs w:val="24"/>
        </w:rPr>
        <w:t>,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since this </w:t>
      </w:r>
      <w:r w:rsidR="005245AE">
        <w:rPr>
          <w:rFonts w:asciiTheme="minorBidi" w:hAnsiTheme="minorBidi" w:cstheme="minorBidi"/>
          <w:sz w:val="24"/>
          <w:szCs w:val="24"/>
        </w:rPr>
        <w:t>is legally impossible –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at the point </w:t>
      </w:r>
      <w:r>
        <w:rPr>
          <w:rFonts w:asciiTheme="minorBidi" w:hAnsiTheme="minorBidi" w:cstheme="minorBidi"/>
          <w:sz w:val="24"/>
          <w:szCs w:val="24"/>
        </w:rPr>
        <w:t>of dangerous starvation</w:t>
      </w:r>
      <w:r w:rsidR="005245AE">
        <w:rPr>
          <w:rFonts w:asciiTheme="minorBidi" w:hAnsiTheme="minorBidi" w:cstheme="minorBidi"/>
          <w:sz w:val="24"/>
          <w:szCs w:val="24"/>
        </w:rPr>
        <w:t>, Halak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ha would </w:t>
      </w:r>
      <w:r>
        <w:rPr>
          <w:rFonts w:asciiTheme="minorBidi" w:hAnsiTheme="minorBidi" w:cstheme="minorBidi"/>
          <w:sz w:val="24"/>
          <w:szCs w:val="24"/>
        </w:rPr>
        <w:t xml:space="preserve">mandate eating as </w:t>
      </w:r>
      <w:r w:rsidRPr="00AE2CC5">
        <w:rPr>
          <w:rFonts w:asciiTheme="minorBidi" w:hAnsiTheme="minorBidi" w:cstheme="minorBidi"/>
          <w:i/>
          <w:iCs/>
          <w:sz w:val="24"/>
          <w:szCs w:val="24"/>
        </w:rPr>
        <w:t>pikuach nefesh</w:t>
      </w:r>
      <w:r w:rsidR="005245AE">
        <w:rPr>
          <w:rFonts w:asciiTheme="minorBidi" w:hAnsiTheme="minorBidi" w:cstheme="minorBidi"/>
          <w:sz w:val="24"/>
          <w:szCs w:val="24"/>
        </w:rPr>
        <w:t>,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t</w:t>
      </w:r>
      <w:r w:rsidR="005245AE">
        <w:rPr>
          <w:rFonts w:asciiTheme="minorBidi" w:hAnsiTheme="minorBidi" w:cstheme="minorBidi"/>
          <w:sz w:val="24"/>
          <w:szCs w:val="24"/>
        </w:rPr>
        <w:t>hereby rendering this scenario “impossible</w:t>
      </w:r>
      <w:r w:rsidR="00092759" w:rsidRPr="00DA412B">
        <w:rPr>
          <w:rFonts w:asciiTheme="minorBidi" w:hAnsiTheme="minorBidi" w:cstheme="minorBidi"/>
          <w:sz w:val="24"/>
          <w:szCs w:val="24"/>
        </w:rPr>
        <w:t>.</w:t>
      </w:r>
      <w:r w:rsidR="005245AE">
        <w:rPr>
          <w:rFonts w:asciiTheme="minorBidi" w:hAnsiTheme="minorBidi" w:cstheme="minorBidi"/>
          <w:sz w:val="24"/>
          <w:szCs w:val="24"/>
        </w:rPr>
        <w:t>”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Since he takes an oath </w:t>
      </w:r>
      <w:r w:rsidR="005245AE">
        <w:rPr>
          <w:rFonts w:asciiTheme="minorBidi" w:hAnsiTheme="minorBidi" w:cstheme="minorBidi"/>
          <w:sz w:val="24"/>
          <w:szCs w:val="24"/>
        </w:rPr>
        <w:t>that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is impossible to fulfill</w:t>
      </w:r>
      <w:r w:rsidR="005245AE">
        <w:rPr>
          <w:rFonts w:asciiTheme="minorBidi" w:hAnsiTheme="minorBidi" w:cstheme="minorBidi"/>
          <w:sz w:val="24"/>
          <w:szCs w:val="24"/>
        </w:rPr>
        <w:t>,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he has violated </w:t>
      </w:r>
      <w:r w:rsidR="00092759"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092759" w:rsidRPr="009915F6">
        <w:rPr>
          <w:rFonts w:asciiTheme="minorBidi" w:hAnsiTheme="minorBidi" w:cstheme="minorBidi"/>
          <w:i/>
          <w:iCs/>
          <w:sz w:val="24"/>
          <w:szCs w:val="24"/>
        </w:rPr>
        <w:t>at shav</w:t>
      </w:r>
      <w:r w:rsidR="005245AE">
        <w:rPr>
          <w:rFonts w:asciiTheme="minorBidi" w:hAnsiTheme="minorBidi" w:cstheme="minorBidi"/>
          <w:sz w:val="24"/>
          <w:szCs w:val="24"/>
        </w:rPr>
        <w:t>.</w:t>
      </w:r>
      <w:r w:rsidR="00092759" w:rsidRPr="00DA412B">
        <w:rPr>
          <w:rFonts w:asciiTheme="minorBidi" w:hAnsiTheme="minorBidi" w:cstheme="minorBidi"/>
          <w:sz w:val="24"/>
          <w:szCs w:val="24"/>
        </w:rPr>
        <w:t xml:space="preserve"> </w:t>
      </w:r>
    </w:p>
    <w:p w:rsidR="005245AE" w:rsidRDefault="005245AE" w:rsidP="00AC3F9E">
      <w:pPr>
        <w:bidi w:val="0"/>
        <w:spacing w:after="0" w:line="240" w:lineRule="auto"/>
        <w:ind w:firstLine="360"/>
        <w:jc w:val="both"/>
        <w:rPr>
          <w:rFonts w:asciiTheme="minorBidi" w:hAnsiTheme="minorBidi" w:cstheme="minorBidi"/>
          <w:sz w:val="24"/>
          <w:szCs w:val="24"/>
        </w:rPr>
      </w:pPr>
    </w:p>
    <w:p w:rsidR="000E0D24" w:rsidRPr="00DA412B" w:rsidRDefault="00092759" w:rsidP="00AC3F9E">
      <w:pPr>
        <w:bidi w:val="0"/>
        <w:spacing w:after="0" w:line="240" w:lineRule="auto"/>
        <w:ind w:firstLine="360"/>
        <w:jc w:val="both"/>
        <w:rPr>
          <w:rFonts w:asciiTheme="minorBidi" w:hAnsiTheme="minorBidi" w:cstheme="minorBidi"/>
          <w:sz w:val="24"/>
          <w:szCs w:val="24"/>
        </w:rPr>
      </w:pPr>
      <w:r w:rsidRPr="00DA412B">
        <w:rPr>
          <w:rFonts w:asciiTheme="minorBidi" w:hAnsiTheme="minorBidi" w:cstheme="minorBidi"/>
          <w:sz w:val="24"/>
          <w:szCs w:val="24"/>
        </w:rPr>
        <w:t>The Ran disagrees</w:t>
      </w:r>
      <w:r w:rsidR="005245AE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presumably understanding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Pr="00DA412B">
        <w:rPr>
          <w:rFonts w:asciiTheme="minorBidi" w:hAnsiTheme="minorBidi" w:cstheme="minorBidi"/>
          <w:sz w:val="24"/>
          <w:szCs w:val="24"/>
        </w:rPr>
        <w:t xml:space="preserve"> as a form of extreme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Pr="00DA412B">
        <w:rPr>
          <w:rFonts w:asciiTheme="minorBidi" w:hAnsiTheme="minorBidi" w:cstheme="minorBidi"/>
          <w:sz w:val="24"/>
          <w:szCs w:val="24"/>
        </w:rPr>
        <w:t>. Since the starving person must ultimately</w:t>
      </w:r>
      <w:r w:rsidR="009915F6">
        <w:rPr>
          <w:rFonts w:asciiTheme="minorBidi" w:hAnsiTheme="minorBidi" w:cstheme="minorBidi"/>
          <w:sz w:val="24"/>
          <w:szCs w:val="24"/>
        </w:rPr>
        <w:t xml:space="preserve"> </w:t>
      </w:r>
      <w:r w:rsidR="009915F6" w:rsidRPr="009915F6">
        <w:rPr>
          <w:rFonts w:asciiTheme="minorBidi" w:hAnsiTheme="minorBidi" w:cstheme="minorBidi"/>
          <w:b/>
          <w:bCs/>
          <w:sz w:val="24"/>
          <w:szCs w:val="24"/>
        </w:rPr>
        <w:t>decide</w:t>
      </w:r>
      <w:r w:rsidRPr="00DA412B">
        <w:rPr>
          <w:rFonts w:asciiTheme="minorBidi" w:hAnsiTheme="minorBidi" w:cstheme="minorBidi"/>
          <w:sz w:val="24"/>
          <w:szCs w:val="24"/>
        </w:rPr>
        <w:t xml:space="preserve"> whether to sav</w:t>
      </w:r>
      <w:r w:rsidR="005245AE">
        <w:rPr>
          <w:rFonts w:asciiTheme="minorBidi" w:hAnsiTheme="minorBidi" w:cstheme="minorBidi"/>
          <w:sz w:val="24"/>
          <w:szCs w:val="24"/>
        </w:rPr>
        <w:t>e his life and comply with Halak</w:t>
      </w:r>
      <w:r w:rsidRPr="00DA412B">
        <w:rPr>
          <w:rFonts w:asciiTheme="minorBidi" w:hAnsiTheme="minorBidi" w:cstheme="minorBidi"/>
          <w:sz w:val="24"/>
          <w:szCs w:val="24"/>
        </w:rPr>
        <w:t xml:space="preserve">ha by eating or whether to uphold the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DA412B">
        <w:rPr>
          <w:rFonts w:asciiTheme="minorBidi" w:hAnsiTheme="minorBidi" w:cstheme="minorBidi"/>
          <w:sz w:val="24"/>
          <w:szCs w:val="24"/>
        </w:rPr>
        <w:t xml:space="preserve"> by fasting and</w:t>
      </w:r>
      <w:r w:rsidR="009915F6">
        <w:rPr>
          <w:rFonts w:asciiTheme="minorBidi" w:hAnsiTheme="minorBidi" w:cstheme="minorBidi"/>
          <w:sz w:val="24"/>
          <w:szCs w:val="24"/>
        </w:rPr>
        <w:t xml:space="preserve"> starving to death, this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DA412B">
        <w:rPr>
          <w:rFonts w:asciiTheme="minorBidi" w:hAnsiTheme="minorBidi" w:cstheme="minorBidi"/>
          <w:sz w:val="24"/>
          <w:szCs w:val="24"/>
        </w:rPr>
        <w:t xml:space="preserve"> is</w:t>
      </w:r>
      <w:r w:rsidR="005245AE">
        <w:rPr>
          <w:rFonts w:asciiTheme="minorBidi" w:hAnsiTheme="minorBidi" w:cstheme="minorBidi"/>
          <w:sz w:val="24"/>
          <w:szCs w:val="24"/>
        </w:rPr>
        <w:t xml:space="preserve"> no</w:t>
      </w:r>
      <w:r w:rsidRPr="00DA412B">
        <w:rPr>
          <w:rFonts w:asciiTheme="minorBidi" w:hAnsiTheme="minorBidi" w:cstheme="minorBidi"/>
          <w:sz w:val="24"/>
          <w:szCs w:val="24"/>
        </w:rPr>
        <w:t xml:space="preserve">t an immediate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="009915F6">
        <w:rPr>
          <w:rFonts w:asciiTheme="minorBidi" w:hAnsiTheme="minorBidi" w:cstheme="minorBidi"/>
          <w:sz w:val="24"/>
          <w:szCs w:val="24"/>
        </w:rPr>
        <w:t xml:space="preserve"> (</w:t>
      </w:r>
      <w:r w:rsidRPr="00DA412B">
        <w:rPr>
          <w:rFonts w:asciiTheme="minorBidi" w:hAnsiTheme="minorBidi" w:cstheme="minorBidi"/>
          <w:sz w:val="24"/>
          <w:szCs w:val="24"/>
        </w:rPr>
        <w:t xml:space="preserve">as </w:t>
      </w:r>
      <w:r w:rsidR="005245AE">
        <w:rPr>
          <w:rFonts w:asciiTheme="minorBidi" w:hAnsiTheme="minorBidi" w:cstheme="minorBidi"/>
          <w:sz w:val="24"/>
          <w:szCs w:val="24"/>
        </w:rPr>
        <w:t xml:space="preserve">are </w:t>
      </w:r>
      <w:r w:rsidRPr="00DA412B">
        <w:rPr>
          <w:rFonts w:asciiTheme="minorBidi" w:hAnsiTheme="minorBidi" w:cstheme="minorBidi"/>
          <w:sz w:val="24"/>
          <w:szCs w:val="24"/>
        </w:rPr>
        <w:t xml:space="preserve">other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at</w:t>
      </w:r>
      <w:r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Pr="00DA412B">
        <w:rPr>
          <w:rFonts w:asciiTheme="minorBidi" w:hAnsiTheme="minorBidi" w:cstheme="minorBidi"/>
          <w:sz w:val="24"/>
          <w:szCs w:val="24"/>
        </w:rPr>
        <w:t xml:space="preserve">). </w:t>
      </w:r>
    </w:p>
    <w:p w:rsidR="000E0D24" w:rsidRDefault="000E0D24" w:rsidP="00AC3F9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23243C" w:rsidRDefault="0023243C" w:rsidP="004930D1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The Ramba</w:t>
      </w:r>
      <w:r w:rsidR="004930D1">
        <w:rPr>
          <w:rFonts w:asciiTheme="minorBidi" w:hAnsiTheme="minorBidi" w:cstheme="minorBidi"/>
          <w:sz w:val="24"/>
          <w:szCs w:val="24"/>
        </w:rPr>
        <w:t>n</w:t>
      </w:r>
      <w:bookmarkStart w:id="0" w:name="_GoBack"/>
      <w:bookmarkEnd w:id="0"/>
      <w:r>
        <w:rPr>
          <w:rFonts w:asciiTheme="minorBidi" w:hAnsiTheme="minorBidi" w:cstheme="minorBidi"/>
          <w:sz w:val="24"/>
          <w:szCs w:val="24"/>
        </w:rPr>
        <w:t xml:space="preserve"> (consistent with his earlier statements defines </w:t>
      </w:r>
      <w:r w:rsidRPr="00520C02">
        <w:rPr>
          <w:rFonts w:asciiTheme="minorBidi" w:hAnsiTheme="minorBidi" w:cstheme="minorBidi"/>
          <w:i/>
          <w:iCs/>
          <w:sz w:val="24"/>
          <w:szCs w:val="24"/>
        </w:rPr>
        <w:t>shav</w:t>
      </w:r>
      <w:r>
        <w:rPr>
          <w:rFonts w:asciiTheme="minorBidi" w:hAnsiTheme="minorBidi" w:cstheme="minorBidi"/>
          <w:sz w:val="24"/>
          <w:szCs w:val="24"/>
        </w:rPr>
        <w:t xml:space="preserve"> as futile. </w:t>
      </w:r>
      <w:r w:rsidR="00520C02">
        <w:rPr>
          <w:rFonts w:asciiTheme="minorBidi" w:hAnsiTheme="minorBidi" w:cstheme="minorBidi"/>
          <w:sz w:val="24"/>
          <w:szCs w:val="24"/>
        </w:rPr>
        <w:t xml:space="preserve">Any attempt to contravene halakha is futile and considered </w:t>
      </w:r>
      <w:r w:rsidR="00520C02" w:rsidRPr="00520C02">
        <w:rPr>
          <w:rFonts w:asciiTheme="minorBidi" w:hAnsiTheme="minorBidi" w:cstheme="minorBidi"/>
          <w:i/>
          <w:iCs/>
          <w:sz w:val="24"/>
          <w:szCs w:val="24"/>
        </w:rPr>
        <w:t>shevu’at</w:t>
      </w:r>
      <w:r w:rsidR="00520C02">
        <w:rPr>
          <w:rFonts w:asciiTheme="minorBidi" w:hAnsiTheme="minorBidi" w:cstheme="minorBidi"/>
          <w:sz w:val="24"/>
          <w:szCs w:val="24"/>
        </w:rPr>
        <w:t xml:space="preserve"> </w:t>
      </w:r>
      <w:r w:rsidR="00520C02" w:rsidRPr="00520C02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520C02">
        <w:rPr>
          <w:rFonts w:asciiTheme="minorBidi" w:hAnsiTheme="minorBidi" w:cstheme="minorBidi"/>
          <w:sz w:val="24"/>
          <w:szCs w:val="24"/>
        </w:rPr>
        <w:t xml:space="preserve">. Since halakha demands eating, a </w:t>
      </w:r>
      <w:r w:rsidR="00520C02" w:rsidRPr="00520C02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520C02">
        <w:rPr>
          <w:rFonts w:asciiTheme="minorBidi" w:hAnsiTheme="minorBidi" w:cstheme="minorBidi"/>
          <w:sz w:val="24"/>
          <w:szCs w:val="24"/>
        </w:rPr>
        <w:t xml:space="preserve"> to avoid it is </w:t>
      </w:r>
      <w:r w:rsidR="00520C02" w:rsidRPr="00520C02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520C02">
        <w:rPr>
          <w:rFonts w:asciiTheme="minorBidi" w:hAnsiTheme="minorBidi" w:cstheme="minorBidi"/>
          <w:sz w:val="24"/>
          <w:szCs w:val="24"/>
        </w:rPr>
        <w:t xml:space="preserve">. By contrast the Ran may have defined </w:t>
      </w:r>
      <w:r w:rsidR="00520C02" w:rsidRPr="00520C02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520C02">
        <w:rPr>
          <w:rFonts w:asciiTheme="minorBidi" w:hAnsiTheme="minorBidi" w:cstheme="minorBidi"/>
          <w:sz w:val="24"/>
          <w:szCs w:val="24"/>
        </w:rPr>
        <w:t xml:space="preserve"> as extreme falsehood since there is no </w:t>
      </w:r>
      <w:r w:rsidR="00520C02" w:rsidRPr="00520C02">
        <w:rPr>
          <w:rFonts w:asciiTheme="minorBidi" w:hAnsiTheme="minorBidi" w:cstheme="minorBidi"/>
          <w:b/>
          <w:bCs/>
          <w:sz w:val="24"/>
          <w:szCs w:val="24"/>
        </w:rPr>
        <w:t>option</w:t>
      </w:r>
      <w:r w:rsidR="00520C02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520C02">
        <w:rPr>
          <w:rFonts w:asciiTheme="minorBidi" w:hAnsiTheme="minorBidi" w:cstheme="minorBidi"/>
          <w:sz w:val="24"/>
          <w:szCs w:val="24"/>
        </w:rPr>
        <w:t xml:space="preserve">for fulfillment. Since this person may violate halakha and maintain the </w:t>
      </w:r>
      <w:r w:rsidR="00520C02" w:rsidRPr="00520C02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520C02">
        <w:rPr>
          <w:rFonts w:asciiTheme="minorBidi" w:hAnsiTheme="minorBidi" w:cstheme="minorBidi"/>
          <w:sz w:val="24"/>
          <w:szCs w:val="24"/>
        </w:rPr>
        <w:t xml:space="preserve"> it can’t be extreme </w:t>
      </w:r>
      <w:r w:rsidR="00520C02" w:rsidRPr="00520C02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="00520C02">
        <w:rPr>
          <w:rFonts w:asciiTheme="minorBidi" w:hAnsiTheme="minorBidi" w:cstheme="minorBidi"/>
          <w:sz w:val="24"/>
          <w:szCs w:val="24"/>
        </w:rPr>
        <w:t>.</w:t>
      </w:r>
    </w:p>
    <w:p w:rsidR="00520C02" w:rsidRPr="00520C02" w:rsidRDefault="00520C02" w:rsidP="00AC3F9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5245AE" w:rsidRDefault="009915F6" w:rsidP="00AC3F9E">
      <w:pPr>
        <w:bidi w:val="0"/>
        <w:spacing w:after="0" w:line="240" w:lineRule="auto"/>
        <w:ind w:firstLine="36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Finally</w:t>
      </w:r>
      <w:r w:rsidR="005245AE">
        <w:rPr>
          <w:rFonts w:asciiTheme="minorBidi" w:hAnsiTheme="minorBidi" w:cstheme="minorBidi"/>
          <w:sz w:val="24"/>
          <w:szCs w:val="24"/>
        </w:rPr>
        <w:t xml:space="preserve">, the </w:t>
      </w:r>
      <w:r w:rsidR="005245AE" w:rsidRPr="005245AE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5245AE">
        <w:rPr>
          <w:rFonts w:asciiTheme="minorBidi" w:hAnsiTheme="minorBidi" w:cstheme="minorBidi"/>
          <w:i/>
          <w:iCs/>
          <w:sz w:val="24"/>
          <w:szCs w:val="24"/>
        </w:rPr>
        <w:t>ishna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520C02">
        <w:rPr>
          <w:rFonts w:asciiTheme="minorBidi" w:hAnsiTheme="minorBidi" w:cstheme="minorBidi"/>
          <w:sz w:val="24"/>
          <w:szCs w:val="24"/>
        </w:rPr>
        <w:t xml:space="preserve">(29a) </w:t>
      </w:r>
      <w:r>
        <w:rPr>
          <w:rFonts w:asciiTheme="minorBidi" w:hAnsiTheme="minorBidi" w:cstheme="minorBidi"/>
          <w:sz w:val="24"/>
          <w:szCs w:val="24"/>
        </w:rPr>
        <w:t xml:space="preserve">describes a second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0E0D24" w:rsidRPr="00DA412B">
        <w:rPr>
          <w:rFonts w:asciiTheme="minorBidi" w:hAnsiTheme="minorBidi" w:cstheme="minorBidi"/>
          <w:sz w:val="24"/>
          <w:szCs w:val="24"/>
        </w:rPr>
        <w:t xml:space="preserve"> in con</w:t>
      </w:r>
      <w:r>
        <w:rPr>
          <w:rFonts w:asciiTheme="minorBidi" w:hAnsiTheme="minorBidi" w:cstheme="minorBidi"/>
          <w:sz w:val="24"/>
          <w:szCs w:val="24"/>
        </w:rPr>
        <w:t xml:space="preserve">tradiction of a previous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0E0D24" w:rsidRPr="00DA412B">
        <w:rPr>
          <w:rFonts w:asciiTheme="minorBidi" w:hAnsiTheme="minorBidi" w:cstheme="minorBidi"/>
          <w:sz w:val="24"/>
          <w:szCs w:val="24"/>
        </w:rPr>
        <w:t xml:space="preserve"> as an instance of </w:t>
      </w:r>
      <w:r w:rsidR="000E0D24"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0E0D24" w:rsidRPr="00DA412B">
        <w:rPr>
          <w:rFonts w:asciiTheme="minorBidi" w:hAnsiTheme="minorBidi" w:cstheme="minorBidi"/>
          <w:sz w:val="24"/>
          <w:szCs w:val="24"/>
        </w:rPr>
        <w:t>. For example</w:t>
      </w:r>
      <w:r>
        <w:rPr>
          <w:rFonts w:asciiTheme="minorBidi" w:hAnsiTheme="minorBidi" w:cstheme="minorBidi"/>
          <w:sz w:val="24"/>
          <w:szCs w:val="24"/>
        </w:rPr>
        <w:t>,</w:t>
      </w:r>
      <w:r w:rsidR="000E0D24" w:rsidRPr="00DA412B">
        <w:rPr>
          <w:rFonts w:asciiTheme="minorBidi" w:hAnsiTheme="minorBidi" w:cstheme="minorBidi"/>
          <w:sz w:val="24"/>
          <w:szCs w:val="24"/>
        </w:rPr>
        <w:t xml:space="preserve"> if a person took an oath to eat and followed that by taking an oath</w:t>
      </w:r>
      <w:r>
        <w:rPr>
          <w:rFonts w:asciiTheme="minorBidi" w:hAnsiTheme="minorBidi" w:cstheme="minorBidi"/>
          <w:sz w:val="24"/>
          <w:szCs w:val="24"/>
        </w:rPr>
        <w:t xml:space="preserve"> not to eat</w:t>
      </w:r>
      <w:r w:rsidR="005245AE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his second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0E0D24" w:rsidRPr="00DA412B">
        <w:rPr>
          <w:rFonts w:asciiTheme="minorBidi" w:hAnsiTheme="minorBidi" w:cstheme="minorBidi"/>
          <w:sz w:val="24"/>
          <w:szCs w:val="24"/>
        </w:rPr>
        <w:t xml:space="preserve"> is in violation of </w:t>
      </w:r>
      <w:r w:rsidR="000E0D24"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>
        <w:rPr>
          <w:rFonts w:asciiTheme="minorBidi" w:hAnsiTheme="minorBidi" w:cstheme="minorBidi"/>
          <w:sz w:val="24"/>
          <w:szCs w:val="24"/>
        </w:rPr>
        <w:t>. The Rashba (</w:t>
      </w:r>
      <w:r w:rsidR="000E0D24" w:rsidRPr="009915F6">
        <w:rPr>
          <w:rFonts w:asciiTheme="minorBidi" w:hAnsiTheme="minorBidi" w:cstheme="minorBidi"/>
          <w:i/>
          <w:iCs/>
          <w:sz w:val="24"/>
          <w:szCs w:val="24"/>
        </w:rPr>
        <w:t>Teshuva</w:t>
      </w:r>
      <w:r w:rsidR="005245AE">
        <w:rPr>
          <w:rFonts w:asciiTheme="minorBidi" w:hAnsiTheme="minorBidi" w:cstheme="minorBidi"/>
          <w:sz w:val="24"/>
          <w:szCs w:val="24"/>
        </w:rPr>
        <w:t xml:space="preserve"> 1:702) claims that if</w:t>
      </w:r>
      <w:r w:rsidR="000E0D24" w:rsidRPr="00DA412B">
        <w:rPr>
          <w:rFonts w:asciiTheme="minorBidi" w:hAnsiTheme="minorBidi" w:cstheme="minorBidi"/>
          <w:sz w:val="24"/>
          <w:szCs w:val="24"/>
        </w:rPr>
        <w:t xml:space="preserve"> the </w:t>
      </w:r>
      <w:r>
        <w:rPr>
          <w:rFonts w:asciiTheme="minorBidi" w:hAnsiTheme="minorBidi" w:cstheme="minorBidi"/>
          <w:sz w:val="24"/>
          <w:szCs w:val="24"/>
        </w:rPr>
        <w:t xml:space="preserve">person repeals the first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0E0D24" w:rsidRPr="00DA412B">
        <w:rPr>
          <w:rFonts w:asciiTheme="minorBidi" w:hAnsiTheme="minorBidi" w:cstheme="minorBidi"/>
          <w:sz w:val="24"/>
          <w:szCs w:val="24"/>
        </w:rPr>
        <w:t xml:space="preserve"> retroactively</w:t>
      </w:r>
      <w:r w:rsidR="005245AE">
        <w:rPr>
          <w:rFonts w:asciiTheme="minorBidi" w:hAnsiTheme="minorBidi" w:cstheme="minorBidi"/>
          <w:sz w:val="24"/>
          <w:szCs w:val="24"/>
        </w:rPr>
        <w:t>,</w:t>
      </w:r>
      <w:r w:rsidR="000E0D24" w:rsidRPr="00DA412B">
        <w:rPr>
          <w:rFonts w:asciiTheme="minorBidi" w:hAnsiTheme="minorBidi" w:cstheme="minorBidi"/>
          <w:sz w:val="24"/>
          <w:szCs w:val="24"/>
        </w:rPr>
        <w:t xml:space="preserve"> he no longer has violated </w:t>
      </w:r>
      <w:r w:rsidR="000E0D24"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0E0D24" w:rsidRPr="00DA412B">
        <w:rPr>
          <w:rFonts w:asciiTheme="minorBidi" w:hAnsiTheme="minorBidi" w:cstheme="minorBidi"/>
          <w:sz w:val="24"/>
          <w:szCs w:val="24"/>
        </w:rPr>
        <w:t xml:space="preserve">. The Ratvaz </w:t>
      </w:r>
      <w:r w:rsidR="005245AE">
        <w:rPr>
          <w:rFonts w:asciiTheme="minorBidi" w:hAnsiTheme="minorBidi" w:cstheme="minorBidi"/>
          <w:sz w:val="24"/>
          <w:szCs w:val="24"/>
        </w:rPr>
        <w:t>(</w:t>
      </w:r>
      <w:r w:rsidR="000E0D24" w:rsidRPr="00DA412B">
        <w:rPr>
          <w:rFonts w:asciiTheme="minorBidi" w:hAnsiTheme="minorBidi" w:cstheme="minorBidi"/>
          <w:sz w:val="24"/>
          <w:szCs w:val="24"/>
        </w:rPr>
        <w:t>1:178</w:t>
      </w:r>
      <w:r w:rsidR="005245AE">
        <w:rPr>
          <w:rFonts w:asciiTheme="minorBidi" w:hAnsiTheme="minorBidi" w:cstheme="minorBidi"/>
          <w:sz w:val="24"/>
          <w:szCs w:val="24"/>
        </w:rPr>
        <w:t>)</w:t>
      </w:r>
      <w:r w:rsidR="000E0D24" w:rsidRPr="00DA412B">
        <w:rPr>
          <w:rFonts w:asciiTheme="minorBidi" w:hAnsiTheme="minorBidi" w:cstheme="minorBidi"/>
          <w:sz w:val="24"/>
          <w:szCs w:val="24"/>
        </w:rPr>
        <w:t xml:space="preserve"> disa</w:t>
      </w:r>
      <w:r>
        <w:rPr>
          <w:rFonts w:asciiTheme="minorBidi" w:hAnsiTheme="minorBidi" w:cstheme="minorBidi"/>
          <w:sz w:val="24"/>
          <w:szCs w:val="24"/>
        </w:rPr>
        <w:t>grees</w:t>
      </w:r>
      <w:r w:rsidR="005245AE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claiming that if a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0E0D24" w:rsidRPr="00DA412B">
        <w:rPr>
          <w:rFonts w:asciiTheme="minorBidi" w:hAnsiTheme="minorBidi" w:cstheme="minorBidi"/>
          <w:sz w:val="24"/>
          <w:szCs w:val="24"/>
        </w:rPr>
        <w:t xml:space="preserve"> has been deemed </w:t>
      </w:r>
      <w:r w:rsidR="000E0D24"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0E0D24" w:rsidRPr="00DA412B">
        <w:rPr>
          <w:rFonts w:asciiTheme="minorBidi" w:hAnsiTheme="minorBidi" w:cstheme="minorBidi"/>
          <w:sz w:val="24"/>
          <w:szCs w:val="24"/>
        </w:rPr>
        <w:t xml:space="preserve"> at the outset</w:t>
      </w:r>
      <w:r w:rsidR="005245AE">
        <w:rPr>
          <w:rFonts w:asciiTheme="minorBidi" w:hAnsiTheme="minorBidi" w:cstheme="minorBidi"/>
          <w:sz w:val="24"/>
          <w:szCs w:val="24"/>
        </w:rPr>
        <w:t>,</w:t>
      </w:r>
      <w:r w:rsidR="000E0D24" w:rsidRPr="00DA412B">
        <w:rPr>
          <w:rFonts w:asciiTheme="minorBidi" w:hAnsiTheme="minorBidi" w:cstheme="minorBidi"/>
          <w:sz w:val="24"/>
          <w:szCs w:val="24"/>
        </w:rPr>
        <w:t xml:space="preserve"> it </w:t>
      </w:r>
      <w:r w:rsidR="005245AE">
        <w:rPr>
          <w:rFonts w:asciiTheme="minorBidi" w:hAnsiTheme="minorBidi" w:cstheme="minorBidi"/>
          <w:sz w:val="24"/>
          <w:szCs w:val="24"/>
        </w:rPr>
        <w:t>canno</w:t>
      </w:r>
      <w:r w:rsidRPr="00DA412B">
        <w:rPr>
          <w:rFonts w:asciiTheme="minorBidi" w:hAnsiTheme="minorBidi" w:cstheme="minorBidi"/>
          <w:sz w:val="24"/>
          <w:szCs w:val="24"/>
        </w:rPr>
        <w:t>t</w:t>
      </w:r>
      <w:r w:rsidR="000E0D24" w:rsidRPr="00DA412B">
        <w:rPr>
          <w:rFonts w:asciiTheme="minorBidi" w:hAnsiTheme="minorBidi" w:cstheme="minorBidi"/>
          <w:sz w:val="24"/>
          <w:szCs w:val="24"/>
        </w:rPr>
        <w:t xml:space="preserve"> retroactively be redesigned as non-</w:t>
      </w:r>
      <w:r w:rsidR="000E0D24"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0E0D24" w:rsidRPr="00DA412B">
        <w:rPr>
          <w:rFonts w:asciiTheme="minorBidi" w:hAnsiTheme="minorBidi" w:cstheme="minorBidi"/>
          <w:sz w:val="24"/>
          <w:szCs w:val="24"/>
        </w:rPr>
        <w:t xml:space="preserve">. </w:t>
      </w:r>
    </w:p>
    <w:p w:rsidR="005245AE" w:rsidRDefault="005245AE" w:rsidP="00AC3F9E">
      <w:pPr>
        <w:bidi w:val="0"/>
        <w:spacing w:after="0" w:line="240" w:lineRule="auto"/>
        <w:ind w:firstLine="360"/>
        <w:jc w:val="both"/>
        <w:rPr>
          <w:rFonts w:asciiTheme="minorBidi" w:hAnsiTheme="minorBidi" w:cstheme="minorBidi"/>
          <w:sz w:val="24"/>
          <w:szCs w:val="24"/>
        </w:rPr>
      </w:pPr>
    </w:p>
    <w:p w:rsidR="009C20A6" w:rsidRPr="00DA412B" w:rsidRDefault="000E0D24" w:rsidP="00AC3F9E">
      <w:pPr>
        <w:bidi w:val="0"/>
        <w:spacing w:after="0" w:line="240" w:lineRule="auto"/>
        <w:ind w:firstLine="360"/>
        <w:jc w:val="both"/>
        <w:rPr>
          <w:rFonts w:asciiTheme="minorBidi" w:hAnsiTheme="minorBidi" w:cstheme="minorBidi"/>
          <w:sz w:val="24"/>
          <w:szCs w:val="24"/>
        </w:rPr>
      </w:pPr>
      <w:r w:rsidRPr="00DA412B">
        <w:rPr>
          <w:rFonts w:asciiTheme="minorBidi" w:hAnsiTheme="minorBidi" w:cstheme="minorBidi"/>
          <w:sz w:val="24"/>
          <w:szCs w:val="24"/>
        </w:rPr>
        <w:t xml:space="preserve">Perhaps this debate surrounds the nature of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at shav</w:t>
      </w:r>
      <w:r w:rsidRPr="00DA412B">
        <w:rPr>
          <w:rFonts w:asciiTheme="minorBidi" w:hAnsiTheme="minorBidi" w:cstheme="minorBidi"/>
          <w:sz w:val="24"/>
          <w:szCs w:val="24"/>
        </w:rPr>
        <w:t xml:space="preserve">. If the Rambam is correct and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Pr="00DA412B">
        <w:rPr>
          <w:rFonts w:asciiTheme="minorBidi" w:hAnsiTheme="minorBidi" w:cstheme="minorBidi"/>
          <w:sz w:val="24"/>
          <w:szCs w:val="24"/>
        </w:rPr>
        <w:t xml:space="preserve"> is a futile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DA412B">
        <w:rPr>
          <w:rFonts w:asciiTheme="minorBidi" w:hAnsiTheme="minorBidi" w:cstheme="minorBidi"/>
          <w:sz w:val="24"/>
          <w:szCs w:val="24"/>
        </w:rPr>
        <w:t xml:space="preserve">, any subsequently emerging </w:t>
      </w:r>
      <w:r w:rsidRPr="00520C02">
        <w:rPr>
          <w:rFonts w:asciiTheme="minorBidi" w:hAnsiTheme="minorBidi" w:cstheme="minorBidi"/>
          <w:b/>
          <w:bCs/>
          <w:sz w:val="24"/>
          <w:szCs w:val="24"/>
        </w:rPr>
        <w:t>function</w:t>
      </w:r>
      <w:r w:rsidRPr="00DA412B">
        <w:rPr>
          <w:rFonts w:asciiTheme="minorBidi" w:hAnsiTheme="minorBidi" w:cstheme="minorBidi"/>
          <w:sz w:val="24"/>
          <w:szCs w:val="24"/>
        </w:rPr>
        <w:t xml:space="preserve"> will add utility and remove the t</w:t>
      </w:r>
      <w:r w:rsidR="005245AE">
        <w:rPr>
          <w:rFonts w:asciiTheme="minorBidi" w:hAnsiTheme="minorBidi" w:cstheme="minorBidi"/>
          <w:sz w:val="24"/>
          <w:szCs w:val="24"/>
        </w:rPr>
        <w:t>ag of “frivolity”</w:t>
      </w:r>
      <w:r w:rsidR="009915F6">
        <w:rPr>
          <w:rFonts w:asciiTheme="minorBidi" w:hAnsiTheme="minorBidi" w:cstheme="minorBidi"/>
          <w:sz w:val="24"/>
          <w:szCs w:val="24"/>
        </w:rPr>
        <w:t xml:space="preserve"> from a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DA412B">
        <w:rPr>
          <w:rFonts w:asciiTheme="minorBidi" w:hAnsiTheme="minorBidi" w:cstheme="minorBidi"/>
          <w:sz w:val="24"/>
          <w:szCs w:val="24"/>
        </w:rPr>
        <w:t>. By contrast</w:t>
      </w:r>
      <w:r w:rsidR="005245AE">
        <w:rPr>
          <w:rFonts w:asciiTheme="minorBidi" w:hAnsiTheme="minorBidi" w:cstheme="minorBidi"/>
          <w:sz w:val="24"/>
          <w:szCs w:val="24"/>
        </w:rPr>
        <w:t>, if</w:t>
      </w:r>
      <w:r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Pr="00DA412B">
        <w:rPr>
          <w:rFonts w:asciiTheme="minorBidi" w:hAnsiTheme="minorBidi" w:cstheme="minorBidi"/>
          <w:sz w:val="24"/>
          <w:szCs w:val="24"/>
        </w:rPr>
        <w:t xml:space="preserve"> is a form of extreme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="005245AE">
        <w:rPr>
          <w:rFonts w:asciiTheme="minorBidi" w:hAnsiTheme="minorBidi" w:cstheme="minorBidi"/>
          <w:sz w:val="24"/>
          <w:szCs w:val="24"/>
        </w:rPr>
        <w:t>,</w:t>
      </w:r>
      <w:r w:rsidRPr="00DA412B">
        <w:rPr>
          <w:rFonts w:asciiTheme="minorBidi" w:hAnsiTheme="minorBidi" w:cstheme="minorBidi"/>
          <w:sz w:val="24"/>
          <w:szCs w:val="24"/>
        </w:rPr>
        <w:t xml:space="preserve"> it would likely de define</w:t>
      </w:r>
      <w:r w:rsidR="005245AE">
        <w:rPr>
          <w:rFonts w:asciiTheme="minorBidi" w:hAnsiTheme="minorBidi" w:cstheme="minorBidi"/>
          <w:sz w:val="24"/>
          <w:szCs w:val="24"/>
        </w:rPr>
        <w:t>d at the point of declaration (</w:t>
      </w:r>
      <w:r w:rsidRPr="00DA412B">
        <w:rPr>
          <w:rFonts w:asciiTheme="minorBidi" w:hAnsiTheme="minorBidi" w:cstheme="minorBidi"/>
          <w:sz w:val="24"/>
          <w:szCs w:val="24"/>
        </w:rPr>
        <w:t xml:space="preserve">as typical </w:t>
      </w:r>
      <w:proofErr w:type="spellStart"/>
      <w:r w:rsidRPr="009915F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915F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at</w:t>
      </w:r>
      <w:proofErr w:type="spellEnd"/>
      <w:r w:rsidRPr="009915F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9915F6">
        <w:rPr>
          <w:rFonts w:asciiTheme="minorBidi" w:hAnsiTheme="minorBidi" w:cstheme="minorBidi"/>
          <w:i/>
          <w:iCs/>
          <w:sz w:val="24"/>
          <w:szCs w:val="24"/>
        </w:rPr>
        <w:t>sheker</w:t>
      </w:r>
      <w:proofErr w:type="spellEnd"/>
      <w:r w:rsidRPr="009915F6">
        <w:rPr>
          <w:rFonts w:asciiTheme="minorBidi" w:hAnsiTheme="minorBidi" w:cstheme="minorBidi"/>
          <w:i/>
          <w:iCs/>
          <w:sz w:val="24"/>
          <w:szCs w:val="24"/>
        </w:rPr>
        <w:t xml:space="preserve"> le</w:t>
      </w:r>
      <w:r w:rsidR="009915F6">
        <w:rPr>
          <w:rFonts w:asciiTheme="minorBidi" w:hAnsiTheme="minorBidi" w:cstheme="minorBidi"/>
          <w:i/>
          <w:iCs/>
          <w:sz w:val="24"/>
          <w:szCs w:val="24"/>
        </w:rPr>
        <w:t>-</w:t>
      </w:r>
      <w:proofErr w:type="spellStart"/>
      <w:r w:rsidRPr="009915F6">
        <w:rPr>
          <w:rFonts w:asciiTheme="minorBidi" w:hAnsiTheme="minorBidi" w:cstheme="minorBidi"/>
          <w:i/>
          <w:iCs/>
          <w:sz w:val="24"/>
          <w:szCs w:val="24"/>
        </w:rPr>
        <w:t>she'avar</w:t>
      </w:r>
      <w:proofErr w:type="spellEnd"/>
      <w:r w:rsidRPr="00DA412B">
        <w:rPr>
          <w:rFonts w:asciiTheme="minorBidi" w:hAnsiTheme="minorBidi" w:cstheme="minorBidi"/>
          <w:sz w:val="24"/>
          <w:szCs w:val="24"/>
        </w:rPr>
        <w:t xml:space="preserve"> is defined). Subsequent</w:t>
      </w:r>
      <w:r w:rsidR="009915F6">
        <w:rPr>
          <w:rFonts w:asciiTheme="minorBidi" w:hAnsiTheme="minorBidi" w:cstheme="minorBidi"/>
          <w:sz w:val="24"/>
          <w:szCs w:val="24"/>
        </w:rPr>
        <w:t xml:space="preserve"> repealing of a previous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DA412B">
        <w:rPr>
          <w:rFonts w:asciiTheme="minorBidi" w:hAnsiTheme="minorBidi" w:cstheme="minorBidi"/>
          <w:sz w:val="24"/>
          <w:szCs w:val="24"/>
        </w:rPr>
        <w:t xml:space="preserve"> would not alter the </w:t>
      </w:r>
      <w:r w:rsidR="009915F6">
        <w:rPr>
          <w:rFonts w:asciiTheme="minorBidi" w:hAnsiTheme="minorBidi" w:cstheme="minorBidi"/>
          <w:sz w:val="24"/>
          <w:szCs w:val="24"/>
        </w:rPr>
        <w:t xml:space="preserve">identity of a subsequent </w:t>
      </w:r>
      <w:r w:rsidR="009915F6" w:rsidRPr="009915F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DA412B">
        <w:rPr>
          <w:rFonts w:asciiTheme="minorBidi" w:hAnsiTheme="minorBidi" w:cstheme="minorBidi"/>
          <w:sz w:val="24"/>
          <w:szCs w:val="24"/>
        </w:rPr>
        <w:t xml:space="preserve"> </w:t>
      </w:r>
      <w:r w:rsidR="005245AE">
        <w:rPr>
          <w:rFonts w:asciiTheme="minorBidi" w:hAnsiTheme="minorBidi" w:cstheme="minorBidi"/>
          <w:sz w:val="24"/>
          <w:szCs w:val="24"/>
        </w:rPr>
        <w:t>that</w:t>
      </w:r>
      <w:r w:rsidRPr="00DA412B">
        <w:rPr>
          <w:rFonts w:asciiTheme="minorBidi" w:hAnsiTheme="minorBidi" w:cstheme="minorBidi"/>
          <w:sz w:val="24"/>
          <w:szCs w:val="24"/>
        </w:rPr>
        <w:t xml:space="preserve"> was deemed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Pr="00DA412B">
        <w:rPr>
          <w:rFonts w:asciiTheme="minorBidi" w:hAnsiTheme="minorBidi" w:cstheme="minorBidi"/>
          <w:sz w:val="24"/>
          <w:szCs w:val="24"/>
        </w:rPr>
        <w:t xml:space="preserve">/extreme </w:t>
      </w:r>
      <w:r w:rsidRPr="009915F6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Pr="00DA412B">
        <w:rPr>
          <w:rFonts w:asciiTheme="minorBidi" w:hAnsiTheme="minorBidi" w:cstheme="minorBidi"/>
          <w:sz w:val="24"/>
          <w:szCs w:val="24"/>
        </w:rPr>
        <w:t xml:space="preserve"> at its point of origin. </w:t>
      </w:r>
    </w:p>
    <w:sectPr w:rsidR="009C20A6" w:rsidRPr="00DA412B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52F8"/>
    <w:multiLevelType w:val="hybridMultilevel"/>
    <w:tmpl w:val="C0D2D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FD"/>
    <w:rsid w:val="0000306D"/>
    <w:rsid w:val="00081A84"/>
    <w:rsid w:val="00092759"/>
    <w:rsid w:val="000E0D24"/>
    <w:rsid w:val="00122D66"/>
    <w:rsid w:val="0023243C"/>
    <w:rsid w:val="00321D6A"/>
    <w:rsid w:val="003F4EBF"/>
    <w:rsid w:val="004034D5"/>
    <w:rsid w:val="00435C44"/>
    <w:rsid w:val="004930D1"/>
    <w:rsid w:val="005076E1"/>
    <w:rsid w:val="00514236"/>
    <w:rsid w:val="00520C02"/>
    <w:rsid w:val="005245AE"/>
    <w:rsid w:val="0065641F"/>
    <w:rsid w:val="0070397C"/>
    <w:rsid w:val="007B40D7"/>
    <w:rsid w:val="008917B3"/>
    <w:rsid w:val="00960B94"/>
    <w:rsid w:val="009915F6"/>
    <w:rsid w:val="00992D6A"/>
    <w:rsid w:val="009C20A6"/>
    <w:rsid w:val="00A74B56"/>
    <w:rsid w:val="00AA1CDC"/>
    <w:rsid w:val="00AC3F9E"/>
    <w:rsid w:val="00AE2CC5"/>
    <w:rsid w:val="00C10AA3"/>
    <w:rsid w:val="00CA2991"/>
    <w:rsid w:val="00DA412B"/>
    <w:rsid w:val="00EA20FD"/>
    <w:rsid w:val="00F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AA3"/>
    <w:pPr>
      <w:ind w:left="720"/>
      <w:contextualSpacing/>
    </w:pPr>
  </w:style>
  <w:style w:type="character" w:customStyle="1" w:styleId="BlockTextChar">
    <w:name w:val="Block Text Char"/>
    <w:link w:val="BlockText"/>
    <w:semiHidden/>
    <w:locked/>
    <w:rsid w:val="008917B3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8917B3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AA3"/>
    <w:pPr>
      <w:ind w:left="720"/>
      <w:contextualSpacing/>
    </w:pPr>
  </w:style>
  <w:style w:type="character" w:customStyle="1" w:styleId="BlockTextChar">
    <w:name w:val="Block Text Char"/>
    <w:link w:val="BlockText"/>
    <w:semiHidden/>
    <w:locked/>
    <w:rsid w:val="008917B3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8917B3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7</cp:revision>
  <dcterms:created xsi:type="dcterms:W3CDTF">2017-07-02T07:10:00Z</dcterms:created>
  <dcterms:modified xsi:type="dcterms:W3CDTF">2017-07-02T09:09:00Z</dcterms:modified>
</cp:coreProperties>
</file>