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8D00F" w14:textId="77777777" w:rsidR="00E84C14" w:rsidRDefault="003377E7" w:rsidP="00BC5418">
      <w:pPr>
        <w:pStyle w:val="a"/>
        <w:contextualSpacing/>
        <w:rPr>
          <w:rtl/>
        </w:rPr>
      </w:pPr>
      <w:r>
        <w:rPr>
          <w:rFonts w:hint="cs"/>
          <w:rtl/>
        </w:rPr>
        <w:t>אבי גוזלן</w:t>
      </w:r>
    </w:p>
    <w:p w14:paraId="3762A7B7" w14:textId="77777777" w:rsidR="009D5639" w:rsidRPr="00C1023C" w:rsidRDefault="009D5639" w:rsidP="00BC5418">
      <w:pPr>
        <w:pStyle w:val="a"/>
        <w:contextualSpacing/>
        <w:rPr>
          <w:rtl/>
        </w:rPr>
      </w:pPr>
    </w:p>
    <w:p w14:paraId="5EC8F045" w14:textId="6E19A635" w:rsidR="00BD0D01" w:rsidRDefault="00501F35" w:rsidP="00CB4529">
      <w:pPr>
        <w:pStyle w:val="Heading1"/>
        <w:contextualSpacing/>
        <w:rPr>
          <w:rtl/>
        </w:rPr>
      </w:pPr>
      <w:r>
        <w:rPr>
          <w:rFonts w:hint="cs"/>
          <w:rtl/>
        </w:rPr>
        <w:t>8</w:t>
      </w:r>
      <w:r w:rsidR="00C85F31">
        <w:rPr>
          <w:rFonts w:hint="cs"/>
          <w:rtl/>
        </w:rPr>
        <w:t xml:space="preserve"> </w:t>
      </w:r>
      <w:r>
        <w:rPr>
          <w:rFonts w:hint="cs"/>
          <w:rtl/>
        </w:rPr>
        <w:t>חידת הזקנים</w:t>
      </w:r>
    </w:p>
    <w:p w14:paraId="568EE7C1" w14:textId="77777777" w:rsidR="00B06C8B" w:rsidRDefault="00B06C8B" w:rsidP="00501F35">
      <w:pPr>
        <w:rPr>
          <w:rtl/>
        </w:rPr>
      </w:pPr>
    </w:p>
    <w:p w14:paraId="0138CC6C" w14:textId="564CACD2" w:rsidR="00501F35" w:rsidRDefault="00501F35" w:rsidP="00B06C8B">
      <w:pPr>
        <w:ind w:left="720"/>
        <w:rPr>
          <w:rtl/>
        </w:rPr>
      </w:pPr>
      <w:r>
        <w:rPr>
          <w:rFonts w:hint="cs"/>
          <w:rtl/>
        </w:rPr>
        <w:t>זקנים קבלו מיהושע שנאמר "ויעבדו העם את ה' כל ימי יהושע וכל ימי הזקנים אשר האריכו ימים אחרי יהושע אשר ראו את כל מעשה ה' הגדול אשר עשה לישראל". (נו"א א, ג)</w:t>
      </w:r>
    </w:p>
    <w:p w14:paraId="7B06F03F" w14:textId="77777777" w:rsidR="00501F35" w:rsidRDefault="00501F35" w:rsidP="00501F35">
      <w:pPr>
        <w:rPr>
          <w:rtl/>
        </w:rPr>
      </w:pPr>
      <w:r>
        <w:rPr>
          <w:rFonts w:hint="cs"/>
          <w:rtl/>
        </w:rPr>
        <w:t xml:space="preserve">על פי הבנת אדר"נ את הפסוק המצוטט, הזקנים, שראו את כל מעשה ה' הגדול במדבר, נשאו על שכמם את המשימה של מסירת התורה הלאה. בשיעור הקודם ראינו מדוע ביכר משה למסור את התורה ליהושע. הזקנים שחיו עוד בימי משה ולא נבחרו להיות החוליה הבאה של מסירת התורה ישירות ממנו, נמצאו ראויים לכך לאחר מותו של יהושע. יש מקום להבין אם כן את מהות תפקידם של הזקנים בימי המדבר ולאחר מכן. </w:t>
      </w:r>
    </w:p>
    <w:p w14:paraId="543B96C0" w14:textId="77777777" w:rsidR="00501F35" w:rsidRDefault="00501F35" w:rsidP="00501F35">
      <w:pPr>
        <w:rPr>
          <w:rtl/>
        </w:rPr>
      </w:pPr>
      <w:r>
        <w:rPr>
          <w:rFonts w:hint="cs"/>
          <w:rtl/>
        </w:rPr>
        <w:t>ראינו גם את דברי רש"י בעניין בתחילת מסכת אבות. בהמשך דבריו כותב רש"י כך:</w:t>
      </w:r>
    </w:p>
    <w:p w14:paraId="0D131E7E" w14:textId="77777777" w:rsidR="00501F35" w:rsidRPr="00CC6292" w:rsidRDefault="00501F35" w:rsidP="00B06C8B">
      <w:pPr>
        <w:ind w:left="720"/>
        <w:rPr>
          <w:rtl/>
        </w:rPr>
      </w:pPr>
      <w:r>
        <w:rPr>
          <w:rFonts w:hint="cs"/>
          <w:rtl/>
        </w:rPr>
        <w:t>ולא רצה למסרה לשבעים זקנים שהיו בימי משה, אלא מסרה לזקנים שהיו רודים ושוטרים על ישראל כמו שנאמר "ויעבדו העם את ה' כל ימי יהושע וכל ימי הזקנים אשר האריכו ימים אחרי יהושע". וזקנים הללו מסרו לכל זקנים שהיו בכל דור ודור כמו לעתניאל, ועתניאל לאהוד ושאר שופטים שהיו אחריו, עד שהגיע לנבואת עלי הכהן ולשמואל הרמתי. (רש"י על אבות א, א)</w:t>
      </w:r>
    </w:p>
    <w:p w14:paraId="318579FA" w14:textId="77777777" w:rsidR="00501F35" w:rsidRDefault="00501F35" w:rsidP="00501F35">
      <w:pPr>
        <w:rPr>
          <w:rtl/>
        </w:rPr>
      </w:pPr>
      <w:r>
        <w:rPr>
          <w:rFonts w:hint="cs"/>
          <w:rtl/>
        </w:rPr>
        <w:t xml:space="preserve">רש"י נסמך על הפסוק המובא אצלנו באדר"נ. מדוע מבחין רש"י בין הזקנים שהיו בימי משה ובין הזקנים שהיו רודים ושוטרים על ישראל </w:t>
      </w:r>
      <w:r>
        <w:rPr>
          <w:rtl/>
        </w:rPr>
        <w:t>–</w:t>
      </w:r>
      <w:r>
        <w:rPr>
          <w:rFonts w:hint="cs"/>
          <w:rtl/>
        </w:rPr>
        <w:t xml:space="preserve"> הרי כפי שמפורש בפסוק (המצוטט במלואו באדר"נ) גם הזקנים שלהם מסר יהושע את התורה חיו בימי משה? </w:t>
      </w:r>
    </w:p>
    <w:p w14:paraId="68A53A1E" w14:textId="77777777" w:rsidR="00501F35" w:rsidRDefault="00501F35" w:rsidP="00501F35">
      <w:pPr>
        <w:rPr>
          <w:rtl/>
        </w:rPr>
      </w:pPr>
      <w:r>
        <w:rPr>
          <w:rFonts w:hint="cs"/>
          <w:rtl/>
        </w:rPr>
        <w:t xml:space="preserve">מדברי רש"י עולה אי בהירות נוספת: רש"י מצביע על שופטים ספציפיים שלהם נמסרה התורה על ידי הזקנים </w:t>
      </w:r>
      <w:r>
        <w:rPr>
          <w:rtl/>
        </w:rPr>
        <w:t>–</w:t>
      </w:r>
      <w:r>
        <w:rPr>
          <w:rFonts w:hint="cs"/>
          <w:rtl/>
        </w:rPr>
        <w:t xml:space="preserve"> עתניאל, אהוד ושאר השופטים. הוא גם מצביע בדבריו על נביאים ספציפיים </w:t>
      </w:r>
      <w:r>
        <w:rPr>
          <w:rtl/>
        </w:rPr>
        <w:t>–</w:t>
      </w:r>
      <w:r>
        <w:rPr>
          <w:rFonts w:hint="cs"/>
          <w:rtl/>
        </w:rPr>
        <w:t xml:space="preserve"> עלי הכוהן, שמואל הרמתי ומן הסתם גם הנביאים בדורות שאחריהם. לעומת זאת, אין התייחסות לזקנים ספציפיים. איך ולמי אפוא נמסרה התורה בשלב של "יהושע לזקנים" </w:t>
      </w:r>
      <w:r>
        <w:rPr>
          <w:rtl/>
        </w:rPr>
        <w:t>–</w:t>
      </w:r>
      <w:r>
        <w:rPr>
          <w:rFonts w:hint="cs"/>
          <w:rtl/>
        </w:rPr>
        <w:t xml:space="preserve"> האם </w:t>
      </w:r>
      <w:r>
        <w:rPr>
          <w:rFonts w:hint="cs"/>
          <w:rtl/>
        </w:rPr>
        <w:t xml:space="preserve">מדובר באנשים ספציפיים או במעמד ה'זקנים' באופן כללי? </w:t>
      </w:r>
    </w:p>
    <w:p w14:paraId="25B389FC" w14:textId="71272F97" w:rsidR="00501F35" w:rsidRDefault="00501F35" w:rsidP="00B06C8B">
      <w:pPr>
        <w:jc w:val="center"/>
        <w:rPr>
          <w:rtl/>
        </w:rPr>
      </w:pPr>
      <w:r>
        <w:rPr>
          <w:rFonts w:hint="cs"/>
          <w:rtl/>
        </w:rPr>
        <w:t>***</w:t>
      </w:r>
    </w:p>
    <w:p w14:paraId="73C15066" w14:textId="77777777" w:rsidR="00501F35" w:rsidRDefault="00501F35" w:rsidP="00501F35">
      <w:pPr>
        <w:rPr>
          <w:rtl/>
        </w:rPr>
      </w:pPr>
      <w:r>
        <w:rPr>
          <w:rFonts w:hint="cs"/>
          <w:rtl/>
        </w:rPr>
        <w:t>כדי להתמודד עם שאלות אלו נעמוד תחילה על הפונקציות שמילאו הזקנים במדבר וננסה להבין את תפקידם. לשם כך נעקוב אחר האופן בו מתוארים הזקנים בתורה החל מהימים שלפני יציאת מצרים.</w:t>
      </w:r>
    </w:p>
    <w:p w14:paraId="5A3660AC" w14:textId="77777777" w:rsidR="00501F35" w:rsidRDefault="00501F35" w:rsidP="00501F35">
      <w:pPr>
        <w:rPr>
          <w:rtl/>
        </w:rPr>
      </w:pPr>
      <w:r>
        <w:rPr>
          <w:rFonts w:hint="cs"/>
          <w:rtl/>
        </w:rPr>
        <w:t>כאשר נשלח משה לפרעה הוא לא נשלח אליו לבד; הקב"ה מצווה אותו לקחת לצידו את זקני ישראל. על פניו היו הזקנים אמורים למלא תפקיד של מלווים, פמליה המעניקה חשיבות ותוקף לשליחותו של משה. למרות זאת, בכל המשך המשא ומתן של משה עם פרעה ובכל פרשיית עשר המכות הם אינם מופיעים.</w:t>
      </w:r>
      <w:r>
        <w:rPr>
          <w:rStyle w:val="FootnoteReference"/>
          <w:rFonts w:eastAsia="Narkisim"/>
          <w:rtl/>
        </w:rPr>
        <w:footnoteReference w:id="1"/>
      </w:r>
      <w:r>
        <w:rPr>
          <w:rFonts w:hint="cs"/>
          <w:rtl/>
        </w:rPr>
        <w:t xml:space="preserve"> </w:t>
      </w:r>
    </w:p>
    <w:p w14:paraId="73279DFE" w14:textId="77777777" w:rsidR="00501F35" w:rsidRDefault="00501F35" w:rsidP="00501F35">
      <w:pPr>
        <w:rPr>
          <w:rtl/>
        </w:rPr>
      </w:pPr>
      <w:r>
        <w:rPr>
          <w:rFonts w:hint="cs"/>
          <w:rtl/>
        </w:rPr>
        <w:t>לקראת היציאה ממצרים, כאשר הקב"ה מצווה על הכנת השה לקרבן פסח, נעזר משה בזקנים למסירת הציווי לבני ישראל:</w:t>
      </w:r>
    </w:p>
    <w:p w14:paraId="51E50E9C" w14:textId="77777777" w:rsidR="00501F35" w:rsidRDefault="00501F35" w:rsidP="00B06C8B">
      <w:pPr>
        <w:ind w:left="720"/>
        <w:rPr>
          <w:rtl/>
        </w:rPr>
      </w:pPr>
      <w:r>
        <w:rPr>
          <w:shd w:val="clear" w:color="auto" w:fill="FFFFFF"/>
          <w:rtl/>
        </w:rPr>
        <w:t>וַיִּקְרָא מֹשֶׁה לְכָל</w:t>
      </w:r>
      <w:r>
        <w:rPr>
          <w:rFonts w:hint="cs"/>
          <w:shd w:val="clear" w:color="auto" w:fill="FFFFFF"/>
          <w:rtl/>
        </w:rPr>
        <w:t xml:space="preserve"> </w:t>
      </w:r>
      <w:r>
        <w:rPr>
          <w:shd w:val="clear" w:color="auto" w:fill="FFFFFF"/>
          <w:rtl/>
        </w:rPr>
        <w:t>זִקְנֵי יִשְׂרָאֵל</w:t>
      </w:r>
      <w:r>
        <w:rPr>
          <w:rFonts w:hint="cs"/>
          <w:shd w:val="clear" w:color="auto" w:fill="FFFFFF"/>
          <w:rtl/>
        </w:rPr>
        <w:t xml:space="preserve"> </w:t>
      </w:r>
      <w:r>
        <w:rPr>
          <w:shd w:val="clear" w:color="auto" w:fill="FFFFFF"/>
          <w:rtl/>
        </w:rPr>
        <w:t>וַיֹּאמֶר אֲלֵהֶם</w:t>
      </w:r>
      <w:r>
        <w:rPr>
          <w:rFonts w:hint="cs"/>
          <w:shd w:val="clear" w:color="auto" w:fill="FFFFFF"/>
          <w:rtl/>
        </w:rPr>
        <w:t xml:space="preserve"> </w:t>
      </w:r>
      <w:r>
        <w:rPr>
          <w:shd w:val="clear" w:color="auto" w:fill="FFFFFF"/>
          <w:rtl/>
        </w:rPr>
        <w:t>מִשְׁכוּ</w:t>
      </w:r>
      <w:r>
        <w:rPr>
          <w:rFonts w:hint="cs"/>
          <w:shd w:val="clear" w:color="auto" w:fill="FFFFFF"/>
          <w:rtl/>
        </w:rPr>
        <w:t xml:space="preserve"> </w:t>
      </w:r>
      <w:r>
        <w:rPr>
          <w:shd w:val="clear" w:color="auto" w:fill="FFFFFF"/>
          <w:rtl/>
        </w:rPr>
        <w:t>וּקְחוּ לָכֶם צֹאן לְמִשְׁפְּחֹתֵיכֶם</w:t>
      </w:r>
      <w:r>
        <w:rPr>
          <w:rFonts w:hint="cs"/>
          <w:shd w:val="clear" w:color="auto" w:fill="FFFFFF"/>
          <w:rtl/>
        </w:rPr>
        <w:t xml:space="preserve"> </w:t>
      </w:r>
      <w:r>
        <w:rPr>
          <w:shd w:val="clear" w:color="auto" w:fill="FFFFFF"/>
          <w:rtl/>
        </w:rPr>
        <w:t>וְשַׁחֲטוּ הַפָּסַח</w:t>
      </w:r>
      <w:r>
        <w:rPr>
          <w:rFonts w:hint="cs"/>
          <w:shd w:val="clear" w:color="auto" w:fill="FFFFFF"/>
          <w:rtl/>
        </w:rPr>
        <w:t>:</w:t>
      </w:r>
      <w:r>
        <w:rPr>
          <w:rFonts w:hint="cs"/>
          <w:rtl/>
        </w:rPr>
        <w:t xml:space="preserve"> (שמות יב, כא)</w:t>
      </w:r>
    </w:p>
    <w:p w14:paraId="5B6E61E5" w14:textId="77777777" w:rsidR="00501F35" w:rsidRDefault="00501F35" w:rsidP="00501F35">
      <w:pPr>
        <w:rPr>
          <w:rtl/>
        </w:rPr>
      </w:pPr>
      <w:r>
        <w:rPr>
          <w:rFonts w:hint="cs"/>
          <w:rtl/>
        </w:rPr>
        <w:t xml:space="preserve">במהלך יציאת מצרים, בהליכה במדבר ובנס קריעת ים סוף אנו לא שומעים על הזקנים. הפעם הבאה שהתורה מזכירה אותם היא כאשר העם צמא למים במקום שנקרא לאחר מכן מסה ומריבה: </w:t>
      </w:r>
    </w:p>
    <w:p w14:paraId="34AE6542" w14:textId="77777777" w:rsidR="00501F35" w:rsidRDefault="00501F35" w:rsidP="00B06C8B">
      <w:pPr>
        <w:ind w:left="720"/>
        <w:rPr>
          <w:shd w:val="clear" w:color="auto" w:fill="FFFFFF"/>
          <w:rtl/>
        </w:rPr>
      </w:pPr>
      <w:r>
        <w:rPr>
          <w:shd w:val="clear" w:color="auto" w:fill="FFFFFF"/>
          <w:rtl/>
        </w:rPr>
        <w:t xml:space="preserve">וַיֹּאמֶר </w:t>
      </w:r>
      <w:r>
        <w:rPr>
          <w:rFonts w:hint="cs"/>
          <w:shd w:val="clear" w:color="auto" w:fill="FFFFFF"/>
          <w:rtl/>
        </w:rPr>
        <w:t>ה'</w:t>
      </w:r>
      <w:r>
        <w:rPr>
          <w:shd w:val="clear" w:color="auto" w:fill="FFFFFF"/>
          <w:rtl/>
        </w:rPr>
        <w:t xml:space="preserve"> אֶל</w:t>
      </w:r>
      <w:r>
        <w:rPr>
          <w:rFonts w:hint="cs"/>
          <w:shd w:val="clear" w:color="auto" w:fill="FFFFFF"/>
          <w:rtl/>
        </w:rPr>
        <w:t xml:space="preserve"> </w:t>
      </w:r>
      <w:r>
        <w:rPr>
          <w:shd w:val="clear" w:color="auto" w:fill="FFFFFF"/>
          <w:rtl/>
        </w:rPr>
        <w:t>מֹשֶׁה</w:t>
      </w:r>
      <w:r>
        <w:rPr>
          <w:rFonts w:hint="cs"/>
          <w:shd w:val="clear" w:color="auto" w:fill="FFFFFF"/>
          <w:rtl/>
        </w:rPr>
        <w:t xml:space="preserve"> </w:t>
      </w:r>
      <w:r>
        <w:rPr>
          <w:shd w:val="clear" w:color="auto" w:fill="FFFFFF"/>
          <w:rtl/>
        </w:rPr>
        <w:t>עֲבֹר לִפְנֵי הָעָם</w:t>
      </w:r>
      <w:r>
        <w:rPr>
          <w:rFonts w:hint="cs"/>
          <w:shd w:val="clear" w:color="auto" w:fill="FFFFFF"/>
          <w:rtl/>
        </w:rPr>
        <w:t xml:space="preserve"> </w:t>
      </w:r>
      <w:r>
        <w:rPr>
          <w:shd w:val="clear" w:color="auto" w:fill="FFFFFF"/>
          <w:rtl/>
        </w:rPr>
        <w:t>וְקַח אִתְּךָ</w:t>
      </w:r>
      <w:r>
        <w:rPr>
          <w:rFonts w:hint="cs"/>
          <w:shd w:val="clear" w:color="auto" w:fill="FFFFFF"/>
          <w:rtl/>
        </w:rPr>
        <w:t xml:space="preserve"> </w:t>
      </w:r>
      <w:r>
        <w:rPr>
          <w:shd w:val="clear" w:color="auto" w:fill="FFFFFF"/>
          <w:rtl/>
        </w:rPr>
        <w:t>מִזִּקְנֵי יִשְׂרָאֵל</w:t>
      </w:r>
      <w:r>
        <w:rPr>
          <w:rFonts w:hint="cs"/>
          <w:shd w:val="clear" w:color="auto" w:fill="FFFFFF"/>
          <w:rtl/>
        </w:rPr>
        <w:t xml:space="preserve"> </w:t>
      </w:r>
      <w:r>
        <w:rPr>
          <w:shd w:val="clear" w:color="auto" w:fill="FFFFFF"/>
          <w:rtl/>
        </w:rPr>
        <w:t>וּמַטְּךָ</w:t>
      </w:r>
      <w:r>
        <w:rPr>
          <w:rFonts w:hint="cs"/>
          <w:shd w:val="clear" w:color="auto" w:fill="FFFFFF"/>
          <w:rtl/>
        </w:rPr>
        <w:t xml:space="preserve"> </w:t>
      </w:r>
      <w:r>
        <w:rPr>
          <w:shd w:val="clear" w:color="auto" w:fill="FFFFFF"/>
          <w:rtl/>
        </w:rPr>
        <w:t>אֲשֶׁר הִכִּיתָ בּוֹ אֶת</w:t>
      </w:r>
      <w:r>
        <w:rPr>
          <w:rFonts w:hint="cs"/>
          <w:shd w:val="clear" w:color="auto" w:fill="FFFFFF"/>
          <w:rtl/>
        </w:rPr>
        <w:t xml:space="preserve"> </w:t>
      </w:r>
      <w:r>
        <w:rPr>
          <w:shd w:val="clear" w:color="auto" w:fill="FFFFFF"/>
          <w:rtl/>
        </w:rPr>
        <w:t>הַיְאֹר</w:t>
      </w:r>
      <w:r>
        <w:rPr>
          <w:rFonts w:hint="cs"/>
          <w:shd w:val="clear" w:color="auto" w:fill="FFFFFF"/>
          <w:rtl/>
        </w:rPr>
        <w:t xml:space="preserve"> </w:t>
      </w:r>
      <w:r>
        <w:rPr>
          <w:shd w:val="clear" w:color="auto" w:fill="FFFFFF"/>
          <w:rtl/>
        </w:rPr>
        <w:t>קַח בְּיָדְךָ</w:t>
      </w:r>
      <w:r>
        <w:rPr>
          <w:rFonts w:hint="cs"/>
          <w:shd w:val="clear" w:color="auto" w:fill="FFFFFF"/>
          <w:rtl/>
        </w:rPr>
        <w:t xml:space="preserve"> </w:t>
      </w:r>
      <w:r>
        <w:rPr>
          <w:shd w:val="clear" w:color="auto" w:fill="FFFFFF"/>
          <w:rtl/>
        </w:rPr>
        <w:t>וְהָלָכְתָּ</w:t>
      </w:r>
      <w:r>
        <w:rPr>
          <w:rFonts w:hint="cs"/>
          <w:shd w:val="clear" w:color="auto" w:fill="FFFFFF"/>
          <w:rtl/>
        </w:rPr>
        <w:t xml:space="preserve">: </w:t>
      </w:r>
      <w:r>
        <w:rPr>
          <w:shd w:val="clear" w:color="auto" w:fill="FFFFFF"/>
          <w:rtl/>
        </w:rPr>
        <w:t>הִנְנִי עֹמֵד לְפָנֶיךָ שָּׁם עַל</w:t>
      </w:r>
      <w:r>
        <w:rPr>
          <w:rFonts w:hint="cs"/>
          <w:shd w:val="clear" w:color="auto" w:fill="FFFFFF"/>
          <w:rtl/>
        </w:rPr>
        <w:t xml:space="preserve"> </w:t>
      </w:r>
      <w:r>
        <w:rPr>
          <w:shd w:val="clear" w:color="auto" w:fill="FFFFFF"/>
          <w:rtl/>
        </w:rPr>
        <w:t>הַצּוּר</w:t>
      </w:r>
      <w:r>
        <w:rPr>
          <w:rFonts w:hint="cs"/>
          <w:shd w:val="clear" w:color="auto" w:fill="FFFFFF"/>
          <w:rtl/>
        </w:rPr>
        <w:t xml:space="preserve"> </w:t>
      </w:r>
      <w:r>
        <w:rPr>
          <w:shd w:val="clear" w:color="auto" w:fill="FFFFFF"/>
          <w:rtl/>
        </w:rPr>
        <w:t>בְּחֹרֵב</w:t>
      </w:r>
      <w:r>
        <w:rPr>
          <w:rFonts w:hint="cs"/>
          <w:shd w:val="clear" w:color="auto" w:fill="FFFFFF"/>
          <w:rtl/>
        </w:rPr>
        <w:t xml:space="preserve"> </w:t>
      </w:r>
      <w:r>
        <w:rPr>
          <w:shd w:val="clear" w:color="auto" w:fill="FFFFFF"/>
          <w:rtl/>
        </w:rPr>
        <w:t>וְהִכִּיתָ בַצּוּר וְיָצְאוּ מִמֶּנּוּ מַיִם</w:t>
      </w:r>
      <w:r>
        <w:rPr>
          <w:rFonts w:hint="cs"/>
          <w:shd w:val="clear" w:color="auto" w:fill="FFFFFF"/>
          <w:rtl/>
        </w:rPr>
        <w:t xml:space="preserve"> </w:t>
      </w:r>
      <w:r>
        <w:rPr>
          <w:shd w:val="clear" w:color="auto" w:fill="FFFFFF"/>
          <w:rtl/>
        </w:rPr>
        <w:t>וְשָׁתָה הָעָם</w:t>
      </w:r>
      <w:r>
        <w:rPr>
          <w:rFonts w:hint="cs"/>
          <w:shd w:val="clear" w:color="auto" w:fill="FFFFFF"/>
          <w:rtl/>
        </w:rPr>
        <w:t xml:space="preserve"> </w:t>
      </w:r>
      <w:r>
        <w:rPr>
          <w:shd w:val="clear" w:color="auto" w:fill="FFFFFF"/>
          <w:rtl/>
        </w:rPr>
        <w:t>וַיַּעַשׂ כֵּן מֹשֶׁה</w:t>
      </w:r>
      <w:r>
        <w:rPr>
          <w:rFonts w:hint="cs"/>
          <w:shd w:val="clear" w:color="auto" w:fill="FFFFFF"/>
          <w:rtl/>
        </w:rPr>
        <w:t xml:space="preserve"> </w:t>
      </w:r>
      <w:r>
        <w:rPr>
          <w:shd w:val="clear" w:color="auto" w:fill="FFFFFF"/>
          <w:rtl/>
        </w:rPr>
        <w:t>לְעֵינֵי זִקְנֵי יִשְׂרָאֵל</w:t>
      </w:r>
      <w:r>
        <w:rPr>
          <w:rFonts w:hint="cs"/>
          <w:shd w:val="clear" w:color="auto" w:fill="FFFFFF"/>
          <w:rtl/>
        </w:rPr>
        <w:t>: (שמות יז, ה-ו)</w:t>
      </w:r>
    </w:p>
    <w:p w14:paraId="216F715E" w14:textId="77777777" w:rsidR="00501F35" w:rsidRDefault="00501F35" w:rsidP="00501F35">
      <w:pPr>
        <w:rPr>
          <w:rtl/>
        </w:rPr>
      </w:pPr>
      <w:r>
        <w:rPr>
          <w:rFonts w:hint="cs"/>
          <w:rtl/>
        </w:rPr>
        <w:t>בהמשך מופיעים זקני ישראל כשהם מקבלים את פניו של יתרו יחד עם אהרן, ולאחר מכן כאשר יורד משה מהר סיני בפעם הראשונה כדי להכין את העם למעמד עשרת הדברות:</w:t>
      </w:r>
    </w:p>
    <w:p w14:paraId="4B5CD533" w14:textId="77777777" w:rsidR="00501F35" w:rsidRDefault="00501F35" w:rsidP="00B06C8B">
      <w:pPr>
        <w:ind w:left="720"/>
        <w:rPr>
          <w:rtl/>
        </w:rPr>
      </w:pPr>
      <w:r>
        <w:rPr>
          <w:shd w:val="clear" w:color="auto" w:fill="FFFFFF"/>
          <w:rtl/>
        </w:rPr>
        <w:t>וּמֹשֶׁה עָלָה אֶל</w:t>
      </w:r>
      <w:r>
        <w:rPr>
          <w:rFonts w:hint="cs"/>
          <w:shd w:val="clear" w:color="auto" w:fill="FFFFFF"/>
          <w:rtl/>
        </w:rPr>
        <w:t xml:space="preserve"> </w:t>
      </w:r>
      <w:r>
        <w:rPr>
          <w:shd w:val="clear" w:color="auto" w:fill="FFFFFF"/>
          <w:rtl/>
        </w:rPr>
        <w:t>הָאֱ</w:t>
      </w:r>
      <w:r>
        <w:rPr>
          <w:rFonts w:hint="cs"/>
          <w:shd w:val="clear" w:color="auto" w:fill="FFFFFF"/>
          <w:rtl/>
        </w:rPr>
        <w:t>-</w:t>
      </w:r>
      <w:r>
        <w:rPr>
          <w:shd w:val="clear" w:color="auto" w:fill="FFFFFF"/>
          <w:rtl/>
        </w:rPr>
        <w:t>לֹהִים</w:t>
      </w:r>
      <w:r>
        <w:rPr>
          <w:rFonts w:hint="cs"/>
          <w:shd w:val="clear" w:color="auto" w:fill="FFFFFF"/>
          <w:rtl/>
        </w:rPr>
        <w:t xml:space="preserve"> </w:t>
      </w:r>
      <w:r>
        <w:rPr>
          <w:shd w:val="clear" w:color="auto" w:fill="FFFFFF"/>
          <w:rtl/>
        </w:rPr>
        <w:t xml:space="preserve">וַיִּקְרָא אֵלָיו </w:t>
      </w:r>
      <w:r>
        <w:rPr>
          <w:rFonts w:hint="cs"/>
          <w:shd w:val="clear" w:color="auto" w:fill="FFFFFF"/>
          <w:rtl/>
        </w:rPr>
        <w:t>ה'</w:t>
      </w:r>
      <w:r>
        <w:rPr>
          <w:shd w:val="clear" w:color="auto" w:fill="FFFFFF"/>
          <w:rtl/>
        </w:rPr>
        <w:t xml:space="preserve"> מִן</w:t>
      </w:r>
      <w:r>
        <w:rPr>
          <w:rFonts w:hint="cs"/>
          <w:shd w:val="clear" w:color="auto" w:fill="FFFFFF"/>
          <w:rtl/>
        </w:rPr>
        <w:t xml:space="preserve"> </w:t>
      </w:r>
      <w:r>
        <w:rPr>
          <w:shd w:val="clear" w:color="auto" w:fill="FFFFFF"/>
          <w:rtl/>
        </w:rPr>
        <w:t>הָהָר לֵאמֹר</w:t>
      </w:r>
      <w:r>
        <w:rPr>
          <w:rFonts w:hint="cs"/>
          <w:shd w:val="clear" w:color="auto" w:fill="FFFFFF"/>
          <w:rtl/>
        </w:rPr>
        <w:t xml:space="preserve"> </w:t>
      </w:r>
      <w:r>
        <w:rPr>
          <w:shd w:val="clear" w:color="auto" w:fill="FFFFFF"/>
          <w:rtl/>
        </w:rPr>
        <w:t>כֹּה תֹאמַר לְבֵית יַעֲקֹב</w:t>
      </w:r>
      <w:r>
        <w:rPr>
          <w:rFonts w:hint="cs"/>
          <w:shd w:val="clear" w:color="auto" w:fill="FFFFFF"/>
          <w:rtl/>
        </w:rPr>
        <w:t xml:space="preserve"> </w:t>
      </w:r>
      <w:r>
        <w:rPr>
          <w:shd w:val="clear" w:color="auto" w:fill="FFFFFF"/>
          <w:rtl/>
        </w:rPr>
        <w:t>וְתַגֵּיד לִבְנֵי יִשְׂרָאֵל</w:t>
      </w:r>
      <w:r>
        <w:rPr>
          <w:rFonts w:hint="cs"/>
          <w:shd w:val="clear" w:color="auto" w:fill="FFFFFF"/>
          <w:rtl/>
        </w:rPr>
        <w:t xml:space="preserve">:... </w:t>
      </w:r>
      <w:r>
        <w:rPr>
          <w:shd w:val="clear" w:color="auto" w:fill="FFFFFF"/>
          <w:rtl/>
        </w:rPr>
        <w:t>וְאַתֶּם תִּהְיוּ</w:t>
      </w:r>
      <w:r>
        <w:rPr>
          <w:rFonts w:hint="cs"/>
          <w:shd w:val="clear" w:color="auto" w:fill="FFFFFF"/>
          <w:rtl/>
        </w:rPr>
        <w:t xml:space="preserve"> </w:t>
      </w:r>
      <w:r>
        <w:rPr>
          <w:shd w:val="clear" w:color="auto" w:fill="FFFFFF"/>
          <w:rtl/>
        </w:rPr>
        <w:t>לִי מַמְלֶכֶת כֹּהֲנִים</w:t>
      </w:r>
      <w:r>
        <w:rPr>
          <w:rFonts w:hint="cs"/>
          <w:shd w:val="clear" w:color="auto" w:fill="FFFFFF"/>
          <w:rtl/>
        </w:rPr>
        <w:t xml:space="preserve"> </w:t>
      </w:r>
      <w:r>
        <w:rPr>
          <w:shd w:val="clear" w:color="auto" w:fill="FFFFFF"/>
          <w:rtl/>
        </w:rPr>
        <w:t>וְגוֹי קָדוֹשׁ</w:t>
      </w:r>
      <w:r>
        <w:rPr>
          <w:rFonts w:hint="cs"/>
          <w:shd w:val="clear" w:color="auto" w:fill="FFFFFF"/>
          <w:rtl/>
        </w:rPr>
        <w:t xml:space="preserve"> </w:t>
      </w:r>
      <w:r>
        <w:rPr>
          <w:shd w:val="clear" w:color="auto" w:fill="FFFFFF"/>
          <w:rtl/>
        </w:rPr>
        <w:t>אֵלֶּה</w:t>
      </w:r>
      <w:r>
        <w:rPr>
          <w:rFonts w:hint="cs"/>
          <w:shd w:val="clear" w:color="auto" w:fill="FFFFFF"/>
          <w:rtl/>
        </w:rPr>
        <w:t xml:space="preserve"> </w:t>
      </w:r>
      <w:r>
        <w:rPr>
          <w:shd w:val="clear" w:color="auto" w:fill="FFFFFF"/>
          <w:rtl/>
        </w:rPr>
        <w:t>הַדְּבָרִים</w:t>
      </w:r>
      <w:r>
        <w:rPr>
          <w:rFonts w:hint="cs"/>
          <w:shd w:val="clear" w:color="auto" w:fill="FFFFFF"/>
          <w:rtl/>
        </w:rPr>
        <w:t xml:space="preserve"> </w:t>
      </w:r>
      <w:r>
        <w:rPr>
          <w:shd w:val="clear" w:color="auto" w:fill="FFFFFF"/>
          <w:rtl/>
        </w:rPr>
        <w:t>אֲשֶׁר תְּדַבֵּר</w:t>
      </w:r>
      <w:r>
        <w:rPr>
          <w:rFonts w:hint="cs"/>
          <w:shd w:val="clear" w:color="auto" w:fill="FFFFFF"/>
          <w:rtl/>
        </w:rPr>
        <w:t xml:space="preserve"> </w:t>
      </w:r>
      <w:r>
        <w:rPr>
          <w:shd w:val="clear" w:color="auto" w:fill="FFFFFF"/>
          <w:rtl/>
        </w:rPr>
        <w:t>אֶל</w:t>
      </w:r>
      <w:r>
        <w:rPr>
          <w:rFonts w:hint="cs"/>
          <w:shd w:val="clear" w:color="auto" w:fill="FFFFFF"/>
          <w:rtl/>
        </w:rPr>
        <w:t xml:space="preserve"> </w:t>
      </w:r>
      <w:r>
        <w:rPr>
          <w:shd w:val="clear" w:color="auto" w:fill="FFFFFF"/>
          <w:rtl/>
        </w:rPr>
        <w:t>בְּנֵי יִשְׂרָאֵל</w:t>
      </w:r>
      <w:r>
        <w:rPr>
          <w:rFonts w:hint="cs"/>
          <w:shd w:val="clear" w:color="auto" w:fill="FFFFFF"/>
          <w:rtl/>
        </w:rPr>
        <w:t xml:space="preserve">: </w:t>
      </w:r>
      <w:r>
        <w:rPr>
          <w:shd w:val="clear" w:color="auto" w:fill="FFFFFF"/>
          <w:rtl/>
        </w:rPr>
        <w:t>וַיָּבֹא מֹשֶׁה</w:t>
      </w:r>
      <w:r>
        <w:rPr>
          <w:rFonts w:hint="cs"/>
          <w:shd w:val="clear" w:color="auto" w:fill="FFFFFF"/>
          <w:rtl/>
        </w:rPr>
        <w:t xml:space="preserve"> </w:t>
      </w:r>
      <w:r>
        <w:rPr>
          <w:shd w:val="clear" w:color="auto" w:fill="FFFFFF"/>
          <w:rtl/>
        </w:rPr>
        <w:t>וַיִּקְרָא לְזִקְנֵי הָעָם</w:t>
      </w:r>
      <w:r>
        <w:rPr>
          <w:rFonts w:hint="cs"/>
          <w:shd w:val="clear" w:color="auto" w:fill="FFFFFF"/>
          <w:rtl/>
        </w:rPr>
        <w:t xml:space="preserve"> </w:t>
      </w:r>
      <w:r>
        <w:rPr>
          <w:shd w:val="clear" w:color="auto" w:fill="FFFFFF"/>
          <w:rtl/>
        </w:rPr>
        <w:t>וַיָּשֶׂם לִפְנֵיהֶם</w:t>
      </w:r>
      <w:r>
        <w:rPr>
          <w:rFonts w:hint="cs"/>
          <w:shd w:val="clear" w:color="auto" w:fill="FFFFFF"/>
          <w:rtl/>
        </w:rPr>
        <w:t xml:space="preserve"> </w:t>
      </w:r>
      <w:r>
        <w:rPr>
          <w:shd w:val="clear" w:color="auto" w:fill="FFFFFF"/>
          <w:rtl/>
        </w:rPr>
        <w:t>אֵת כָּל</w:t>
      </w:r>
      <w:r>
        <w:rPr>
          <w:rFonts w:hint="cs"/>
          <w:shd w:val="clear" w:color="auto" w:fill="FFFFFF"/>
          <w:rtl/>
        </w:rPr>
        <w:t xml:space="preserve"> </w:t>
      </w:r>
      <w:r>
        <w:rPr>
          <w:shd w:val="clear" w:color="auto" w:fill="FFFFFF"/>
          <w:rtl/>
        </w:rPr>
        <w:t>הַדְּבָרִים הָאֵלֶּה</w:t>
      </w:r>
      <w:r>
        <w:rPr>
          <w:rFonts w:hint="cs"/>
          <w:shd w:val="clear" w:color="auto" w:fill="FFFFFF"/>
          <w:rtl/>
        </w:rPr>
        <w:t xml:space="preserve"> </w:t>
      </w:r>
      <w:r>
        <w:rPr>
          <w:shd w:val="clear" w:color="auto" w:fill="FFFFFF"/>
          <w:rtl/>
        </w:rPr>
        <w:t>אֲשֶׁר צִוָּהוּ</w:t>
      </w:r>
      <w:r>
        <w:rPr>
          <w:rFonts w:hint="cs"/>
          <w:shd w:val="clear" w:color="auto" w:fill="FFFFFF"/>
          <w:rtl/>
        </w:rPr>
        <w:t xml:space="preserve"> ה': </w:t>
      </w:r>
      <w:r>
        <w:rPr>
          <w:shd w:val="clear" w:color="auto" w:fill="FFFFFF"/>
          <w:rtl/>
        </w:rPr>
        <w:t>וַיַּעֲנוּ כָל</w:t>
      </w:r>
      <w:r>
        <w:rPr>
          <w:rFonts w:hint="cs"/>
          <w:shd w:val="clear" w:color="auto" w:fill="FFFFFF"/>
          <w:rtl/>
        </w:rPr>
        <w:t xml:space="preserve"> </w:t>
      </w:r>
      <w:r>
        <w:rPr>
          <w:shd w:val="clear" w:color="auto" w:fill="FFFFFF"/>
          <w:rtl/>
        </w:rPr>
        <w:t>הָעָם יַחְדָּו וַיֹּאמְרוּ</w:t>
      </w:r>
      <w:r>
        <w:rPr>
          <w:rFonts w:hint="cs"/>
          <w:shd w:val="clear" w:color="auto" w:fill="FFFFFF"/>
          <w:rtl/>
        </w:rPr>
        <w:t xml:space="preserve"> </w:t>
      </w:r>
      <w:r>
        <w:rPr>
          <w:shd w:val="clear" w:color="auto" w:fill="FFFFFF"/>
          <w:rtl/>
        </w:rPr>
        <w:t>כֹּל אֲשֶׁר</w:t>
      </w:r>
      <w:r>
        <w:rPr>
          <w:rFonts w:hint="cs"/>
          <w:shd w:val="clear" w:color="auto" w:fill="FFFFFF"/>
          <w:rtl/>
        </w:rPr>
        <w:t xml:space="preserve"> </w:t>
      </w:r>
      <w:r>
        <w:rPr>
          <w:shd w:val="clear" w:color="auto" w:fill="FFFFFF"/>
          <w:rtl/>
        </w:rPr>
        <w:t xml:space="preserve">דִּבֶּר </w:t>
      </w:r>
      <w:r>
        <w:rPr>
          <w:rFonts w:hint="cs"/>
          <w:shd w:val="clear" w:color="auto" w:fill="FFFFFF"/>
          <w:rtl/>
        </w:rPr>
        <w:t>ה'</w:t>
      </w:r>
      <w:r>
        <w:rPr>
          <w:shd w:val="clear" w:color="auto" w:fill="FFFFFF"/>
          <w:rtl/>
        </w:rPr>
        <w:t xml:space="preserve"> נַעֲשֶׂה</w:t>
      </w:r>
      <w:r>
        <w:rPr>
          <w:rFonts w:hint="cs"/>
          <w:shd w:val="clear" w:color="auto" w:fill="FFFFFF"/>
          <w:rtl/>
        </w:rPr>
        <w:t xml:space="preserve"> </w:t>
      </w:r>
      <w:r>
        <w:rPr>
          <w:shd w:val="clear" w:color="auto" w:fill="FFFFFF"/>
          <w:rtl/>
        </w:rPr>
        <w:t xml:space="preserve">וַיָּשֶׁב מֹשֶׁה </w:t>
      </w:r>
      <w:r>
        <w:rPr>
          <w:shd w:val="clear" w:color="auto" w:fill="FFFFFF"/>
          <w:rtl/>
        </w:rPr>
        <w:lastRenderedPageBreak/>
        <w:t>אֶת</w:t>
      </w:r>
      <w:r>
        <w:rPr>
          <w:rFonts w:hint="cs"/>
          <w:shd w:val="clear" w:color="auto" w:fill="FFFFFF"/>
          <w:rtl/>
        </w:rPr>
        <w:t xml:space="preserve"> </w:t>
      </w:r>
      <w:r>
        <w:rPr>
          <w:shd w:val="clear" w:color="auto" w:fill="FFFFFF"/>
          <w:rtl/>
        </w:rPr>
        <w:t>דִּבְרֵי הָעָם</w:t>
      </w:r>
      <w:r>
        <w:rPr>
          <w:rFonts w:hint="cs"/>
          <w:shd w:val="clear" w:color="auto" w:fill="FFFFFF"/>
          <w:rtl/>
        </w:rPr>
        <w:t xml:space="preserve"> </w:t>
      </w:r>
      <w:r>
        <w:rPr>
          <w:shd w:val="clear" w:color="auto" w:fill="FFFFFF"/>
          <w:rtl/>
        </w:rPr>
        <w:t>אֶל</w:t>
      </w:r>
      <w:r>
        <w:rPr>
          <w:rFonts w:hint="cs"/>
          <w:shd w:val="clear" w:color="auto" w:fill="FFFFFF"/>
          <w:rtl/>
        </w:rPr>
        <w:t xml:space="preserve"> ה'</w:t>
      </w:r>
      <w:r>
        <w:rPr>
          <w:rFonts w:hint="cs"/>
          <w:rtl/>
        </w:rPr>
        <w:t>: (שמות יט, ג ובהמשך ו-ח)</w:t>
      </w:r>
    </w:p>
    <w:p w14:paraId="436BEC41" w14:textId="77777777" w:rsidR="00501F35" w:rsidRDefault="00501F35" w:rsidP="00501F35">
      <w:pPr>
        <w:rPr>
          <w:rtl/>
        </w:rPr>
      </w:pPr>
      <w:r>
        <w:rPr>
          <w:rFonts w:hint="cs"/>
          <w:rtl/>
        </w:rPr>
        <w:t xml:space="preserve">כמו בפרשיית לקיחת השה לקרבן פסח, משה מצטווה לומר את הדברים לבני ישראל אך הוא קורא לזקני העם ודרכם מעביר את מה שנאמר לו לכל העם. </w:t>
      </w:r>
    </w:p>
    <w:p w14:paraId="1E535494" w14:textId="77777777" w:rsidR="00501F35" w:rsidRDefault="00501F35" w:rsidP="00501F35">
      <w:pPr>
        <w:rPr>
          <w:rtl/>
        </w:rPr>
      </w:pPr>
      <w:r>
        <w:rPr>
          <w:rFonts w:hint="cs"/>
          <w:rtl/>
        </w:rPr>
        <w:t>הזקנים מייצגים את העם גם כאשר משה עולה להר סיני לקבל את התורה:</w:t>
      </w:r>
    </w:p>
    <w:p w14:paraId="7DE078DE" w14:textId="4CD51F96" w:rsidR="00501F35" w:rsidRDefault="00501F35" w:rsidP="00B06C8B">
      <w:pPr>
        <w:ind w:left="720"/>
        <w:rPr>
          <w:rtl/>
        </w:rPr>
      </w:pPr>
      <w:r>
        <w:rPr>
          <w:shd w:val="clear" w:color="auto" w:fill="FFFFFF"/>
          <w:rtl/>
        </w:rPr>
        <w:t>וְאֶל</w:t>
      </w:r>
      <w:r>
        <w:rPr>
          <w:rFonts w:hint="cs"/>
          <w:shd w:val="clear" w:color="auto" w:fill="FFFFFF"/>
          <w:rtl/>
        </w:rPr>
        <w:t xml:space="preserve"> </w:t>
      </w:r>
      <w:r>
        <w:rPr>
          <w:shd w:val="clear" w:color="auto" w:fill="FFFFFF"/>
          <w:rtl/>
        </w:rPr>
        <w:t>מֹשֶׁה אָמַר עֲלֵה אֶל</w:t>
      </w:r>
      <w:r>
        <w:rPr>
          <w:rFonts w:hint="cs"/>
          <w:shd w:val="clear" w:color="auto" w:fill="FFFFFF"/>
          <w:rtl/>
        </w:rPr>
        <w:t xml:space="preserve"> ה'</w:t>
      </w:r>
      <w:r>
        <w:rPr>
          <w:shd w:val="clear" w:color="auto" w:fill="FFFFFF"/>
          <w:rtl/>
        </w:rPr>
        <w:t xml:space="preserve"> אַתָּה וְאַהֲרֹן נָדָב וַאֲבִיהוּא</w:t>
      </w:r>
      <w:r>
        <w:rPr>
          <w:rFonts w:hint="cs"/>
          <w:shd w:val="clear" w:color="auto" w:fill="FFFFFF"/>
          <w:rtl/>
        </w:rPr>
        <w:t xml:space="preserve"> </w:t>
      </w:r>
      <w:r>
        <w:rPr>
          <w:shd w:val="clear" w:color="auto" w:fill="FFFFFF"/>
          <w:rtl/>
        </w:rPr>
        <w:t>וְשִׁבְעִים</w:t>
      </w:r>
      <w:r>
        <w:rPr>
          <w:rFonts w:hint="cs"/>
          <w:shd w:val="clear" w:color="auto" w:fill="FFFFFF"/>
          <w:rtl/>
        </w:rPr>
        <w:t xml:space="preserve"> </w:t>
      </w:r>
      <w:r>
        <w:rPr>
          <w:shd w:val="clear" w:color="auto" w:fill="FFFFFF"/>
          <w:rtl/>
        </w:rPr>
        <w:t>מִזִּקְנֵי יִשְׂרָאֵל</w:t>
      </w:r>
      <w:r>
        <w:rPr>
          <w:rFonts w:hint="cs"/>
          <w:shd w:val="clear" w:color="auto" w:fill="FFFFFF"/>
          <w:rtl/>
        </w:rPr>
        <w:t xml:space="preserve"> </w:t>
      </w:r>
      <w:r>
        <w:rPr>
          <w:shd w:val="clear" w:color="auto" w:fill="FFFFFF"/>
          <w:rtl/>
        </w:rPr>
        <w:t>וְהִשְׁתַּחֲוִיתֶם</w:t>
      </w:r>
      <w:r>
        <w:rPr>
          <w:rFonts w:hint="cs"/>
          <w:shd w:val="clear" w:color="auto" w:fill="FFFFFF"/>
          <w:rtl/>
        </w:rPr>
        <w:t xml:space="preserve"> </w:t>
      </w:r>
      <w:r>
        <w:rPr>
          <w:shd w:val="clear" w:color="auto" w:fill="FFFFFF"/>
          <w:rtl/>
        </w:rPr>
        <w:t>מֵרָחֹק</w:t>
      </w:r>
      <w:r>
        <w:rPr>
          <w:rFonts w:hint="cs"/>
          <w:shd w:val="clear" w:color="auto" w:fill="FFFFFF"/>
          <w:rtl/>
        </w:rPr>
        <w:t xml:space="preserve">: </w:t>
      </w:r>
      <w:r>
        <w:rPr>
          <w:shd w:val="clear" w:color="auto" w:fill="FFFFFF"/>
          <w:rtl/>
        </w:rPr>
        <w:t>וְנִגַּשׁ מֹשֶׁה לְבַדּוֹ אֶל</w:t>
      </w:r>
      <w:r>
        <w:rPr>
          <w:rFonts w:hint="cs"/>
          <w:shd w:val="clear" w:color="auto" w:fill="FFFFFF"/>
          <w:rtl/>
        </w:rPr>
        <w:t xml:space="preserve"> ה'</w:t>
      </w:r>
      <w:r>
        <w:rPr>
          <w:shd w:val="clear" w:color="auto" w:fill="FFFFFF"/>
          <w:rtl/>
        </w:rPr>
        <w:t xml:space="preserve"> וְהֵם לֹא יִגָּשׁוּ</w:t>
      </w:r>
      <w:r>
        <w:rPr>
          <w:rFonts w:hint="cs"/>
          <w:shd w:val="clear" w:color="auto" w:fill="FFFFFF"/>
          <w:rtl/>
        </w:rPr>
        <w:t xml:space="preserve"> </w:t>
      </w:r>
      <w:r>
        <w:rPr>
          <w:shd w:val="clear" w:color="auto" w:fill="FFFFFF"/>
          <w:rtl/>
        </w:rPr>
        <w:t>וְהָעָם</w:t>
      </w:r>
      <w:r>
        <w:rPr>
          <w:rFonts w:hint="cs"/>
          <w:shd w:val="clear" w:color="auto" w:fill="FFFFFF"/>
          <w:rtl/>
        </w:rPr>
        <w:t xml:space="preserve"> </w:t>
      </w:r>
      <w:r>
        <w:rPr>
          <w:shd w:val="clear" w:color="auto" w:fill="FFFFFF"/>
          <w:rtl/>
        </w:rPr>
        <w:t>לֹא יַעֲלוּ עִמּוֹ</w:t>
      </w:r>
      <w:r>
        <w:rPr>
          <w:rFonts w:hint="cs"/>
          <w:rtl/>
        </w:rPr>
        <w:t>: (שמות כד, א-ב)</w:t>
      </w:r>
    </w:p>
    <w:p w14:paraId="2789EB50" w14:textId="77777777" w:rsidR="00501F35" w:rsidRDefault="00501F35" w:rsidP="00501F35">
      <w:pPr>
        <w:rPr>
          <w:rtl/>
        </w:rPr>
      </w:pPr>
      <w:r>
        <w:rPr>
          <w:rFonts w:hint="cs"/>
          <w:rtl/>
        </w:rPr>
        <w:t xml:space="preserve">בסופו של דבר ניגש משה לבדו אל ה', אך אל ההר עלו איתו אהרן ובניו וגם הזקנים. </w:t>
      </w:r>
    </w:p>
    <w:p w14:paraId="71152FE8" w14:textId="77777777" w:rsidR="00501F35" w:rsidRDefault="00501F35" w:rsidP="00501F35">
      <w:pPr>
        <w:rPr>
          <w:rtl/>
        </w:rPr>
      </w:pPr>
      <w:r>
        <w:rPr>
          <w:rFonts w:hint="cs"/>
          <w:rtl/>
        </w:rPr>
        <w:t>בסקירת האירועים השונים, קשה לאפיין באופן חד את ההבדל בין אירועים בהם נעזר משה בזקנים ובין האירועים שהוא אינו נעזר בהם. עם זאת נראה שהזקנים מהווים מעמד מיוחד המתווך בין משה לעם. משה מכה על הצור בפני הזקנים, הם אלו שמקבלים את פני יתרו, והם גם אלו שמעבירים את הציוויים לכלל העם.</w:t>
      </w:r>
    </w:p>
    <w:p w14:paraId="54DBBAEF" w14:textId="77777777" w:rsidR="00501F35" w:rsidRDefault="00501F35" w:rsidP="00B06C8B">
      <w:pPr>
        <w:jc w:val="center"/>
        <w:rPr>
          <w:rtl/>
        </w:rPr>
      </w:pPr>
      <w:r>
        <w:rPr>
          <w:rFonts w:hint="cs"/>
          <w:rtl/>
        </w:rPr>
        <w:t>***</w:t>
      </w:r>
    </w:p>
    <w:p w14:paraId="0C9F5325" w14:textId="77777777" w:rsidR="00501F35" w:rsidRDefault="00501F35" w:rsidP="00501F35">
      <w:pPr>
        <w:rPr>
          <w:rtl/>
        </w:rPr>
      </w:pPr>
      <w:r>
        <w:rPr>
          <w:rFonts w:hint="cs"/>
          <w:rtl/>
        </w:rPr>
        <w:t xml:space="preserve">לזקנים תפקיד נוסף </w:t>
      </w:r>
      <w:r>
        <w:rPr>
          <w:rtl/>
        </w:rPr>
        <w:t>–</w:t>
      </w:r>
      <w:r>
        <w:rPr>
          <w:rFonts w:hint="cs"/>
          <w:rtl/>
        </w:rPr>
        <w:t xml:space="preserve"> הם נדרשים לעזור למשה לשאת את משא העם. לאחר שהעם חוטא בחטא המתאוננים, משה שומע את העם בוכה למשפחותיו ומביע את הקושי בהנהגת העם לבדו:</w:t>
      </w:r>
    </w:p>
    <w:p w14:paraId="574570A1" w14:textId="77777777" w:rsidR="00501F35" w:rsidRDefault="00501F35" w:rsidP="00B06C8B">
      <w:pPr>
        <w:ind w:left="720"/>
        <w:rPr>
          <w:rtl/>
        </w:rPr>
      </w:pPr>
      <w:r>
        <w:rPr>
          <w:shd w:val="clear" w:color="auto" w:fill="FFFFFF"/>
          <w:rtl/>
        </w:rPr>
        <w:t>לֹא</w:t>
      </w:r>
      <w:r>
        <w:rPr>
          <w:rFonts w:hint="cs"/>
          <w:shd w:val="clear" w:color="auto" w:fill="FFFFFF"/>
          <w:rtl/>
        </w:rPr>
        <w:t xml:space="preserve"> </w:t>
      </w:r>
      <w:r>
        <w:rPr>
          <w:shd w:val="clear" w:color="auto" w:fill="FFFFFF"/>
          <w:rtl/>
        </w:rPr>
        <w:t>אוּכַל אָנֹכִי לְבַדִּי</w:t>
      </w:r>
      <w:r>
        <w:rPr>
          <w:rFonts w:hint="cs"/>
          <w:shd w:val="clear" w:color="auto" w:fill="FFFFFF"/>
          <w:rtl/>
        </w:rPr>
        <w:t xml:space="preserve"> </w:t>
      </w:r>
      <w:r>
        <w:rPr>
          <w:shd w:val="clear" w:color="auto" w:fill="FFFFFF"/>
          <w:rtl/>
        </w:rPr>
        <w:t>לָשֵׂאת אֶת</w:t>
      </w:r>
      <w:r>
        <w:rPr>
          <w:rFonts w:hint="cs"/>
          <w:shd w:val="clear" w:color="auto" w:fill="FFFFFF"/>
          <w:rtl/>
        </w:rPr>
        <w:t xml:space="preserve"> </w:t>
      </w:r>
      <w:r>
        <w:rPr>
          <w:shd w:val="clear" w:color="auto" w:fill="FFFFFF"/>
          <w:rtl/>
        </w:rPr>
        <w:t>כָּל</w:t>
      </w:r>
      <w:r>
        <w:rPr>
          <w:rFonts w:hint="cs"/>
          <w:shd w:val="clear" w:color="auto" w:fill="FFFFFF"/>
          <w:rtl/>
        </w:rPr>
        <w:t xml:space="preserve"> </w:t>
      </w:r>
      <w:r>
        <w:rPr>
          <w:shd w:val="clear" w:color="auto" w:fill="FFFFFF"/>
          <w:rtl/>
        </w:rPr>
        <w:t>הָעָם הַזֶּה</w:t>
      </w:r>
      <w:r>
        <w:rPr>
          <w:rFonts w:hint="cs"/>
          <w:shd w:val="clear" w:color="auto" w:fill="FFFFFF"/>
          <w:rtl/>
        </w:rPr>
        <w:t xml:space="preserve"> </w:t>
      </w:r>
      <w:r>
        <w:rPr>
          <w:shd w:val="clear" w:color="auto" w:fill="FFFFFF"/>
          <w:rtl/>
        </w:rPr>
        <w:t>כִּי כָבֵד</w:t>
      </w:r>
      <w:r>
        <w:rPr>
          <w:rFonts w:hint="cs"/>
          <w:shd w:val="clear" w:color="auto" w:fill="FFFFFF"/>
          <w:rtl/>
        </w:rPr>
        <w:t xml:space="preserve"> </w:t>
      </w:r>
      <w:r>
        <w:rPr>
          <w:shd w:val="clear" w:color="auto" w:fill="FFFFFF"/>
          <w:rtl/>
        </w:rPr>
        <w:t>מִמֶּנִּי</w:t>
      </w:r>
      <w:r>
        <w:rPr>
          <w:rFonts w:hint="cs"/>
          <w:shd w:val="clear" w:color="auto" w:fill="FFFFFF"/>
          <w:rtl/>
        </w:rPr>
        <w:t>:</w:t>
      </w:r>
      <w:r>
        <w:rPr>
          <w:rFonts w:hint="cs"/>
          <w:rtl/>
        </w:rPr>
        <w:t xml:space="preserve"> (במדבר יא, יד)</w:t>
      </w:r>
    </w:p>
    <w:p w14:paraId="1DFEC78D" w14:textId="77777777" w:rsidR="00501F35" w:rsidRDefault="00501F35" w:rsidP="00501F35">
      <w:pPr>
        <w:rPr>
          <w:rtl/>
        </w:rPr>
      </w:pPr>
      <w:r>
        <w:rPr>
          <w:rFonts w:hint="cs"/>
          <w:rtl/>
        </w:rPr>
        <w:t>הקב"ה נענה לבקשתו של משה ומצרף אליו את שבעים הזקנים:</w:t>
      </w:r>
    </w:p>
    <w:p w14:paraId="523A37C0" w14:textId="77777777" w:rsidR="00501F35" w:rsidRDefault="00501F35" w:rsidP="00B06C8B">
      <w:pPr>
        <w:ind w:left="720"/>
        <w:rPr>
          <w:rtl/>
        </w:rPr>
      </w:pPr>
      <w:r>
        <w:rPr>
          <w:shd w:val="clear" w:color="auto" w:fill="FFFFFF"/>
          <w:rtl/>
        </w:rPr>
        <w:t xml:space="preserve">וַיֹּאמֶר </w:t>
      </w:r>
      <w:r>
        <w:rPr>
          <w:rFonts w:hint="cs"/>
          <w:shd w:val="clear" w:color="auto" w:fill="FFFFFF"/>
          <w:rtl/>
        </w:rPr>
        <w:t>ה'</w:t>
      </w:r>
      <w:r>
        <w:rPr>
          <w:shd w:val="clear" w:color="auto" w:fill="FFFFFF"/>
          <w:rtl/>
        </w:rPr>
        <w:t xml:space="preserve"> אֶל</w:t>
      </w:r>
      <w:r>
        <w:rPr>
          <w:rFonts w:hint="cs"/>
          <w:shd w:val="clear" w:color="auto" w:fill="FFFFFF"/>
          <w:rtl/>
        </w:rPr>
        <w:t xml:space="preserve"> </w:t>
      </w:r>
      <w:r>
        <w:rPr>
          <w:shd w:val="clear" w:color="auto" w:fill="FFFFFF"/>
          <w:rtl/>
        </w:rPr>
        <w:t>מֹשֶׁה</w:t>
      </w:r>
      <w:r>
        <w:rPr>
          <w:rFonts w:hint="cs"/>
          <w:shd w:val="clear" w:color="auto" w:fill="FFFFFF"/>
          <w:rtl/>
        </w:rPr>
        <w:t xml:space="preserve"> </w:t>
      </w:r>
      <w:r>
        <w:rPr>
          <w:shd w:val="clear" w:color="auto" w:fill="FFFFFF"/>
          <w:rtl/>
        </w:rPr>
        <w:t>אֶסְפָה</w:t>
      </w:r>
      <w:r>
        <w:rPr>
          <w:rFonts w:hint="cs"/>
          <w:shd w:val="clear" w:color="auto" w:fill="FFFFFF"/>
          <w:rtl/>
        </w:rPr>
        <w:t xml:space="preserve"> </w:t>
      </w:r>
      <w:r>
        <w:rPr>
          <w:shd w:val="clear" w:color="auto" w:fill="FFFFFF"/>
          <w:rtl/>
        </w:rPr>
        <w:t>לִּי שִׁבְעִים אִישׁ מִזִּקְנֵי יִשְׂרָאֵל</w:t>
      </w:r>
      <w:r>
        <w:rPr>
          <w:rFonts w:hint="cs"/>
          <w:shd w:val="clear" w:color="auto" w:fill="FFFFFF"/>
          <w:rtl/>
        </w:rPr>
        <w:t xml:space="preserve"> </w:t>
      </w:r>
      <w:r>
        <w:rPr>
          <w:shd w:val="clear" w:color="auto" w:fill="FFFFFF"/>
          <w:rtl/>
        </w:rPr>
        <w:t>אֲשֶׁר יָדַעְתָּ</w:t>
      </w:r>
      <w:r>
        <w:rPr>
          <w:rFonts w:hint="cs"/>
          <w:shd w:val="clear" w:color="auto" w:fill="FFFFFF"/>
          <w:rtl/>
        </w:rPr>
        <w:t xml:space="preserve"> </w:t>
      </w:r>
      <w:r>
        <w:rPr>
          <w:shd w:val="clear" w:color="auto" w:fill="FFFFFF"/>
          <w:rtl/>
        </w:rPr>
        <w:t>כִּי</w:t>
      </w:r>
      <w:r>
        <w:rPr>
          <w:rFonts w:hint="cs"/>
          <w:shd w:val="clear" w:color="auto" w:fill="FFFFFF"/>
          <w:rtl/>
        </w:rPr>
        <w:t xml:space="preserve"> </w:t>
      </w:r>
      <w:r>
        <w:rPr>
          <w:shd w:val="clear" w:color="auto" w:fill="FFFFFF"/>
          <w:rtl/>
        </w:rPr>
        <w:t>הֵם זִקְנֵי הָעָם וְשֹׁטְרָיו</w:t>
      </w:r>
      <w:r>
        <w:rPr>
          <w:rFonts w:hint="cs"/>
          <w:shd w:val="clear" w:color="auto" w:fill="FFFFFF"/>
          <w:rtl/>
        </w:rPr>
        <w:t xml:space="preserve"> </w:t>
      </w:r>
      <w:r>
        <w:rPr>
          <w:shd w:val="clear" w:color="auto" w:fill="FFFFFF"/>
          <w:rtl/>
        </w:rPr>
        <w:t>וְלָקַחְתָּ אֹתָם אֶל</w:t>
      </w:r>
      <w:r>
        <w:rPr>
          <w:rFonts w:hint="cs"/>
          <w:shd w:val="clear" w:color="auto" w:fill="FFFFFF"/>
          <w:rtl/>
        </w:rPr>
        <w:t xml:space="preserve"> </w:t>
      </w:r>
      <w:r>
        <w:rPr>
          <w:shd w:val="clear" w:color="auto" w:fill="FFFFFF"/>
          <w:rtl/>
        </w:rPr>
        <w:t>אֹהֶל מוֹעֵד</w:t>
      </w:r>
      <w:r>
        <w:rPr>
          <w:rFonts w:hint="cs"/>
          <w:shd w:val="clear" w:color="auto" w:fill="FFFFFF"/>
          <w:rtl/>
        </w:rPr>
        <w:t xml:space="preserve"> </w:t>
      </w:r>
      <w:r>
        <w:rPr>
          <w:shd w:val="clear" w:color="auto" w:fill="FFFFFF"/>
          <w:rtl/>
        </w:rPr>
        <w:t>וְהִתְיַצְּבוּ שָׁם עִמָּךְ</w:t>
      </w:r>
      <w:r>
        <w:rPr>
          <w:rFonts w:hint="cs"/>
          <w:shd w:val="clear" w:color="auto" w:fill="FFFFFF"/>
          <w:rtl/>
        </w:rPr>
        <w:t xml:space="preserve">: </w:t>
      </w:r>
      <w:r>
        <w:rPr>
          <w:shd w:val="clear" w:color="auto" w:fill="FFFFFF"/>
          <w:rtl/>
        </w:rPr>
        <w:t>וְיָרַדְתִּי</w:t>
      </w:r>
      <w:r>
        <w:rPr>
          <w:rFonts w:hint="cs"/>
          <w:shd w:val="clear" w:color="auto" w:fill="FFFFFF"/>
          <w:rtl/>
        </w:rPr>
        <w:t xml:space="preserve"> </w:t>
      </w:r>
      <w:r>
        <w:rPr>
          <w:shd w:val="clear" w:color="auto" w:fill="FFFFFF"/>
          <w:rtl/>
        </w:rPr>
        <w:t>וְדִבַּרְתִּי עִמְּךָ שָׁם</w:t>
      </w:r>
      <w:r>
        <w:rPr>
          <w:rFonts w:hint="cs"/>
          <w:shd w:val="clear" w:color="auto" w:fill="FFFFFF"/>
          <w:rtl/>
        </w:rPr>
        <w:t xml:space="preserve"> </w:t>
      </w:r>
      <w:r>
        <w:rPr>
          <w:shd w:val="clear" w:color="auto" w:fill="FFFFFF"/>
          <w:rtl/>
        </w:rPr>
        <w:t>וְאָצַלְתִּי מִן</w:t>
      </w:r>
      <w:r>
        <w:rPr>
          <w:rFonts w:hint="cs"/>
          <w:shd w:val="clear" w:color="auto" w:fill="FFFFFF"/>
          <w:rtl/>
        </w:rPr>
        <w:t xml:space="preserve"> </w:t>
      </w:r>
      <w:r>
        <w:rPr>
          <w:shd w:val="clear" w:color="auto" w:fill="FFFFFF"/>
          <w:rtl/>
        </w:rPr>
        <w:t>הָרוּחַ אֲשֶׁר עָלֶיךָ</w:t>
      </w:r>
      <w:r>
        <w:rPr>
          <w:rFonts w:hint="cs"/>
          <w:shd w:val="clear" w:color="auto" w:fill="FFFFFF"/>
          <w:rtl/>
        </w:rPr>
        <w:t xml:space="preserve"> </w:t>
      </w:r>
      <w:r>
        <w:rPr>
          <w:shd w:val="clear" w:color="auto" w:fill="FFFFFF"/>
          <w:rtl/>
        </w:rPr>
        <w:t>וְשַׂמְתִּי עֲלֵיהֶם</w:t>
      </w:r>
      <w:r>
        <w:rPr>
          <w:rFonts w:hint="cs"/>
          <w:shd w:val="clear" w:color="auto" w:fill="FFFFFF"/>
          <w:rtl/>
        </w:rPr>
        <w:t xml:space="preserve"> </w:t>
      </w:r>
      <w:r>
        <w:rPr>
          <w:shd w:val="clear" w:color="auto" w:fill="FFFFFF"/>
          <w:rtl/>
        </w:rPr>
        <w:t>וְנָשְׂאוּ אִתְּךָ בְּמַשָּׂא הָעָם</w:t>
      </w:r>
      <w:r>
        <w:rPr>
          <w:rFonts w:hint="cs"/>
          <w:shd w:val="clear" w:color="auto" w:fill="FFFFFF"/>
          <w:rtl/>
        </w:rPr>
        <w:t xml:space="preserve"> </w:t>
      </w:r>
      <w:r>
        <w:rPr>
          <w:shd w:val="clear" w:color="auto" w:fill="FFFFFF"/>
          <w:rtl/>
        </w:rPr>
        <w:t>וְלֹא</w:t>
      </w:r>
      <w:r>
        <w:rPr>
          <w:rFonts w:hint="cs"/>
          <w:shd w:val="clear" w:color="auto" w:fill="FFFFFF"/>
          <w:rtl/>
        </w:rPr>
        <w:t xml:space="preserve"> </w:t>
      </w:r>
      <w:r>
        <w:rPr>
          <w:shd w:val="clear" w:color="auto" w:fill="FFFFFF"/>
          <w:rtl/>
        </w:rPr>
        <w:t>תִשָּׂא אַתָּה לְבַדֶּךָ</w:t>
      </w:r>
      <w:r>
        <w:rPr>
          <w:rFonts w:hint="cs"/>
          <w:rtl/>
        </w:rPr>
        <w:t>: (שם, טז-יז)</w:t>
      </w:r>
    </w:p>
    <w:p w14:paraId="1E799E30" w14:textId="77777777" w:rsidR="00501F35" w:rsidRDefault="00501F35" w:rsidP="00501F35">
      <w:pPr>
        <w:rPr>
          <w:rtl/>
        </w:rPr>
      </w:pPr>
      <w:r>
        <w:rPr>
          <w:rFonts w:hint="cs"/>
          <w:rtl/>
        </w:rPr>
        <w:t xml:space="preserve">בהמשך התורה מספרת על ההתנבאות של שבעים הזקנים, אך כמעט ואינה אומרת באיזה אופן התבטאה המעורבות שלהם. באף אחד מהאירועים שמתרחשים לאחר מכן במדבר לא נזכרים הזקנים, למעט במחלוקת קורח ועדתו, שם מוזכר שהזקנים מצטרפים למשה </w:t>
      </w:r>
      <w:r>
        <w:rPr>
          <w:rFonts w:hint="cs"/>
          <w:rtl/>
        </w:rPr>
        <w:t>בדרכו לטיפול בפרשה. האם מלבד המקרה הזה השאירו הזקנים את משה להנהיג לבדו?</w:t>
      </w:r>
      <w:r>
        <w:rPr>
          <w:rFonts w:hint="cs"/>
        </w:rPr>
        <w:t xml:space="preserve"> </w:t>
      </w:r>
      <w:r>
        <w:rPr>
          <w:rFonts w:hint="cs"/>
          <w:rtl/>
        </w:rPr>
        <w:t>הרמב"ן טוען שלא:</w:t>
      </w:r>
    </w:p>
    <w:p w14:paraId="3AB65E52" w14:textId="77777777" w:rsidR="00501F35" w:rsidRDefault="00501F35" w:rsidP="00B06C8B">
      <w:pPr>
        <w:ind w:left="720"/>
        <w:rPr>
          <w:rtl/>
        </w:rPr>
      </w:pPr>
      <w:r>
        <w:rPr>
          <w:rFonts w:hint="cs"/>
          <w:rtl/>
        </w:rPr>
        <w:t>והקרוב אלי, כי כל ימי הזקנים נעשה להם כן, שידעו בכל מה שיצוה ה' לישראל ביד משה בצרכי שעתם והמקרים אשר יבואו להם במדבר, וזה טעם "ונשאו אתך במשא העם", כי כל מה שיאמר משה לעם ידעו הם, ויתנבאו בהם לעם כל אחד בשבטו, ומפני זה לא ישא משה לבדו תלונותם. (רמב"ן על במדבר יא, יז, ד"ה וירדתי ודברתי עמך)</w:t>
      </w:r>
    </w:p>
    <w:p w14:paraId="014D4330" w14:textId="77777777" w:rsidR="00501F35" w:rsidRDefault="00501F35" w:rsidP="00501F35">
      <w:pPr>
        <w:rPr>
          <w:rtl/>
        </w:rPr>
      </w:pPr>
      <w:r>
        <w:rPr>
          <w:rFonts w:hint="cs"/>
          <w:rtl/>
        </w:rPr>
        <w:t>שבעים הזקנים שהתנבאו אינם מתבקשים למלא תפקיד רוחני אלא נדרשים לסייע למשה בהנהגת העם. ייתכן שמשום כך מבחין רש"י באבות בין שבעים הזקנים ובין הזקנים להם מסר יהושע את התורה.</w:t>
      </w:r>
      <w:r>
        <w:rPr>
          <w:rStyle w:val="FootnoteReference"/>
          <w:rFonts w:eastAsia="Narkisim"/>
          <w:rtl/>
        </w:rPr>
        <w:footnoteReference w:id="2"/>
      </w:r>
      <w:r>
        <w:rPr>
          <w:rFonts w:hint="cs"/>
          <w:rtl/>
        </w:rPr>
        <w:t xml:space="preserve"> </w:t>
      </w:r>
    </w:p>
    <w:p w14:paraId="0C174249" w14:textId="77777777" w:rsidR="00501F35" w:rsidRDefault="00501F35" w:rsidP="00B06C8B">
      <w:pPr>
        <w:jc w:val="center"/>
        <w:rPr>
          <w:rtl/>
        </w:rPr>
      </w:pPr>
      <w:r>
        <w:rPr>
          <w:rFonts w:hint="cs"/>
          <w:rtl/>
        </w:rPr>
        <w:t>***</w:t>
      </w:r>
    </w:p>
    <w:p w14:paraId="7356A6AF" w14:textId="77777777" w:rsidR="00501F35" w:rsidRDefault="00501F35" w:rsidP="00501F35">
      <w:pPr>
        <w:rPr>
          <w:rtl/>
        </w:rPr>
      </w:pPr>
      <w:r>
        <w:rPr>
          <w:rFonts w:hint="cs"/>
          <w:rtl/>
        </w:rPr>
        <w:t xml:space="preserve">אולם רש"י כתב דבר נוסף. בשיעור הקודם ראינו שמשה מסר את התורה ליהושע ולא לזקנים בגלל מסירותו של יהושע לתורה. יש לבחון אפוא באיזה אופן קשורים הזקנים למחויבות של עם ישראל לתורה ולהמשך שמירתה. בעניין זה מוזכרים הזקנים בכמה מקומות. </w:t>
      </w:r>
    </w:p>
    <w:p w14:paraId="5E458DCF" w14:textId="77777777" w:rsidR="00501F35" w:rsidRDefault="00501F35" w:rsidP="00501F35">
      <w:pPr>
        <w:rPr>
          <w:rtl/>
        </w:rPr>
      </w:pPr>
      <w:r>
        <w:rPr>
          <w:rFonts w:hint="cs"/>
          <w:rtl/>
        </w:rPr>
        <w:t># בהכנה למעמד בהר עיבל:</w:t>
      </w:r>
    </w:p>
    <w:p w14:paraId="2D5E1498" w14:textId="77777777" w:rsidR="00501F35" w:rsidRDefault="00501F35" w:rsidP="00B06C8B">
      <w:pPr>
        <w:ind w:left="720"/>
        <w:rPr>
          <w:rtl/>
        </w:rPr>
      </w:pPr>
      <w:r>
        <w:rPr>
          <w:shd w:val="clear" w:color="auto" w:fill="FFFFFF"/>
          <w:rtl/>
        </w:rPr>
        <w:t>וַיְצַו מֹשֶׁה וְזִקְנֵי יִשְׂרָאֵל</w:t>
      </w:r>
      <w:r>
        <w:rPr>
          <w:rFonts w:hint="cs"/>
          <w:shd w:val="clear" w:color="auto" w:fill="FFFFFF"/>
          <w:rtl/>
        </w:rPr>
        <w:t xml:space="preserve"> </w:t>
      </w:r>
      <w:r>
        <w:rPr>
          <w:shd w:val="clear" w:color="auto" w:fill="FFFFFF"/>
          <w:rtl/>
        </w:rPr>
        <w:t>אֶת</w:t>
      </w:r>
      <w:r>
        <w:rPr>
          <w:rFonts w:hint="cs"/>
          <w:shd w:val="clear" w:color="auto" w:fill="FFFFFF"/>
          <w:rtl/>
        </w:rPr>
        <w:t xml:space="preserve"> </w:t>
      </w:r>
      <w:r>
        <w:rPr>
          <w:shd w:val="clear" w:color="auto" w:fill="FFFFFF"/>
          <w:rtl/>
        </w:rPr>
        <w:t>הָעָם לֵאמֹר</w:t>
      </w:r>
      <w:r>
        <w:rPr>
          <w:rFonts w:hint="cs"/>
          <w:shd w:val="clear" w:color="auto" w:fill="FFFFFF"/>
          <w:rtl/>
        </w:rPr>
        <w:t xml:space="preserve"> </w:t>
      </w:r>
      <w:r>
        <w:rPr>
          <w:shd w:val="clear" w:color="auto" w:fill="FFFFFF"/>
          <w:rtl/>
        </w:rPr>
        <w:t>שָׁמֹר</w:t>
      </w:r>
      <w:r>
        <w:rPr>
          <w:rFonts w:hint="cs"/>
          <w:shd w:val="clear" w:color="auto" w:fill="FFFFFF"/>
          <w:rtl/>
        </w:rPr>
        <w:t xml:space="preserve"> </w:t>
      </w:r>
      <w:r>
        <w:rPr>
          <w:shd w:val="clear" w:color="auto" w:fill="FFFFFF"/>
          <w:rtl/>
        </w:rPr>
        <w:t>אֶת</w:t>
      </w:r>
      <w:r>
        <w:rPr>
          <w:rFonts w:hint="cs"/>
          <w:shd w:val="clear" w:color="auto" w:fill="FFFFFF"/>
          <w:rtl/>
        </w:rPr>
        <w:t xml:space="preserve"> </w:t>
      </w:r>
      <w:r>
        <w:rPr>
          <w:shd w:val="clear" w:color="auto" w:fill="FFFFFF"/>
          <w:rtl/>
        </w:rPr>
        <w:t>כָּל</w:t>
      </w:r>
      <w:r>
        <w:rPr>
          <w:rFonts w:hint="cs"/>
          <w:shd w:val="clear" w:color="auto" w:fill="FFFFFF"/>
          <w:rtl/>
        </w:rPr>
        <w:t xml:space="preserve"> </w:t>
      </w:r>
      <w:r>
        <w:rPr>
          <w:shd w:val="clear" w:color="auto" w:fill="FFFFFF"/>
          <w:rtl/>
        </w:rPr>
        <w:t>הַמִּצְוָה</w:t>
      </w:r>
      <w:r>
        <w:rPr>
          <w:rFonts w:hint="cs"/>
          <w:shd w:val="clear" w:color="auto" w:fill="FFFFFF"/>
          <w:rtl/>
        </w:rPr>
        <w:t xml:space="preserve"> </w:t>
      </w:r>
      <w:r>
        <w:rPr>
          <w:shd w:val="clear" w:color="auto" w:fill="FFFFFF"/>
          <w:rtl/>
        </w:rPr>
        <w:t>אֲשֶׁר אָנֹכִי מְצַוֶּה אֶתְכֶם</w:t>
      </w:r>
      <w:r>
        <w:rPr>
          <w:rFonts w:hint="cs"/>
          <w:shd w:val="clear" w:color="auto" w:fill="FFFFFF"/>
          <w:rtl/>
        </w:rPr>
        <w:t xml:space="preserve"> </w:t>
      </w:r>
      <w:r>
        <w:rPr>
          <w:shd w:val="clear" w:color="auto" w:fill="FFFFFF"/>
          <w:rtl/>
        </w:rPr>
        <w:t>הַיּוֹם</w:t>
      </w:r>
      <w:r>
        <w:rPr>
          <w:rFonts w:hint="cs"/>
          <w:shd w:val="clear" w:color="auto" w:fill="FFFFFF"/>
          <w:rtl/>
        </w:rPr>
        <w:t xml:space="preserve">: </w:t>
      </w:r>
      <w:r>
        <w:rPr>
          <w:shd w:val="clear" w:color="auto" w:fill="FFFFFF"/>
          <w:rtl/>
        </w:rPr>
        <w:t>וְהָיָה</w:t>
      </w:r>
      <w:r>
        <w:rPr>
          <w:rFonts w:hint="cs"/>
          <w:shd w:val="clear" w:color="auto" w:fill="FFFFFF"/>
          <w:rtl/>
        </w:rPr>
        <w:t xml:space="preserve"> </w:t>
      </w:r>
      <w:r>
        <w:rPr>
          <w:shd w:val="clear" w:color="auto" w:fill="FFFFFF"/>
          <w:rtl/>
        </w:rPr>
        <w:t>בַּיּוֹם אֲשֶׁר תַּעַבְרוּ אֶת</w:t>
      </w:r>
      <w:r>
        <w:rPr>
          <w:rFonts w:hint="cs"/>
          <w:shd w:val="clear" w:color="auto" w:fill="FFFFFF"/>
          <w:rtl/>
        </w:rPr>
        <w:t xml:space="preserve"> </w:t>
      </w:r>
      <w:r>
        <w:rPr>
          <w:shd w:val="clear" w:color="auto" w:fill="FFFFFF"/>
          <w:rtl/>
        </w:rPr>
        <w:t>הַיַּרְדֵּן</w:t>
      </w:r>
      <w:r>
        <w:rPr>
          <w:rFonts w:hint="cs"/>
          <w:shd w:val="clear" w:color="auto" w:fill="FFFFFF"/>
          <w:rtl/>
        </w:rPr>
        <w:t xml:space="preserve"> </w:t>
      </w:r>
      <w:r>
        <w:rPr>
          <w:shd w:val="clear" w:color="auto" w:fill="FFFFFF"/>
          <w:rtl/>
        </w:rPr>
        <w:t>אֶל</w:t>
      </w:r>
      <w:r>
        <w:rPr>
          <w:rFonts w:hint="cs"/>
          <w:shd w:val="clear" w:color="auto" w:fill="FFFFFF"/>
          <w:rtl/>
        </w:rPr>
        <w:t xml:space="preserve"> </w:t>
      </w:r>
      <w:r>
        <w:rPr>
          <w:shd w:val="clear" w:color="auto" w:fill="FFFFFF"/>
          <w:rtl/>
        </w:rPr>
        <w:t>הָאָרֶץ</w:t>
      </w:r>
      <w:r>
        <w:rPr>
          <w:rFonts w:hint="cs"/>
          <w:shd w:val="clear" w:color="auto" w:fill="FFFFFF"/>
          <w:rtl/>
        </w:rPr>
        <w:t xml:space="preserve"> </w:t>
      </w:r>
      <w:r>
        <w:rPr>
          <w:shd w:val="clear" w:color="auto" w:fill="FFFFFF"/>
          <w:rtl/>
        </w:rPr>
        <w:t>אֲשֶׁר</w:t>
      </w:r>
      <w:r>
        <w:rPr>
          <w:rFonts w:hint="cs"/>
          <w:shd w:val="clear" w:color="auto" w:fill="FFFFFF"/>
          <w:rtl/>
        </w:rPr>
        <w:t xml:space="preserve"> ה'</w:t>
      </w:r>
      <w:r>
        <w:rPr>
          <w:shd w:val="clear" w:color="auto" w:fill="FFFFFF"/>
          <w:rtl/>
        </w:rPr>
        <w:t xml:space="preserve"> אֱ</w:t>
      </w:r>
      <w:r>
        <w:rPr>
          <w:rFonts w:hint="cs"/>
          <w:shd w:val="clear" w:color="auto" w:fill="FFFFFF"/>
          <w:rtl/>
        </w:rPr>
        <w:t>-</w:t>
      </w:r>
      <w:r>
        <w:rPr>
          <w:shd w:val="clear" w:color="auto" w:fill="FFFFFF"/>
          <w:rtl/>
        </w:rPr>
        <w:t>לֹהֶיךָ נֹתֵן לָךְ</w:t>
      </w:r>
      <w:r>
        <w:rPr>
          <w:rFonts w:hint="cs"/>
          <w:shd w:val="clear" w:color="auto" w:fill="FFFFFF"/>
          <w:rtl/>
        </w:rPr>
        <w:t xml:space="preserve"> </w:t>
      </w:r>
      <w:r>
        <w:rPr>
          <w:shd w:val="clear" w:color="auto" w:fill="FFFFFF"/>
          <w:rtl/>
        </w:rPr>
        <w:t>וַהֲקֵמֹתָ לְךָ אֲבָנִים גְּדֹלוֹת</w:t>
      </w:r>
      <w:r>
        <w:rPr>
          <w:rFonts w:hint="cs"/>
          <w:shd w:val="clear" w:color="auto" w:fill="FFFFFF"/>
          <w:rtl/>
        </w:rPr>
        <w:t xml:space="preserve"> </w:t>
      </w:r>
      <w:r>
        <w:rPr>
          <w:shd w:val="clear" w:color="auto" w:fill="FFFFFF"/>
          <w:rtl/>
        </w:rPr>
        <w:t>וְשַׂדְתָּ אֹתָם בַּשִּׂיד</w:t>
      </w:r>
      <w:r>
        <w:rPr>
          <w:rFonts w:hint="cs"/>
          <w:shd w:val="clear" w:color="auto" w:fill="FFFFFF"/>
          <w:rtl/>
        </w:rPr>
        <w:t xml:space="preserve">: </w:t>
      </w:r>
      <w:r>
        <w:rPr>
          <w:shd w:val="clear" w:color="auto" w:fill="FFFFFF"/>
          <w:rtl/>
        </w:rPr>
        <w:t>וְכָתַבְתָּ עֲלֵיהֶן</w:t>
      </w:r>
      <w:r>
        <w:rPr>
          <w:rFonts w:hint="cs"/>
          <w:shd w:val="clear" w:color="auto" w:fill="FFFFFF"/>
          <w:rtl/>
        </w:rPr>
        <w:t xml:space="preserve"> </w:t>
      </w:r>
      <w:r>
        <w:rPr>
          <w:shd w:val="clear" w:color="auto" w:fill="FFFFFF"/>
          <w:rtl/>
        </w:rPr>
        <w:t>אֶת</w:t>
      </w:r>
      <w:r>
        <w:rPr>
          <w:rFonts w:hint="cs"/>
          <w:shd w:val="clear" w:color="auto" w:fill="FFFFFF"/>
          <w:rtl/>
        </w:rPr>
        <w:t xml:space="preserve"> </w:t>
      </w:r>
      <w:r>
        <w:rPr>
          <w:shd w:val="clear" w:color="auto" w:fill="FFFFFF"/>
          <w:rtl/>
        </w:rPr>
        <w:t>כָּל</w:t>
      </w:r>
      <w:r>
        <w:rPr>
          <w:rFonts w:hint="cs"/>
          <w:shd w:val="clear" w:color="auto" w:fill="FFFFFF"/>
          <w:rtl/>
        </w:rPr>
        <w:t xml:space="preserve"> </w:t>
      </w:r>
      <w:r>
        <w:rPr>
          <w:shd w:val="clear" w:color="auto" w:fill="FFFFFF"/>
          <w:rtl/>
        </w:rPr>
        <w:t>דִּבְרֵי הַתּוֹרָה הַזֹּאת</w:t>
      </w:r>
      <w:r>
        <w:rPr>
          <w:rFonts w:hint="cs"/>
          <w:shd w:val="clear" w:color="auto" w:fill="FFFFFF"/>
          <w:rtl/>
        </w:rPr>
        <w:t xml:space="preserve"> </w:t>
      </w:r>
      <w:r>
        <w:rPr>
          <w:shd w:val="clear" w:color="auto" w:fill="FFFFFF"/>
          <w:rtl/>
        </w:rPr>
        <w:t>בְּעָבְרֶךָ</w:t>
      </w:r>
      <w:r>
        <w:rPr>
          <w:rFonts w:hint="cs"/>
          <w:shd w:val="clear" w:color="auto" w:fill="FFFFFF"/>
          <w:rtl/>
        </w:rPr>
        <w:t xml:space="preserve"> </w:t>
      </w:r>
      <w:r>
        <w:rPr>
          <w:shd w:val="clear" w:color="auto" w:fill="FFFFFF"/>
          <w:rtl/>
        </w:rPr>
        <w:t>לְמַעַן אֲשֶׁר תָּבֹא אֶל</w:t>
      </w:r>
      <w:r>
        <w:rPr>
          <w:rFonts w:hint="cs"/>
          <w:shd w:val="clear" w:color="auto" w:fill="FFFFFF"/>
          <w:rtl/>
        </w:rPr>
        <w:t xml:space="preserve"> </w:t>
      </w:r>
      <w:r>
        <w:rPr>
          <w:shd w:val="clear" w:color="auto" w:fill="FFFFFF"/>
          <w:rtl/>
        </w:rPr>
        <w:t>הָאָרֶץ אֲשֶׁר</w:t>
      </w:r>
      <w:r>
        <w:rPr>
          <w:rFonts w:hint="cs"/>
          <w:shd w:val="clear" w:color="auto" w:fill="FFFFFF"/>
          <w:rtl/>
        </w:rPr>
        <w:t xml:space="preserve"> ה' </w:t>
      </w:r>
      <w:r>
        <w:rPr>
          <w:shd w:val="clear" w:color="auto" w:fill="FFFFFF"/>
          <w:rtl/>
        </w:rPr>
        <w:t>אֱ</w:t>
      </w:r>
      <w:r>
        <w:rPr>
          <w:rFonts w:hint="cs"/>
          <w:shd w:val="clear" w:color="auto" w:fill="FFFFFF"/>
          <w:rtl/>
        </w:rPr>
        <w:t>-</w:t>
      </w:r>
      <w:r>
        <w:rPr>
          <w:shd w:val="clear" w:color="auto" w:fill="FFFFFF"/>
          <w:rtl/>
        </w:rPr>
        <w:t>לֹהֶיךָ נֹתֵן לְךָ</w:t>
      </w:r>
      <w:r>
        <w:rPr>
          <w:rFonts w:hint="cs"/>
          <w:shd w:val="clear" w:color="auto" w:fill="FFFFFF"/>
          <w:rtl/>
        </w:rPr>
        <w:t xml:space="preserve"> </w:t>
      </w:r>
      <w:r>
        <w:rPr>
          <w:shd w:val="clear" w:color="auto" w:fill="FFFFFF"/>
          <w:rtl/>
        </w:rPr>
        <w:t>אֶרֶץ זָבַת חָלָב וּדְבַשׁ</w:t>
      </w:r>
      <w:r>
        <w:rPr>
          <w:rFonts w:hint="cs"/>
          <w:shd w:val="clear" w:color="auto" w:fill="FFFFFF"/>
          <w:rtl/>
        </w:rPr>
        <w:t xml:space="preserve"> </w:t>
      </w:r>
      <w:r>
        <w:rPr>
          <w:shd w:val="clear" w:color="auto" w:fill="FFFFFF"/>
          <w:rtl/>
        </w:rPr>
        <w:t xml:space="preserve">כַּאֲשֶׁר דִּבֶּר </w:t>
      </w:r>
      <w:r>
        <w:rPr>
          <w:rFonts w:hint="cs"/>
          <w:shd w:val="clear" w:color="auto" w:fill="FFFFFF"/>
          <w:rtl/>
        </w:rPr>
        <w:t>ה'</w:t>
      </w:r>
      <w:r>
        <w:rPr>
          <w:shd w:val="clear" w:color="auto" w:fill="FFFFFF"/>
          <w:rtl/>
        </w:rPr>
        <w:t xml:space="preserve"> אֱ</w:t>
      </w:r>
      <w:r>
        <w:rPr>
          <w:rFonts w:hint="cs"/>
          <w:shd w:val="clear" w:color="auto" w:fill="FFFFFF"/>
          <w:rtl/>
        </w:rPr>
        <w:t>-</w:t>
      </w:r>
      <w:r>
        <w:rPr>
          <w:shd w:val="clear" w:color="auto" w:fill="FFFFFF"/>
          <w:rtl/>
        </w:rPr>
        <w:t>לֹהֵי</w:t>
      </w:r>
      <w:r>
        <w:rPr>
          <w:rFonts w:hint="cs"/>
          <w:shd w:val="clear" w:color="auto" w:fill="FFFFFF"/>
          <w:rtl/>
        </w:rPr>
        <w:t xml:space="preserve"> </w:t>
      </w:r>
      <w:r>
        <w:rPr>
          <w:shd w:val="clear" w:color="auto" w:fill="FFFFFF"/>
          <w:rtl/>
        </w:rPr>
        <w:t>אֲבֹתֶיךָ</w:t>
      </w:r>
      <w:r>
        <w:rPr>
          <w:rFonts w:hint="cs"/>
          <w:shd w:val="clear" w:color="auto" w:fill="FFFFFF"/>
          <w:rtl/>
        </w:rPr>
        <w:t xml:space="preserve"> </w:t>
      </w:r>
      <w:r>
        <w:rPr>
          <w:shd w:val="clear" w:color="auto" w:fill="FFFFFF"/>
          <w:rtl/>
        </w:rPr>
        <w:t>לָךְ</w:t>
      </w:r>
      <w:r>
        <w:rPr>
          <w:rFonts w:hint="cs"/>
          <w:rtl/>
        </w:rPr>
        <w:t>: (דברים כז א-ג)</w:t>
      </w:r>
    </w:p>
    <w:p w14:paraId="0D48CF42" w14:textId="77777777" w:rsidR="00501F35" w:rsidRDefault="00501F35" w:rsidP="00501F35">
      <w:pPr>
        <w:rPr>
          <w:rtl/>
        </w:rPr>
      </w:pPr>
      <w:r>
        <w:rPr>
          <w:rFonts w:hint="cs"/>
          <w:rtl/>
        </w:rPr>
        <w:t># במעמד הברית בפרשת נצבים:</w:t>
      </w:r>
    </w:p>
    <w:p w14:paraId="3D43C7C1" w14:textId="77777777" w:rsidR="00501F35" w:rsidRDefault="00501F35" w:rsidP="00B06C8B">
      <w:pPr>
        <w:ind w:left="720"/>
        <w:rPr>
          <w:rtl/>
        </w:rPr>
      </w:pPr>
      <w:r>
        <w:rPr>
          <w:shd w:val="clear" w:color="auto" w:fill="FFFFFF"/>
          <w:rtl/>
        </w:rPr>
        <w:t>אַתֶּם נִצָּבִים הַיּוֹם כֻּלְּכֶם</w:t>
      </w:r>
      <w:r>
        <w:rPr>
          <w:rFonts w:hint="cs"/>
          <w:shd w:val="clear" w:color="auto" w:fill="FFFFFF"/>
          <w:rtl/>
        </w:rPr>
        <w:t xml:space="preserve"> </w:t>
      </w:r>
      <w:r>
        <w:rPr>
          <w:shd w:val="clear" w:color="auto" w:fill="FFFFFF"/>
          <w:rtl/>
        </w:rPr>
        <w:t xml:space="preserve">לִפְנֵי </w:t>
      </w:r>
      <w:r>
        <w:rPr>
          <w:rFonts w:hint="cs"/>
          <w:shd w:val="clear" w:color="auto" w:fill="FFFFFF"/>
          <w:rtl/>
        </w:rPr>
        <w:t>ה'</w:t>
      </w:r>
      <w:r>
        <w:rPr>
          <w:shd w:val="clear" w:color="auto" w:fill="FFFFFF"/>
          <w:rtl/>
        </w:rPr>
        <w:t xml:space="preserve"> אֱ</w:t>
      </w:r>
      <w:r>
        <w:rPr>
          <w:rFonts w:hint="cs"/>
          <w:shd w:val="clear" w:color="auto" w:fill="FFFFFF"/>
          <w:rtl/>
        </w:rPr>
        <w:t>-</w:t>
      </w:r>
      <w:r>
        <w:rPr>
          <w:shd w:val="clear" w:color="auto" w:fill="FFFFFF"/>
          <w:rtl/>
        </w:rPr>
        <w:t>לֹהֵיכֶם רָאשֵׁיכֶם שִׁבְטֵיכֶם</w:t>
      </w:r>
      <w:r>
        <w:rPr>
          <w:rFonts w:hint="cs"/>
          <w:shd w:val="clear" w:color="auto" w:fill="FFFFFF"/>
          <w:rtl/>
        </w:rPr>
        <w:t xml:space="preserve"> </w:t>
      </w:r>
      <w:r>
        <w:rPr>
          <w:shd w:val="clear" w:color="auto" w:fill="FFFFFF"/>
          <w:rtl/>
        </w:rPr>
        <w:t>זִקְנֵיכֶם וְשֹׁטְרֵיכֶם</w:t>
      </w:r>
      <w:r>
        <w:rPr>
          <w:rFonts w:hint="cs"/>
          <w:shd w:val="clear" w:color="auto" w:fill="FFFFFF"/>
          <w:rtl/>
        </w:rPr>
        <w:t xml:space="preserve"> </w:t>
      </w:r>
      <w:r>
        <w:rPr>
          <w:shd w:val="clear" w:color="auto" w:fill="FFFFFF"/>
          <w:rtl/>
        </w:rPr>
        <w:t>כֹּל</w:t>
      </w:r>
      <w:r>
        <w:rPr>
          <w:rFonts w:hint="cs"/>
          <w:shd w:val="clear" w:color="auto" w:fill="FFFFFF"/>
          <w:rtl/>
        </w:rPr>
        <w:t xml:space="preserve"> </w:t>
      </w:r>
      <w:r>
        <w:rPr>
          <w:shd w:val="clear" w:color="auto" w:fill="FFFFFF"/>
          <w:rtl/>
        </w:rPr>
        <w:t>אִישׁ יִשְׂרָאֵל</w:t>
      </w:r>
      <w:r>
        <w:rPr>
          <w:rFonts w:hint="cs"/>
          <w:shd w:val="clear" w:color="auto" w:fill="FFFFFF"/>
          <w:rtl/>
        </w:rPr>
        <w:t xml:space="preserve">: </w:t>
      </w:r>
      <w:r>
        <w:rPr>
          <w:shd w:val="clear" w:color="auto" w:fill="FFFFFF"/>
          <w:rtl/>
        </w:rPr>
        <w:t>טַפְּכֶם נְשֵׁיכֶם</w:t>
      </w:r>
      <w:r>
        <w:rPr>
          <w:rFonts w:hint="cs"/>
          <w:shd w:val="clear" w:color="auto" w:fill="FFFFFF"/>
          <w:rtl/>
        </w:rPr>
        <w:t xml:space="preserve"> </w:t>
      </w:r>
      <w:r>
        <w:rPr>
          <w:shd w:val="clear" w:color="auto" w:fill="FFFFFF"/>
          <w:rtl/>
        </w:rPr>
        <w:t>וְגֵרְךָ</w:t>
      </w:r>
      <w:r>
        <w:rPr>
          <w:rFonts w:hint="cs"/>
          <w:shd w:val="clear" w:color="auto" w:fill="FFFFFF"/>
          <w:rtl/>
        </w:rPr>
        <w:t xml:space="preserve"> </w:t>
      </w:r>
      <w:r>
        <w:rPr>
          <w:shd w:val="clear" w:color="auto" w:fill="FFFFFF"/>
          <w:rtl/>
        </w:rPr>
        <w:t>אֲשֶׁר בְּקֶרֶב מַחֲנֶיךָ</w:t>
      </w:r>
      <w:r>
        <w:rPr>
          <w:rFonts w:hint="cs"/>
          <w:shd w:val="clear" w:color="auto" w:fill="FFFFFF"/>
          <w:rtl/>
        </w:rPr>
        <w:t xml:space="preserve"> </w:t>
      </w:r>
      <w:r>
        <w:rPr>
          <w:shd w:val="clear" w:color="auto" w:fill="FFFFFF"/>
          <w:rtl/>
        </w:rPr>
        <w:t>מֵחֹטֵב עֵצֶיךָ</w:t>
      </w:r>
      <w:r>
        <w:rPr>
          <w:rFonts w:hint="cs"/>
          <w:shd w:val="clear" w:color="auto" w:fill="FFFFFF"/>
          <w:rtl/>
        </w:rPr>
        <w:t xml:space="preserve"> </w:t>
      </w:r>
      <w:r>
        <w:rPr>
          <w:shd w:val="clear" w:color="auto" w:fill="FFFFFF"/>
          <w:rtl/>
        </w:rPr>
        <w:t>עַד שֹׁאֵב מֵימֶיךָ</w:t>
      </w:r>
      <w:r>
        <w:rPr>
          <w:rFonts w:hint="cs"/>
          <w:shd w:val="clear" w:color="auto" w:fill="FFFFFF"/>
          <w:rtl/>
        </w:rPr>
        <w:t xml:space="preserve">: </w:t>
      </w:r>
      <w:r>
        <w:rPr>
          <w:shd w:val="clear" w:color="auto" w:fill="FFFFFF"/>
          <w:rtl/>
        </w:rPr>
        <w:t>לְעָבְרְךָ</w:t>
      </w:r>
      <w:r>
        <w:rPr>
          <w:rFonts w:hint="cs"/>
          <w:shd w:val="clear" w:color="auto" w:fill="FFFFFF"/>
          <w:rtl/>
        </w:rPr>
        <w:t xml:space="preserve"> </w:t>
      </w:r>
      <w:r>
        <w:rPr>
          <w:shd w:val="clear" w:color="auto" w:fill="FFFFFF"/>
          <w:rtl/>
        </w:rPr>
        <w:t xml:space="preserve">בִּבְרִית </w:t>
      </w:r>
      <w:r>
        <w:rPr>
          <w:rFonts w:hint="cs"/>
          <w:shd w:val="clear" w:color="auto" w:fill="FFFFFF"/>
          <w:rtl/>
        </w:rPr>
        <w:t>ה'</w:t>
      </w:r>
      <w:r>
        <w:rPr>
          <w:shd w:val="clear" w:color="auto" w:fill="FFFFFF"/>
          <w:rtl/>
        </w:rPr>
        <w:t xml:space="preserve"> אֱ</w:t>
      </w:r>
      <w:r>
        <w:rPr>
          <w:rFonts w:hint="cs"/>
          <w:shd w:val="clear" w:color="auto" w:fill="FFFFFF"/>
          <w:rtl/>
        </w:rPr>
        <w:t>-</w:t>
      </w:r>
      <w:r>
        <w:rPr>
          <w:shd w:val="clear" w:color="auto" w:fill="FFFFFF"/>
          <w:rtl/>
        </w:rPr>
        <w:t>לֹהֶיךָ</w:t>
      </w:r>
      <w:r>
        <w:rPr>
          <w:rFonts w:hint="cs"/>
          <w:shd w:val="clear" w:color="auto" w:fill="FFFFFF"/>
          <w:rtl/>
        </w:rPr>
        <w:t xml:space="preserve"> </w:t>
      </w:r>
      <w:r>
        <w:rPr>
          <w:shd w:val="clear" w:color="auto" w:fill="FFFFFF"/>
          <w:rtl/>
        </w:rPr>
        <w:t>וּבְאָלָתוֹ</w:t>
      </w:r>
      <w:r>
        <w:rPr>
          <w:rFonts w:hint="cs"/>
          <w:shd w:val="clear" w:color="auto" w:fill="FFFFFF"/>
          <w:rtl/>
        </w:rPr>
        <w:t xml:space="preserve"> </w:t>
      </w:r>
      <w:r>
        <w:rPr>
          <w:shd w:val="clear" w:color="auto" w:fill="FFFFFF"/>
          <w:rtl/>
        </w:rPr>
        <w:t xml:space="preserve">אֲשֶׁר </w:t>
      </w:r>
      <w:r>
        <w:rPr>
          <w:rFonts w:hint="cs"/>
          <w:shd w:val="clear" w:color="auto" w:fill="FFFFFF"/>
          <w:rtl/>
        </w:rPr>
        <w:t>ה'</w:t>
      </w:r>
      <w:r>
        <w:rPr>
          <w:shd w:val="clear" w:color="auto" w:fill="FFFFFF"/>
          <w:rtl/>
        </w:rPr>
        <w:t xml:space="preserve"> אֱ</w:t>
      </w:r>
      <w:r>
        <w:rPr>
          <w:rFonts w:hint="cs"/>
          <w:shd w:val="clear" w:color="auto" w:fill="FFFFFF"/>
          <w:rtl/>
        </w:rPr>
        <w:t>-</w:t>
      </w:r>
      <w:r>
        <w:rPr>
          <w:shd w:val="clear" w:color="auto" w:fill="FFFFFF"/>
          <w:rtl/>
        </w:rPr>
        <w:t>לֹהֶיךָ</w:t>
      </w:r>
      <w:r>
        <w:rPr>
          <w:rFonts w:hint="cs"/>
          <w:shd w:val="clear" w:color="auto" w:fill="FFFFFF"/>
          <w:rtl/>
        </w:rPr>
        <w:t xml:space="preserve"> </w:t>
      </w:r>
      <w:r>
        <w:rPr>
          <w:shd w:val="clear" w:color="auto" w:fill="FFFFFF"/>
          <w:rtl/>
        </w:rPr>
        <w:t>כֹּרֵת עִמְּךָ הַיּוֹם</w:t>
      </w:r>
      <w:r>
        <w:rPr>
          <w:rFonts w:hint="cs"/>
          <w:rtl/>
        </w:rPr>
        <w:t>: (דברים כט, ט-יא)</w:t>
      </w:r>
    </w:p>
    <w:p w14:paraId="6C531A77" w14:textId="77777777" w:rsidR="00501F35" w:rsidRDefault="00501F35" w:rsidP="00501F35">
      <w:pPr>
        <w:rPr>
          <w:rtl/>
        </w:rPr>
      </w:pPr>
      <w:r>
        <w:rPr>
          <w:rFonts w:hint="cs"/>
          <w:rtl/>
        </w:rPr>
        <w:t># במעמד כתיבת התורה ומסירתה:</w:t>
      </w:r>
    </w:p>
    <w:p w14:paraId="4B2B41E3" w14:textId="77777777" w:rsidR="00501F35" w:rsidRDefault="00501F35" w:rsidP="00B06C8B">
      <w:pPr>
        <w:ind w:left="720"/>
        <w:rPr>
          <w:rtl/>
        </w:rPr>
      </w:pPr>
      <w:r>
        <w:rPr>
          <w:shd w:val="clear" w:color="auto" w:fill="FFFFFF"/>
          <w:rtl/>
        </w:rPr>
        <w:t>וַיִּכְתֹּב מֹשֶׁה</w:t>
      </w:r>
      <w:r>
        <w:rPr>
          <w:rFonts w:hint="cs"/>
          <w:shd w:val="clear" w:color="auto" w:fill="FFFFFF"/>
          <w:rtl/>
        </w:rPr>
        <w:t xml:space="preserve"> </w:t>
      </w:r>
      <w:r>
        <w:rPr>
          <w:shd w:val="clear" w:color="auto" w:fill="FFFFFF"/>
          <w:rtl/>
        </w:rPr>
        <w:t>אֶת</w:t>
      </w:r>
      <w:r>
        <w:rPr>
          <w:rFonts w:hint="cs"/>
          <w:shd w:val="clear" w:color="auto" w:fill="FFFFFF"/>
          <w:rtl/>
        </w:rPr>
        <w:t xml:space="preserve"> </w:t>
      </w:r>
      <w:r>
        <w:rPr>
          <w:shd w:val="clear" w:color="auto" w:fill="FFFFFF"/>
          <w:rtl/>
        </w:rPr>
        <w:t>הַתּוֹרָה הַזֹּאת</w:t>
      </w:r>
      <w:r>
        <w:rPr>
          <w:rFonts w:hint="cs"/>
          <w:shd w:val="clear" w:color="auto" w:fill="FFFFFF"/>
          <w:rtl/>
        </w:rPr>
        <w:t xml:space="preserve"> </w:t>
      </w:r>
      <w:r>
        <w:rPr>
          <w:shd w:val="clear" w:color="auto" w:fill="FFFFFF"/>
          <w:rtl/>
        </w:rPr>
        <w:t>וַיִּתְּנָהּ אֶל</w:t>
      </w:r>
      <w:r>
        <w:rPr>
          <w:rFonts w:hint="cs"/>
          <w:shd w:val="clear" w:color="auto" w:fill="FFFFFF"/>
          <w:rtl/>
        </w:rPr>
        <w:t xml:space="preserve"> </w:t>
      </w:r>
      <w:r>
        <w:rPr>
          <w:shd w:val="clear" w:color="auto" w:fill="FFFFFF"/>
          <w:rtl/>
        </w:rPr>
        <w:t>הַכֹּהֲנִים בְּנֵי לֵוִי הַנֹּשְׂאִים אֶת</w:t>
      </w:r>
      <w:r>
        <w:rPr>
          <w:rFonts w:hint="cs"/>
          <w:shd w:val="clear" w:color="auto" w:fill="FFFFFF"/>
          <w:rtl/>
        </w:rPr>
        <w:t xml:space="preserve"> </w:t>
      </w:r>
      <w:r>
        <w:rPr>
          <w:shd w:val="clear" w:color="auto" w:fill="FFFFFF"/>
          <w:rtl/>
        </w:rPr>
        <w:t xml:space="preserve">אֲרוֹן בְּרִית </w:t>
      </w:r>
      <w:r>
        <w:rPr>
          <w:rFonts w:hint="cs"/>
          <w:shd w:val="clear" w:color="auto" w:fill="FFFFFF"/>
          <w:rtl/>
        </w:rPr>
        <w:t>ה'</w:t>
      </w:r>
      <w:r>
        <w:rPr>
          <w:shd w:val="clear" w:color="auto" w:fill="FFFFFF"/>
          <w:rtl/>
        </w:rPr>
        <w:t xml:space="preserve"> וְאֶל</w:t>
      </w:r>
      <w:r>
        <w:rPr>
          <w:rFonts w:hint="cs"/>
          <w:shd w:val="clear" w:color="auto" w:fill="FFFFFF"/>
          <w:rtl/>
        </w:rPr>
        <w:t xml:space="preserve"> </w:t>
      </w:r>
      <w:r>
        <w:rPr>
          <w:shd w:val="clear" w:color="auto" w:fill="FFFFFF"/>
          <w:rtl/>
        </w:rPr>
        <w:t>כָּל</w:t>
      </w:r>
      <w:r>
        <w:rPr>
          <w:rFonts w:hint="cs"/>
          <w:shd w:val="clear" w:color="auto" w:fill="FFFFFF"/>
          <w:rtl/>
        </w:rPr>
        <w:t xml:space="preserve"> </w:t>
      </w:r>
      <w:r>
        <w:rPr>
          <w:shd w:val="clear" w:color="auto" w:fill="FFFFFF"/>
          <w:rtl/>
        </w:rPr>
        <w:t>זִקְנֵי</w:t>
      </w:r>
      <w:r>
        <w:rPr>
          <w:rFonts w:hint="cs"/>
          <w:shd w:val="clear" w:color="auto" w:fill="FFFFFF"/>
          <w:rtl/>
        </w:rPr>
        <w:t xml:space="preserve"> </w:t>
      </w:r>
      <w:r>
        <w:rPr>
          <w:shd w:val="clear" w:color="auto" w:fill="FFFFFF"/>
          <w:rtl/>
        </w:rPr>
        <w:t>יִשְׂרָאֵל</w:t>
      </w:r>
      <w:r>
        <w:rPr>
          <w:rFonts w:hint="cs"/>
          <w:shd w:val="clear" w:color="auto" w:fill="FFFFFF"/>
          <w:rtl/>
        </w:rPr>
        <w:t>:</w:t>
      </w:r>
      <w:r>
        <w:rPr>
          <w:rFonts w:hint="cs"/>
          <w:rtl/>
        </w:rPr>
        <w:t xml:space="preserve"> (דברים לט, ט)</w:t>
      </w:r>
    </w:p>
    <w:p w14:paraId="558B88A4" w14:textId="77777777" w:rsidR="00501F35" w:rsidRDefault="00501F35" w:rsidP="00501F35">
      <w:pPr>
        <w:rPr>
          <w:rtl/>
        </w:rPr>
      </w:pPr>
      <w:r>
        <w:rPr>
          <w:rFonts w:hint="cs"/>
          <w:rtl/>
        </w:rPr>
        <w:lastRenderedPageBreak/>
        <w:t># המקום האחרון בו נזכרים זקני ישראל הוא לקראת מעמד שירת האזינו:</w:t>
      </w:r>
    </w:p>
    <w:p w14:paraId="6505D9FC" w14:textId="77777777" w:rsidR="00501F35" w:rsidRDefault="00501F35" w:rsidP="00B06C8B">
      <w:pPr>
        <w:ind w:left="720"/>
        <w:rPr>
          <w:rtl/>
        </w:rPr>
      </w:pPr>
      <w:r>
        <w:rPr>
          <w:shd w:val="clear" w:color="auto" w:fill="FFFFFF"/>
          <w:rtl/>
        </w:rPr>
        <w:t>הַקְהִילוּ אֵלַי אֶת</w:t>
      </w:r>
      <w:r>
        <w:rPr>
          <w:rFonts w:hint="cs"/>
          <w:shd w:val="clear" w:color="auto" w:fill="FFFFFF"/>
          <w:rtl/>
        </w:rPr>
        <w:t xml:space="preserve"> </w:t>
      </w:r>
      <w:r>
        <w:rPr>
          <w:shd w:val="clear" w:color="auto" w:fill="FFFFFF"/>
          <w:rtl/>
        </w:rPr>
        <w:t>כָּל</w:t>
      </w:r>
      <w:r>
        <w:rPr>
          <w:rFonts w:hint="cs"/>
          <w:shd w:val="clear" w:color="auto" w:fill="FFFFFF"/>
          <w:rtl/>
        </w:rPr>
        <w:t xml:space="preserve"> </w:t>
      </w:r>
      <w:r>
        <w:rPr>
          <w:shd w:val="clear" w:color="auto" w:fill="FFFFFF"/>
          <w:rtl/>
        </w:rPr>
        <w:t>זִקְנֵי שִׁבְטֵיכֶם</w:t>
      </w:r>
      <w:r>
        <w:rPr>
          <w:rFonts w:hint="cs"/>
          <w:shd w:val="clear" w:color="auto" w:fill="FFFFFF"/>
          <w:rtl/>
        </w:rPr>
        <w:t xml:space="preserve"> </w:t>
      </w:r>
      <w:r>
        <w:rPr>
          <w:shd w:val="clear" w:color="auto" w:fill="FFFFFF"/>
          <w:rtl/>
        </w:rPr>
        <w:t>וְשֹׁטְרֵיכֶם</w:t>
      </w:r>
      <w:r>
        <w:rPr>
          <w:rFonts w:hint="cs"/>
          <w:shd w:val="clear" w:color="auto" w:fill="FFFFFF"/>
          <w:rtl/>
        </w:rPr>
        <w:t xml:space="preserve"> </w:t>
      </w:r>
      <w:r>
        <w:rPr>
          <w:shd w:val="clear" w:color="auto" w:fill="FFFFFF"/>
          <w:rtl/>
        </w:rPr>
        <w:t>וַאֲדַבְּרָה בְאָזְנֵיהֶם</w:t>
      </w:r>
      <w:r>
        <w:rPr>
          <w:rFonts w:hint="cs"/>
          <w:shd w:val="clear" w:color="auto" w:fill="FFFFFF"/>
          <w:rtl/>
        </w:rPr>
        <w:t xml:space="preserve"> </w:t>
      </w:r>
      <w:r>
        <w:rPr>
          <w:shd w:val="clear" w:color="auto" w:fill="FFFFFF"/>
          <w:rtl/>
        </w:rPr>
        <w:t>אֵת הַדְּבָרִים הָאֵלֶּה</w:t>
      </w:r>
      <w:r>
        <w:rPr>
          <w:rFonts w:hint="cs"/>
          <w:shd w:val="clear" w:color="auto" w:fill="FFFFFF"/>
          <w:rtl/>
        </w:rPr>
        <w:t xml:space="preserve"> </w:t>
      </w:r>
      <w:r>
        <w:rPr>
          <w:shd w:val="clear" w:color="auto" w:fill="FFFFFF"/>
          <w:rtl/>
        </w:rPr>
        <w:t>וְאָעִידָה בָּם</w:t>
      </w:r>
      <w:r>
        <w:rPr>
          <w:rFonts w:hint="cs"/>
          <w:shd w:val="clear" w:color="auto" w:fill="FFFFFF"/>
          <w:rtl/>
        </w:rPr>
        <w:t xml:space="preserve"> </w:t>
      </w:r>
      <w:r>
        <w:rPr>
          <w:shd w:val="clear" w:color="auto" w:fill="FFFFFF"/>
          <w:rtl/>
        </w:rPr>
        <w:t>אֶת</w:t>
      </w:r>
      <w:r>
        <w:rPr>
          <w:rFonts w:hint="cs"/>
          <w:shd w:val="clear" w:color="auto" w:fill="FFFFFF"/>
          <w:rtl/>
        </w:rPr>
        <w:t xml:space="preserve"> </w:t>
      </w:r>
      <w:r>
        <w:rPr>
          <w:shd w:val="clear" w:color="auto" w:fill="FFFFFF"/>
          <w:rtl/>
        </w:rPr>
        <w:t>הַשָּׁמַיִם וְאֶת</w:t>
      </w:r>
      <w:r>
        <w:rPr>
          <w:rFonts w:hint="cs"/>
          <w:shd w:val="clear" w:color="auto" w:fill="FFFFFF"/>
          <w:rtl/>
        </w:rPr>
        <w:t xml:space="preserve"> </w:t>
      </w:r>
      <w:r>
        <w:rPr>
          <w:shd w:val="clear" w:color="auto" w:fill="FFFFFF"/>
          <w:rtl/>
        </w:rPr>
        <w:t>הָאָרֶץ</w:t>
      </w:r>
      <w:r>
        <w:rPr>
          <w:rFonts w:hint="cs"/>
          <w:shd w:val="clear" w:color="auto" w:fill="FFFFFF"/>
          <w:rtl/>
        </w:rPr>
        <w:t>:</w:t>
      </w:r>
      <w:r>
        <w:rPr>
          <w:rFonts w:hint="cs"/>
          <w:rtl/>
        </w:rPr>
        <w:t xml:space="preserve"> (דברים לא, כח)</w:t>
      </w:r>
    </w:p>
    <w:p w14:paraId="2C8893A8" w14:textId="77777777" w:rsidR="00501F35" w:rsidRDefault="00501F35" w:rsidP="00501F35">
      <w:pPr>
        <w:rPr>
          <w:rtl/>
        </w:rPr>
      </w:pPr>
      <w:r>
        <w:rPr>
          <w:rFonts w:hint="cs"/>
          <w:rtl/>
        </w:rPr>
        <w:t xml:space="preserve">בכל המעמדות הללו מוזכרים הזקנים, וכולם קשורים למחויבות של עם ישראל כלפי הקב"ה ולשמירת הברית. </w:t>
      </w:r>
    </w:p>
    <w:p w14:paraId="0E955838" w14:textId="77777777" w:rsidR="00501F35" w:rsidRDefault="00501F35" w:rsidP="00501F35">
      <w:pPr>
        <w:rPr>
          <w:rtl/>
        </w:rPr>
      </w:pPr>
      <w:r>
        <w:rPr>
          <w:rFonts w:hint="cs"/>
          <w:rtl/>
        </w:rPr>
        <w:t xml:space="preserve">כבר הזכרנו בשיעור הקודם את הגמרא בעירובין, המתארת כיצד משה לימד תורה את אהרן, את בניו הכוהנים, את זקני ישראל, ואחר כך את כל העם. נראה שהגמרא התבססה על הרושם שנוצר מהפסוקים שהבאנו </w:t>
      </w:r>
      <w:r>
        <w:rPr>
          <w:rtl/>
        </w:rPr>
        <w:t>–</w:t>
      </w:r>
      <w:r>
        <w:rPr>
          <w:rFonts w:hint="cs"/>
          <w:rtl/>
        </w:rPr>
        <w:t xml:space="preserve"> לזקנים היה תפקיד בהעברת התורה, כפי שהיה לכוהנים בני לוי. </w:t>
      </w:r>
    </w:p>
    <w:p w14:paraId="12661B10" w14:textId="77777777" w:rsidR="00501F35" w:rsidRDefault="00501F35" w:rsidP="00501F35">
      <w:pPr>
        <w:rPr>
          <w:rtl/>
        </w:rPr>
      </w:pPr>
      <w:r>
        <w:rPr>
          <w:rFonts w:hint="cs"/>
          <w:rtl/>
        </w:rPr>
        <w:t xml:space="preserve">אולם על פניו, כפי שאצל הכוהנים לא מצאנו בספר יהושע שעושים מאמץ מיוחד להנחלת התורה, כך גם אצל הזקנים: </w:t>
      </w:r>
    </w:p>
    <w:p w14:paraId="7228E98F" w14:textId="77777777" w:rsidR="00501F35" w:rsidRDefault="00501F35" w:rsidP="00B06C8B">
      <w:pPr>
        <w:ind w:left="720"/>
        <w:rPr>
          <w:rtl/>
        </w:rPr>
      </w:pPr>
      <w:r>
        <w:rPr>
          <w:shd w:val="clear" w:color="auto" w:fill="FFFFFF"/>
          <w:rtl/>
        </w:rPr>
        <w:t>אָז יִבְנֶה יְהוֹשֻׁעַ מִזְבֵּחַ</w:t>
      </w:r>
      <w:r>
        <w:rPr>
          <w:rFonts w:hint="cs"/>
          <w:shd w:val="clear" w:color="auto" w:fill="FFFFFF"/>
          <w:rtl/>
        </w:rPr>
        <w:t xml:space="preserve"> </w:t>
      </w:r>
      <w:r>
        <w:rPr>
          <w:shd w:val="clear" w:color="auto" w:fill="FFFFFF"/>
          <w:rtl/>
        </w:rPr>
        <w:t>לַ</w:t>
      </w:r>
      <w:r>
        <w:rPr>
          <w:rFonts w:hint="cs"/>
          <w:shd w:val="clear" w:color="auto" w:fill="FFFFFF"/>
          <w:rtl/>
        </w:rPr>
        <w:t>ה'</w:t>
      </w:r>
      <w:r>
        <w:rPr>
          <w:shd w:val="clear" w:color="auto" w:fill="FFFFFF"/>
          <w:rtl/>
        </w:rPr>
        <w:t xml:space="preserve"> אֱ</w:t>
      </w:r>
      <w:r>
        <w:rPr>
          <w:rFonts w:hint="cs"/>
          <w:shd w:val="clear" w:color="auto" w:fill="FFFFFF"/>
          <w:rtl/>
        </w:rPr>
        <w:t>-</w:t>
      </w:r>
      <w:r>
        <w:rPr>
          <w:shd w:val="clear" w:color="auto" w:fill="FFFFFF"/>
          <w:rtl/>
        </w:rPr>
        <w:t>לֹהֵי יִשְׂרָאֵל</w:t>
      </w:r>
      <w:r>
        <w:rPr>
          <w:rFonts w:hint="cs"/>
          <w:shd w:val="clear" w:color="auto" w:fill="FFFFFF"/>
          <w:rtl/>
        </w:rPr>
        <w:t xml:space="preserve"> </w:t>
      </w:r>
      <w:r>
        <w:rPr>
          <w:shd w:val="clear" w:color="auto" w:fill="FFFFFF"/>
          <w:rtl/>
        </w:rPr>
        <w:t>בְּהַר</w:t>
      </w:r>
      <w:r>
        <w:rPr>
          <w:rFonts w:hint="cs"/>
          <w:shd w:val="clear" w:color="auto" w:fill="FFFFFF"/>
          <w:rtl/>
        </w:rPr>
        <w:t xml:space="preserve"> </w:t>
      </w:r>
      <w:r>
        <w:rPr>
          <w:shd w:val="clear" w:color="auto" w:fill="FFFFFF"/>
          <w:rtl/>
        </w:rPr>
        <w:t>עֵיבָל</w:t>
      </w:r>
      <w:r>
        <w:rPr>
          <w:rFonts w:hint="cs"/>
          <w:shd w:val="clear" w:color="auto" w:fill="FFFFFF"/>
          <w:rtl/>
        </w:rPr>
        <w:t xml:space="preserve">: </w:t>
      </w:r>
      <w:r>
        <w:rPr>
          <w:shd w:val="clear" w:color="auto" w:fill="FFFFFF"/>
          <w:rtl/>
        </w:rPr>
        <w:t>כַּאֲשֶׁר צִוָּה מֹשֶׁה עֶבֶד</w:t>
      </w:r>
      <w:r>
        <w:rPr>
          <w:rFonts w:hint="cs"/>
          <w:shd w:val="clear" w:color="auto" w:fill="FFFFFF"/>
          <w:rtl/>
        </w:rPr>
        <w:t xml:space="preserve"> ה'</w:t>
      </w:r>
      <w:r>
        <w:rPr>
          <w:shd w:val="clear" w:color="auto" w:fill="FFFFFF"/>
          <w:rtl/>
        </w:rPr>
        <w:t xml:space="preserve"> אֶת</w:t>
      </w:r>
      <w:r>
        <w:rPr>
          <w:rFonts w:hint="cs"/>
          <w:shd w:val="clear" w:color="auto" w:fill="FFFFFF"/>
          <w:rtl/>
        </w:rPr>
        <w:t xml:space="preserve"> </w:t>
      </w:r>
      <w:r>
        <w:rPr>
          <w:shd w:val="clear" w:color="auto" w:fill="FFFFFF"/>
          <w:rtl/>
        </w:rPr>
        <w:t>בְּנֵי יִשְׂרָאֵל</w:t>
      </w:r>
      <w:r>
        <w:rPr>
          <w:rFonts w:hint="cs"/>
          <w:shd w:val="clear" w:color="auto" w:fill="FFFFFF"/>
          <w:rtl/>
        </w:rPr>
        <w:t xml:space="preserve"> </w:t>
      </w:r>
      <w:r>
        <w:rPr>
          <w:shd w:val="clear" w:color="auto" w:fill="FFFFFF"/>
          <w:rtl/>
        </w:rPr>
        <w:t>כַּכָּתוּב בְּסֵפֶר תּוֹרַת מֹשֶׁה</w:t>
      </w:r>
      <w:r>
        <w:rPr>
          <w:rFonts w:hint="cs"/>
          <w:shd w:val="clear" w:color="auto" w:fill="FFFFFF"/>
          <w:rtl/>
        </w:rPr>
        <w:t xml:space="preserve"> </w:t>
      </w:r>
      <w:r>
        <w:rPr>
          <w:shd w:val="clear" w:color="auto" w:fill="FFFFFF"/>
          <w:rtl/>
        </w:rPr>
        <w:t>מִזְבַּח אֲבָנִים שְׁלֵמוֹת</w:t>
      </w:r>
      <w:r>
        <w:rPr>
          <w:rFonts w:hint="cs"/>
          <w:shd w:val="clear" w:color="auto" w:fill="FFFFFF"/>
          <w:rtl/>
        </w:rPr>
        <w:t xml:space="preserve"> </w:t>
      </w:r>
      <w:r>
        <w:rPr>
          <w:shd w:val="clear" w:color="auto" w:fill="FFFFFF"/>
          <w:rtl/>
        </w:rPr>
        <w:t>אֲשֶׁר לֹא</w:t>
      </w:r>
      <w:r>
        <w:rPr>
          <w:rFonts w:hint="cs"/>
          <w:shd w:val="clear" w:color="auto" w:fill="FFFFFF"/>
          <w:rtl/>
        </w:rPr>
        <w:t xml:space="preserve"> </w:t>
      </w:r>
      <w:r>
        <w:rPr>
          <w:shd w:val="clear" w:color="auto" w:fill="FFFFFF"/>
          <w:rtl/>
        </w:rPr>
        <w:t>הֵנִיף עֲלֵיהֶן בַּרְזֶל</w:t>
      </w:r>
      <w:r>
        <w:rPr>
          <w:rFonts w:hint="cs"/>
          <w:shd w:val="clear" w:color="auto" w:fill="FFFFFF"/>
          <w:rtl/>
        </w:rPr>
        <w:t xml:space="preserve"> </w:t>
      </w:r>
      <w:r>
        <w:rPr>
          <w:shd w:val="clear" w:color="auto" w:fill="FFFFFF"/>
          <w:rtl/>
        </w:rPr>
        <w:t>וַיַּעֲלוּ עָלָיו עֹלוֹת לַ</w:t>
      </w:r>
      <w:r>
        <w:rPr>
          <w:rFonts w:hint="cs"/>
          <w:shd w:val="clear" w:color="auto" w:fill="FFFFFF"/>
          <w:rtl/>
        </w:rPr>
        <w:t>ה'</w:t>
      </w:r>
      <w:r>
        <w:rPr>
          <w:shd w:val="clear" w:color="auto" w:fill="FFFFFF"/>
          <w:rtl/>
        </w:rPr>
        <w:t xml:space="preserve"> וַיִּזְבְּחוּ שְׁלָמִים</w:t>
      </w:r>
      <w:r>
        <w:rPr>
          <w:rFonts w:hint="cs"/>
          <w:shd w:val="clear" w:color="auto" w:fill="FFFFFF"/>
          <w:rtl/>
        </w:rPr>
        <w:t xml:space="preserve">: </w:t>
      </w:r>
      <w:r>
        <w:rPr>
          <w:shd w:val="clear" w:color="auto" w:fill="FFFFFF"/>
          <w:rtl/>
        </w:rPr>
        <w:t>וַיִּכְתָּב</w:t>
      </w:r>
      <w:r>
        <w:rPr>
          <w:rFonts w:hint="cs"/>
          <w:shd w:val="clear" w:color="auto" w:fill="FFFFFF"/>
          <w:rtl/>
        </w:rPr>
        <w:t xml:space="preserve"> </w:t>
      </w:r>
      <w:r>
        <w:rPr>
          <w:shd w:val="clear" w:color="auto" w:fill="FFFFFF"/>
          <w:rtl/>
        </w:rPr>
        <w:t>שָׁם</w:t>
      </w:r>
      <w:r>
        <w:rPr>
          <w:rFonts w:hint="cs"/>
          <w:shd w:val="clear" w:color="auto" w:fill="FFFFFF"/>
          <w:rtl/>
        </w:rPr>
        <w:t xml:space="preserve"> </w:t>
      </w:r>
      <w:r>
        <w:rPr>
          <w:shd w:val="clear" w:color="auto" w:fill="FFFFFF"/>
          <w:rtl/>
        </w:rPr>
        <w:t>עַל</w:t>
      </w:r>
      <w:r>
        <w:rPr>
          <w:rFonts w:hint="cs"/>
          <w:shd w:val="clear" w:color="auto" w:fill="FFFFFF"/>
          <w:rtl/>
        </w:rPr>
        <w:t xml:space="preserve"> </w:t>
      </w:r>
      <w:r>
        <w:rPr>
          <w:shd w:val="clear" w:color="auto" w:fill="FFFFFF"/>
          <w:rtl/>
        </w:rPr>
        <w:t>הָאֲבָנִים</w:t>
      </w:r>
      <w:r>
        <w:rPr>
          <w:rFonts w:hint="cs"/>
          <w:shd w:val="clear" w:color="auto" w:fill="FFFFFF"/>
          <w:rtl/>
        </w:rPr>
        <w:t xml:space="preserve"> </w:t>
      </w:r>
      <w:r>
        <w:rPr>
          <w:shd w:val="clear" w:color="auto" w:fill="FFFFFF"/>
          <w:rtl/>
        </w:rPr>
        <w:t>אֵת</w:t>
      </w:r>
      <w:r>
        <w:rPr>
          <w:rFonts w:hint="cs"/>
          <w:shd w:val="clear" w:color="auto" w:fill="FFFFFF"/>
          <w:rtl/>
        </w:rPr>
        <w:t xml:space="preserve"> </w:t>
      </w:r>
      <w:r>
        <w:rPr>
          <w:shd w:val="clear" w:color="auto" w:fill="FFFFFF"/>
          <w:rtl/>
        </w:rPr>
        <w:t>מִשְׁנֵה תּוֹרַת מֹשֶׁה</w:t>
      </w:r>
      <w:r>
        <w:rPr>
          <w:rFonts w:hint="cs"/>
          <w:shd w:val="clear" w:color="auto" w:fill="FFFFFF"/>
          <w:rtl/>
        </w:rPr>
        <w:t xml:space="preserve"> </w:t>
      </w:r>
      <w:r>
        <w:rPr>
          <w:shd w:val="clear" w:color="auto" w:fill="FFFFFF"/>
          <w:rtl/>
        </w:rPr>
        <w:t>אֲשֶׁר כָּתַב</w:t>
      </w:r>
      <w:r>
        <w:rPr>
          <w:rFonts w:hint="cs"/>
          <w:shd w:val="clear" w:color="auto" w:fill="FFFFFF"/>
          <w:rtl/>
        </w:rPr>
        <w:t xml:space="preserve"> </w:t>
      </w:r>
      <w:r>
        <w:rPr>
          <w:shd w:val="clear" w:color="auto" w:fill="FFFFFF"/>
          <w:rtl/>
        </w:rPr>
        <w:t>לִפְנֵי בְּנֵי יִשְׂרָאֵל</w:t>
      </w:r>
      <w:r>
        <w:rPr>
          <w:rFonts w:hint="cs"/>
          <w:shd w:val="clear" w:color="auto" w:fill="FFFFFF"/>
          <w:rtl/>
        </w:rPr>
        <w:t xml:space="preserve">: </w:t>
      </w:r>
      <w:r>
        <w:rPr>
          <w:shd w:val="clear" w:color="auto" w:fill="FFFFFF"/>
          <w:rtl/>
        </w:rPr>
        <w:t>וְכָל</w:t>
      </w:r>
      <w:r>
        <w:rPr>
          <w:rFonts w:hint="cs"/>
          <w:shd w:val="clear" w:color="auto" w:fill="FFFFFF"/>
          <w:rtl/>
        </w:rPr>
        <w:t xml:space="preserve"> </w:t>
      </w:r>
      <w:r>
        <w:rPr>
          <w:shd w:val="clear" w:color="auto" w:fill="FFFFFF"/>
          <w:rtl/>
        </w:rPr>
        <w:t>יִשְׂרָאֵל וּזְקֵנָיו וְשֹׁטְרִים וְשֹׁפְטָיו עֹמְדִים מִזֶּה וּמִזֶּה לָאָרוֹן נֶגֶד הַכֹּהֲנִים הַלְוִיִּם נֹשְׂאֵי אֲרוֹן בְּרִית</w:t>
      </w:r>
      <w:r>
        <w:rPr>
          <w:rFonts w:hint="cs"/>
          <w:shd w:val="clear" w:color="auto" w:fill="FFFFFF"/>
          <w:rtl/>
        </w:rPr>
        <w:t xml:space="preserve"> ה'</w:t>
      </w:r>
      <w:r>
        <w:rPr>
          <w:shd w:val="clear" w:color="auto" w:fill="FFFFFF"/>
          <w:rtl/>
        </w:rPr>
        <w:t xml:space="preserve"> כַּגֵּר כָּאֶזְרָח</w:t>
      </w:r>
      <w:r>
        <w:rPr>
          <w:rFonts w:hint="cs"/>
          <w:shd w:val="clear" w:color="auto" w:fill="FFFFFF"/>
          <w:rtl/>
        </w:rPr>
        <w:t xml:space="preserve"> </w:t>
      </w:r>
      <w:r>
        <w:rPr>
          <w:shd w:val="clear" w:color="auto" w:fill="FFFFFF"/>
          <w:rtl/>
        </w:rPr>
        <w:t>חֶצְיוֹ אֶל</w:t>
      </w:r>
      <w:r>
        <w:rPr>
          <w:rFonts w:hint="cs"/>
          <w:shd w:val="clear" w:color="auto" w:fill="FFFFFF"/>
          <w:rtl/>
        </w:rPr>
        <w:t xml:space="preserve"> </w:t>
      </w:r>
      <w:r>
        <w:rPr>
          <w:shd w:val="clear" w:color="auto" w:fill="FFFFFF"/>
          <w:rtl/>
        </w:rPr>
        <w:t>מוּל הַר</w:t>
      </w:r>
      <w:r>
        <w:rPr>
          <w:rFonts w:hint="cs"/>
          <w:shd w:val="clear" w:color="auto" w:fill="FFFFFF"/>
          <w:rtl/>
        </w:rPr>
        <w:t xml:space="preserve"> </w:t>
      </w:r>
      <w:r>
        <w:rPr>
          <w:shd w:val="clear" w:color="auto" w:fill="FFFFFF"/>
          <w:rtl/>
        </w:rPr>
        <w:t>גְּרִזִים</w:t>
      </w:r>
      <w:r>
        <w:rPr>
          <w:rFonts w:hint="cs"/>
          <w:shd w:val="clear" w:color="auto" w:fill="FFFFFF"/>
          <w:rtl/>
        </w:rPr>
        <w:t xml:space="preserve"> </w:t>
      </w:r>
      <w:r>
        <w:rPr>
          <w:shd w:val="clear" w:color="auto" w:fill="FFFFFF"/>
          <w:rtl/>
        </w:rPr>
        <w:t>וְהַחֶצְיוֹ אֶל</w:t>
      </w:r>
      <w:r>
        <w:rPr>
          <w:rFonts w:hint="cs"/>
          <w:shd w:val="clear" w:color="auto" w:fill="FFFFFF"/>
          <w:rtl/>
        </w:rPr>
        <w:t xml:space="preserve"> </w:t>
      </w:r>
      <w:r>
        <w:rPr>
          <w:shd w:val="clear" w:color="auto" w:fill="FFFFFF"/>
          <w:rtl/>
        </w:rPr>
        <w:t>מוּל הַר</w:t>
      </w:r>
      <w:r>
        <w:rPr>
          <w:rFonts w:hint="cs"/>
          <w:shd w:val="clear" w:color="auto" w:fill="FFFFFF"/>
          <w:rtl/>
        </w:rPr>
        <w:t xml:space="preserve"> </w:t>
      </w:r>
      <w:r>
        <w:rPr>
          <w:shd w:val="clear" w:color="auto" w:fill="FFFFFF"/>
          <w:rtl/>
        </w:rPr>
        <w:t>עֵיבָל</w:t>
      </w:r>
      <w:r>
        <w:rPr>
          <w:rFonts w:hint="cs"/>
          <w:shd w:val="clear" w:color="auto" w:fill="FFFFFF"/>
          <w:rtl/>
        </w:rPr>
        <w:t xml:space="preserve"> </w:t>
      </w:r>
      <w:r>
        <w:rPr>
          <w:shd w:val="clear" w:color="auto" w:fill="FFFFFF"/>
          <w:rtl/>
        </w:rPr>
        <w:t>כַּאֲשֶׁר צִוָּה מֹשֶׁה עֶבֶד</w:t>
      </w:r>
      <w:r>
        <w:rPr>
          <w:rFonts w:hint="cs"/>
          <w:shd w:val="clear" w:color="auto" w:fill="FFFFFF"/>
          <w:rtl/>
        </w:rPr>
        <w:t xml:space="preserve"> ה'</w:t>
      </w:r>
      <w:r>
        <w:rPr>
          <w:shd w:val="clear" w:color="auto" w:fill="FFFFFF"/>
          <w:rtl/>
        </w:rPr>
        <w:t xml:space="preserve"> לְבָרֵךְ אֶת</w:t>
      </w:r>
      <w:r>
        <w:rPr>
          <w:rFonts w:hint="cs"/>
          <w:shd w:val="clear" w:color="auto" w:fill="FFFFFF"/>
          <w:rtl/>
        </w:rPr>
        <w:t xml:space="preserve"> </w:t>
      </w:r>
      <w:r>
        <w:rPr>
          <w:shd w:val="clear" w:color="auto" w:fill="FFFFFF"/>
          <w:rtl/>
        </w:rPr>
        <w:t>הָעָם יִשְׂרָאֵל</w:t>
      </w:r>
      <w:r>
        <w:rPr>
          <w:rFonts w:hint="cs"/>
          <w:shd w:val="clear" w:color="auto" w:fill="FFFFFF"/>
          <w:rtl/>
        </w:rPr>
        <w:t xml:space="preserve"> </w:t>
      </w:r>
      <w:r>
        <w:rPr>
          <w:shd w:val="clear" w:color="auto" w:fill="FFFFFF"/>
          <w:rtl/>
        </w:rPr>
        <w:t>בָּרִאשֹׁנָה</w:t>
      </w:r>
      <w:r>
        <w:rPr>
          <w:rFonts w:hint="cs"/>
          <w:shd w:val="clear" w:color="auto" w:fill="FFFFFF"/>
          <w:rtl/>
        </w:rPr>
        <w:t>:</w:t>
      </w:r>
      <w:r>
        <w:rPr>
          <w:rFonts w:hint="cs"/>
          <w:rtl/>
        </w:rPr>
        <w:t xml:space="preserve"> (יהושע ח, ל-לג)</w:t>
      </w:r>
    </w:p>
    <w:p w14:paraId="26950E5C" w14:textId="77777777" w:rsidR="00501F35" w:rsidRDefault="00501F35" w:rsidP="00501F35">
      <w:pPr>
        <w:rPr>
          <w:rtl/>
        </w:rPr>
      </w:pPr>
      <w:r>
        <w:rPr>
          <w:rFonts w:hint="cs"/>
          <w:rtl/>
        </w:rPr>
        <w:t>זהו כמעט המקום היחיד בו מופיעים הזקנים בכל ספר יהושע, מתחילתו ועד סופו. מלבד הטקס הזה לא ממלאים הזקנים בספר יהושע תפקיד רוחני, עד לקראת סוף ימיו של יהושע. בכך יש כנראה סמך לדברי רש"י בפירושו למסכת אבות. נראה שמי שנשא על שכמו את עול מסירת התורה לאחר מותו של משה היה יהושע, וביחס אליו השפעתם של הזקנים היתה מינורית.</w:t>
      </w:r>
    </w:p>
    <w:p w14:paraId="3F549931" w14:textId="77777777" w:rsidR="00501F35" w:rsidRDefault="00501F35" w:rsidP="00501F35">
      <w:pPr>
        <w:rPr>
          <w:rtl/>
        </w:rPr>
      </w:pPr>
      <w:r>
        <w:rPr>
          <w:rFonts w:hint="cs"/>
          <w:rtl/>
        </w:rPr>
        <w:t>לקראת מותו קורא יהושע לזקנים ולראשי העם ומצווה אותם כך:</w:t>
      </w:r>
    </w:p>
    <w:p w14:paraId="2B85C85D" w14:textId="77777777" w:rsidR="00501F35" w:rsidRDefault="00501F35" w:rsidP="00B06C8B">
      <w:pPr>
        <w:ind w:left="720"/>
        <w:rPr>
          <w:rtl/>
        </w:rPr>
      </w:pPr>
      <w:r>
        <w:rPr>
          <w:shd w:val="clear" w:color="auto" w:fill="FFFFFF"/>
          <w:rtl/>
        </w:rPr>
        <w:t>וַיִּקְרָא יְהוֹשֻׁעַ</w:t>
      </w:r>
      <w:r>
        <w:rPr>
          <w:rFonts w:hint="cs"/>
          <w:shd w:val="clear" w:color="auto" w:fill="FFFFFF"/>
          <w:rtl/>
        </w:rPr>
        <w:t xml:space="preserve"> </w:t>
      </w:r>
      <w:r>
        <w:rPr>
          <w:shd w:val="clear" w:color="auto" w:fill="FFFFFF"/>
          <w:rtl/>
        </w:rPr>
        <w:t>לְכָל</w:t>
      </w:r>
      <w:r>
        <w:rPr>
          <w:rFonts w:hint="cs"/>
          <w:shd w:val="clear" w:color="auto" w:fill="FFFFFF"/>
          <w:rtl/>
        </w:rPr>
        <w:t xml:space="preserve"> </w:t>
      </w:r>
      <w:r>
        <w:rPr>
          <w:shd w:val="clear" w:color="auto" w:fill="FFFFFF"/>
          <w:rtl/>
        </w:rPr>
        <w:t>יִשְׂרָאֵל</w:t>
      </w:r>
      <w:r>
        <w:rPr>
          <w:rFonts w:hint="cs"/>
          <w:shd w:val="clear" w:color="auto" w:fill="FFFFFF"/>
          <w:rtl/>
        </w:rPr>
        <w:t xml:space="preserve"> </w:t>
      </w:r>
      <w:r>
        <w:rPr>
          <w:shd w:val="clear" w:color="auto" w:fill="FFFFFF"/>
          <w:rtl/>
        </w:rPr>
        <w:t>לִזְקֵנָיו וּלְרָאשָׁיו</w:t>
      </w:r>
      <w:r>
        <w:rPr>
          <w:rFonts w:hint="cs"/>
          <w:shd w:val="clear" w:color="auto" w:fill="FFFFFF"/>
          <w:rtl/>
        </w:rPr>
        <w:t xml:space="preserve"> </w:t>
      </w:r>
      <w:r>
        <w:rPr>
          <w:shd w:val="clear" w:color="auto" w:fill="FFFFFF"/>
          <w:rtl/>
        </w:rPr>
        <w:t>וּלְשֹׁפְטָיו וּלְשֹׁטְרָיו</w:t>
      </w:r>
      <w:r>
        <w:rPr>
          <w:rFonts w:hint="cs"/>
          <w:shd w:val="clear" w:color="auto" w:fill="FFFFFF"/>
          <w:rtl/>
        </w:rPr>
        <w:t xml:space="preserve"> </w:t>
      </w:r>
      <w:r>
        <w:rPr>
          <w:shd w:val="clear" w:color="auto" w:fill="FFFFFF"/>
          <w:rtl/>
        </w:rPr>
        <w:t>וַיֹּאמֶר אֲלֵהֶם</w:t>
      </w:r>
      <w:r>
        <w:rPr>
          <w:rFonts w:hint="cs"/>
          <w:shd w:val="clear" w:color="auto" w:fill="FFFFFF"/>
          <w:rtl/>
        </w:rPr>
        <w:t xml:space="preserve"> </w:t>
      </w:r>
      <w:r>
        <w:rPr>
          <w:shd w:val="clear" w:color="auto" w:fill="FFFFFF"/>
          <w:rtl/>
        </w:rPr>
        <w:t>אֲנִי זָקַנְתִּי</w:t>
      </w:r>
      <w:r>
        <w:rPr>
          <w:rFonts w:hint="cs"/>
          <w:shd w:val="clear" w:color="auto" w:fill="FFFFFF"/>
          <w:rtl/>
        </w:rPr>
        <w:t xml:space="preserve"> </w:t>
      </w:r>
      <w:r>
        <w:rPr>
          <w:shd w:val="clear" w:color="auto" w:fill="FFFFFF"/>
          <w:rtl/>
        </w:rPr>
        <w:t>בָּאתִי בַּיָּמִים</w:t>
      </w:r>
      <w:r>
        <w:rPr>
          <w:rFonts w:hint="cs"/>
          <w:shd w:val="clear" w:color="auto" w:fill="FFFFFF"/>
          <w:rtl/>
        </w:rPr>
        <w:t>:...</w:t>
      </w:r>
      <w:r>
        <w:rPr>
          <w:shd w:val="clear" w:color="auto" w:fill="FFFFFF"/>
          <w:rtl/>
        </w:rPr>
        <w:t> וַחֲזַקְתֶּם מְאֹד</w:t>
      </w:r>
      <w:r>
        <w:rPr>
          <w:rFonts w:hint="cs"/>
          <w:shd w:val="clear" w:color="auto" w:fill="FFFFFF"/>
          <w:rtl/>
        </w:rPr>
        <w:t xml:space="preserve"> </w:t>
      </w:r>
      <w:r>
        <w:rPr>
          <w:shd w:val="clear" w:color="auto" w:fill="FFFFFF"/>
          <w:rtl/>
        </w:rPr>
        <w:t>לִשְׁמֹר וְלַעֲשׂוֹת</w:t>
      </w:r>
      <w:r>
        <w:rPr>
          <w:rFonts w:hint="cs"/>
          <w:shd w:val="clear" w:color="auto" w:fill="FFFFFF"/>
          <w:rtl/>
        </w:rPr>
        <w:t xml:space="preserve"> </w:t>
      </w:r>
      <w:r>
        <w:rPr>
          <w:shd w:val="clear" w:color="auto" w:fill="FFFFFF"/>
          <w:rtl/>
        </w:rPr>
        <w:t>אֵת כָּל</w:t>
      </w:r>
      <w:r>
        <w:rPr>
          <w:rFonts w:hint="cs"/>
          <w:shd w:val="clear" w:color="auto" w:fill="FFFFFF"/>
          <w:rtl/>
        </w:rPr>
        <w:t xml:space="preserve"> </w:t>
      </w:r>
      <w:r>
        <w:rPr>
          <w:shd w:val="clear" w:color="auto" w:fill="FFFFFF"/>
          <w:rtl/>
        </w:rPr>
        <w:t>הַכָּתוּב בְּסֵפֶר תּוֹרַת מֹשֶׁה</w:t>
      </w:r>
      <w:r>
        <w:rPr>
          <w:rFonts w:hint="cs"/>
          <w:shd w:val="clear" w:color="auto" w:fill="FFFFFF"/>
          <w:rtl/>
        </w:rPr>
        <w:t xml:space="preserve"> </w:t>
      </w:r>
      <w:r>
        <w:rPr>
          <w:shd w:val="clear" w:color="auto" w:fill="FFFFFF"/>
          <w:rtl/>
        </w:rPr>
        <w:t>לְבִלְתִּי סוּר</w:t>
      </w:r>
      <w:r>
        <w:rPr>
          <w:rFonts w:hint="cs"/>
          <w:shd w:val="clear" w:color="auto" w:fill="FFFFFF"/>
          <w:rtl/>
        </w:rPr>
        <w:t xml:space="preserve"> </w:t>
      </w:r>
      <w:r>
        <w:rPr>
          <w:shd w:val="clear" w:color="auto" w:fill="FFFFFF"/>
          <w:rtl/>
        </w:rPr>
        <w:t>מִמֶּנּוּ</w:t>
      </w:r>
      <w:r>
        <w:rPr>
          <w:rFonts w:hint="cs"/>
          <w:shd w:val="clear" w:color="auto" w:fill="FFFFFF"/>
          <w:rtl/>
        </w:rPr>
        <w:t xml:space="preserve"> </w:t>
      </w:r>
      <w:r>
        <w:rPr>
          <w:shd w:val="clear" w:color="auto" w:fill="FFFFFF"/>
          <w:rtl/>
        </w:rPr>
        <w:t>יָמִין וּשְׂמֹאול</w:t>
      </w:r>
      <w:r>
        <w:rPr>
          <w:rFonts w:hint="cs"/>
          <w:rtl/>
        </w:rPr>
        <w:t>: (יהושע כג, ב ובהמשך ו)</w:t>
      </w:r>
    </w:p>
    <w:p w14:paraId="46647047" w14:textId="77777777" w:rsidR="00501F35" w:rsidRDefault="00501F35" w:rsidP="00501F35">
      <w:pPr>
        <w:rPr>
          <w:rtl/>
        </w:rPr>
      </w:pPr>
      <w:r>
        <w:rPr>
          <w:rFonts w:hint="cs"/>
          <w:rtl/>
        </w:rPr>
        <w:t xml:space="preserve">כעת יהושע מעביר לזקנים את האחריות למסירת התורה. מעתה והלאה הם יהיו אלו שיחזקו מאוד לשמור ולעשות את כל הכתוב בספר תורת משה. משום </w:t>
      </w:r>
      <w:r>
        <w:rPr>
          <w:rFonts w:hint="cs"/>
          <w:rtl/>
        </w:rPr>
        <w:t>כך באבות ובאדר"נ הזקנים משמשים מקור למחויבות כלפי הקב"ה ועבודתו</w:t>
      </w:r>
      <w:r w:rsidRPr="00C414AC">
        <w:rPr>
          <w:rFonts w:hint="cs"/>
          <w:b/>
          <w:bCs/>
          <w:rtl/>
        </w:rPr>
        <w:t xml:space="preserve"> </w:t>
      </w:r>
      <w:r>
        <w:rPr>
          <w:rFonts w:hint="cs"/>
          <w:b/>
          <w:bCs/>
          <w:rtl/>
        </w:rPr>
        <w:t xml:space="preserve">רק </w:t>
      </w:r>
      <w:r w:rsidRPr="00C414AC">
        <w:rPr>
          <w:rFonts w:hint="cs"/>
          <w:b/>
          <w:bCs/>
          <w:rtl/>
        </w:rPr>
        <w:t>לאחר</w:t>
      </w:r>
      <w:r>
        <w:rPr>
          <w:rFonts w:hint="cs"/>
          <w:rtl/>
        </w:rPr>
        <w:t xml:space="preserve"> יהושע. </w:t>
      </w:r>
    </w:p>
    <w:p w14:paraId="16341B21" w14:textId="77777777" w:rsidR="00501F35" w:rsidRDefault="00501F35" w:rsidP="00B06C8B">
      <w:pPr>
        <w:jc w:val="center"/>
        <w:rPr>
          <w:rtl/>
        </w:rPr>
      </w:pPr>
      <w:r>
        <w:rPr>
          <w:rFonts w:hint="cs"/>
          <w:rtl/>
        </w:rPr>
        <w:t>***</w:t>
      </w:r>
    </w:p>
    <w:p w14:paraId="68017177" w14:textId="77777777" w:rsidR="00501F35" w:rsidRDefault="00501F35" w:rsidP="00501F35">
      <w:pPr>
        <w:rPr>
          <w:rtl/>
        </w:rPr>
      </w:pPr>
      <w:r>
        <w:rPr>
          <w:rFonts w:hint="cs"/>
          <w:rtl/>
        </w:rPr>
        <w:t xml:space="preserve">אולם יש אפשרות נוספת </w:t>
      </w:r>
      <w:r>
        <w:rPr>
          <w:rtl/>
        </w:rPr>
        <w:t>–</w:t>
      </w:r>
      <w:r>
        <w:rPr>
          <w:rFonts w:hint="cs"/>
          <w:rtl/>
        </w:rPr>
        <w:t xml:space="preserve"> ייתכן שהזקנים מילאו תפקיד רוחני משמעותי נוסף לאורך </w:t>
      </w:r>
      <w:r w:rsidRPr="00B06C8B">
        <w:rPr>
          <w:rFonts w:hint="cs"/>
          <w:rtl/>
        </w:rPr>
        <w:t>כל</w:t>
      </w:r>
      <w:r>
        <w:rPr>
          <w:rFonts w:hint="cs"/>
          <w:rtl/>
        </w:rPr>
        <w:t xml:space="preserve"> התקופה. אגב דיון בנושא שונה לחלוטין, מופיע באדר"נ המדרש הבא: </w:t>
      </w:r>
    </w:p>
    <w:p w14:paraId="1A6AD014" w14:textId="77777777" w:rsidR="00501F35" w:rsidRDefault="00501F35" w:rsidP="00B06C8B">
      <w:pPr>
        <w:ind w:left="720"/>
        <w:rPr>
          <w:rtl/>
        </w:rPr>
      </w:pPr>
      <w:r>
        <w:rPr>
          <w:rFonts w:hint="cs"/>
          <w:rtl/>
        </w:rPr>
        <w:t>הרי הוא אומר: "בטנך ערימת חטים סוגה בשושנים". 'בטנך ערימת חטים' זו כנסת ישראל, 'סוגה בשושנים' אלו שבעים זקנים. (נו"א ב, ב)</w:t>
      </w:r>
    </w:p>
    <w:p w14:paraId="0EBD4DAF" w14:textId="77777777" w:rsidR="00501F35" w:rsidRPr="00AF6B6A" w:rsidRDefault="00501F35" w:rsidP="00501F35">
      <w:pPr>
        <w:rPr>
          <w:color w:val="FF0000"/>
          <w:rtl/>
        </w:rPr>
      </w:pPr>
      <w:r>
        <w:rPr>
          <w:rFonts w:hint="cs"/>
          <w:rtl/>
        </w:rPr>
        <w:t xml:space="preserve">הביטוי 'סוגה בשושנים' מפורש אצל חז"ל כביטוי לשמירה וליכולת עמידה. כך לגבי היכולת של אדם לפרוש מאשתו שפירסה נידה, וכך גם במסכת סנהדרין (ל"ז ע"א): "סוגה בשושנים שאפילו כסוגה של שושנים לא יפרצו בהן פרצות". כלומר, הזקנים נתפסים כאן כמי ששומרים על העם. </w:t>
      </w:r>
    </w:p>
    <w:p w14:paraId="0F59F1D1" w14:textId="77777777" w:rsidR="00501F35" w:rsidRDefault="00501F35" w:rsidP="00501F35">
      <w:pPr>
        <w:rPr>
          <w:rtl/>
        </w:rPr>
      </w:pPr>
      <w:r>
        <w:rPr>
          <w:rFonts w:hint="cs"/>
          <w:rtl/>
        </w:rPr>
        <w:t>יתרה מכך, נחזור למקום הראשון בו מופיעים הזקנים בתורה.</w:t>
      </w:r>
    </w:p>
    <w:p w14:paraId="089E9E18" w14:textId="77777777" w:rsidR="00501F35" w:rsidRDefault="00501F35" w:rsidP="00B06C8B">
      <w:pPr>
        <w:ind w:left="720"/>
        <w:rPr>
          <w:rtl/>
        </w:rPr>
      </w:pPr>
      <w:r>
        <w:rPr>
          <w:shd w:val="clear" w:color="auto" w:fill="FFFFFF"/>
          <w:rtl/>
        </w:rPr>
        <w:t xml:space="preserve">לֵךְ </w:t>
      </w:r>
      <w:r w:rsidRPr="001C03FC">
        <w:rPr>
          <w:rtl/>
        </w:rPr>
        <w:t>וְאָסַפְתָּ</w:t>
      </w:r>
      <w:r>
        <w:rPr>
          <w:shd w:val="clear" w:color="auto" w:fill="FFFFFF"/>
          <w:rtl/>
        </w:rPr>
        <w:t xml:space="preserve"> אֶת</w:t>
      </w:r>
      <w:r>
        <w:rPr>
          <w:rFonts w:hint="cs"/>
          <w:shd w:val="clear" w:color="auto" w:fill="FFFFFF"/>
          <w:rtl/>
        </w:rPr>
        <w:t xml:space="preserve"> </w:t>
      </w:r>
      <w:r>
        <w:rPr>
          <w:shd w:val="clear" w:color="auto" w:fill="FFFFFF"/>
          <w:rtl/>
        </w:rPr>
        <w:t>זִקְנֵי יִשְׂרָאֵל</w:t>
      </w:r>
      <w:r>
        <w:rPr>
          <w:rFonts w:hint="cs"/>
          <w:shd w:val="clear" w:color="auto" w:fill="FFFFFF"/>
          <w:rtl/>
        </w:rPr>
        <w:t xml:space="preserve"> </w:t>
      </w:r>
      <w:r>
        <w:rPr>
          <w:shd w:val="clear" w:color="auto" w:fill="FFFFFF"/>
          <w:rtl/>
        </w:rPr>
        <w:t xml:space="preserve">וְאָמַרְתָּ אֲלֵהֶם </w:t>
      </w:r>
      <w:r>
        <w:rPr>
          <w:rFonts w:hint="cs"/>
          <w:shd w:val="clear" w:color="auto" w:fill="FFFFFF"/>
          <w:rtl/>
        </w:rPr>
        <w:t>ה'</w:t>
      </w:r>
      <w:r>
        <w:rPr>
          <w:shd w:val="clear" w:color="auto" w:fill="FFFFFF"/>
          <w:rtl/>
        </w:rPr>
        <w:t xml:space="preserve"> אֱ</w:t>
      </w:r>
      <w:r>
        <w:rPr>
          <w:rFonts w:hint="cs"/>
          <w:shd w:val="clear" w:color="auto" w:fill="FFFFFF"/>
          <w:rtl/>
        </w:rPr>
        <w:t>-</w:t>
      </w:r>
      <w:r>
        <w:rPr>
          <w:shd w:val="clear" w:color="auto" w:fill="FFFFFF"/>
          <w:rtl/>
        </w:rPr>
        <w:t>לֹהֵי אֲבֹתֵיכֶם נִרְאָה אֵלַי</w:t>
      </w:r>
      <w:r>
        <w:rPr>
          <w:rFonts w:hint="cs"/>
          <w:shd w:val="clear" w:color="auto" w:fill="FFFFFF"/>
          <w:rtl/>
        </w:rPr>
        <w:t xml:space="preserve"> </w:t>
      </w:r>
      <w:r>
        <w:rPr>
          <w:shd w:val="clear" w:color="auto" w:fill="FFFFFF"/>
          <w:rtl/>
        </w:rPr>
        <w:t>אֱ</w:t>
      </w:r>
      <w:r>
        <w:rPr>
          <w:rFonts w:hint="cs"/>
          <w:shd w:val="clear" w:color="auto" w:fill="FFFFFF"/>
          <w:rtl/>
        </w:rPr>
        <w:t>-</w:t>
      </w:r>
      <w:r>
        <w:rPr>
          <w:shd w:val="clear" w:color="auto" w:fill="FFFFFF"/>
          <w:rtl/>
        </w:rPr>
        <w:t>לֹהֵי אַבְרָהָם יִצְחָק וְיַעֲקֹב</w:t>
      </w:r>
      <w:r>
        <w:rPr>
          <w:rFonts w:hint="cs"/>
          <w:shd w:val="clear" w:color="auto" w:fill="FFFFFF"/>
          <w:rtl/>
        </w:rPr>
        <w:t xml:space="preserve"> </w:t>
      </w:r>
      <w:r>
        <w:rPr>
          <w:shd w:val="clear" w:color="auto" w:fill="FFFFFF"/>
          <w:rtl/>
        </w:rPr>
        <w:t>לֵאמֹר</w:t>
      </w:r>
      <w:r>
        <w:rPr>
          <w:rFonts w:hint="cs"/>
          <w:shd w:val="clear" w:color="auto" w:fill="FFFFFF"/>
          <w:rtl/>
        </w:rPr>
        <w:t xml:space="preserve"> </w:t>
      </w:r>
      <w:r>
        <w:rPr>
          <w:shd w:val="clear" w:color="auto" w:fill="FFFFFF"/>
          <w:rtl/>
        </w:rPr>
        <w:t>פָּקֹד פָּקַדְתִּי אֶתְכֶם</w:t>
      </w:r>
      <w:r>
        <w:rPr>
          <w:rFonts w:hint="cs"/>
          <w:shd w:val="clear" w:color="auto" w:fill="FFFFFF"/>
          <w:rtl/>
        </w:rPr>
        <w:t xml:space="preserve"> </w:t>
      </w:r>
      <w:r>
        <w:rPr>
          <w:shd w:val="clear" w:color="auto" w:fill="FFFFFF"/>
          <w:rtl/>
        </w:rPr>
        <w:t>וְאֶת</w:t>
      </w:r>
      <w:r>
        <w:rPr>
          <w:rFonts w:hint="cs"/>
          <w:shd w:val="clear" w:color="auto" w:fill="FFFFFF"/>
          <w:rtl/>
        </w:rPr>
        <w:t xml:space="preserve"> </w:t>
      </w:r>
      <w:r>
        <w:rPr>
          <w:shd w:val="clear" w:color="auto" w:fill="FFFFFF"/>
          <w:rtl/>
        </w:rPr>
        <w:t>הֶעָשׂוּי לָכֶם בְּמִצְרָיִם</w:t>
      </w:r>
      <w:r>
        <w:rPr>
          <w:rFonts w:hint="cs"/>
          <w:shd w:val="clear" w:color="auto" w:fill="FFFFFF"/>
          <w:rtl/>
        </w:rPr>
        <w:t xml:space="preserve">: </w:t>
      </w:r>
      <w:r>
        <w:rPr>
          <w:shd w:val="clear" w:color="auto" w:fill="FFFFFF"/>
          <w:rtl/>
        </w:rPr>
        <w:t>וָאֹמַר</w:t>
      </w:r>
      <w:r>
        <w:rPr>
          <w:rFonts w:hint="cs"/>
          <w:shd w:val="clear" w:color="auto" w:fill="FFFFFF"/>
          <w:rtl/>
        </w:rPr>
        <w:t xml:space="preserve"> </w:t>
      </w:r>
      <w:r>
        <w:rPr>
          <w:shd w:val="clear" w:color="auto" w:fill="FFFFFF"/>
          <w:rtl/>
        </w:rPr>
        <w:t>אַעֲלֶה אֶתְכֶם מֵעֳנִי מִצְרַיִם</w:t>
      </w:r>
      <w:r>
        <w:rPr>
          <w:rFonts w:hint="cs"/>
          <w:shd w:val="clear" w:color="auto" w:fill="FFFFFF"/>
          <w:rtl/>
        </w:rPr>
        <w:t xml:space="preserve"> </w:t>
      </w:r>
      <w:r>
        <w:rPr>
          <w:shd w:val="clear" w:color="auto" w:fill="FFFFFF"/>
          <w:rtl/>
        </w:rPr>
        <w:t>אֶל</w:t>
      </w:r>
      <w:r>
        <w:rPr>
          <w:rFonts w:hint="cs"/>
          <w:shd w:val="clear" w:color="auto" w:fill="FFFFFF"/>
          <w:rtl/>
        </w:rPr>
        <w:t xml:space="preserve"> </w:t>
      </w:r>
      <w:r>
        <w:rPr>
          <w:shd w:val="clear" w:color="auto" w:fill="FFFFFF"/>
          <w:rtl/>
        </w:rPr>
        <w:t>אֶרֶץ הַכְּנַעֲנִי וְהַחִתִּי</w:t>
      </w:r>
      <w:r>
        <w:rPr>
          <w:rFonts w:hint="cs"/>
          <w:shd w:val="clear" w:color="auto" w:fill="FFFFFF"/>
          <w:rtl/>
        </w:rPr>
        <w:t xml:space="preserve"> </w:t>
      </w:r>
      <w:r>
        <w:rPr>
          <w:shd w:val="clear" w:color="auto" w:fill="FFFFFF"/>
          <w:rtl/>
        </w:rPr>
        <w:t>וְהָאֱמֹרִי וְהַפְּרִזִּי וְהַחִוִּי וְהַיְבוּסִי</w:t>
      </w:r>
      <w:r>
        <w:rPr>
          <w:rFonts w:hint="cs"/>
          <w:shd w:val="clear" w:color="auto" w:fill="FFFFFF"/>
          <w:rtl/>
        </w:rPr>
        <w:t xml:space="preserve"> </w:t>
      </w:r>
      <w:r>
        <w:rPr>
          <w:shd w:val="clear" w:color="auto" w:fill="FFFFFF"/>
          <w:rtl/>
        </w:rPr>
        <w:t>אֶל</w:t>
      </w:r>
      <w:r>
        <w:rPr>
          <w:rFonts w:hint="cs"/>
          <w:shd w:val="clear" w:color="auto" w:fill="FFFFFF"/>
          <w:rtl/>
        </w:rPr>
        <w:t xml:space="preserve"> </w:t>
      </w:r>
      <w:r>
        <w:rPr>
          <w:shd w:val="clear" w:color="auto" w:fill="FFFFFF"/>
          <w:rtl/>
        </w:rPr>
        <w:t>אֶרֶץ זָבַת חָלָב</w:t>
      </w:r>
      <w:r>
        <w:rPr>
          <w:rFonts w:hint="cs"/>
          <w:shd w:val="clear" w:color="auto" w:fill="FFFFFF"/>
          <w:rtl/>
        </w:rPr>
        <w:t xml:space="preserve"> </w:t>
      </w:r>
      <w:r>
        <w:rPr>
          <w:shd w:val="clear" w:color="auto" w:fill="FFFFFF"/>
          <w:rtl/>
        </w:rPr>
        <w:t>וּדְבָשׁ</w:t>
      </w:r>
      <w:r>
        <w:rPr>
          <w:rFonts w:hint="cs"/>
          <w:shd w:val="clear" w:color="auto" w:fill="FFFFFF"/>
          <w:rtl/>
        </w:rPr>
        <w:t xml:space="preserve">: </w:t>
      </w:r>
      <w:r>
        <w:rPr>
          <w:shd w:val="clear" w:color="auto" w:fill="FFFFFF"/>
          <w:rtl/>
        </w:rPr>
        <w:t>וְשָׁמְעוּ</w:t>
      </w:r>
      <w:r>
        <w:rPr>
          <w:rFonts w:hint="cs"/>
          <w:shd w:val="clear" w:color="auto" w:fill="FFFFFF"/>
          <w:rtl/>
        </w:rPr>
        <w:t xml:space="preserve"> </w:t>
      </w:r>
      <w:r>
        <w:rPr>
          <w:shd w:val="clear" w:color="auto" w:fill="FFFFFF"/>
          <w:rtl/>
        </w:rPr>
        <w:t>לְקֹלֶךָ</w:t>
      </w:r>
      <w:r>
        <w:rPr>
          <w:rFonts w:hint="cs"/>
          <w:shd w:val="clear" w:color="auto" w:fill="FFFFFF"/>
          <w:rtl/>
        </w:rPr>
        <w:t xml:space="preserve"> </w:t>
      </w:r>
      <w:r>
        <w:rPr>
          <w:shd w:val="clear" w:color="auto" w:fill="FFFFFF"/>
          <w:rtl/>
        </w:rPr>
        <w:t>וּבָאתָ אַתָּה וְזִקְנֵי יִשְׂרָאֵל אֶל</w:t>
      </w:r>
      <w:r>
        <w:rPr>
          <w:rFonts w:hint="cs"/>
          <w:shd w:val="clear" w:color="auto" w:fill="FFFFFF"/>
          <w:rtl/>
        </w:rPr>
        <w:t xml:space="preserve"> </w:t>
      </w:r>
      <w:r>
        <w:rPr>
          <w:shd w:val="clear" w:color="auto" w:fill="FFFFFF"/>
          <w:rtl/>
        </w:rPr>
        <w:t>מֶלֶךְ מִצְרַיִם</w:t>
      </w:r>
      <w:r>
        <w:rPr>
          <w:rFonts w:hint="cs"/>
          <w:shd w:val="clear" w:color="auto" w:fill="FFFFFF"/>
          <w:rtl/>
        </w:rPr>
        <w:t xml:space="preserve"> </w:t>
      </w:r>
      <w:r>
        <w:rPr>
          <w:shd w:val="clear" w:color="auto" w:fill="FFFFFF"/>
          <w:rtl/>
        </w:rPr>
        <w:t xml:space="preserve">וַאֲמַרְתֶּם אֵלָיו </w:t>
      </w:r>
      <w:r>
        <w:rPr>
          <w:rFonts w:hint="cs"/>
          <w:shd w:val="clear" w:color="auto" w:fill="FFFFFF"/>
          <w:rtl/>
        </w:rPr>
        <w:t>ה'</w:t>
      </w:r>
      <w:r>
        <w:rPr>
          <w:shd w:val="clear" w:color="auto" w:fill="FFFFFF"/>
          <w:rtl/>
        </w:rPr>
        <w:t xml:space="preserve"> אֱ</w:t>
      </w:r>
      <w:r>
        <w:rPr>
          <w:rFonts w:hint="cs"/>
          <w:shd w:val="clear" w:color="auto" w:fill="FFFFFF"/>
          <w:rtl/>
        </w:rPr>
        <w:t>-</w:t>
      </w:r>
      <w:r>
        <w:rPr>
          <w:shd w:val="clear" w:color="auto" w:fill="FFFFFF"/>
          <w:rtl/>
        </w:rPr>
        <w:t>לֹהֵי הָעִבְרִיִּים נִקְרָה עָלֵינוּ</w:t>
      </w:r>
      <w:r>
        <w:rPr>
          <w:rFonts w:hint="cs"/>
          <w:shd w:val="clear" w:color="auto" w:fill="FFFFFF"/>
          <w:rtl/>
        </w:rPr>
        <w:t xml:space="preserve"> </w:t>
      </w:r>
      <w:r>
        <w:rPr>
          <w:shd w:val="clear" w:color="auto" w:fill="FFFFFF"/>
          <w:rtl/>
        </w:rPr>
        <w:t>וְעַתָּה נֵלְכָה</w:t>
      </w:r>
      <w:r>
        <w:rPr>
          <w:rFonts w:hint="cs"/>
          <w:shd w:val="clear" w:color="auto" w:fill="FFFFFF"/>
          <w:rtl/>
        </w:rPr>
        <w:t xml:space="preserve"> </w:t>
      </w:r>
      <w:r>
        <w:rPr>
          <w:shd w:val="clear" w:color="auto" w:fill="FFFFFF"/>
          <w:rtl/>
        </w:rPr>
        <w:t>נָּא דֶּרֶךְ שְׁלֹשֶׁת יָמִים בַּמִּדְבָּר</w:t>
      </w:r>
      <w:r>
        <w:rPr>
          <w:rFonts w:hint="cs"/>
          <w:shd w:val="clear" w:color="auto" w:fill="FFFFFF"/>
          <w:rtl/>
        </w:rPr>
        <w:t xml:space="preserve"> </w:t>
      </w:r>
      <w:r>
        <w:rPr>
          <w:shd w:val="clear" w:color="auto" w:fill="FFFFFF"/>
          <w:rtl/>
        </w:rPr>
        <w:t>וְנִזְבְּחָה לַ</w:t>
      </w:r>
      <w:r>
        <w:rPr>
          <w:rFonts w:hint="cs"/>
          <w:shd w:val="clear" w:color="auto" w:fill="FFFFFF"/>
          <w:rtl/>
        </w:rPr>
        <w:t>ה'</w:t>
      </w:r>
      <w:r>
        <w:rPr>
          <w:shd w:val="clear" w:color="auto" w:fill="FFFFFF"/>
          <w:rtl/>
        </w:rPr>
        <w:t xml:space="preserve"> אֱ</w:t>
      </w:r>
      <w:r>
        <w:rPr>
          <w:rFonts w:hint="cs"/>
          <w:shd w:val="clear" w:color="auto" w:fill="FFFFFF"/>
          <w:rtl/>
        </w:rPr>
        <w:t>-</w:t>
      </w:r>
      <w:r>
        <w:rPr>
          <w:shd w:val="clear" w:color="auto" w:fill="FFFFFF"/>
          <w:rtl/>
        </w:rPr>
        <w:t>לֹהֵינוּ</w:t>
      </w:r>
      <w:r>
        <w:rPr>
          <w:rFonts w:hint="cs"/>
          <w:rtl/>
        </w:rPr>
        <w:t>: (שמות ג, טז-יח)</w:t>
      </w:r>
    </w:p>
    <w:p w14:paraId="4823B6EA" w14:textId="77777777" w:rsidR="00501F35" w:rsidRDefault="00501F35" w:rsidP="00501F35">
      <w:pPr>
        <w:rPr>
          <w:rtl/>
        </w:rPr>
      </w:pPr>
      <w:r>
        <w:rPr>
          <w:rFonts w:hint="cs"/>
          <w:rtl/>
        </w:rPr>
        <w:t xml:space="preserve">מדוע מצטווה משה לאסוף את זקני העם </w:t>
      </w:r>
      <w:r>
        <w:rPr>
          <w:rtl/>
        </w:rPr>
        <w:t>–</w:t>
      </w:r>
      <w:r>
        <w:rPr>
          <w:rFonts w:hint="cs"/>
          <w:rtl/>
        </w:rPr>
        <w:t xml:space="preserve"> האם רק משום שהם מייצגים את העם בפני משה? ייתכן שיש לכך סיבה נוספת. המדרש אומר שמשה בחר בכוונה בנוסח 'פקוד פקדתי', המופיע בפסוקים שראינו:</w:t>
      </w:r>
    </w:p>
    <w:p w14:paraId="1D2D11B1" w14:textId="77777777" w:rsidR="00501F35" w:rsidRDefault="00501F35" w:rsidP="00B06C8B">
      <w:pPr>
        <w:ind w:left="720"/>
        <w:rPr>
          <w:rtl/>
        </w:rPr>
      </w:pPr>
      <w:r>
        <w:rPr>
          <w:rFonts w:hint="cs"/>
          <w:rtl/>
        </w:rPr>
        <w:t>אמור להם 'פקוד פקדתי'. אמר לו מסורה היא בידם מיוסף שבלשון הזה אני גואלם, לך אמור להם זה הסימן. (שמות רבה ג, ח)</w:t>
      </w:r>
    </w:p>
    <w:p w14:paraId="650C6F3E" w14:textId="77777777" w:rsidR="00501F35" w:rsidRDefault="00501F35" w:rsidP="00501F35">
      <w:pPr>
        <w:rPr>
          <w:rtl/>
        </w:rPr>
      </w:pPr>
      <w:r>
        <w:rPr>
          <w:rFonts w:hint="cs"/>
          <w:rtl/>
        </w:rPr>
        <w:t xml:space="preserve">הקב"ה אמר למשה להשתמש דווקא בלשון זו, כיוון שיש בידי עם ישראל מסורת על הגאולה הצפויה, ולשון זו </w:t>
      </w:r>
      <w:r>
        <w:rPr>
          <w:rtl/>
        </w:rPr>
        <w:t>–</w:t>
      </w:r>
      <w:r>
        <w:rPr>
          <w:rFonts w:hint="cs"/>
          <w:rtl/>
        </w:rPr>
        <w:t xml:space="preserve"> 'פקוד פקדתי' </w:t>
      </w:r>
      <w:r>
        <w:rPr>
          <w:rtl/>
        </w:rPr>
        <w:t>–</w:t>
      </w:r>
      <w:r>
        <w:rPr>
          <w:rFonts w:hint="cs"/>
          <w:rtl/>
        </w:rPr>
        <w:t xml:space="preserve"> היא הצופן המגלה מיהו זה שצפוי לגאול אותם ממצרים. </w:t>
      </w:r>
    </w:p>
    <w:p w14:paraId="2914835A" w14:textId="77777777" w:rsidR="00501F35" w:rsidRDefault="00501F35" w:rsidP="00501F35">
      <w:pPr>
        <w:rPr>
          <w:rtl/>
        </w:rPr>
      </w:pPr>
      <w:r>
        <w:rPr>
          <w:rFonts w:hint="cs"/>
          <w:rtl/>
        </w:rPr>
        <w:t>על הפסוקים בבראשית בהם מצווה יעקב את יוסף לפני מותו, מובא במדרש:</w:t>
      </w:r>
    </w:p>
    <w:p w14:paraId="12FFE7C5" w14:textId="77777777" w:rsidR="00501F35" w:rsidRDefault="00501F35" w:rsidP="00B06C8B">
      <w:pPr>
        <w:ind w:left="720"/>
        <w:rPr>
          <w:rtl/>
        </w:rPr>
      </w:pPr>
      <w:r>
        <w:rPr>
          <w:rFonts w:hint="cs"/>
          <w:rtl/>
        </w:rPr>
        <w:t xml:space="preserve">בר אחוי דרב יוסי, ג' סימנים נתן להם הזקן: הבא בסיגנון שלו אנכי, והממנה מכם זקנים, ואומר לכם 'פקוד', הוא הגואל. (בראשית רבה צז, ו) </w:t>
      </w:r>
    </w:p>
    <w:p w14:paraId="7E6B1C65" w14:textId="77777777" w:rsidR="00501F35" w:rsidRDefault="00501F35" w:rsidP="00501F35">
      <w:pPr>
        <w:rPr>
          <w:rtl/>
        </w:rPr>
      </w:pPr>
      <w:r>
        <w:rPr>
          <w:rFonts w:hint="cs"/>
          <w:rtl/>
        </w:rPr>
        <w:lastRenderedPageBreak/>
        <w:t>בן אחיו של רב יוסי מציין שלושה סימנים שהיו בידי העם, סגנונו של מי שיבוא לגאול, מינוי הזקנים, והלשון 'פקוד פקדתי'. מפרשי המדרש מבינים מכאן שזקני העם היו מופקדים על מסורת זו.</w:t>
      </w:r>
      <w:r>
        <w:rPr>
          <w:rStyle w:val="FootnoteReference"/>
          <w:rFonts w:eastAsia="Narkisim"/>
          <w:rtl/>
        </w:rPr>
        <w:footnoteReference w:id="3"/>
      </w:r>
      <w:r>
        <w:rPr>
          <w:rFonts w:hint="cs"/>
          <w:rtl/>
        </w:rPr>
        <w:t xml:space="preserve"> אבל מעבר למסורת שהייתה בידם, נראה שהם היו עמוד התווך, אלו שקשרו בין כולם יחד, גם כאשר בני ישראל היו עבדים הכורעים תחת נטל עבודתם. על כך שמשה אוסף את הזקנים בדרכו לפרעה, אומר המדרש:</w:t>
      </w:r>
    </w:p>
    <w:p w14:paraId="6E2D58DB" w14:textId="77777777" w:rsidR="00501F35" w:rsidRPr="002A4C41" w:rsidRDefault="00501F35" w:rsidP="00B06C8B">
      <w:pPr>
        <w:ind w:left="720"/>
        <w:rPr>
          <w:rtl/>
        </w:rPr>
      </w:pPr>
      <w:r>
        <w:rPr>
          <w:rFonts w:hint="cs"/>
          <w:rtl/>
        </w:rPr>
        <w:t xml:space="preserve">לעולם זקנים מעמידים את ישראל. (שמות רבה ג, ח) </w:t>
      </w:r>
    </w:p>
    <w:p w14:paraId="5CB6C7A9" w14:textId="77777777" w:rsidR="00501F35" w:rsidRDefault="00501F35" w:rsidP="00501F35">
      <w:pPr>
        <w:rPr>
          <w:rtl/>
        </w:rPr>
      </w:pPr>
      <w:r>
        <w:rPr>
          <w:rFonts w:hint="cs"/>
          <w:rtl/>
        </w:rPr>
        <w:t xml:space="preserve">יש כמה מוסדות שלטוניים בתקופת המדבר ולאחר הכניסה לארץ </w:t>
      </w:r>
      <w:r>
        <w:rPr>
          <w:rtl/>
        </w:rPr>
        <w:t>–</w:t>
      </w:r>
      <w:r>
        <w:rPr>
          <w:rFonts w:hint="cs"/>
          <w:rtl/>
        </w:rPr>
        <w:t xml:space="preserve"> שופטים, שוטרים, מלך, כוהנים, נביאים ועוד. קל יחסית להגדיר את התפקיד של כל אחד ממוסדות אלו אך קשה הרבה יותר להגדיר את התפקיד של הזקנים. למרות זאת נוכחותם הכרחית; כך למשל בחטאת המובאת במקרה שכל העדה שוגה:</w:t>
      </w:r>
    </w:p>
    <w:p w14:paraId="6B169335" w14:textId="77777777" w:rsidR="00501F35" w:rsidRDefault="00501F35" w:rsidP="00B06C8B">
      <w:pPr>
        <w:ind w:left="720"/>
        <w:rPr>
          <w:shd w:val="clear" w:color="auto" w:fill="FFFFFF"/>
          <w:rtl/>
        </w:rPr>
      </w:pPr>
      <w:r>
        <w:rPr>
          <w:shd w:val="clear" w:color="auto" w:fill="FFFFFF"/>
          <w:rtl/>
        </w:rPr>
        <w:t>וְאִם כָּל</w:t>
      </w:r>
      <w:r>
        <w:rPr>
          <w:rFonts w:hint="cs"/>
          <w:shd w:val="clear" w:color="auto" w:fill="FFFFFF"/>
          <w:rtl/>
        </w:rPr>
        <w:t xml:space="preserve"> </w:t>
      </w:r>
      <w:r>
        <w:rPr>
          <w:shd w:val="clear" w:color="auto" w:fill="FFFFFF"/>
          <w:rtl/>
        </w:rPr>
        <w:t>עֲדַת יִשְׂרָאֵל</w:t>
      </w:r>
      <w:r>
        <w:rPr>
          <w:rFonts w:hint="cs"/>
          <w:shd w:val="clear" w:color="auto" w:fill="FFFFFF"/>
          <w:rtl/>
        </w:rPr>
        <w:t xml:space="preserve"> </w:t>
      </w:r>
      <w:r>
        <w:rPr>
          <w:shd w:val="clear" w:color="auto" w:fill="FFFFFF"/>
          <w:rtl/>
        </w:rPr>
        <w:t>יִשְׁגּוּ</w:t>
      </w:r>
      <w:r>
        <w:rPr>
          <w:rFonts w:hint="cs"/>
          <w:shd w:val="clear" w:color="auto" w:fill="FFFFFF"/>
          <w:rtl/>
        </w:rPr>
        <w:t xml:space="preserve"> </w:t>
      </w:r>
      <w:r>
        <w:rPr>
          <w:shd w:val="clear" w:color="auto" w:fill="FFFFFF"/>
          <w:rtl/>
        </w:rPr>
        <w:t>וְנֶעְלַם דָּבָר</w:t>
      </w:r>
      <w:r>
        <w:rPr>
          <w:rFonts w:hint="cs"/>
          <w:shd w:val="clear" w:color="auto" w:fill="FFFFFF"/>
          <w:rtl/>
        </w:rPr>
        <w:t xml:space="preserve"> </w:t>
      </w:r>
      <w:r>
        <w:rPr>
          <w:shd w:val="clear" w:color="auto" w:fill="FFFFFF"/>
          <w:rtl/>
        </w:rPr>
        <w:t>מֵעֵינֵי הַקָּהָל</w:t>
      </w:r>
      <w:r>
        <w:rPr>
          <w:rFonts w:hint="cs"/>
          <w:shd w:val="clear" w:color="auto" w:fill="FFFFFF"/>
          <w:rtl/>
        </w:rPr>
        <w:t xml:space="preserve"> </w:t>
      </w:r>
      <w:r>
        <w:rPr>
          <w:shd w:val="clear" w:color="auto" w:fill="FFFFFF"/>
          <w:rtl/>
        </w:rPr>
        <w:t>וְעָשׂוּ אַחַת מִכָּל</w:t>
      </w:r>
      <w:r>
        <w:rPr>
          <w:rFonts w:hint="cs"/>
          <w:shd w:val="clear" w:color="auto" w:fill="FFFFFF"/>
          <w:rtl/>
        </w:rPr>
        <w:t xml:space="preserve"> </w:t>
      </w:r>
      <w:r>
        <w:rPr>
          <w:shd w:val="clear" w:color="auto" w:fill="FFFFFF"/>
          <w:rtl/>
        </w:rPr>
        <w:t xml:space="preserve">מִצְוֺת </w:t>
      </w:r>
      <w:r>
        <w:rPr>
          <w:rFonts w:hint="cs"/>
          <w:shd w:val="clear" w:color="auto" w:fill="FFFFFF"/>
          <w:rtl/>
        </w:rPr>
        <w:t>ה'</w:t>
      </w:r>
      <w:r>
        <w:rPr>
          <w:shd w:val="clear" w:color="auto" w:fill="FFFFFF"/>
          <w:rtl/>
        </w:rPr>
        <w:t xml:space="preserve"> אֲשֶׁר לֹא</w:t>
      </w:r>
      <w:r>
        <w:rPr>
          <w:rFonts w:hint="cs"/>
          <w:shd w:val="clear" w:color="auto" w:fill="FFFFFF"/>
          <w:rtl/>
        </w:rPr>
        <w:t xml:space="preserve"> </w:t>
      </w:r>
      <w:r>
        <w:rPr>
          <w:shd w:val="clear" w:color="auto" w:fill="FFFFFF"/>
          <w:rtl/>
        </w:rPr>
        <w:t>תֵעָשֶׂינָה</w:t>
      </w:r>
      <w:r>
        <w:rPr>
          <w:rFonts w:hint="cs"/>
          <w:shd w:val="clear" w:color="auto" w:fill="FFFFFF"/>
          <w:rtl/>
        </w:rPr>
        <w:t xml:space="preserve"> </w:t>
      </w:r>
      <w:r>
        <w:rPr>
          <w:shd w:val="clear" w:color="auto" w:fill="FFFFFF"/>
          <w:rtl/>
        </w:rPr>
        <w:t>וְאָשֵׁמוּ</w:t>
      </w:r>
      <w:r>
        <w:rPr>
          <w:rFonts w:hint="cs"/>
          <w:shd w:val="clear" w:color="auto" w:fill="FFFFFF"/>
          <w:rtl/>
        </w:rPr>
        <w:t xml:space="preserve">: </w:t>
      </w:r>
      <w:r>
        <w:rPr>
          <w:shd w:val="clear" w:color="auto" w:fill="FFFFFF"/>
          <w:rtl/>
        </w:rPr>
        <w:t>וְנוֹדְעָה</w:t>
      </w:r>
      <w:r>
        <w:rPr>
          <w:rFonts w:hint="cs"/>
          <w:shd w:val="clear" w:color="auto" w:fill="FFFFFF"/>
          <w:rtl/>
        </w:rPr>
        <w:t xml:space="preserve"> </w:t>
      </w:r>
      <w:r>
        <w:rPr>
          <w:shd w:val="clear" w:color="auto" w:fill="FFFFFF"/>
          <w:rtl/>
        </w:rPr>
        <w:t>הַחַטָּאת</w:t>
      </w:r>
      <w:r>
        <w:rPr>
          <w:rFonts w:hint="cs"/>
          <w:shd w:val="clear" w:color="auto" w:fill="FFFFFF"/>
          <w:rtl/>
        </w:rPr>
        <w:t xml:space="preserve"> </w:t>
      </w:r>
      <w:r>
        <w:rPr>
          <w:shd w:val="clear" w:color="auto" w:fill="FFFFFF"/>
          <w:rtl/>
        </w:rPr>
        <w:t>אֲשֶׁר חָטְאוּ</w:t>
      </w:r>
      <w:r>
        <w:rPr>
          <w:rFonts w:hint="cs"/>
          <w:shd w:val="clear" w:color="auto" w:fill="FFFFFF"/>
          <w:rtl/>
        </w:rPr>
        <w:t xml:space="preserve"> </w:t>
      </w:r>
      <w:r>
        <w:rPr>
          <w:shd w:val="clear" w:color="auto" w:fill="FFFFFF"/>
          <w:rtl/>
        </w:rPr>
        <w:t>עָלֶיהָ</w:t>
      </w:r>
      <w:r>
        <w:rPr>
          <w:rFonts w:hint="cs"/>
          <w:shd w:val="clear" w:color="auto" w:fill="FFFFFF"/>
          <w:rtl/>
        </w:rPr>
        <w:t xml:space="preserve"> </w:t>
      </w:r>
      <w:r>
        <w:rPr>
          <w:shd w:val="clear" w:color="auto" w:fill="FFFFFF"/>
          <w:rtl/>
        </w:rPr>
        <w:t>וְהִקְרִיבוּ הַקָּהָל פַּר בֶּן</w:t>
      </w:r>
      <w:r>
        <w:rPr>
          <w:rFonts w:hint="cs"/>
          <w:shd w:val="clear" w:color="auto" w:fill="FFFFFF"/>
          <w:rtl/>
        </w:rPr>
        <w:t xml:space="preserve"> </w:t>
      </w:r>
      <w:r>
        <w:rPr>
          <w:shd w:val="clear" w:color="auto" w:fill="FFFFFF"/>
          <w:rtl/>
        </w:rPr>
        <w:t>בָּקָר</w:t>
      </w:r>
      <w:r>
        <w:rPr>
          <w:rFonts w:hint="cs"/>
          <w:shd w:val="clear" w:color="auto" w:fill="FFFFFF"/>
          <w:rtl/>
        </w:rPr>
        <w:t xml:space="preserve"> </w:t>
      </w:r>
      <w:r>
        <w:rPr>
          <w:shd w:val="clear" w:color="auto" w:fill="FFFFFF"/>
          <w:rtl/>
        </w:rPr>
        <w:t>לְחַטָּאת</w:t>
      </w:r>
      <w:r>
        <w:rPr>
          <w:rFonts w:hint="cs"/>
          <w:shd w:val="clear" w:color="auto" w:fill="FFFFFF"/>
          <w:rtl/>
        </w:rPr>
        <w:t xml:space="preserve"> </w:t>
      </w:r>
      <w:r>
        <w:rPr>
          <w:shd w:val="clear" w:color="auto" w:fill="FFFFFF"/>
          <w:rtl/>
        </w:rPr>
        <w:t>וְהֵבִיאוּ אֹתוֹ</w:t>
      </w:r>
      <w:r>
        <w:rPr>
          <w:rFonts w:hint="cs"/>
          <w:shd w:val="clear" w:color="auto" w:fill="FFFFFF"/>
          <w:rtl/>
        </w:rPr>
        <w:t xml:space="preserve"> </w:t>
      </w:r>
      <w:r>
        <w:rPr>
          <w:shd w:val="clear" w:color="auto" w:fill="FFFFFF"/>
          <w:rtl/>
        </w:rPr>
        <w:t>לִפְנֵי אֹהֶל מוֹעֵד</w:t>
      </w:r>
      <w:r>
        <w:rPr>
          <w:rFonts w:hint="cs"/>
          <w:shd w:val="clear" w:color="auto" w:fill="FFFFFF"/>
          <w:rtl/>
        </w:rPr>
        <w:t xml:space="preserve">: </w:t>
      </w:r>
      <w:r>
        <w:rPr>
          <w:shd w:val="clear" w:color="auto" w:fill="FFFFFF"/>
          <w:rtl/>
        </w:rPr>
        <w:t>וְסָמְכוּ זִקְנֵי הָעֵדָה אֶת</w:t>
      </w:r>
      <w:r>
        <w:rPr>
          <w:rFonts w:hint="cs"/>
          <w:shd w:val="clear" w:color="auto" w:fill="FFFFFF"/>
          <w:rtl/>
        </w:rPr>
        <w:t xml:space="preserve"> </w:t>
      </w:r>
      <w:r>
        <w:rPr>
          <w:shd w:val="clear" w:color="auto" w:fill="FFFFFF"/>
          <w:rtl/>
        </w:rPr>
        <w:t>יְדֵיהֶם</w:t>
      </w:r>
      <w:r>
        <w:rPr>
          <w:rFonts w:hint="cs"/>
          <w:shd w:val="clear" w:color="auto" w:fill="FFFFFF"/>
          <w:rtl/>
        </w:rPr>
        <w:t xml:space="preserve"> </w:t>
      </w:r>
      <w:r>
        <w:rPr>
          <w:shd w:val="clear" w:color="auto" w:fill="FFFFFF"/>
          <w:rtl/>
        </w:rPr>
        <w:t>עַל</w:t>
      </w:r>
      <w:r>
        <w:rPr>
          <w:rFonts w:hint="cs"/>
          <w:shd w:val="clear" w:color="auto" w:fill="FFFFFF"/>
          <w:rtl/>
        </w:rPr>
        <w:t xml:space="preserve"> </w:t>
      </w:r>
      <w:r>
        <w:rPr>
          <w:shd w:val="clear" w:color="auto" w:fill="FFFFFF"/>
          <w:rtl/>
        </w:rPr>
        <w:t>רֹאשׁ הַפָּר</w:t>
      </w:r>
      <w:r>
        <w:rPr>
          <w:rFonts w:hint="cs"/>
          <w:shd w:val="clear" w:color="auto" w:fill="FFFFFF"/>
          <w:rtl/>
        </w:rPr>
        <w:t xml:space="preserve"> </w:t>
      </w:r>
      <w:r>
        <w:rPr>
          <w:shd w:val="clear" w:color="auto" w:fill="FFFFFF"/>
          <w:rtl/>
        </w:rPr>
        <w:t xml:space="preserve">לִפְנֵי </w:t>
      </w:r>
      <w:r>
        <w:rPr>
          <w:rFonts w:hint="cs"/>
          <w:shd w:val="clear" w:color="auto" w:fill="FFFFFF"/>
          <w:rtl/>
        </w:rPr>
        <w:t xml:space="preserve">ה' </w:t>
      </w:r>
      <w:r>
        <w:rPr>
          <w:shd w:val="clear" w:color="auto" w:fill="FFFFFF"/>
          <w:rtl/>
        </w:rPr>
        <w:t>וְשָׁחַט אֶת</w:t>
      </w:r>
      <w:r>
        <w:rPr>
          <w:rFonts w:hint="cs"/>
          <w:shd w:val="clear" w:color="auto" w:fill="FFFFFF"/>
          <w:rtl/>
        </w:rPr>
        <w:t xml:space="preserve"> </w:t>
      </w:r>
      <w:r>
        <w:rPr>
          <w:shd w:val="clear" w:color="auto" w:fill="FFFFFF"/>
          <w:rtl/>
        </w:rPr>
        <w:t>הַפָּר</w:t>
      </w:r>
      <w:r>
        <w:rPr>
          <w:rFonts w:hint="cs"/>
          <w:shd w:val="clear" w:color="auto" w:fill="FFFFFF"/>
          <w:rtl/>
        </w:rPr>
        <w:t xml:space="preserve"> </w:t>
      </w:r>
      <w:r>
        <w:rPr>
          <w:shd w:val="clear" w:color="auto" w:fill="FFFFFF"/>
          <w:rtl/>
        </w:rPr>
        <w:t xml:space="preserve">לִפְנֵי </w:t>
      </w:r>
      <w:r>
        <w:rPr>
          <w:rFonts w:hint="cs"/>
          <w:shd w:val="clear" w:color="auto" w:fill="FFFFFF"/>
          <w:rtl/>
        </w:rPr>
        <w:t>ה': (ויקרא ד, יג-טו)</w:t>
      </w:r>
    </w:p>
    <w:p w14:paraId="5C1A38E9" w14:textId="77777777" w:rsidR="00501F35" w:rsidRPr="003D4217" w:rsidRDefault="00501F35" w:rsidP="00501F35">
      <w:pPr>
        <w:rPr>
          <w:rtl/>
        </w:rPr>
      </w:pPr>
      <w:r>
        <w:rPr>
          <w:rFonts w:hint="cs"/>
          <w:rtl/>
        </w:rPr>
        <w:t xml:space="preserve">באופן דומה מתפקדים הזקנים גם בפרשיות אחרות כמו עגלה ערופה, בן סורר ומורה או חליצה. מעבר להלכות הנוהגות במקרים אלו, נראה שנוכחותם של הזקנים הבליטה את משמעות האירוע ואת האחריות וכובד הראש הנדרשים. אם נמשיך את הקו בו נקטנו, שהזקנים הם מעין שומרים של כנסת ישראל ומסורתה, הימצאות הזקנים במעמדים אלו לא נועדה רק כדי לייצג את העם, אלא גם כהבעה רעיונית של החשיבות של חיי אדם, של חינוך, של זיכרון שמו של המת. </w:t>
      </w:r>
    </w:p>
    <w:p w14:paraId="750628C5" w14:textId="77777777" w:rsidR="00501F35" w:rsidRDefault="00501F35" w:rsidP="00501F35">
      <w:pPr>
        <w:rPr>
          <w:rtl/>
        </w:rPr>
      </w:pPr>
      <w:r>
        <w:rPr>
          <w:rFonts w:hint="cs"/>
          <w:rtl/>
        </w:rPr>
        <w:t xml:space="preserve">אם נחזור לדברים במשנה באבות ובאדר"נ, נראה שעולה אפשרות נוספת לזו שמעלה רש"י בפירושו לאבות. הזקנים מילאו את תפקידם לאורך </w:t>
      </w:r>
      <w:r w:rsidRPr="001028A6">
        <w:rPr>
          <w:rFonts w:hint="cs"/>
          <w:b/>
          <w:bCs/>
          <w:rtl/>
        </w:rPr>
        <w:t>כל</w:t>
      </w:r>
      <w:r>
        <w:rPr>
          <w:rFonts w:hint="cs"/>
          <w:rtl/>
        </w:rPr>
        <w:t xml:space="preserve"> </w:t>
      </w:r>
      <w:r w:rsidRPr="00713BF8">
        <w:rPr>
          <w:rFonts w:hint="cs"/>
          <w:rtl/>
        </w:rPr>
        <w:t>התקופה</w:t>
      </w:r>
      <w:r>
        <w:rPr>
          <w:rFonts w:hint="cs"/>
          <w:rtl/>
        </w:rPr>
        <w:t>, החל מתקופת המדבר, דרך תקופת יהושע וכלה בדורות שאחריה. הם נשאו את משא העם עם משה, היוו חוט שידרה וייצגו את המסורת ואת העברת התורה שבעל פה. אמנם בחיי יהושע, אדם ספציפי נשא את הדגל, אך לאחר מותו ועד תקופת השופטים והנביאים, מילאו הזקנים את החלל והעבירו את התורה. באיזה אופן?</w:t>
      </w:r>
    </w:p>
    <w:p w14:paraId="0856FD83" w14:textId="77777777" w:rsidR="00501F35" w:rsidRDefault="00501F35" w:rsidP="00501F35">
      <w:pPr>
        <w:rPr>
          <w:rtl/>
        </w:rPr>
      </w:pPr>
      <w:r>
        <w:rPr>
          <w:rFonts w:hint="cs"/>
          <w:rtl/>
        </w:rPr>
        <w:t>מסורת ומסירה הן שתי מילים בעלות שורש זהה. ה</w:t>
      </w:r>
      <w:r w:rsidRPr="004E532B">
        <w:rPr>
          <w:rFonts w:hint="cs"/>
          <w:b/>
          <w:bCs/>
          <w:rtl/>
        </w:rPr>
        <w:t>מסירה</w:t>
      </w:r>
      <w:r>
        <w:rPr>
          <w:rFonts w:hint="cs"/>
          <w:rtl/>
        </w:rPr>
        <w:t xml:space="preserve"> היא פעולה אקטיבית מכו</w:t>
      </w:r>
      <w:r>
        <w:rPr>
          <w:rFonts w:asciiTheme="minorBidi" w:hAnsiTheme="minorBidi"/>
          <w:rtl/>
        </w:rPr>
        <w:t>ּ</w:t>
      </w:r>
      <w:r>
        <w:rPr>
          <w:rFonts w:hint="cs"/>
          <w:rtl/>
        </w:rPr>
        <w:t xml:space="preserve">ונת. </w:t>
      </w:r>
      <w:r w:rsidRPr="004E532B">
        <w:rPr>
          <w:rFonts w:hint="cs"/>
          <w:b/>
          <w:bCs/>
          <w:rtl/>
        </w:rPr>
        <w:t>מסורת</w:t>
      </w:r>
      <w:r>
        <w:rPr>
          <w:rFonts w:hint="cs"/>
          <w:rtl/>
        </w:rPr>
        <w:t xml:space="preserve"> קיימת לעומתה מוטמעת ומושרשת אך לא תמיד תוך מאמץ אקטיבי להעביר אותה הלאה. המסורת עוברת באופן טבעי, מעצם קיומם של אנשים הזוכרים ומשמרים את שהיה. הזקנים בימי השהות במצרים זכרו מסורת אבות, ידעו כי יום יגיע ויבוא אדם שיזכיר את הבטחת הקב"ה לאברהם, ישתמש במילים של יוסף ויזכיר להם את מה שהם כבר יודעים. הזקנים בימי המדבר הצטרפו להנהגתו של משה והיו גורם פסיבי שנכח ואיפשר לו להרגיש שמישהו נושא איתו את משא העם. לאחר הכניסה לארץ זכרו הזקנים את 'מעשה ה' הגדול' ובעצם נוכחותם הנחילו את האמונה. הזקנים הם אלו שמחזיקים כל העת את המסורת, זוכרים אותה ומעבירים אותה הלאה מעצם קיומם. משום כך גם אין צורך באזכור של זקנים ספציפיים. מעמד הזקנים כולו ממלא תפקיד חשוב זה. </w:t>
      </w:r>
    </w:p>
    <w:p w14:paraId="0C484C75" w14:textId="77777777" w:rsidR="00501F35" w:rsidRDefault="00501F35" w:rsidP="00501F35">
      <w:r>
        <w:rPr>
          <w:rFonts w:hint="cs"/>
          <w:rtl/>
        </w:rPr>
        <w:t xml:space="preserve">ההבנה שיש חשיבות לזיכרון ולמסורת, העברת התורה שלא באופן רשמי מרב לתלמיד אלא דרך התקיימותה כחלק מזהותו של העם </w:t>
      </w:r>
      <w:r>
        <w:rPr>
          <w:rtl/>
        </w:rPr>
        <w:t>–</w:t>
      </w:r>
      <w:r>
        <w:rPr>
          <w:rFonts w:hint="cs"/>
          <w:rtl/>
        </w:rPr>
        <w:t xml:space="preserve"> זו הייתה נחלתם של הזקנים. כך עברו דרכם מסורותיה של התורה שבעל פה הלאה לדורות הבאים.</w:t>
      </w:r>
    </w:p>
    <w:p w14:paraId="4CA9CB04" w14:textId="77777777" w:rsidR="00501F35" w:rsidRDefault="00501F35" w:rsidP="00B06C8B">
      <w:pPr>
        <w:jc w:val="center"/>
        <w:rPr>
          <w:rtl/>
        </w:rPr>
      </w:pPr>
      <w:r>
        <w:rPr>
          <w:rFonts w:hint="cs"/>
          <w:rtl/>
        </w:rPr>
        <w:t>***</w:t>
      </w:r>
    </w:p>
    <w:p w14:paraId="28DE403B" w14:textId="77777777" w:rsidR="00501F35" w:rsidRDefault="00501F35" w:rsidP="00B06C8B">
      <w:pPr>
        <w:ind w:left="720"/>
        <w:rPr>
          <w:rtl/>
        </w:rPr>
      </w:pPr>
      <w:r>
        <w:rPr>
          <w:rFonts w:hint="cs"/>
          <w:rtl/>
        </w:rPr>
        <w:t>שופטים קבלו מיהושע</w:t>
      </w:r>
      <w:r>
        <w:rPr>
          <w:rStyle w:val="FootnoteReference"/>
          <w:rFonts w:eastAsia="Narkisim"/>
          <w:rtl/>
        </w:rPr>
        <w:footnoteReference w:id="4"/>
      </w:r>
      <w:r>
        <w:rPr>
          <w:rFonts w:hint="cs"/>
          <w:rtl/>
        </w:rPr>
        <w:t xml:space="preserve"> שנאמר "ויהי בימי שפט השופטים" (נו"א א, ג)</w:t>
      </w:r>
    </w:p>
    <w:p w14:paraId="7152E0DC" w14:textId="57E6D062" w:rsidR="00501F35" w:rsidRDefault="00501F35" w:rsidP="00501F35">
      <w:r>
        <w:rPr>
          <w:rFonts w:hint="cs"/>
          <w:rtl/>
        </w:rPr>
        <w:t>חוליית השופטים מופיעה באדר"נ אך לא במשנה באבות (אם כי רש"י בפירושו לאבות הזכיר בין הזקנים את עתניאל ואת אהוד, כך שלדעתו חוליית הזקנים כללה גם את השופטים). הפסוק שמצוטט ("ויהי בימי שפוט השופטים") הוא ממגילת רות ולא מספר שופטים. מסתבר שהדגש בספר שופטים הוא על תפקידם של השופטים כמושיעים ופחות כמעבירי התורה. ה'בניין יהושע' מסביר שגם פסוקים בשופטים שנראים רלוונטיים, כמו "ויקם ה' שופטים ויושיעום מיד שוסיהם... וכי הקים להם ה' שופטים והיה ה' עם השופט" (שופטים ב, טז-יח), אינם עוסקים בצד הרוחני.</w:t>
      </w:r>
      <w:r>
        <w:rPr>
          <w:rStyle w:val="FootnoteReference"/>
          <w:rFonts w:eastAsia="Narkisim"/>
          <w:rtl/>
        </w:rPr>
        <w:footnoteReference w:id="5"/>
      </w:r>
      <w:r>
        <w:rPr>
          <w:rFonts w:hint="cs"/>
          <w:rtl/>
        </w:rPr>
        <w:t xml:space="preserve"> לעומת זאת, הפסוק ברות מתייחס לשופטים כמנחילים לדורות. בעצם אזכור תפקידם ופועלם בספר רות </w:t>
      </w:r>
      <w:r>
        <w:rPr>
          <w:rtl/>
        </w:rPr>
        <w:t>–</w:t>
      </w:r>
      <w:r>
        <w:rPr>
          <w:rFonts w:hint="cs"/>
          <w:rtl/>
        </w:rPr>
        <w:t xml:space="preserve"> 'שפוט השופטים' </w:t>
      </w:r>
      <w:r>
        <w:rPr>
          <w:rtl/>
        </w:rPr>
        <w:t>–</w:t>
      </w:r>
      <w:r>
        <w:rPr>
          <w:rFonts w:hint="cs"/>
          <w:rtl/>
        </w:rPr>
        <w:t xml:space="preserve"> מבינים חז"ל באדר"נ שגם כאשר "איש הישר בעיניו יעשה" (שופטים כא, כה), השופטים ממלאים את תפקידם הרוחני, התורה מתקיימת ומסירתה ממשיכה.</w:t>
      </w:r>
    </w:p>
    <w:p w14:paraId="1F0018B3" w14:textId="77777777" w:rsidR="00712A92" w:rsidRPr="00501F35" w:rsidRDefault="00712A92" w:rsidP="00741C8D">
      <w:pPr>
        <w:rPr>
          <w:rtl/>
        </w:rPr>
      </w:pPr>
    </w:p>
    <w:p w14:paraId="61C04BB0" w14:textId="77777777" w:rsidR="00712A92" w:rsidRDefault="00712A92" w:rsidP="00741C8D">
      <w:pPr>
        <w:rPr>
          <w:rtl/>
        </w:rPr>
      </w:pPr>
    </w:p>
    <w:p w14:paraId="292495C7" w14:textId="77777777" w:rsidR="000D48F1" w:rsidRDefault="000D48F1" w:rsidP="00741C8D">
      <w:pPr>
        <w:rPr>
          <w:rtl/>
        </w:rPr>
      </w:pPr>
    </w:p>
    <w:p w14:paraId="7B92A9EA" w14:textId="77777777" w:rsidR="005E4832" w:rsidRDefault="005E4832" w:rsidP="00741C8D">
      <w:pPr>
        <w:rPr>
          <w:rtl/>
        </w:rPr>
      </w:pPr>
    </w:p>
    <w:p w14:paraId="448D5FCE" w14:textId="77777777" w:rsidR="005E4832" w:rsidRDefault="005E4832" w:rsidP="00741C8D">
      <w:pPr>
        <w:rPr>
          <w:rtl/>
        </w:rPr>
      </w:pPr>
    </w:p>
    <w:p w14:paraId="7EA14DF4" w14:textId="77777777" w:rsidR="000D48F1" w:rsidRDefault="000D48F1" w:rsidP="00741C8D">
      <w:pPr>
        <w:rPr>
          <w:rtl/>
        </w:rPr>
      </w:pPr>
    </w:p>
    <w:p w14:paraId="0D388DF8" w14:textId="77777777" w:rsidR="001E5152" w:rsidRPr="008315CF" w:rsidRDefault="001E5152" w:rsidP="00741C8D">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0519A5BF" w14:textId="77777777" w:rsidTr="002C3C5F">
        <w:trPr>
          <w:cantSplit/>
        </w:trPr>
        <w:tc>
          <w:tcPr>
            <w:tcW w:w="283" w:type="dxa"/>
            <w:tcBorders>
              <w:top w:val="nil"/>
              <w:left w:val="nil"/>
              <w:bottom w:val="nil"/>
              <w:right w:val="nil"/>
            </w:tcBorders>
          </w:tcPr>
          <w:p w14:paraId="4DAB0E2D" w14:textId="77777777" w:rsidR="002C3C5F" w:rsidRDefault="002C3C5F" w:rsidP="002C3C5F">
            <w:pPr>
              <w:pStyle w:val="a0"/>
              <w:contextualSpacing/>
            </w:pPr>
            <w:r>
              <w:rPr>
                <w:rtl/>
              </w:rPr>
              <w:t>*</w:t>
            </w:r>
          </w:p>
        </w:tc>
        <w:tc>
          <w:tcPr>
            <w:tcW w:w="4111" w:type="dxa"/>
            <w:tcBorders>
              <w:top w:val="nil"/>
              <w:left w:val="nil"/>
              <w:bottom w:val="nil"/>
              <w:right w:val="nil"/>
            </w:tcBorders>
          </w:tcPr>
          <w:p w14:paraId="364BBF32" w14:textId="77777777" w:rsidR="002C3C5F" w:rsidRDefault="002C3C5F" w:rsidP="002C3C5F">
            <w:pPr>
              <w:pStyle w:val="a0"/>
              <w:contextualSpacing/>
            </w:pPr>
            <w:r>
              <w:rPr>
                <w:rtl/>
              </w:rPr>
              <w:t>**********************************************************</w:t>
            </w:r>
          </w:p>
        </w:tc>
        <w:tc>
          <w:tcPr>
            <w:tcW w:w="284" w:type="dxa"/>
            <w:tcBorders>
              <w:top w:val="nil"/>
              <w:left w:val="nil"/>
              <w:bottom w:val="nil"/>
              <w:right w:val="nil"/>
            </w:tcBorders>
          </w:tcPr>
          <w:p w14:paraId="12F2BBC1" w14:textId="77777777" w:rsidR="002C3C5F" w:rsidRDefault="002C3C5F" w:rsidP="002C3C5F">
            <w:pPr>
              <w:pStyle w:val="a0"/>
              <w:contextualSpacing/>
            </w:pPr>
            <w:r>
              <w:rPr>
                <w:rtl/>
              </w:rPr>
              <w:t>*</w:t>
            </w:r>
          </w:p>
        </w:tc>
      </w:tr>
      <w:tr w:rsidR="002C3C5F" w14:paraId="1097C23E" w14:textId="77777777" w:rsidTr="002C3C5F">
        <w:trPr>
          <w:cantSplit/>
        </w:trPr>
        <w:tc>
          <w:tcPr>
            <w:tcW w:w="283" w:type="dxa"/>
            <w:tcBorders>
              <w:top w:val="nil"/>
              <w:left w:val="nil"/>
              <w:bottom w:val="nil"/>
              <w:right w:val="nil"/>
            </w:tcBorders>
          </w:tcPr>
          <w:p w14:paraId="43F84091" w14:textId="77777777" w:rsidR="002C3C5F" w:rsidRDefault="002C3C5F" w:rsidP="002C3C5F">
            <w:pPr>
              <w:pStyle w:val="a0"/>
              <w:contextualSpacing/>
            </w:pPr>
            <w:r>
              <w:rPr>
                <w:rtl/>
              </w:rPr>
              <w:t xml:space="preserve">* * * * * * * </w:t>
            </w:r>
          </w:p>
        </w:tc>
        <w:tc>
          <w:tcPr>
            <w:tcW w:w="4111" w:type="dxa"/>
            <w:tcBorders>
              <w:top w:val="nil"/>
              <w:left w:val="nil"/>
              <w:bottom w:val="nil"/>
              <w:right w:val="nil"/>
            </w:tcBorders>
          </w:tcPr>
          <w:p w14:paraId="25D1CCA6" w14:textId="77777777" w:rsidR="002C3C5F" w:rsidRDefault="002C3C5F" w:rsidP="002C3C5F">
            <w:pPr>
              <w:pStyle w:val="a0"/>
              <w:contextualSpacing/>
              <w:rPr>
                <w:rtl/>
              </w:rPr>
            </w:pPr>
            <w:r>
              <w:rPr>
                <w:rtl/>
              </w:rPr>
              <w:t>כל הזכויות שמורות לישיבת הר עציון</w:t>
            </w:r>
            <w:r>
              <w:rPr>
                <w:rFonts w:hint="cs"/>
                <w:rtl/>
              </w:rPr>
              <w:t xml:space="preserve"> ול</w:t>
            </w:r>
            <w:r w:rsidR="003377E7">
              <w:rPr>
                <w:rFonts w:hint="cs"/>
                <w:rtl/>
              </w:rPr>
              <w:t>אבי גוזלן</w:t>
            </w:r>
          </w:p>
          <w:p w14:paraId="7CA4CB33" w14:textId="77777777" w:rsidR="002C3C5F" w:rsidRDefault="002C3C5F" w:rsidP="002C3C5F">
            <w:pPr>
              <w:pStyle w:val="a0"/>
              <w:contextualSpacing/>
              <w:rPr>
                <w:rtl/>
              </w:rPr>
            </w:pPr>
            <w:r>
              <w:rPr>
                <w:rtl/>
              </w:rPr>
              <w:t xml:space="preserve">עורך: </w:t>
            </w:r>
            <w:r w:rsidR="003377E7">
              <w:rPr>
                <w:rFonts w:hint="cs"/>
                <w:rtl/>
              </w:rPr>
              <w:t>בנימין פרנקל,</w:t>
            </w:r>
            <w:r>
              <w:rPr>
                <w:rFonts w:hint="cs"/>
                <w:rtl/>
              </w:rPr>
              <w:t xml:space="preserve"> תש</w:t>
            </w:r>
            <w:r w:rsidR="003377E7">
              <w:rPr>
                <w:rFonts w:hint="cs"/>
                <w:rtl/>
              </w:rPr>
              <w:t>פ"א</w:t>
            </w:r>
          </w:p>
          <w:p w14:paraId="59146DFE" w14:textId="77777777" w:rsidR="002C3C5F" w:rsidRDefault="002C3C5F" w:rsidP="002C3C5F">
            <w:pPr>
              <w:pStyle w:val="a0"/>
              <w:contextualSpacing/>
              <w:rPr>
                <w:rtl/>
              </w:rPr>
            </w:pPr>
            <w:r>
              <w:rPr>
                <w:rtl/>
              </w:rPr>
              <w:t>*******************************************************</w:t>
            </w:r>
          </w:p>
          <w:p w14:paraId="7FCC9CE2" w14:textId="77777777" w:rsidR="002C3C5F" w:rsidRDefault="002C3C5F" w:rsidP="002C3C5F">
            <w:pPr>
              <w:pStyle w:val="a0"/>
              <w:contextualSpacing/>
              <w:rPr>
                <w:rtl/>
              </w:rPr>
            </w:pPr>
            <w:r>
              <w:rPr>
                <w:rtl/>
              </w:rPr>
              <w:t xml:space="preserve">בית המדרש הוירטואלי </w:t>
            </w:r>
          </w:p>
          <w:p w14:paraId="67AB94B8" w14:textId="77777777" w:rsidR="002C3C5F" w:rsidRPr="005734F1" w:rsidRDefault="002C3C5F" w:rsidP="002C3C5F">
            <w:pPr>
              <w:pStyle w:val="a0"/>
              <w:contextualSpacing/>
              <w:rPr>
                <w:rtl/>
              </w:rPr>
            </w:pPr>
            <w:r w:rsidRPr="005734F1">
              <w:rPr>
                <w:rtl/>
              </w:rPr>
              <w:t xml:space="preserve">מיסודו של </w:t>
            </w:r>
          </w:p>
          <w:p w14:paraId="3C75322F" w14:textId="77777777" w:rsidR="002C3C5F" w:rsidRPr="005734F1" w:rsidRDefault="002C3C5F" w:rsidP="002C3C5F">
            <w:pPr>
              <w:pStyle w:val="a0"/>
              <w:contextualSpacing/>
              <w:rPr>
                <w:rtl/>
              </w:rPr>
            </w:pPr>
            <w:r w:rsidRPr="005734F1">
              <w:t>The Israel Koschitzky Virtual Beit Midrash</w:t>
            </w:r>
          </w:p>
          <w:p w14:paraId="7712F8A8" w14:textId="77777777" w:rsidR="002C3C5F" w:rsidRDefault="002C3C5F" w:rsidP="002C3C5F">
            <w:pPr>
              <w:pStyle w:val="a0"/>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2DDA3F17" w14:textId="77777777" w:rsidR="002C3C5F" w:rsidRDefault="002C3C5F" w:rsidP="002C3C5F">
            <w:pPr>
              <w:pStyle w:val="a0"/>
              <w:contextualSpacing/>
              <w:rPr>
                <w:noProof w:val="0"/>
                <w:rtl/>
              </w:rPr>
            </w:pPr>
            <w:r>
              <w:rPr>
                <w:noProof w:val="0"/>
                <w:rtl/>
              </w:rPr>
              <w:t>האתר באנגלית:</w:t>
            </w:r>
            <w:r>
              <w:rPr>
                <w:noProof w:val="0"/>
                <w:rtl/>
              </w:rPr>
              <w:tab/>
            </w:r>
            <w:hyperlink r:id="rId9" w:history="1">
              <w:r>
                <w:rPr>
                  <w:rStyle w:val="Hyperlink"/>
                </w:rPr>
                <w:t>http://www.vbm-torah.org</w:t>
              </w:r>
            </w:hyperlink>
          </w:p>
          <w:p w14:paraId="28B32B26" w14:textId="77777777" w:rsidR="002C3C5F" w:rsidRDefault="002C3C5F" w:rsidP="002C3C5F">
            <w:pPr>
              <w:pStyle w:val="a0"/>
              <w:contextualSpacing/>
              <w:rPr>
                <w:rtl/>
              </w:rPr>
            </w:pPr>
          </w:p>
          <w:p w14:paraId="7C8B29D1" w14:textId="77777777" w:rsidR="002C3C5F" w:rsidRDefault="002C3C5F" w:rsidP="002C3C5F">
            <w:pPr>
              <w:pStyle w:val="a0"/>
              <w:contextualSpacing/>
              <w:rPr>
                <w:rtl/>
              </w:rPr>
            </w:pPr>
            <w:r>
              <w:rPr>
                <w:rtl/>
              </w:rPr>
              <w:t xml:space="preserve">משרדי בית המדרש הוירטואלי: 02-9937300 שלוחה 5 </w:t>
            </w:r>
          </w:p>
          <w:p w14:paraId="01D02F0A" w14:textId="77777777"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AA94CB4" w14:textId="77777777" w:rsidR="002C3C5F" w:rsidRDefault="002C3C5F" w:rsidP="002C3C5F">
            <w:pPr>
              <w:pStyle w:val="a0"/>
              <w:contextualSpacing/>
            </w:pPr>
          </w:p>
        </w:tc>
        <w:tc>
          <w:tcPr>
            <w:tcW w:w="284" w:type="dxa"/>
            <w:tcBorders>
              <w:top w:val="nil"/>
              <w:left w:val="nil"/>
              <w:bottom w:val="nil"/>
              <w:right w:val="nil"/>
            </w:tcBorders>
          </w:tcPr>
          <w:p w14:paraId="3BF06677" w14:textId="77777777" w:rsidR="002C3C5F" w:rsidRDefault="002C3C5F" w:rsidP="002C3C5F">
            <w:pPr>
              <w:pStyle w:val="a0"/>
              <w:contextualSpacing/>
              <w:rPr>
                <w:rtl/>
              </w:rPr>
            </w:pPr>
            <w:r>
              <w:rPr>
                <w:rtl/>
              </w:rPr>
              <w:t xml:space="preserve">* * * * * * * </w:t>
            </w:r>
          </w:p>
        </w:tc>
      </w:tr>
    </w:tbl>
    <w:p w14:paraId="2903844A"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3794A" w14:textId="77777777" w:rsidR="00E85E34" w:rsidRDefault="00E85E34" w:rsidP="00405665">
      <w:r>
        <w:separator/>
      </w:r>
    </w:p>
  </w:endnote>
  <w:endnote w:type="continuationSeparator" w:id="0">
    <w:p w14:paraId="55ADAB36" w14:textId="77777777" w:rsidR="00E85E34" w:rsidRDefault="00E85E34"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326C6" w14:textId="77777777" w:rsidR="00E85E34" w:rsidRDefault="00E85E34" w:rsidP="00405665">
      <w:r>
        <w:separator/>
      </w:r>
    </w:p>
  </w:footnote>
  <w:footnote w:type="continuationSeparator" w:id="0">
    <w:p w14:paraId="1C15DDA7" w14:textId="77777777" w:rsidR="00E85E34" w:rsidRDefault="00E85E34" w:rsidP="00405665">
      <w:r>
        <w:continuationSeparator/>
      </w:r>
    </w:p>
  </w:footnote>
  <w:footnote w:id="1">
    <w:p w14:paraId="1389586D" w14:textId="77777777" w:rsidR="00501F35" w:rsidRDefault="00501F35" w:rsidP="00501F35">
      <w:pPr>
        <w:pStyle w:val="FootnoteText"/>
      </w:pPr>
      <w:r>
        <w:rPr>
          <w:rStyle w:val="FootnoteReference"/>
          <w:rFonts w:eastAsia="Narkisim"/>
        </w:rPr>
        <w:footnoteRef/>
      </w:r>
      <w:r>
        <w:rPr>
          <w:rtl/>
        </w:rPr>
        <w:t xml:space="preserve"> </w:t>
      </w:r>
      <w:r>
        <w:rPr>
          <w:rFonts w:hint="cs"/>
          <w:rtl/>
        </w:rPr>
        <w:t>מוכר מדרש חז"ל המובא ברש"י, שהזקנים נשמטו אחד אחד בדרך לפרעה, ומשה ואהרן הגיעו אליו לבדם. המדרש מתבסס על כך שבכתוב לא נאמר כי הזקנים הגיעו לפרעה (שמות ה, א).</w:t>
      </w:r>
    </w:p>
  </w:footnote>
  <w:footnote w:id="2">
    <w:p w14:paraId="171214DB" w14:textId="77777777" w:rsidR="00501F35" w:rsidRDefault="00501F35" w:rsidP="00501F35">
      <w:pPr>
        <w:pStyle w:val="FootnoteText"/>
        <w:rPr>
          <w:rtl/>
        </w:rPr>
      </w:pPr>
      <w:r>
        <w:rPr>
          <w:rStyle w:val="FootnoteReference"/>
          <w:rFonts w:eastAsia="Narkisim"/>
        </w:rPr>
        <w:footnoteRef/>
      </w:r>
      <w:r>
        <w:rPr>
          <w:rtl/>
        </w:rPr>
        <w:t xml:space="preserve"> </w:t>
      </w:r>
      <w:r>
        <w:rPr>
          <w:rFonts w:hint="cs"/>
          <w:rtl/>
        </w:rPr>
        <w:t xml:space="preserve">כאמור </w:t>
      </w:r>
      <w:r>
        <w:rPr>
          <w:rFonts w:hint="cs"/>
          <w:rtl/>
        </w:rPr>
        <w:t xml:space="preserve">בפסוק המובא באדר"נ גם הם היו במדבר ו"ראו את כל מעשה ה' הגדול". </w:t>
      </w:r>
    </w:p>
  </w:footnote>
  <w:footnote w:id="3">
    <w:p w14:paraId="2BB6E56F" w14:textId="77777777" w:rsidR="00501F35" w:rsidRDefault="00501F35" w:rsidP="00501F35">
      <w:pPr>
        <w:pStyle w:val="FootnoteText"/>
      </w:pPr>
      <w:r>
        <w:rPr>
          <w:rStyle w:val="FootnoteReference"/>
          <w:rFonts w:eastAsia="Narkisim"/>
        </w:rPr>
        <w:footnoteRef/>
      </w:r>
      <w:r>
        <w:rPr>
          <w:rtl/>
        </w:rPr>
        <w:t xml:space="preserve"> </w:t>
      </w:r>
      <w:r>
        <w:rPr>
          <w:rFonts w:hint="cs"/>
          <w:rtl/>
        </w:rPr>
        <w:t>אם כי בפרקי רבי אליעזר מופיע שהמסורת נשתמרה אצל סרח בת אשר.</w:t>
      </w:r>
    </w:p>
  </w:footnote>
  <w:footnote w:id="4">
    <w:p w14:paraId="228C9EEE" w14:textId="77777777" w:rsidR="00501F35" w:rsidRDefault="00501F35" w:rsidP="00501F35">
      <w:pPr>
        <w:pStyle w:val="FootnoteText"/>
        <w:rPr>
          <w:rtl/>
        </w:rPr>
      </w:pPr>
      <w:r>
        <w:rPr>
          <w:rStyle w:val="FootnoteReference"/>
          <w:rFonts w:eastAsia="Narkisim"/>
        </w:rPr>
        <w:footnoteRef/>
      </w:r>
      <w:r>
        <w:rPr>
          <w:rtl/>
        </w:rPr>
        <w:t xml:space="preserve"> </w:t>
      </w:r>
      <w:r>
        <w:rPr>
          <w:rFonts w:hint="cs"/>
          <w:rtl/>
        </w:rPr>
        <w:t xml:space="preserve">הגר"א </w:t>
      </w:r>
      <w:r>
        <w:rPr>
          <w:rFonts w:hint="cs"/>
          <w:rtl/>
        </w:rPr>
        <w:t>מגיה כאן (וכך מופיע בכתבי יד) ששופטים קיבלו מזקנים.</w:t>
      </w:r>
    </w:p>
  </w:footnote>
  <w:footnote w:id="5">
    <w:p w14:paraId="07B9CE81" w14:textId="77777777" w:rsidR="00501F35" w:rsidRDefault="00501F35" w:rsidP="00501F35">
      <w:pPr>
        <w:pStyle w:val="FootnoteText"/>
      </w:pPr>
      <w:r>
        <w:rPr>
          <w:rStyle w:val="FootnoteReference"/>
          <w:rFonts w:eastAsia="Narkisim"/>
        </w:rPr>
        <w:footnoteRef/>
      </w:r>
      <w:r>
        <w:rPr>
          <w:rtl/>
        </w:rPr>
        <w:t xml:space="preserve"> </w:t>
      </w:r>
      <w:r>
        <w:rPr>
          <w:rFonts w:hint="cs"/>
          <w:rtl/>
        </w:rPr>
        <w:t xml:space="preserve">גם </w:t>
      </w:r>
      <w:r>
        <w:rPr>
          <w:rFonts w:hint="cs"/>
          <w:rtl/>
        </w:rPr>
        <w:t xml:space="preserve">אם נאמר שניתן ללמוד מן הפסוקים שהשופטים ניסו להנחיל את דרך התורה, למצער מוזכר שם שהעם לא שמע להם </w:t>
      </w:r>
      <w:r>
        <w:rPr>
          <w:rtl/>
        </w:rPr>
        <w:t>–</w:t>
      </w:r>
      <w:r>
        <w:rPr>
          <w:rFonts w:hint="cs"/>
          <w:rtl/>
        </w:rPr>
        <w:t xml:space="preserve"> "וגם אל שופטיהם לא שמעו... סרו מהר מן הדרך אשר הלכו אבותם לשמוע מצוות 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EEAA4" w14:textId="77777777" w:rsidR="002B0904" w:rsidRDefault="002B0904"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56DC87FE"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52016860" w14:textId="77777777" w:rsidTr="00FA1793">
      <w:tc>
        <w:tcPr>
          <w:tcW w:w="6506" w:type="dxa"/>
          <w:tcBorders>
            <w:bottom w:val="double" w:sz="4" w:space="0" w:color="auto"/>
          </w:tcBorders>
        </w:tcPr>
        <w:p w14:paraId="4936B306"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527EC332" w14:textId="7777777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64134315" w14:textId="77777777" w:rsidR="002B0904" w:rsidRPr="006216C9" w:rsidRDefault="002B0904" w:rsidP="006216C9">
          <w:pPr>
            <w:bidi w:val="0"/>
            <w:spacing w:after="0"/>
            <w:rPr>
              <w:sz w:val="22"/>
              <w:szCs w:val="22"/>
            </w:rPr>
          </w:pPr>
          <w:r w:rsidRPr="006216C9">
            <w:rPr>
              <w:sz w:val="22"/>
              <w:szCs w:val="22"/>
            </w:rPr>
            <w:t>etzion.org.il</w:t>
          </w:r>
        </w:p>
      </w:tc>
    </w:tr>
  </w:tbl>
  <w:p w14:paraId="1B0E0C5C" w14:textId="77777777" w:rsidR="002B0904" w:rsidRPr="00AC2922" w:rsidRDefault="002B0904"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F35"/>
    <w:rsid w:val="00002327"/>
    <w:rsid w:val="0000263F"/>
    <w:rsid w:val="00005156"/>
    <w:rsid w:val="00006142"/>
    <w:rsid w:val="00007261"/>
    <w:rsid w:val="00012A92"/>
    <w:rsid w:val="00012D3D"/>
    <w:rsid w:val="00013331"/>
    <w:rsid w:val="00015437"/>
    <w:rsid w:val="00015C4E"/>
    <w:rsid w:val="00017774"/>
    <w:rsid w:val="00017E6D"/>
    <w:rsid w:val="00021ADE"/>
    <w:rsid w:val="000226C9"/>
    <w:rsid w:val="00022A1A"/>
    <w:rsid w:val="00026734"/>
    <w:rsid w:val="000268F4"/>
    <w:rsid w:val="00031797"/>
    <w:rsid w:val="00032E49"/>
    <w:rsid w:val="00034C35"/>
    <w:rsid w:val="00040A12"/>
    <w:rsid w:val="00042703"/>
    <w:rsid w:val="00043B41"/>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47B06"/>
    <w:rsid w:val="00251114"/>
    <w:rsid w:val="0025188F"/>
    <w:rsid w:val="00252934"/>
    <w:rsid w:val="002548F1"/>
    <w:rsid w:val="00254CCB"/>
    <w:rsid w:val="0025700E"/>
    <w:rsid w:val="0025727A"/>
    <w:rsid w:val="00260AA2"/>
    <w:rsid w:val="00261147"/>
    <w:rsid w:val="002635D1"/>
    <w:rsid w:val="00267C22"/>
    <w:rsid w:val="00270BA3"/>
    <w:rsid w:val="00270E17"/>
    <w:rsid w:val="0027141B"/>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137D"/>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7E7"/>
    <w:rsid w:val="003403F3"/>
    <w:rsid w:val="0034040A"/>
    <w:rsid w:val="00340D7F"/>
    <w:rsid w:val="00343750"/>
    <w:rsid w:val="0034550A"/>
    <w:rsid w:val="00346874"/>
    <w:rsid w:val="0035152D"/>
    <w:rsid w:val="00351974"/>
    <w:rsid w:val="003531FA"/>
    <w:rsid w:val="00356341"/>
    <w:rsid w:val="00361B0C"/>
    <w:rsid w:val="00361E9F"/>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B63E3"/>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1F35"/>
    <w:rsid w:val="00504931"/>
    <w:rsid w:val="00506D17"/>
    <w:rsid w:val="005141A4"/>
    <w:rsid w:val="00514939"/>
    <w:rsid w:val="005160F8"/>
    <w:rsid w:val="00521C86"/>
    <w:rsid w:val="005221B7"/>
    <w:rsid w:val="00526F83"/>
    <w:rsid w:val="00527203"/>
    <w:rsid w:val="00530330"/>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A7264"/>
    <w:rsid w:val="005B08DB"/>
    <w:rsid w:val="005B11E9"/>
    <w:rsid w:val="005B6383"/>
    <w:rsid w:val="005C06E5"/>
    <w:rsid w:val="005C0C87"/>
    <w:rsid w:val="005C101E"/>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47D9"/>
    <w:rsid w:val="005E4832"/>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2A92"/>
    <w:rsid w:val="007170EF"/>
    <w:rsid w:val="0072125D"/>
    <w:rsid w:val="00723694"/>
    <w:rsid w:val="00726594"/>
    <w:rsid w:val="00731FFA"/>
    <w:rsid w:val="00732736"/>
    <w:rsid w:val="00737519"/>
    <w:rsid w:val="00740096"/>
    <w:rsid w:val="00741C8D"/>
    <w:rsid w:val="00743AC7"/>
    <w:rsid w:val="00744FAF"/>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06C8B"/>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2E52"/>
    <w:rsid w:val="00BF58B6"/>
    <w:rsid w:val="00C00364"/>
    <w:rsid w:val="00C028C7"/>
    <w:rsid w:val="00C02AD6"/>
    <w:rsid w:val="00C02D94"/>
    <w:rsid w:val="00C03545"/>
    <w:rsid w:val="00C04B32"/>
    <w:rsid w:val="00C1023C"/>
    <w:rsid w:val="00C11014"/>
    <w:rsid w:val="00C12029"/>
    <w:rsid w:val="00C20987"/>
    <w:rsid w:val="00C23B65"/>
    <w:rsid w:val="00C26085"/>
    <w:rsid w:val="00C320DF"/>
    <w:rsid w:val="00C32335"/>
    <w:rsid w:val="00C333CC"/>
    <w:rsid w:val="00C354A3"/>
    <w:rsid w:val="00C36DAD"/>
    <w:rsid w:val="00C46169"/>
    <w:rsid w:val="00C506D6"/>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276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5E3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1280"/>
    <w:rsid w:val="00F428AE"/>
    <w:rsid w:val="00F4695F"/>
    <w:rsid w:val="00F47E02"/>
    <w:rsid w:val="00F50579"/>
    <w:rsid w:val="00F50794"/>
    <w:rsid w:val="00F51B87"/>
    <w:rsid w:val="00F522D2"/>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BA61A1"/>
  <w15:docId w15:val="{AD5058C9-7299-4081-954C-93023241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uiPriority w:val="29"/>
    <w:qFormat/>
    <w:rsid w:val="006F016B"/>
    <w:pPr>
      <w:ind w:left="567"/>
    </w:pPr>
  </w:style>
  <w:style w:type="character" w:customStyle="1" w:styleId="QuoteChar">
    <w:name w:val="Quote Char"/>
    <w:link w:val="Quote"/>
    <w:uiPriority w:val="2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29F2D-8C8E-4C82-9FF6-5B8A042B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template_01-81h-adrn.dotx</Template>
  <TotalTime>10</TotalTime>
  <Pages>5</Pages>
  <Words>2515</Words>
  <Characters>12577</Characters>
  <Application>Microsoft Office Word</Application>
  <DocSecurity>0</DocSecurity>
  <Lines>104</Lines>
  <Paragraphs>30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15062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yoav yoskovich</cp:lastModifiedBy>
  <cp:revision>3</cp:revision>
  <cp:lastPrinted>2001-10-24T10:13:00Z</cp:lastPrinted>
  <dcterms:created xsi:type="dcterms:W3CDTF">2021-01-10T10:54:00Z</dcterms:created>
  <dcterms:modified xsi:type="dcterms:W3CDTF">2021-01-10T11:04:00Z</dcterms:modified>
</cp:coreProperties>
</file>