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437582">
        <w:rPr>
          <w:rFonts w:asciiTheme="minorBidi" w:hAnsiTheme="minorBidi" w:cstheme="minorBidi" w:hint="cs"/>
          <w:b/>
          <w:bCs/>
          <w:sz w:val="36"/>
          <w:szCs w:val="36"/>
          <w:rtl/>
        </w:rPr>
        <w:t>מד</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437582">
        <w:rPr>
          <w:rFonts w:asciiTheme="minorBidi" w:hAnsiTheme="minorBidi" w:cstheme="minorBidi" w:hint="cs"/>
          <w:b/>
          <w:bCs/>
          <w:sz w:val="36"/>
          <w:szCs w:val="36"/>
          <w:rtl/>
        </w:rPr>
        <w:t>קכ</w:t>
      </w:r>
      <w:proofErr w:type="spellEnd"/>
      <w:r w:rsidRPr="007925BB">
        <w:rPr>
          <w:rFonts w:asciiTheme="minorBidi" w:hAnsiTheme="minorBidi" w:cstheme="minorBidi"/>
          <w:b/>
          <w:bCs/>
          <w:sz w:val="36"/>
          <w:szCs w:val="36"/>
          <w:rtl/>
        </w:rPr>
        <w:t>)</w:t>
      </w:r>
    </w:p>
    <w:p w:rsidR="0094076B" w:rsidRDefault="0094076B" w:rsidP="005F492A">
      <w:pPr>
        <w:rPr>
          <w:rtl/>
        </w:rPr>
      </w:pPr>
    </w:p>
    <w:p w:rsidR="00C448DD" w:rsidRPr="00C448DD" w:rsidRDefault="00C448DD" w:rsidP="00C448DD">
      <w:pPr>
        <w:tabs>
          <w:tab w:val="right" w:pos="4620"/>
        </w:tabs>
        <w:jc w:val="center"/>
        <w:rPr>
          <w:rFonts w:asciiTheme="minorBidi" w:hAnsiTheme="minorBidi" w:cstheme="minorBidi"/>
          <w:b/>
          <w:bCs/>
          <w:sz w:val="24"/>
          <w:szCs w:val="24"/>
          <w:rtl/>
        </w:rPr>
      </w:pPr>
      <w:r w:rsidRPr="00C448DD">
        <w:rPr>
          <w:rFonts w:asciiTheme="minorBidi" w:hAnsiTheme="minorBidi" w:cstheme="minorBidi"/>
          <w:b/>
          <w:bCs/>
          <w:sz w:val="24"/>
          <w:szCs w:val="24"/>
          <w:rtl/>
        </w:rPr>
        <w:t>מלכות אמון</w:t>
      </w:r>
    </w:p>
    <w:p w:rsidR="00C448DD" w:rsidRPr="00C448DD" w:rsidRDefault="00C448DD" w:rsidP="00C448DD">
      <w:pPr>
        <w:tabs>
          <w:tab w:val="right" w:pos="4620"/>
        </w:tabs>
        <w:rPr>
          <w:rFonts w:ascii="Narkisim" w:hAnsi="Narkisim"/>
          <w:sz w:val="24"/>
          <w:szCs w:val="24"/>
          <w:rtl/>
        </w:rPr>
      </w:pPr>
      <w:r>
        <w:rPr>
          <w:rFonts w:ascii="Narkisim" w:hAnsi="Narkisim" w:hint="cs"/>
          <w:sz w:val="24"/>
          <w:szCs w:val="24"/>
          <w:rtl/>
        </w:rPr>
        <w:t>ב</w:t>
      </w:r>
      <w:r w:rsidRPr="00C448DD">
        <w:rPr>
          <w:rFonts w:ascii="Narkisim" w:hAnsi="Narkisim"/>
          <w:sz w:val="24"/>
          <w:szCs w:val="24"/>
          <w:rtl/>
        </w:rPr>
        <w:t>נו של מנשה הוא אמון, וכך מתאר ספר מלכים את מלכותו:</w:t>
      </w:r>
    </w:p>
    <w:p w:rsidR="00C448DD" w:rsidRPr="00C448DD" w:rsidRDefault="00C448DD" w:rsidP="00C448DD">
      <w:pPr>
        <w:tabs>
          <w:tab w:val="right" w:pos="4620"/>
        </w:tabs>
        <w:ind w:left="720"/>
        <w:rPr>
          <w:rFonts w:ascii="Narkisim" w:hAnsi="Narkisim"/>
          <w:sz w:val="24"/>
          <w:szCs w:val="24"/>
          <w:rtl/>
        </w:rPr>
      </w:pPr>
      <w:r>
        <w:rPr>
          <w:rFonts w:ascii="Narkisim" w:hAnsi="Narkisim" w:hint="cs"/>
          <w:sz w:val="24"/>
          <w:szCs w:val="24"/>
          <w:rtl/>
        </w:rPr>
        <w:t>"</w:t>
      </w:r>
      <w:r w:rsidRPr="00C448DD">
        <w:rPr>
          <w:rFonts w:ascii="Narkisim" w:hAnsi="Narkisim"/>
          <w:sz w:val="24"/>
          <w:szCs w:val="24"/>
          <w:rtl/>
        </w:rPr>
        <w:t xml:space="preserve">בֶּן עֶשְׂרִים וּשְׁתַּיִם שָׁנָה אָמוֹן בְּמַלְכוֹ וּשְׁתַּיִם שָׁנִים מָלַךְ בִּירוּשָׁלִָם וְשֵׁם אִמּוֹ מְשֻׁלֶּמֶת בַּת  חָרוּץ מִן </w:t>
      </w:r>
      <w:proofErr w:type="spellStart"/>
      <w:r w:rsidRPr="00C448DD">
        <w:rPr>
          <w:rFonts w:ascii="Narkisim" w:hAnsi="Narkisim"/>
          <w:sz w:val="24"/>
          <w:szCs w:val="24"/>
          <w:rtl/>
        </w:rPr>
        <w:t>יָטְבָה</w:t>
      </w:r>
      <w:proofErr w:type="spellEnd"/>
      <w:r w:rsidRPr="00C448DD">
        <w:rPr>
          <w:rFonts w:ascii="Narkisim" w:hAnsi="Narkisim"/>
          <w:sz w:val="24"/>
          <w:szCs w:val="24"/>
          <w:rtl/>
        </w:rPr>
        <w:t xml:space="preserve">: וַיַּעַשׂ הָרַע בְּעֵינֵי ה' כַּאֲשֶׁר עָשָׂה מְנַשֶּׁה אָבִיו: וַיֵּלֶךְ בְּכָל הַדֶּרֶךְ אֲשֶׁר הָלַךְ אָבִיו וַיַּעֲבֹד אֶת הַגִּלֻּלִים אֲשֶׁר עָבַד אָבִיו </w:t>
      </w:r>
      <w:proofErr w:type="spellStart"/>
      <w:r w:rsidRPr="00C448DD">
        <w:rPr>
          <w:rFonts w:ascii="Narkisim" w:hAnsi="Narkisim"/>
          <w:sz w:val="24"/>
          <w:szCs w:val="24"/>
          <w:rtl/>
        </w:rPr>
        <w:t>וַיִּשְׁתַּחו</w:t>
      </w:r>
      <w:proofErr w:type="spellEnd"/>
      <w:r w:rsidRPr="00C448DD">
        <w:rPr>
          <w:rFonts w:ascii="Narkisim" w:hAnsi="Narkisim"/>
          <w:sz w:val="24"/>
          <w:szCs w:val="24"/>
          <w:rtl/>
        </w:rPr>
        <w:t xml:space="preserve">ּ לָהֶם: </w:t>
      </w:r>
      <w:proofErr w:type="spellStart"/>
      <w:r w:rsidRPr="00C448DD">
        <w:rPr>
          <w:rFonts w:ascii="Narkisim" w:hAnsi="Narkisim"/>
          <w:sz w:val="24"/>
          <w:szCs w:val="24"/>
          <w:rtl/>
        </w:rPr>
        <w:t>וַיַּעֲזֹב</w:t>
      </w:r>
      <w:proofErr w:type="spellEnd"/>
      <w:r w:rsidRPr="00C448DD">
        <w:rPr>
          <w:rFonts w:ascii="Narkisim" w:hAnsi="Narkisim"/>
          <w:sz w:val="24"/>
          <w:szCs w:val="24"/>
          <w:rtl/>
        </w:rPr>
        <w:t xml:space="preserve"> אֶת ה' אֱ</w:t>
      </w:r>
      <w:r>
        <w:rPr>
          <w:rFonts w:ascii="Narkisim" w:hAnsi="Narkisim" w:hint="cs"/>
          <w:sz w:val="24"/>
          <w:szCs w:val="24"/>
          <w:rtl/>
        </w:rPr>
        <w:t>-</w:t>
      </w:r>
      <w:r w:rsidRPr="00C448DD">
        <w:rPr>
          <w:rFonts w:ascii="Narkisim" w:hAnsi="Narkisim"/>
          <w:sz w:val="24"/>
          <w:szCs w:val="24"/>
          <w:rtl/>
        </w:rPr>
        <w:t xml:space="preserve">לֹהֵי </w:t>
      </w:r>
      <w:proofErr w:type="spellStart"/>
      <w:r w:rsidRPr="00C448DD">
        <w:rPr>
          <w:rFonts w:ascii="Narkisim" w:hAnsi="Narkisim"/>
          <w:sz w:val="24"/>
          <w:szCs w:val="24"/>
          <w:rtl/>
        </w:rPr>
        <w:t>אֲבֹתָיו</w:t>
      </w:r>
      <w:proofErr w:type="spellEnd"/>
      <w:r w:rsidRPr="00C448DD">
        <w:rPr>
          <w:rFonts w:ascii="Narkisim" w:hAnsi="Narkisim"/>
          <w:sz w:val="24"/>
          <w:szCs w:val="24"/>
          <w:rtl/>
        </w:rPr>
        <w:t xml:space="preserve"> וְלֹא הָלַךְ בְּדֶרֶךְ ה': וַיִּקְשְׁרוּ עַבְדֵי אָמוֹן עָלָיו וַיָּמִיתוּ אֶת הַמֶּלֶךְ בְּבֵיתוֹ: </w:t>
      </w:r>
      <w:proofErr w:type="spellStart"/>
      <w:r w:rsidRPr="00C448DD">
        <w:rPr>
          <w:rFonts w:ascii="Narkisim" w:hAnsi="Narkisim"/>
          <w:sz w:val="24"/>
          <w:szCs w:val="24"/>
          <w:rtl/>
        </w:rPr>
        <w:t>וַיַּך</w:t>
      </w:r>
      <w:proofErr w:type="spellEnd"/>
      <w:r w:rsidRPr="00C448DD">
        <w:rPr>
          <w:rFonts w:ascii="Narkisim" w:hAnsi="Narkisim"/>
          <w:sz w:val="24"/>
          <w:szCs w:val="24"/>
          <w:rtl/>
        </w:rPr>
        <w:t xml:space="preserve">ְ עַם הָאָרֶץ אֵת כָּל הַקֹּשְׁרִים עַל הַמֶּלֶךְ אָמוֹן וַיַּמְלִיכוּ עַם הָאָרֶץ אֶת יֹאשִׁיָּהוּ בְנוֹ תַּחְתָּיו: וְיֶתֶר דִּבְרֵי אָמוֹן אֲשֶׁר עָשָׂה הֲלֹא הֵם כְּתוּבִים עַל סֵפֶר דִּבְרֵי הַיָּמִים לְמַלְכֵי יְהוּדָה: וַיִּקְבֹּר אֹתוֹ </w:t>
      </w:r>
      <w:proofErr w:type="spellStart"/>
      <w:r w:rsidRPr="00C448DD">
        <w:rPr>
          <w:rFonts w:ascii="Narkisim" w:hAnsi="Narkisim"/>
          <w:sz w:val="24"/>
          <w:szCs w:val="24"/>
          <w:rtl/>
        </w:rPr>
        <w:t>בִּקְבֻרָתו</w:t>
      </w:r>
      <w:proofErr w:type="spellEnd"/>
      <w:r w:rsidRPr="00C448DD">
        <w:rPr>
          <w:rFonts w:ascii="Narkisim" w:hAnsi="Narkisim"/>
          <w:sz w:val="24"/>
          <w:szCs w:val="24"/>
          <w:rtl/>
        </w:rPr>
        <w:t xml:space="preserve">ֹ בְּגַן </w:t>
      </w:r>
      <w:proofErr w:type="spellStart"/>
      <w:r w:rsidRPr="00C448DD">
        <w:rPr>
          <w:rFonts w:ascii="Narkisim" w:hAnsi="Narkisim"/>
          <w:sz w:val="24"/>
          <w:szCs w:val="24"/>
          <w:rtl/>
        </w:rPr>
        <w:t>עֻזָּא</w:t>
      </w:r>
      <w:proofErr w:type="spellEnd"/>
      <w:r w:rsidRPr="00C448DD">
        <w:rPr>
          <w:rFonts w:ascii="Narkisim" w:hAnsi="Narkisim"/>
          <w:sz w:val="24"/>
          <w:szCs w:val="24"/>
          <w:rtl/>
        </w:rPr>
        <w:t xml:space="preserve"> </w:t>
      </w:r>
      <w:proofErr w:type="spellStart"/>
      <w:r w:rsidRPr="00C448DD">
        <w:rPr>
          <w:rFonts w:ascii="Narkisim" w:hAnsi="Narkisim"/>
          <w:sz w:val="24"/>
          <w:szCs w:val="24"/>
          <w:rtl/>
        </w:rPr>
        <w:t>וַיִּמְלֹך</w:t>
      </w:r>
      <w:proofErr w:type="spellEnd"/>
      <w:r w:rsidRPr="00C448DD">
        <w:rPr>
          <w:rFonts w:ascii="Narkisim" w:hAnsi="Narkisim"/>
          <w:sz w:val="24"/>
          <w:szCs w:val="24"/>
          <w:rtl/>
        </w:rPr>
        <w:t>ְ יֹאשִׁיָּהוּ בְנוֹ תַּחְתָּיו</w:t>
      </w:r>
      <w:r>
        <w:rPr>
          <w:rFonts w:ascii="Narkisim" w:hAnsi="Narkisim" w:hint="cs"/>
          <w:sz w:val="24"/>
          <w:szCs w:val="24"/>
          <w:rtl/>
        </w:rPr>
        <w:t>"</w:t>
      </w:r>
      <w:r>
        <w:rPr>
          <w:rFonts w:ascii="Narkisim" w:hAnsi="Narkisim"/>
          <w:sz w:val="24"/>
          <w:szCs w:val="24"/>
          <w:rtl/>
        </w:rPr>
        <w:tab/>
      </w:r>
      <w:r w:rsidRPr="00C448DD">
        <w:rPr>
          <w:rFonts w:ascii="Narkisim" w:hAnsi="Narkisim"/>
          <w:szCs w:val="20"/>
          <w:rtl/>
        </w:rPr>
        <w:t>(מלכים ב כ"א, י"ט-כ"ו)</w:t>
      </w:r>
      <w:r>
        <w:rPr>
          <w:rFonts w:ascii="Narkisim" w:hAnsi="Narkisim" w:hint="cs"/>
          <w:sz w:val="24"/>
          <w:szCs w:val="24"/>
          <w:rtl/>
        </w:rPr>
        <w:t>.</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 xml:space="preserve">הכתוב מדגיש את הרע שעשה כהמשך ישיר למעשי אביו, בעבודת אלילים </w:t>
      </w:r>
      <w:r>
        <w:rPr>
          <w:rFonts w:ascii="Narkisim" w:hAnsi="Narkisim" w:hint="cs"/>
          <w:sz w:val="24"/>
          <w:szCs w:val="24"/>
          <w:rtl/>
        </w:rPr>
        <w:t>ו</w:t>
      </w:r>
      <w:r w:rsidRPr="00C448DD">
        <w:rPr>
          <w:rFonts w:ascii="Narkisim" w:hAnsi="Narkisim"/>
          <w:sz w:val="24"/>
          <w:szCs w:val="24"/>
          <w:rtl/>
        </w:rPr>
        <w:t>בעזיבת ה'.</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 xml:space="preserve">הכתוב המקביל בדברי הימים </w:t>
      </w:r>
      <w:r>
        <w:rPr>
          <w:rFonts w:ascii="Narkisim" w:hAnsi="Narkisim" w:hint="cs"/>
          <w:szCs w:val="20"/>
          <w:rtl/>
        </w:rPr>
        <w:t>(</w:t>
      </w:r>
      <w:r w:rsidRPr="00C448DD">
        <w:rPr>
          <w:rFonts w:ascii="Narkisim" w:hAnsi="Narkisim" w:hint="cs"/>
          <w:szCs w:val="20"/>
          <w:rtl/>
        </w:rPr>
        <w:t xml:space="preserve">דברי הימים </w:t>
      </w:r>
      <w:r w:rsidRPr="00C448DD">
        <w:rPr>
          <w:rFonts w:ascii="Narkisim" w:hAnsi="Narkisim"/>
          <w:szCs w:val="20"/>
          <w:rtl/>
        </w:rPr>
        <w:t>ב ל"ג, כ"א-כ"ה</w:t>
      </w:r>
      <w:r>
        <w:rPr>
          <w:rFonts w:ascii="Narkisim" w:hAnsi="Narkisim" w:hint="cs"/>
          <w:szCs w:val="20"/>
          <w:rtl/>
        </w:rPr>
        <w:t>)</w:t>
      </w:r>
      <w:r w:rsidRPr="00C448DD">
        <w:rPr>
          <w:rFonts w:ascii="Narkisim" w:hAnsi="Narkisim"/>
          <w:sz w:val="24"/>
          <w:szCs w:val="24"/>
          <w:rtl/>
        </w:rPr>
        <w:t xml:space="preserve"> מדגיש שהוא עבד לכל </w:t>
      </w:r>
      <w:proofErr w:type="spellStart"/>
      <w:r w:rsidRPr="00C448DD">
        <w:rPr>
          <w:rFonts w:ascii="Narkisim" w:hAnsi="Narkisim"/>
          <w:sz w:val="24"/>
          <w:szCs w:val="24"/>
          <w:rtl/>
        </w:rPr>
        <w:t>הפסילים</w:t>
      </w:r>
      <w:proofErr w:type="spellEnd"/>
      <w:r w:rsidRPr="00C448DD">
        <w:rPr>
          <w:rFonts w:ascii="Narkisim" w:hAnsi="Narkisim"/>
          <w:sz w:val="24"/>
          <w:szCs w:val="24"/>
          <w:rtl/>
        </w:rPr>
        <w:t xml:space="preserve"> אשר עשה מנשה אביו</w:t>
      </w:r>
      <w:r>
        <w:rPr>
          <w:rFonts w:ascii="Narkisim" w:hAnsi="Narkisim" w:hint="cs"/>
          <w:sz w:val="24"/>
          <w:szCs w:val="24"/>
          <w:rtl/>
        </w:rPr>
        <w:t xml:space="preserve">, </w:t>
      </w:r>
      <w:r w:rsidRPr="00C448DD">
        <w:rPr>
          <w:rFonts w:ascii="Narkisim" w:hAnsi="Narkisim"/>
          <w:sz w:val="24"/>
          <w:szCs w:val="24"/>
          <w:rtl/>
        </w:rPr>
        <w:t>כלומר הרבה לחטוא כלפי ה' יותר מכל קודמיו.</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 xml:space="preserve">חז"ל בגמרא בסנהדרין </w:t>
      </w:r>
      <w:proofErr w:type="spellStart"/>
      <w:r w:rsidRPr="00C448DD">
        <w:rPr>
          <w:rFonts w:ascii="Narkisim" w:hAnsi="Narkisim"/>
          <w:sz w:val="24"/>
          <w:szCs w:val="24"/>
          <w:rtl/>
        </w:rPr>
        <w:t>קג</w:t>
      </w:r>
      <w:proofErr w:type="spellEnd"/>
      <w:r w:rsidRPr="00C448DD">
        <w:rPr>
          <w:rFonts w:ascii="Narkisim" w:hAnsi="Narkisim"/>
          <w:sz w:val="24"/>
          <w:szCs w:val="24"/>
          <w:rtl/>
        </w:rPr>
        <w:t>: דורשים את היחס בין העבודה הזרה של אחז, מנשה ואמון: אחז העמידה בעליית הגג שבביתו, משנה העמידה בהיכל ואמון הכניסה לקודש הקודשים</w:t>
      </w:r>
      <w:r>
        <w:rPr>
          <w:rFonts w:ascii="Narkisim" w:hAnsi="Narkisim" w:hint="cs"/>
          <w:sz w:val="24"/>
          <w:szCs w:val="24"/>
          <w:rtl/>
        </w:rPr>
        <w:t xml:space="preserve">, מה שמצביע עד כמה </w:t>
      </w:r>
      <w:r w:rsidRPr="00C448DD">
        <w:rPr>
          <w:rFonts w:ascii="Narkisim" w:hAnsi="Narkisim"/>
          <w:sz w:val="24"/>
          <w:szCs w:val="24"/>
          <w:rtl/>
        </w:rPr>
        <w:t xml:space="preserve">אמון הרשיע יותר מקודמיו. </w:t>
      </w:r>
    </w:p>
    <w:p w:rsidR="00C448DD" w:rsidRDefault="00C448DD" w:rsidP="00C448DD">
      <w:pPr>
        <w:tabs>
          <w:tab w:val="right" w:pos="4620"/>
        </w:tabs>
        <w:rPr>
          <w:rFonts w:ascii="Narkisim" w:hAnsi="Narkisim"/>
          <w:sz w:val="24"/>
          <w:szCs w:val="24"/>
          <w:rtl/>
        </w:rPr>
      </w:pPr>
      <w:r w:rsidRPr="00C448DD">
        <w:rPr>
          <w:rFonts w:ascii="Narkisim" w:hAnsi="Narkisim"/>
          <w:sz w:val="24"/>
          <w:szCs w:val="24"/>
          <w:rtl/>
        </w:rPr>
        <w:t>יש לשער כי אף אם מנשה חזר בתשובה כמבואר בדברי הימים, עדיין העבודה הזרה הרבה אותה עבד הטביעה את חותמה לדורות, ואמון ממשיך את מעשי אביו כפי שהיו לפני חזרתו בתשובה.</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מכאן נתחיל לעיין בימיו של המלך יאשיהו.</w:t>
      </w:r>
    </w:p>
    <w:p w:rsidR="00C448DD" w:rsidRPr="00C448DD" w:rsidRDefault="00C448DD" w:rsidP="00C448DD">
      <w:pPr>
        <w:tabs>
          <w:tab w:val="right" w:pos="4620"/>
        </w:tabs>
        <w:rPr>
          <w:rFonts w:ascii="Narkisim" w:hAnsi="Narkisim"/>
          <w:sz w:val="24"/>
          <w:szCs w:val="24"/>
          <w:rtl/>
        </w:rPr>
      </w:pPr>
    </w:p>
    <w:p w:rsidR="00C448DD" w:rsidRPr="00C448DD" w:rsidRDefault="00C448DD" w:rsidP="00C448DD">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 xml:space="preserve">ראשית </w:t>
      </w:r>
      <w:r w:rsidRPr="00C448DD">
        <w:rPr>
          <w:rFonts w:asciiTheme="minorBidi" w:hAnsiTheme="minorBidi" w:cstheme="minorBidi"/>
          <w:b/>
          <w:bCs/>
          <w:sz w:val="24"/>
          <w:szCs w:val="24"/>
          <w:rtl/>
        </w:rPr>
        <w:t>מלכות יאשיהו</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 xml:space="preserve">חשוב לציין כי בימיו </w:t>
      </w:r>
      <w:proofErr w:type="spellStart"/>
      <w:r w:rsidRPr="00C448DD">
        <w:rPr>
          <w:rFonts w:ascii="Narkisim" w:hAnsi="Narkisim"/>
          <w:sz w:val="24"/>
          <w:szCs w:val="24"/>
          <w:rtl/>
        </w:rPr>
        <w:t>ניבאים</w:t>
      </w:r>
      <w:proofErr w:type="spellEnd"/>
      <w:r w:rsidRPr="00C448DD">
        <w:rPr>
          <w:rFonts w:ascii="Narkisim" w:hAnsi="Narkisim"/>
          <w:sz w:val="24"/>
          <w:szCs w:val="24"/>
          <w:rtl/>
        </w:rPr>
        <w:t xml:space="preserve"> שני נביאים: הנביא ירמיהו:</w:t>
      </w:r>
    </w:p>
    <w:p w:rsidR="00657FA8" w:rsidRDefault="00C448DD" w:rsidP="00657FA8">
      <w:pPr>
        <w:tabs>
          <w:tab w:val="right" w:pos="4620"/>
        </w:tabs>
        <w:spacing w:after="0"/>
        <w:ind w:left="720"/>
        <w:rPr>
          <w:rFonts w:ascii="Narkisim" w:hAnsi="Narkisim"/>
          <w:sz w:val="24"/>
          <w:szCs w:val="24"/>
        </w:rPr>
      </w:pPr>
      <w:r w:rsidRPr="00C448DD">
        <w:rPr>
          <w:rFonts w:ascii="Narkisim" w:hAnsi="Narkisim"/>
          <w:sz w:val="24"/>
          <w:szCs w:val="24"/>
          <w:rtl/>
        </w:rPr>
        <w:t>"אֲשֶׁר הָיָה דְבַר ה' אֵלָיו בִּימֵי יֹאשִׁיָּהוּ בֶן אָמוֹן מֶלֶךְ יְהוּדָה בִּשְׁלֹשׁ עֶשְׂרֵה שָׁנָה לְמָלְכוֹ"</w:t>
      </w:r>
    </w:p>
    <w:p w:rsidR="00C448DD" w:rsidRPr="00C448DD" w:rsidRDefault="00C448DD" w:rsidP="00657FA8">
      <w:pPr>
        <w:tabs>
          <w:tab w:val="right" w:pos="4620"/>
        </w:tabs>
        <w:spacing w:after="0"/>
        <w:ind w:left="720"/>
        <w:rPr>
          <w:rFonts w:ascii="Narkisim" w:hAnsi="Narkisim"/>
          <w:sz w:val="24"/>
          <w:szCs w:val="24"/>
          <w:rtl/>
        </w:rPr>
      </w:pPr>
      <w:r w:rsidRPr="00C448DD">
        <w:rPr>
          <w:rFonts w:ascii="Narkisim" w:hAnsi="Narkisim"/>
          <w:szCs w:val="20"/>
          <w:rtl/>
        </w:rPr>
        <w:t>(ירמיהו א</w:t>
      </w:r>
      <w:r>
        <w:rPr>
          <w:rFonts w:ascii="Narkisim" w:hAnsi="Narkisim" w:hint="cs"/>
          <w:szCs w:val="20"/>
          <w:rtl/>
        </w:rPr>
        <w:t>'</w:t>
      </w:r>
      <w:r w:rsidRPr="00C448DD">
        <w:rPr>
          <w:rFonts w:ascii="Narkisim" w:hAnsi="Narkisim"/>
          <w:szCs w:val="20"/>
          <w:rtl/>
        </w:rPr>
        <w:t>, ב</w:t>
      </w:r>
      <w:r>
        <w:rPr>
          <w:rFonts w:ascii="Narkisim" w:hAnsi="Narkisim" w:hint="cs"/>
          <w:szCs w:val="20"/>
          <w:rtl/>
        </w:rPr>
        <w:t>'</w:t>
      </w:r>
      <w:r w:rsidRPr="00C448DD">
        <w:rPr>
          <w:rFonts w:ascii="Narkisim" w:hAnsi="Narkisim"/>
          <w:szCs w:val="20"/>
          <w:rtl/>
        </w:rPr>
        <w:t>)</w:t>
      </w:r>
      <w:r w:rsidRPr="00C448DD">
        <w:rPr>
          <w:rFonts w:ascii="Narkisim" w:hAnsi="Narkisim"/>
          <w:sz w:val="24"/>
          <w:szCs w:val="24"/>
          <w:rtl/>
        </w:rPr>
        <w:t xml:space="preserve">. </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וכן חולדה הנביאה:</w:t>
      </w:r>
    </w:p>
    <w:p w:rsidR="00C448DD" w:rsidRPr="00C448DD" w:rsidRDefault="00C448DD" w:rsidP="00C448DD">
      <w:pPr>
        <w:tabs>
          <w:tab w:val="right" w:pos="4620"/>
        </w:tabs>
        <w:ind w:left="720"/>
        <w:rPr>
          <w:rFonts w:ascii="Narkisim" w:hAnsi="Narkisim"/>
          <w:sz w:val="24"/>
          <w:szCs w:val="24"/>
          <w:rtl/>
        </w:rPr>
      </w:pPr>
      <w:r w:rsidRPr="00C448DD">
        <w:rPr>
          <w:rFonts w:ascii="Narkisim" w:hAnsi="Narkisim"/>
          <w:sz w:val="24"/>
          <w:szCs w:val="24"/>
          <w:rtl/>
        </w:rPr>
        <w:t xml:space="preserve">"וַיֵּלֶךְ חִלְקִיָּהוּ הַכֹּהֵן וַאֲחִיקָם </w:t>
      </w:r>
      <w:proofErr w:type="spellStart"/>
      <w:r w:rsidRPr="00C448DD">
        <w:rPr>
          <w:rFonts w:ascii="Narkisim" w:hAnsi="Narkisim"/>
          <w:sz w:val="24"/>
          <w:szCs w:val="24"/>
          <w:rtl/>
        </w:rPr>
        <w:t>וְעַכְבּוֹר</w:t>
      </w:r>
      <w:proofErr w:type="spellEnd"/>
      <w:r w:rsidRPr="00C448DD">
        <w:rPr>
          <w:rFonts w:ascii="Narkisim" w:hAnsi="Narkisim"/>
          <w:sz w:val="24"/>
          <w:szCs w:val="24"/>
          <w:rtl/>
        </w:rPr>
        <w:t xml:space="preserve"> וְשָׁפָן וַעֲשָׂיָה אֶל חֻלְדָּה הַנְּבִיאָה אֵשֶׁת שַׁלֻּם בֶּן תִּקְוָה בֶּן  </w:t>
      </w:r>
      <w:proofErr w:type="spellStart"/>
      <w:r w:rsidRPr="00C448DD">
        <w:rPr>
          <w:rFonts w:ascii="Narkisim" w:hAnsi="Narkisim"/>
          <w:sz w:val="24"/>
          <w:szCs w:val="24"/>
          <w:rtl/>
        </w:rPr>
        <w:t>חַרְחַס</w:t>
      </w:r>
      <w:proofErr w:type="spellEnd"/>
      <w:r w:rsidRPr="00C448DD">
        <w:rPr>
          <w:rFonts w:ascii="Narkisim" w:hAnsi="Narkisim"/>
          <w:sz w:val="24"/>
          <w:szCs w:val="24"/>
          <w:rtl/>
        </w:rPr>
        <w:t xml:space="preserve"> שֹׁמֵר הַבְּגָדִים וְהִיא יֹשֶׁבֶת בִּירוּשָׁלִַם בַּמִּשְׁנֶה וַיְדַבְּרוּ אֵלֶיהָ"</w:t>
      </w:r>
      <w:r>
        <w:rPr>
          <w:rFonts w:ascii="Narkisim" w:hAnsi="Narkisim"/>
          <w:sz w:val="24"/>
          <w:szCs w:val="24"/>
          <w:rtl/>
        </w:rPr>
        <w:tab/>
      </w:r>
      <w:r w:rsidRPr="00C448DD">
        <w:rPr>
          <w:rFonts w:ascii="Narkisim" w:hAnsi="Narkisim"/>
          <w:szCs w:val="20"/>
          <w:rtl/>
        </w:rPr>
        <w:t>(מלכים ב כ"ב, י"ד)</w:t>
      </w:r>
      <w:r w:rsidRPr="00C448DD">
        <w:rPr>
          <w:rFonts w:ascii="Narkisim" w:hAnsi="Narkisim"/>
          <w:sz w:val="24"/>
          <w:szCs w:val="24"/>
          <w:rtl/>
        </w:rPr>
        <w:t>.</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lastRenderedPageBreak/>
        <w:t>ברור כי תיאור מלכות יאשיהו מתואר בעיקר בספרי מלכים ב כ</w:t>
      </w:r>
      <w:r>
        <w:rPr>
          <w:rFonts w:ascii="Narkisim" w:hAnsi="Narkisim" w:hint="cs"/>
          <w:sz w:val="24"/>
          <w:szCs w:val="24"/>
          <w:rtl/>
        </w:rPr>
        <w:t>"</w:t>
      </w:r>
      <w:r w:rsidRPr="00C448DD">
        <w:rPr>
          <w:rFonts w:ascii="Narkisim" w:hAnsi="Narkisim"/>
          <w:sz w:val="24"/>
          <w:szCs w:val="24"/>
          <w:rtl/>
        </w:rPr>
        <w:t>ב</w:t>
      </w:r>
      <w:r>
        <w:rPr>
          <w:rFonts w:ascii="Narkisim" w:hAnsi="Narkisim" w:hint="cs"/>
          <w:sz w:val="24"/>
          <w:szCs w:val="24"/>
          <w:rtl/>
        </w:rPr>
        <w:t>-</w:t>
      </w:r>
      <w:r w:rsidRPr="00C448DD">
        <w:rPr>
          <w:rFonts w:ascii="Narkisim" w:hAnsi="Narkisim"/>
          <w:sz w:val="24"/>
          <w:szCs w:val="24"/>
          <w:rtl/>
        </w:rPr>
        <w:t>כ"ג, א'-ל', ובדברי הימים ב ל"ד-ל</w:t>
      </w:r>
      <w:r>
        <w:rPr>
          <w:rFonts w:ascii="Narkisim" w:hAnsi="Narkisim" w:hint="cs"/>
          <w:sz w:val="24"/>
          <w:szCs w:val="24"/>
          <w:rtl/>
        </w:rPr>
        <w:t>"</w:t>
      </w:r>
      <w:r w:rsidRPr="00C448DD">
        <w:rPr>
          <w:rFonts w:ascii="Narkisim" w:hAnsi="Narkisim"/>
          <w:sz w:val="24"/>
          <w:szCs w:val="24"/>
          <w:rtl/>
        </w:rPr>
        <w:t xml:space="preserve">ה. </w:t>
      </w:r>
    </w:p>
    <w:p w:rsidR="00C448DD" w:rsidRPr="00C448DD" w:rsidRDefault="00C448DD" w:rsidP="000367DB">
      <w:pPr>
        <w:tabs>
          <w:tab w:val="right" w:pos="4620"/>
        </w:tabs>
        <w:rPr>
          <w:rFonts w:ascii="Narkisim" w:hAnsi="Narkisim"/>
          <w:sz w:val="24"/>
          <w:szCs w:val="24"/>
          <w:rtl/>
        </w:rPr>
      </w:pPr>
      <w:r w:rsidRPr="00C448DD">
        <w:rPr>
          <w:rFonts w:ascii="Narkisim" w:hAnsi="Narkisim"/>
          <w:sz w:val="24"/>
          <w:szCs w:val="24"/>
          <w:rtl/>
        </w:rPr>
        <w:t xml:space="preserve">יאשיהו הינו אחד המלכים הצדיקים ביותר בכל מעשיו ובכל הקשור לתיקונה הרוחני של הממלכה, הן בביעור העבודה הזרה שנותרה בירושלים ובכל ממלכת יהודה </w:t>
      </w:r>
      <w:r w:rsidR="000367DB">
        <w:rPr>
          <w:rFonts w:ascii="Narkisim" w:hAnsi="Narkisim" w:hint="cs"/>
          <w:sz w:val="24"/>
          <w:szCs w:val="24"/>
          <w:rtl/>
        </w:rPr>
        <w:t>(</w:t>
      </w:r>
      <w:r w:rsidRPr="00C448DD">
        <w:rPr>
          <w:rFonts w:ascii="Narkisim" w:hAnsi="Narkisim"/>
          <w:sz w:val="24"/>
          <w:szCs w:val="24"/>
          <w:rtl/>
        </w:rPr>
        <w:t>ובחלקים ממלכת ישראל</w:t>
      </w:r>
      <w:r w:rsidR="000367DB">
        <w:rPr>
          <w:rFonts w:ascii="Narkisim" w:hAnsi="Narkisim" w:hint="cs"/>
          <w:sz w:val="24"/>
          <w:szCs w:val="24"/>
          <w:rtl/>
        </w:rPr>
        <w:t>);</w:t>
      </w:r>
      <w:r w:rsidRPr="00C448DD">
        <w:rPr>
          <w:rFonts w:ascii="Narkisim" w:hAnsi="Narkisim"/>
          <w:sz w:val="24"/>
          <w:szCs w:val="24"/>
          <w:rtl/>
        </w:rPr>
        <w:t xml:space="preserve"> הן במציאת ספר התורה בבית ה' וביחסו המאוד רציני לדברי הנביאים ירמיהו וחולדה</w:t>
      </w:r>
      <w:r w:rsidR="000367DB">
        <w:rPr>
          <w:rFonts w:ascii="Narkisim" w:hAnsi="Narkisim" w:hint="cs"/>
          <w:sz w:val="24"/>
          <w:szCs w:val="24"/>
          <w:rtl/>
        </w:rPr>
        <w:t>;</w:t>
      </w:r>
      <w:r w:rsidRPr="00C448DD">
        <w:rPr>
          <w:rFonts w:ascii="Narkisim" w:hAnsi="Narkisim"/>
          <w:sz w:val="24"/>
          <w:szCs w:val="24"/>
          <w:rtl/>
        </w:rPr>
        <w:t xml:space="preserve"> הן בתפילתו לקב"ה בבית ה' עם תושבי ירושלים</w:t>
      </w:r>
      <w:r w:rsidR="000367DB">
        <w:rPr>
          <w:rFonts w:ascii="Narkisim" w:hAnsi="Narkisim" w:hint="cs"/>
          <w:sz w:val="24"/>
          <w:szCs w:val="24"/>
          <w:rtl/>
        </w:rPr>
        <w:t>;</w:t>
      </w:r>
      <w:r w:rsidRPr="00C448DD">
        <w:rPr>
          <w:rFonts w:ascii="Narkisim" w:hAnsi="Narkisim"/>
          <w:sz w:val="24"/>
          <w:szCs w:val="24"/>
          <w:rtl/>
        </w:rPr>
        <w:t xml:space="preserve"> הן בהסרת כל הבמות לעבודת ה', כולל הבמות שבנה שלמה לעבודה זרה (דבר שאף המלך חזקיהו הצדיק לא ביער)</w:t>
      </w:r>
      <w:r w:rsidR="000367DB">
        <w:rPr>
          <w:rFonts w:ascii="Narkisim" w:hAnsi="Narkisim" w:hint="cs"/>
          <w:sz w:val="24"/>
          <w:szCs w:val="24"/>
          <w:rtl/>
        </w:rPr>
        <w:t>;</w:t>
      </w:r>
      <w:r w:rsidRPr="00C448DD">
        <w:rPr>
          <w:rFonts w:ascii="Narkisim" w:hAnsi="Narkisim"/>
          <w:sz w:val="24"/>
          <w:szCs w:val="24"/>
          <w:rtl/>
        </w:rPr>
        <w:t xml:space="preserve"> הן בכריתת הברית הגדולה בין העם ובין ה', בעקבות מציאת ספר התורה</w:t>
      </w:r>
      <w:r w:rsidR="000367DB">
        <w:rPr>
          <w:rFonts w:ascii="Narkisim" w:hAnsi="Narkisim" w:hint="cs"/>
          <w:sz w:val="24"/>
          <w:szCs w:val="24"/>
          <w:rtl/>
        </w:rPr>
        <w:t>;</w:t>
      </w:r>
      <w:r w:rsidRPr="00C448DD">
        <w:rPr>
          <w:rFonts w:ascii="Narkisim" w:hAnsi="Narkisim"/>
          <w:sz w:val="24"/>
          <w:szCs w:val="24"/>
          <w:rtl/>
        </w:rPr>
        <w:t xml:space="preserve"> והן בעשיית הפסח עם נציגי ממלכת ישראל.</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כל המעשים הללו הם מעשים בעלי משמעות רוחנית ולאומית ממדרגה ראשונה, שנועדו לתקן מבפנים את הממלכה לאחר ימי מנשה סבו ואמון אביו.</w:t>
      </w:r>
    </w:p>
    <w:p w:rsidR="00C448DD" w:rsidRPr="00F84D0D" w:rsidRDefault="00F84D0D" w:rsidP="00C448DD">
      <w:pPr>
        <w:tabs>
          <w:tab w:val="right" w:pos="4620"/>
        </w:tabs>
        <w:rPr>
          <w:rFonts w:ascii="Narkisim" w:hAnsi="Narkisim"/>
          <w:sz w:val="24"/>
          <w:szCs w:val="24"/>
          <w:rtl/>
        </w:rPr>
      </w:pPr>
      <w:r>
        <w:rPr>
          <w:rFonts w:ascii="Narkisim" w:hAnsi="Narkisim" w:hint="cs"/>
          <w:sz w:val="24"/>
          <w:szCs w:val="24"/>
          <w:rtl/>
        </w:rPr>
        <w:t xml:space="preserve">מאידך, יאשיהו במעשיו חוזר דברים שהראינו בשיעורים האחרונים כי עליהם חזקיהו זכה לביקורת. </w:t>
      </w:r>
      <w:r w:rsidR="00C448DD" w:rsidRPr="00F84D0D">
        <w:rPr>
          <w:rFonts w:ascii="Narkisim" w:hAnsi="Narkisim"/>
          <w:sz w:val="24"/>
          <w:szCs w:val="24"/>
          <w:rtl/>
        </w:rPr>
        <w:t>בהליכתו של יאשיהו למגידו להילחם בפרעה נכו הוא לא שואל בדעתו של הנביא האם לעשות את המעשה הזה ובכך הוא נהג שלא כשורה ומצא שם את מותו, כמפורש</w:t>
      </w:r>
      <w:r>
        <w:rPr>
          <w:rFonts w:ascii="Narkisim" w:hAnsi="Narkisim" w:hint="cs"/>
          <w:sz w:val="24"/>
          <w:szCs w:val="24"/>
          <w:rtl/>
        </w:rPr>
        <w:t xml:space="preserve"> בדברי הימים</w:t>
      </w:r>
      <w:r w:rsidR="00C448DD" w:rsidRPr="00F84D0D">
        <w:rPr>
          <w:rFonts w:ascii="Narkisim" w:hAnsi="Narkisim"/>
          <w:sz w:val="24"/>
          <w:szCs w:val="24"/>
          <w:rtl/>
        </w:rPr>
        <w:t>:</w:t>
      </w:r>
    </w:p>
    <w:p w:rsidR="00C448DD" w:rsidRPr="00F84D0D" w:rsidRDefault="00C448DD" w:rsidP="00F84D0D">
      <w:pPr>
        <w:tabs>
          <w:tab w:val="right" w:pos="4620"/>
        </w:tabs>
        <w:ind w:left="720"/>
        <w:rPr>
          <w:rFonts w:ascii="Narkisim" w:hAnsi="Narkisim"/>
          <w:sz w:val="24"/>
          <w:szCs w:val="24"/>
          <w:rtl/>
        </w:rPr>
      </w:pPr>
      <w:r w:rsidRPr="00F84D0D">
        <w:rPr>
          <w:rFonts w:ascii="Narkisim" w:hAnsi="Narkisim"/>
          <w:sz w:val="24"/>
          <w:szCs w:val="24"/>
          <w:rtl/>
        </w:rPr>
        <w:t xml:space="preserve">"וְלֹא הֵסֵב יֹאשִׁיָּהוּ פָנָיו מִמֶּנּוּ כִּי </w:t>
      </w:r>
      <w:proofErr w:type="spellStart"/>
      <w:r w:rsidRPr="00F84D0D">
        <w:rPr>
          <w:rFonts w:ascii="Narkisim" w:hAnsi="Narkisim"/>
          <w:sz w:val="24"/>
          <w:szCs w:val="24"/>
          <w:rtl/>
        </w:rPr>
        <w:t>לְהִלָּחֵם</w:t>
      </w:r>
      <w:proofErr w:type="spellEnd"/>
      <w:r w:rsidRPr="00F84D0D">
        <w:rPr>
          <w:rFonts w:ascii="Narkisim" w:hAnsi="Narkisim"/>
          <w:sz w:val="24"/>
          <w:szCs w:val="24"/>
          <w:rtl/>
        </w:rPr>
        <w:t xml:space="preserve"> בּוֹ הִתְחַפֵּשׂ וְלֹא שָׁמַע אֶל דִּבְרֵי נְכוֹ מִפִּי אֱ</w:t>
      </w:r>
      <w:r w:rsidR="00F84D0D">
        <w:rPr>
          <w:rFonts w:ascii="Narkisim" w:hAnsi="Narkisim" w:hint="cs"/>
          <w:sz w:val="24"/>
          <w:szCs w:val="24"/>
          <w:rtl/>
        </w:rPr>
        <w:t>-</w:t>
      </w:r>
      <w:r w:rsidRPr="00F84D0D">
        <w:rPr>
          <w:rFonts w:ascii="Narkisim" w:hAnsi="Narkisim"/>
          <w:sz w:val="24"/>
          <w:szCs w:val="24"/>
          <w:rtl/>
        </w:rPr>
        <w:t xml:space="preserve">לֹהִים וַיָּבֹא </w:t>
      </w:r>
      <w:proofErr w:type="spellStart"/>
      <w:r w:rsidRPr="00F84D0D">
        <w:rPr>
          <w:rFonts w:ascii="Narkisim" w:hAnsi="Narkisim"/>
          <w:sz w:val="24"/>
          <w:szCs w:val="24"/>
          <w:rtl/>
        </w:rPr>
        <w:t>לְהִלָּחֵם</w:t>
      </w:r>
      <w:proofErr w:type="spellEnd"/>
      <w:r w:rsidRPr="00F84D0D">
        <w:rPr>
          <w:rFonts w:ascii="Narkisim" w:hAnsi="Narkisim"/>
          <w:sz w:val="24"/>
          <w:szCs w:val="24"/>
          <w:rtl/>
        </w:rPr>
        <w:t xml:space="preserve"> בְּבִקְעַת מְגִדּוֹ"</w:t>
      </w:r>
      <w:r w:rsidR="009A5272">
        <w:rPr>
          <w:rFonts w:ascii="Narkisim" w:hAnsi="Narkisim"/>
          <w:szCs w:val="20"/>
          <w:rtl/>
        </w:rPr>
        <w:tab/>
      </w:r>
      <w:r w:rsidR="00F84D0D">
        <w:rPr>
          <w:rFonts w:ascii="Narkisim" w:hAnsi="Narkisim" w:hint="cs"/>
          <w:szCs w:val="20"/>
          <w:rtl/>
        </w:rPr>
        <w:t>(</w:t>
      </w:r>
      <w:r w:rsidR="00F84D0D" w:rsidRPr="00F84D0D">
        <w:rPr>
          <w:rFonts w:ascii="Narkisim" w:hAnsi="Narkisim"/>
          <w:szCs w:val="20"/>
          <w:rtl/>
        </w:rPr>
        <w:t>דברי הימים ב ל"ה, כ"ב</w:t>
      </w:r>
      <w:r w:rsidR="00F84D0D">
        <w:rPr>
          <w:rFonts w:ascii="Narkisim" w:hAnsi="Narkisim" w:hint="cs"/>
          <w:szCs w:val="20"/>
          <w:rtl/>
        </w:rPr>
        <w:t>)</w:t>
      </w:r>
      <w:r w:rsidR="00F84D0D">
        <w:rPr>
          <w:rFonts w:ascii="Narkisim" w:hAnsi="Narkisim" w:hint="cs"/>
          <w:sz w:val="24"/>
          <w:szCs w:val="24"/>
          <w:rtl/>
        </w:rPr>
        <w:t>.</w:t>
      </w:r>
    </w:p>
    <w:p w:rsidR="00C448DD" w:rsidRDefault="00C448DD" w:rsidP="00C448DD">
      <w:pPr>
        <w:tabs>
          <w:tab w:val="right" w:pos="4620"/>
        </w:tabs>
        <w:rPr>
          <w:rFonts w:ascii="Narkisim" w:hAnsi="Narkisim"/>
          <w:sz w:val="24"/>
          <w:szCs w:val="24"/>
          <w:rtl/>
        </w:rPr>
      </w:pPr>
      <w:r w:rsidRPr="00F84D0D">
        <w:rPr>
          <w:rFonts w:ascii="Narkisim" w:hAnsi="Narkisim"/>
          <w:sz w:val="24"/>
          <w:szCs w:val="24"/>
          <w:rtl/>
        </w:rPr>
        <w:t>שוב אנחנו רואים גם אצל המלך הצדיק הזה כי ייעודו של המלך הינו לתקן את הממלכה מבחינה רוחנית ולא לקחת אחריות על המציאות המדינית המזרח תיכונית הכללית.</w:t>
      </w:r>
    </w:p>
    <w:p w:rsidR="0066452D" w:rsidRDefault="0066452D" w:rsidP="00C448DD">
      <w:pPr>
        <w:tabs>
          <w:tab w:val="right" w:pos="4620"/>
        </w:tabs>
        <w:rPr>
          <w:rFonts w:ascii="Narkisim" w:hAnsi="Narkisim"/>
          <w:sz w:val="24"/>
          <w:szCs w:val="24"/>
          <w:rtl/>
        </w:rPr>
      </w:pPr>
    </w:p>
    <w:p w:rsidR="0066452D" w:rsidRPr="0066452D" w:rsidRDefault="0066452D" w:rsidP="0066452D">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המלכת יאשיהו</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 xml:space="preserve">יאשיהו מולך בגיל צעיר ביותר, בגיל שמונה. </w:t>
      </w:r>
    </w:p>
    <w:p w:rsidR="00C448DD" w:rsidRPr="00C448DD" w:rsidRDefault="00C448DD" w:rsidP="003D231B">
      <w:pPr>
        <w:tabs>
          <w:tab w:val="right" w:pos="4620"/>
        </w:tabs>
        <w:rPr>
          <w:rFonts w:ascii="Narkisim" w:hAnsi="Narkisim"/>
          <w:sz w:val="24"/>
          <w:szCs w:val="24"/>
          <w:rtl/>
        </w:rPr>
      </w:pPr>
      <w:r w:rsidRPr="00C448DD">
        <w:rPr>
          <w:rFonts w:ascii="Narkisim" w:hAnsi="Narkisim"/>
          <w:sz w:val="24"/>
          <w:szCs w:val="24"/>
          <w:rtl/>
        </w:rPr>
        <w:t>ישנה סבירות להניח כי שינוי כל כך דרמטי בהנהגת הממלכה בהשוואה לימי אביו אמון וסבו מנשה שהשפיעו השפעה מכרעת על הממלכה בעשרות השנים שקדמו למלכותו (55 שנות מלכות מנשה ושנתיים מלכות אמון)</w:t>
      </w:r>
      <w:r w:rsidR="003D231B">
        <w:rPr>
          <w:rFonts w:ascii="Narkisim" w:hAnsi="Narkisim" w:hint="cs"/>
          <w:sz w:val="24"/>
          <w:szCs w:val="24"/>
          <w:rtl/>
        </w:rPr>
        <w:t>,</w:t>
      </w:r>
      <w:r w:rsidRPr="00C448DD">
        <w:rPr>
          <w:rFonts w:ascii="Narkisim" w:hAnsi="Narkisim"/>
          <w:sz w:val="24"/>
          <w:szCs w:val="24"/>
          <w:rtl/>
        </w:rPr>
        <w:t xml:space="preserve"> והעובדה שהוא מולך בגיל כל כך צעיר יכול</w:t>
      </w:r>
      <w:r w:rsidR="003D231B">
        <w:rPr>
          <w:rFonts w:ascii="Narkisim" w:hAnsi="Narkisim" w:hint="cs"/>
          <w:sz w:val="24"/>
          <w:szCs w:val="24"/>
          <w:rtl/>
        </w:rPr>
        <w:t>ה</w:t>
      </w:r>
      <w:r w:rsidRPr="00C448DD">
        <w:rPr>
          <w:rFonts w:ascii="Narkisim" w:hAnsi="Narkisim"/>
          <w:sz w:val="24"/>
          <w:szCs w:val="24"/>
          <w:rtl/>
        </w:rPr>
        <w:t xml:space="preserve"> להתרחש </w:t>
      </w:r>
      <w:r w:rsidR="003D231B">
        <w:rPr>
          <w:rFonts w:ascii="Narkisim" w:hAnsi="Narkisim" w:hint="cs"/>
          <w:sz w:val="24"/>
          <w:szCs w:val="24"/>
          <w:rtl/>
        </w:rPr>
        <w:t xml:space="preserve">רק </w:t>
      </w:r>
      <w:r w:rsidRPr="00C448DD">
        <w:rPr>
          <w:rFonts w:ascii="Narkisim" w:hAnsi="Narkisim"/>
          <w:sz w:val="24"/>
          <w:szCs w:val="24"/>
          <w:rtl/>
        </w:rPr>
        <w:t>אם המלך היה מלווה על ידי נביא מתחילת מלכותו</w:t>
      </w:r>
      <w:r w:rsidR="003D231B">
        <w:rPr>
          <w:rFonts w:ascii="Narkisim" w:hAnsi="Narkisim" w:hint="cs"/>
          <w:sz w:val="24"/>
          <w:szCs w:val="24"/>
          <w:rtl/>
        </w:rPr>
        <w:t xml:space="preserve">. </w:t>
      </w:r>
      <w:r w:rsidRPr="00C448DD">
        <w:rPr>
          <w:rFonts w:ascii="Narkisim" w:hAnsi="Narkisim"/>
          <w:sz w:val="24"/>
          <w:szCs w:val="24"/>
          <w:rtl/>
        </w:rPr>
        <w:t>הכתוב אינו מתייחס באופן מפרוש לעובדה ז</w:t>
      </w:r>
      <w:r w:rsidR="003D231B">
        <w:rPr>
          <w:rFonts w:ascii="Narkisim" w:hAnsi="Narkisim" w:hint="cs"/>
          <w:sz w:val="24"/>
          <w:szCs w:val="24"/>
          <w:rtl/>
        </w:rPr>
        <w:t>ו</w:t>
      </w:r>
      <w:r w:rsidRPr="00C448DD">
        <w:rPr>
          <w:rFonts w:ascii="Narkisim" w:hAnsi="Narkisim"/>
          <w:sz w:val="24"/>
          <w:szCs w:val="24"/>
          <w:rtl/>
        </w:rPr>
        <w:t xml:space="preserve">, הרי </w:t>
      </w:r>
      <w:r w:rsidR="003D231B">
        <w:rPr>
          <w:rFonts w:ascii="Narkisim" w:hAnsi="Narkisim" w:hint="cs"/>
          <w:sz w:val="24"/>
          <w:szCs w:val="24"/>
          <w:rtl/>
        </w:rPr>
        <w:t>מי שהמליך את יאשיהו היה עם הארץ.</w:t>
      </w:r>
    </w:p>
    <w:p w:rsidR="003D231B" w:rsidRDefault="00C448DD" w:rsidP="003D231B">
      <w:pPr>
        <w:tabs>
          <w:tab w:val="right" w:pos="4620"/>
        </w:tabs>
        <w:rPr>
          <w:rFonts w:ascii="Narkisim" w:hAnsi="Narkisim"/>
          <w:sz w:val="24"/>
          <w:szCs w:val="24"/>
          <w:rtl/>
        </w:rPr>
      </w:pPr>
      <w:r w:rsidRPr="00C448DD">
        <w:rPr>
          <w:rFonts w:ascii="Narkisim" w:hAnsi="Narkisim"/>
          <w:sz w:val="24"/>
          <w:szCs w:val="24"/>
          <w:rtl/>
        </w:rPr>
        <w:t xml:space="preserve">עם הארץ הינו כינוי לגדולי ממלכת יהודה ובהם ראשי אבות, מהם בעלי קרקעות גדולים, להם </w:t>
      </w:r>
      <w:r w:rsidR="003D231B">
        <w:rPr>
          <w:rFonts w:ascii="Narkisim" w:hAnsi="Narkisim" w:hint="cs"/>
          <w:sz w:val="24"/>
          <w:szCs w:val="24"/>
          <w:rtl/>
        </w:rPr>
        <w:t xml:space="preserve">יש </w:t>
      </w:r>
      <w:r w:rsidRPr="00C448DD">
        <w:rPr>
          <w:rFonts w:ascii="Narkisim" w:hAnsi="Narkisim"/>
          <w:sz w:val="24"/>
          <w:szCs w:val="24"/>
          <w:rtl/>
        </w:rPr>
        <w:t>מעמד מיוחד בשעת מינוי מלך. לדוגמה</w:t>
      </w:r>
      <w:r w:rsidR="003D231B">
        <w:rPr>
          <w:rFonts w:ascii="Narkisim" w:hAnsi="Narkisim" w:hint="cs"/>
          <w:sz w:val="24"/>
          <w:szCs w:val="24"/>
          <w:rtl/>
        </w:rPr>
        <w:t>,</w:t>
      </w:r>
      <w:r w:rsidRPr="00C448DD">
        <w:rPr>
          <w:rFonts w:ascii="Narkisim" w:hAnsi="Narkisim"/>
          <w:sz w:val="24"/>
          <w:szCs w:val="24"/>
          <w:rtl/>
        </w:rPr>
        <w:t xml:space="preserve"> בהמלכת המלך יואש בן אחזיהו עם הארץ תקע בחצוצרות והוא זה שהמליך </w:t>
      </w:r>
      <w:r w:rsidRPr="00C448DD">
        <w:rPr>
          <w:rFonts w:ascii="Narkisim" w:hAnsi="Narkisim"/>
          <w:sz w:val="24"/>
          <w:szCs w:val="24"/>
          <w:rtl/>
        </w:rPr>
        <w:lastRenderedPageBreak/>
        <w:t xml:space="preserve">אותו למלך </w:t>
      </w:r>
      <w:r w:rsidRPr="003D231B">
        <w:rPr>
          <w:rFonts w:ascii="Narkisim" w:hAnsi="Narkisim"/>
          <w:szCs w:val="20"/>
          <w:rtl/>
        </w:rPr>
        <w:t>(מלכים ב י"א, י"ד)</w:t>
      </w:r>
      <w:r w:rsidRPr="00C448DD">
        <w:rPr>
          <w:rFonts w:ascii="Narkisim" w:hAnsi="Narkisim"/>
          <w:sz w:val="24"/>
          <w:szCs w:val="24"/>
          <w:rtl/>
        </w:rPr>
        <w:t xml:space="preserve">. כך בהמלכת עוזיהו בן שש עשרה שנה </w:t>
      </w:r>
      <w:r w:rsidRPr="003D231B">
        <w:rPr>
          <w:rFonts w:ascii="Narkisim" w:hAnsi="Narkisim"/>
          <w:szCs w:val="20"/>
          <w:rtl/>
        </w:rPr>
        <w:t>(מלכים ב י"ד, כ"א)</w:t>
      </w:r>
      <w:r w:rsidRPr="00C448DD">
        <w:rPr>
          <w:rFonts w:ascii="Narkisim" w:hAnsi="Narkisim"/>
          <w:sz w:val="24"/>
          <w:szCs w:val="24"/>
          <w:rtl/>
        </w:rPr>
        <w:t xml:space="preserve"> וכן הוא קרוי עם יהודה. והכתוב מדגיש כי יותם בן המלך עוזיהו על הבית ושופט עם הארץ </w:t>
      </w:r>
      <w:r w:rsidRPr="003D231B">
        <w:rPr>
          <w:rFonts w:ascii="Narkisim" w:hAnsi="Narkisim"/>
          <w:szCs w:val="20"/>
          <w:rtl/>
        </w:rPr>
        <w:t>(מלכים ב כ"א, ה')</w:t>
      </w:r>
      <w:r w:rsidRPr="00C448DD">
        <w:rPr>
          <w:rFonts w:ascii="Narkisim" w:hAnsi="Narkisim"/>
          <w:sz w:val="24"/>
          <w:szCs w:val="24"/>
          <w:rtl/>
        </w:rPr>
        <w:t>.</w:t>
      </w:r>
    </w:p>
    <w:p w:rsidR="003D231B" w:rsidRDefault="003D231B" w:rsidP="003D231B">
      <w:pPr>
        <w:tabs>
          <w:tab w:val="right" w:pos="4620"/>
        </w:tabs>
        <w:rPr>
          <w:rFonts w:ascii="Narkisim" w:hAnsi="Narkisim"/>
          <w:sz w:val="24"/>
          <w:szCs w:val="24"/>
          <w:u w:val="single"/>
          <w:rtl/>
        </w:rPr>
      </w:pPr>
    </w:p>
    <w:p w:rsidR="00C448DD" w:rsidRPr="003D231B" w:rsidRDefault="00C448DD" w:rsidP="003D231B">
      <w:pPr>
        <w:tabs>
          <w:tab w:val="right" w:pos="4620"/>
        </w:tabs>
        <w:jc w:val="center"/>
        <w:rPr>
          <w:rFonts w:asciiTheme="minorBidi" w:hAnsiTheme="minorBidi" w:cstheme="minorBidi"/>
          <w:b/>
          <w:bCs/>
          <w:sz w:val="24"/>
          <w:szCs w:val="24"/>
        </w:rPr>
      </w:pPr>
      <w:r w:rsidRPr="003D231B">
        <w:rPr>
          <w:rFonts w:asciiTheme="minorBidi" w:hAnsiTheme="minorBidi" w:cstheme="minorBidi"/>
          <w:b/>
          <w:bCs/>
          <w:sz w:val="24"/>
          <w:szCs w:val="24"/>
          <w:rtl/>
        </w:rPr>
        <w:t>סדר המאורעות המרכזיים במלכותו</w:t>
      </w:r>
    </w:p>
    <w:p w:rsidR="003D231B" w:rsidRDefault="00C448DD" w:rsidP="003D231B">
      <w:pPr>
        <w:tabs>
          <w:tab w:val="right" w:pos="4620"/>
        </w:tabs>
        <w:rPr>
          <w:rFonts w:ascii="Narkisim" w:hAnsi="Narkisim"/>
          <w:sz w:val="24"/>
          <w:szCs w:val="24"/>
          <w:rtl/>
        </w:rPr>
      </w:pPr>
      <w:r w:rsidRPr="00C448DD">
        <w:rPr>
          <w:rFonts w:ascii="Narkisim" w:hAnsi="Narkisim"/>
          <w:sz w:val="24"/>
          <w:szCs w:val="24"/>
          <w:rtl/>
        </w:rPr>
        <w:t>הכתוב בדברי ימים מאפשר לעמוד בצורה מדויקת על סדר המאורעות העיקריים בימיו:</w:t>
      </w:r>
    </w:p>
    <w:p w:rsidR="003D231B" w:rsidRDefault="003D231B" w:rsidP="003D231B">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C448DD" w:rsidRPr="00C448DD">
        <w:rPr>
          <w:rFonts w:ascii="Narkisim" w:hAnsi="Narkisim"/>
          <w:sz w:val="24"/>
          <w:szCs w:val="24"/>
          <w:rtl/>
        </w:rPr>
        <w:t>בשנה</w:t>
      </w:r>
      <w:r>
        <w:rPr>
          <w:rFonts w:ascii="Narkisim" w:hAnsi="Narkisim" w:hint="cs"/>
          <w:sz w:val="24"/>
          <w:szCs w:val="24"/>
          <w:rtl/>
        </w:rPr>
        <w:t xml:space="preserve"> </w:t>
      </w:r>
      <w:r w:rsidR="00C448DD" w:rsidRPr="00C448DD">
        <w:rPr>
          <w:rFonts w:ascii="Narkisim" w:hAnsi="Narkisim"/>
          <w:sz w:val="24"/>
          <w:szCs w:val="24"/>
          <w:rtl/>
        </w:rPr>
        <w:t>השמינית למלכו</w:t>
      </w:r>
      <w:r>
        <w:rPr>
          <w:rFonts w:ascii="Narkisim" w:hAnsi="Narkisim" w:hint="cs"/>
          <w:sz w:val="24"/>
          <w:szCs w:val="24"/>
          <w:rtl/>
        </w:rPr>
        <w:t>,</w:t>
      </w:r>
      <w:r w:rsidR="00C448DD" w:rsidRPr="00C448DD">
        <w:rPr>
          <w:rFonts w:ascii="Narkisim" w:hAnsi="Narkisim"/>
          <w:sz w:val="24"/>
          <w:szCs w:val="24"/>
          <w:rtl/>
        </w:rPr>
        <w:t xml:space="preserve"> בהיותו בן שש עשרה שנה</w:t>
      </w:r>
      <w:r>
        <w:rPr>
          <w:rFonts w:ascii="Narkisim" w:hAnsi="Narkisim" w:hint="cs"/>
          <w:sz w:val="24"/>
          <w:szCs w:val="24"/>
          <w:rtl/>
        </w:rPr>
        <w:t>,</w:t>
      </w:r>
      <w:r w:rsidR="00C448DD" w:rsidRPr="00C448DD">
        <w:rPr>
          <w:rFonts w:ascii="Narkisim" w:hAnsi="Narkisim"/>
          <w:sz w:val="24"/>
          <w:szCs w:val="24"/>
          <w:rtl/>
        </w:rPr>
        <w:t xml:space="preserve"> החל לדרוש לא</w:t>
      </w:r>
      <w:r>
        <w:rPr>
          <w:rFonts w:ascii="Narkisim" w:hAnsi="Narkisim" w:hint="cs"/>
          <w:sz w:val="24"/>
          <w:szCs w:val="24"/>
          <w:rtl/>
        </w:rPr>
        <w:t>-</w:t>
      </w:r>
      <w:proofErr w:type="spellStart"/>
      <w:r w:rsidR="00C448DD" w:rsidRPr="00C448DD">
        <w:rPr>
          <w:rFonts w:ascii="Narkisim" w:hAnsi="Narkisim"/>
          <w:sz w:val="24"/>
          <w:szCs w:val="24"/>
          <w:rtl/>
        </w:rPr>
        <w:t>לוהי</w:t>
      </w:r>
      <w:proofErr w:type="spellEnd"/>
      <w:r w:rsidR="00C448DD" w:rsidRPr="00C448DD">
        <w:rPr>
          <w:rFonts w:ascii="Narkisim" w:hAnsi="Narkisim"/>
          <w:sz w:val="24"/>
          <w:szCs w:val="24"/>
          <w:rtl/>
        </w:rPr>
        <w:t xml:space="preserve"> דוד אביו. ישנו כאן רצון מודע לשוב ולחדש את דגם המלכות שייסד דוד בתחום הלאומי ובתחום הרוחני.</w:t>
      </w:r>
    </w:p>
    <w:p w:rsidR="003D231B" w:rsidRDefault="003D231B" w:rsidP="003D231B">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C448DD" w:rsidRPr="00C448DD">
        <w:rPr>
          <w:rFonts w:ascii="Narkisim" w:hAnsi="Narkisim"/>
          <w:sz w:val="24"/>
          <w:szCs w:val="24"/>
          <w:rtl/>
        </w:rPr>
        <w:t xml:space="preserve">בשנה </w:t>
      </w:r>
      <w:proofErr w:type="spellStart"/>
      <w:r w:rsidR="00C448DD" w:rsidRPr="00C448DD">
        <w:rPr>
          <w:rFonts w:ascii="Narkisim" w:hAnsi="Narkisim"/>
          <w:sz w:val="24"/>
          <w:szCs w:val="24"/>
          <w:rtl/>
        </w:rPr>
        <w:t>השתים</w:t>
      </w:r>
      <w:proofErr w:type="spellEnd"/>
      <w:r w:rsidR="00C448DD" w:rsidRPr="00C448DD">
        <w:rPr>
          <w:rFonts w:ascii="Narkisim" w:hAnsi="Narkisim"/>
          <w:sz w:val="24"/>
          <w:szCs w:val="24"/>
          <w:rtl/>
        </w:rPr>
        <w:t xml:space="preserve"> עשרה למלכותו התחיל לטהר את הארץ מעבודה זרה גם מיהודה וירושלים</w:t>
      </w:r>
      <w:r>
        <w:rPr>
          <w:rFonts w:ascii="Narkisim" w:hAnsi="Narkisim" w:hint="cs"/>
          <w:sz w:val="24"/>
          <w:szCs w:val="24"/>
          <w:rtl/>
        </w:rPr>
        <w:t>,</w:t>
      </w:r>
      <w:r w:rsidR="00C448DD" w:rsidRPr="00C448DD">
        <w:rPr>
          <w:rFonts w:ascii="Narkisim" w:hAnsi="Narkisim"/>
          <w:sz w:val="24"/>
          <w:szCs w:val="24"/>
          <w:rtl/>
        </w:rPr>
        <w:t xml:space="preserve"> וגם בערי מנשה ואפרים</w:t>
      </w:r>
      <w:r>
        <w:rPr>
          <w:rFonts w:ascii="Narkisim" w:hAnsi="Narkisim" w:hint="cs"/>
          <w:sz w:val="24"/>
          <w:szCs w:val="24"/>
          <w:rtl/>
        </w:rPr>
        <w:t>,</w:t>
      </w:r>
      <w:r w:rsidR="00C448DD" w:rsidRPr="00C448DD">
        <w:rPr>
          <w:rFonts w:ascii="Narkisim" w:hAnsi="Narkisim"/>
          <w:sz w:val="24"/>
          <w:szCs w:val="24"/>
          <w:rtl/>
        </w:rPr>
        <w:t xml:space="preserve"> שמעון ונפתלי.</w:t>
      </w:r>
    </w:p>
    <w:p w:rsidR="00C448DD" w:rsidRPr="00C448DD" w:rsidRDefault="003D231B" w:rsidP="00C35DFA">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C448DD" w:rsidRPr="00C448DD">
        <w:rPr>
          <w:rFonts w:ascii="Narkisim" w:hAnsi="Narkisim"/>
          <w:sz w:val="24"/>
          <w:szCs w:val="24"/>
          <w:rtl/>
        </w:rPr>
        <w:t xml:space="preserve">בשנת שמונה עשרה למלכותו שלח שליחים לחזק את בית ה'. תוך כדי הוצאתו את הכסף המובא </w:t>
      </w:r>
      <w:r w:rsidR="00C35DFA">
        <w:rPr>
          <w:rFonts w:ascii="Narkisim" w:hAnsi="Narkisim" w:hint="cs"/>
          <w:sz w:val="24"/>
          <w:szCs w:val="24"/>
          <w:rtl/>
        </w:rPr>
        <w:t>ל</w:t>
      </w:r>
      <w:r w:rsidR="00C448DD" w:rsidRPr="00C448DD">
        <w:rPr>
          <w:rFonts w:ascii="Narkisim" w:hAnsi="Narkisim"/>
          <w:sz w:val="24"/>
          <w:szCs w:val="24"/>
          <w:rtl/>
        </w:rPr>
        <w:t xml:space="preserve">בית ה' מצא חלקיהו הכהן את ספר תורת ה' ביד משה. עם שמיעת מה שכתוב בספר, ציווה המלך על שליחיו לדרוש את ה' בעדו ובעד כל הנשאר ביהודה ובישראל. </w:t>
      </w:r>
    </w:p>
    <w:p w:rsidR="00C448DD" w:rsidRPr="00C448DD" w:rsidRDefault="00C448DD" w:rsidP="00C448DD">
      <w:pPr>
        <w:pStyle w:val="ListParagraph"/>
        <w:tabs>
          <w:tab w:val="right" w:pos="4620"/>
        </w:tabs>
        <w:rPr>
          <w:rFonts w:ascii="Narkisim" w:hAnsi="Narkisim"/>
          <w:sz w:val="24"/>
          <w:szCs w:val="24"/>
          <w:rtl/>
        </w:rPr>
      </w:pPr>
      <w:r w:rsidRPr="00C448DD">
        <w:rPr>
          <w:rFonts w:ascii="Narkisim" w:hAnsi="Narkisim"/>
          <w:sz w:val="24"/>
          <w:szCs w:val="24"/>
          <w:rtl/>
        </w:rPr>
        <w:t>שליחי המלך מגיעים לחולדה הנביאה החוזרת על נבואת החורבן הקשה ביותר על ירושלים, כשהיא מבטיחה שהדברים יתרחשו אחרי מותו של יאשיהו.</w:t>
      </w:r>
    </w:p>
    <w:p w:rsidR="00C448DD" w:rsidRPr="00C448DD" w:rsidRDefault="00C448DD" w:rsidP="00C448DD">
      <w:pPr>
        <w:pStyle w:val="ListParagraph"/>
        <w:tabs>
          <w:tab w:val="right" w:pos="4620"/>
        </w:tabs>
        <w:rPr>
          <w:rFonts w:ascii="Narkisim" w:hAnsi="Narkisim"/>
          <w:sz w:val="24"/>
          <w:szCs w:val="24"/>
          <w:rtl/>
        </w:rPr>
      </w:pPr>
      <w:r w:rsidRPr="00C448DD">
        <w:rPr>
          <w:rFonts w:ascii="Narkisim" w:hAnsi="Narkisim"/>
          <w:sz w:val="24"/>
          <w:szCs w:val="24"/>
          <w:rtl/>
        </w:rPr>
        <w:t>בעקבות תשובת הנביאה, המלך כורת ברית מחודשת בבית ה' עם כל העם, עם הקב"ה. בהמשך לכריתת הברית המחודשת עם ה', נעשה פסח גדול מאוד בירושלים.</w:t>
      </w:r>
    </w:p>
    <w:p w:rsidR="00C35DFA" w:rsidRDefault="00C448DD" w:rsidP="00C35DFA">
      <w:pPr>
        <w:pStyle w:val="ListParagraph"/>
        <w:tabs>
          <w:tab w:val="right" w:pos="4620"/>
        </w:tabs>
        <w:rPr>
          <w:rFonts w:ascii="Narkisim" w:hAnsi="Narkisim"/>
          <w:sz w:val="24"/>
          <w:szCs w:val="24"/>
          <w:rtl/>
        </w:rPr>
      </w:pPr>
      <w:r w:rsidRPr="00C448DD">
        <w:rPr>
          <w:rFonts w:ascii="Narkisim" w:hAnsi="Narkisim"/>
          <w:sz w:val="24"/>
          <w:szCs w:val="24"/>
          <w:rtl/>
        </w:rPr>
        <w:t>הן כריתת הברית והן הפסח הינם במובן מסוים המשך ישיר של מציאת ספר התורה בבית ה' ושניהם מתרחשים גם בשנת שמונה עשרה למלכותו.</w:t>
      </w:r>
    </w:p>
    <w:p w:rsidR="00C448DD" w:rsidRPr="00C448DD" w:rsidRDefault="00C35DFA" w:rsidP="00C35DFA">
      <w:pPr>
        <w:pStyle w:val="ListParagraph"/>
        <w:tabs>
          <w:tab w:val="right" w:pos="4620"/>
        </w:tabs>
        <w:rPr>
          <w:rFonts w:ascii="Narkisim" w:hAnsi="Narkisim"/>
          <w:sz w:val="24"/>
          <w:szCs w:val="24"/>
        </w:rPr>
      </w:pPr>
      <w:r>
        <w:rPr>
          <w:rFonts w:ascii="Narkisim" w:hAnsi="Narkisim"/>
          <w:sz w:val="24"/>
          <w:szCs w:val="24"/>
          <w:rtl/>
        </w:rPr>
        <w:t>–</w:t>
      </w:r>
      <w:r>
        <w:rPr>
          <w:rFonts w:ascii="Narkisim" w:hAnsi="Narkisim" w:hint="cs"/>
          <w:sz w:val="24"/>
          <w:szCs w:val="24"/>
          <w:rtl/>
        </w:rPr>
        <w:t xml:space="preserve"> </w:t>
      </w:r>
      <w:r w:rsidR="00C448DD" w:rsidRPr="00C448DD">
        <w:rPr>
          <w:rFonts w:ascii="Narkisim" w:hAnsi="Narkisim"/>
          <w:sz w:val="24"/>
          <w:szCs w:val="24"/>
          <w:rtl/>
        </w:rPr>
        <w:t>בסוף הכתוב מתאר את הליכתו של יאשיהו למגידו לעצור את מלך מצרים את פרעה נכו במסעו אל מלך אשור בנהר פרת, שם מצא את מותו.</w:t>
      </w:r>
    </w:p>
    <w:p w:rsidR="00C35DFA" w:rsidRDefault="00C35DFA" w:rsidP="00C448DD">
      <w:pPr>
        <w:tabs>
          <w:tab w:val="right" w:pos="4620"/>
        </w:tabs>
        <w:rPr>
          <w:rFonts w:ascii="Narkisim" w:hAnsi="Narkisim"/>
          <w:sz w:val="24"/>
          <w:szCs w:val="24"/>
          <w:rtl/>
        </w:rPr>
      </w:pP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הבאנו כאן בתחילת עיוננו את מסגרת האירועים המרכזיים של מלכות יאשיהו לפי הסדר הכרונולוגי שלהם. מכאן ואילך נעיין בכל אחד מהנושאים שהוזכרו.</w:t>
      </w:r>
    </w:p>
    <w:p w:rsidR="00C448DD" w:rsidRPr="00C448DD" w:rsidRDefault="00C448DD" w:rsidP="00C35DFA">
      <w:pPr>
        <w:tabs>
          <w:tab w:val="right" w:pos="4620"/>
        </w:tabs>
        <w:rPr>
          <w:rFonts w:ascii="Narkisim" w:hAnsi="Narkisim"/>
          <w:sz w:val="24"/>
          <w:szCs w:val="24"/>
          <w:rtl/>
        </w:rPr>
      </w:pPr>
      <w:r w:rsidRPr="00C448DD">
        <w:rPr>
          <w:rFonts w:ascii="Narkisim" w:hAnsi="Narkisim"/>
          <w:sz w:val="24"/>
          <w:szCs w:val="24"/>
          <w:rtl/>
        </w:rPr>
        <w:t>מאוד מרשימה העובדה כי מתחילת מלכותו הוא החל לדרוש לא</w:t>
      </w:r>
      <w:r w:rsidR="00C35DFA">
        <w:rPr>
          <w:rFonts w:ascii="Narkisim" w:hAnsi="Narkisim" w:hint="cs"/>
          <w:sz w:val="24"/>
          <w:szCs w:val="24"/>
          <w:rtl/>
        </w:rPr>
        <w:t>-</w:t>
      </w:r>
      <w:proofErr w:type="spellStart"/>
      <w:r w:rsidRPr="00C448DD">
        <w:rPr>
          <w:rFonts w:ascii="Narkisim" w:hAnsi="Narkisim"/>
          <w:sz w:val="24"/>
          <w:szCs w:val="24"/>
          <w:rtl/>
        </w:rPr>
        <w:t>לוהי</w:t>
      </w:r>
      <w:proofErr w:type="spellEnd"/>
      <w:r w:rsidRPr="00C448DD">
        <w:rPr>
          <w:rFonts w:ascii="Narkisim" w:hAnsi="Narkisim"/>
          <w:sz w:val="24"/>
          <w:szCs w:val="24"/>
          <w:rtl/>
        </w:rPr>
        <w:t xml:space="preserve"> אביו. סביר להניח שכוונת הכתוב הינה הן ללימוד ועיון בתורה והן הליכה במצוות ה'. האם יש ללמוד מכאן שעד גיל שש עשרה (כלומר מגיל שמונה שהחל למלוך ועד השנה השמינית למלכותו) הוא היה נתון להשפעת שרי אמון? זו אפשרות סבירה. ייתכן כי הלשון ב</w:t>
      </w:r>
      <w:r w:rsidR="00C35DFA">
        <w:rPr>
          <w:rFonts w:ascii="Narkisim" w:hAnsi="Narkisim" w:hint="cs"/>
          <w:sz w:val="24"/>
          <w:szCs w:val="24"/>
          <w:rtl/>
        </w:rPr>
        <w:t xml:space="preserve">מלכים </w:t>
      </w:r>
      <w:r w:rsidRPr="00C448DD">
        <w:rPr>
          <w:rFonts w:ascii="Narkisim" w:hAnsi="Narkisim"/>
          <w:sz w:val="24"/>
          <w:szCs w:val="24"/>
          <w:rtl/>
        </w:rPr>
        <w:t>מחזקת הבנה זאת:</w:t>
      </w:r>
    </w:p>
    <w:p w:rsidR="00C448DD" w:rsidRPr="00C448DD" w:rsidRDefault="00C448DD" w:rsidP="00C35DFA">
      <w:pPr>
        <w:tabs>
          <w:tab w:val="right" w:pos="4620"/>
        </w:tabs>
        <w:ind w:left="720"/>
        <w:rPr>
          <w:rFonts w:ascii="Narkisim" w:hAnsi="Narkisim"/>
          <w:sz w:val="24"/>
          <w:szCs w:val="24"/>
          <w:rtl/>
        </w:rPr>
      </w:pPr>
      <w:r w:rsidRPr="00C448DD">
        <w:rPr>
          <w:rFonts w:ascii="Narkisim" w:hAnsi="Narkisim"/>
          <w:sz w:val="24"/>
          <w:szCs w:val="24"/>
          <w:rtl/>
        </w:rPr>
        <w:lastRenderedPageBreak/>
        <w:t>"וְכָמֹהוּ לֹא הָיָה לְפָנָיו מֶלֶךְ אֲשֶׁר שָׁב אֶל ה' בְּכָל לְבָבוֹ וּבְכָל נַפְשׁוֹ וּבְכָל מְאֹדוֹ כְּכֹל תּוֹרַת מֹשֶׁה וְאַחֲרָיו לֹא קָם כָּמֹהוּ"</w:t>
      </w:r>
      <w:r w:rsidR="00C35DFA">
        <w:rPr>
          <w:rFonts w:ascii="Narkisim" w:hAnsi="Narkisim"/>
          <w:sz w:val="24"/>
          <w:szCs w:val="24"/>
          <w:rtl/>
        </w:rPr>
        <w:tab/>
      </w:r>
      <w:r w:rsidR="00C35DFA">
        <w:rPr>
          <w:rFonts w:ascii="Narkisim" w:hAnsi="Narkisim" w:hint="cs"/>
          <w:szCs w:val="20"/>
          <w:rtl/>
        </w:rPr>
        <w:t>(</w:t>
      </w:r>
      <w:r w:rsidR="00C35DFA" w:rsidRPr="00C35DFA">
        <w:rPr>
          <w:rFonts w:ascii="Narkisim" w:hAnsi="Narkisim"/>
          <w:szCs w:val="20"/>
          <w:rtl/>
        </w:rPr>
        <w:t>מלכים ב כ"ג, כ"ה</w:t>
      </w:r>
      <w:r w:rsidR="00C35DFA">
        <w:rPr>
          <w:rFonts w:ascii="Narkisim" w:hAnsi="Narkisim" w:hint="cs"/>
          <w:szCs w:val="20"/>
          <w:rtl/>
        </w:rPr>
        <w:t>)</w:t>
      </w:r>
      <w:r w:rsidRPr="00C448DD">
        <w:rPr>
          <w:rFonts w:ascii="Narkisim" w:hAnsi="Narkisim"/>
          <w:sz w:val="24"/>
          <w:szCs w:val="24"/>
          <w:rtl/>
        </w:rPr>
        <w:t>.</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 xml:space="preserve">משמעות הלשון "שב אל ה'" יכולה להתפרש כי דרישתו את ה' הינה חלק מתיקון רוחני שהתרחש אצלו משנת שמונה למלכותו. </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הכתוב מציין אותו כמלך אידיאלי העושה את רצון ה' בכל המובנים והתחומים</w:t>
      </w:r>
      <w:r w:rsidR="00C35DFA">
        <w:rPr>
          <w:rFonts w:ascii="Narkisim" w:hAnsi="Narkisim" w:hint="cs"/>
          <w:sz w:val="24"/>
          <w:szCs w:val="24"/>
          <w:rtl/>
        </w:rPr>
        <w:t>.</w:t>
      </w:r>
      <w:r w:rsidRPr="00C448DD">
        <w:rPr>
          <w:rFonts w:ascii="Narkisim" w:hAnsi="Narkisim"/>
          <w:sz w:val="24"/>
          <w:szCs w:val="24"/>
          <w:rtl/>
        </w:rPr>
        <w:t xml:space="preserve"> אין ספק כי כל מעשיו אחר כך</w:t>
      </w:r>
      <w:r w:rsidR="00C35DFA">
        <w:rPr>
          <w:rFonts w:ascii="Narkisim" w:hAnsi="Narkisim" w:hint="cs"/>
          <w:sz w:val="24"/>
          <w:szCs w:val="24"/>
          <w:rtl/>
        </w:rPr>
        <w:t xml:space="preserve"> </w:t>
      </w:r>
      <w:r w:rsidR="00C35DFA">
        <w:rPr>
          <w:rFonts w:ascii="Narkisim" w:hAnsi="Narkisim"/>
          <w:sz w:val="24"/>
          <w:szCs w:val="24"/>
          <w:rtl/>
        </w:rPr>
        <w:t>–</w:t>
      </w:r>
      <w:r w:rsidR="00C35DFA">
        <w:rPr>
          <w:rFonts w:ascii="Narkisim" w:hAnsi="Narkisim" w:hint="cs"/>
          <w:sz w:val="24"/>
          <w:szCs w:val="24"/>
          <w:rtl/>
        </w:rPr>
        <w:t xml:space="preserve"> </w:t>
      </w:r>
      <w:r w:rsidRPr="00C448DD">
        <w:rPr>
          <w:rFonts w:ascii="Narkisim" w:hAnsi="Narkisim"/>
          <w:sz w:val="24"/>
          <w:szCs w:val="24"/>
          <w:rtl/>
        </w:rPr>
        <w:t>ביעור העבודה הזרה, קריעתו עם מציאת ספר התורה, פנייתו לחולדה הנביאה, תפילתו לקב"ה, כריתת הברית המחודשת והפסח שנחגג בחגיגיות גדולה בבית ה'</w:t>
      </w:r>
      <w:r w:rsidR="00C35DFA">
        <w:rPr>
          <w:rFonts w:ascii="Narkisim" w:hAnsi="Narkisim" w:hint="cs"/>
          <w:sz w:val="24"/>
          <w:szCs w:val="24"/>
          <w:rtl/>
        </w:rPr>
        <w:t xml:space="preserve"> </w:t>
      </w:r>
      <w:r w:rsidR="00C35DFA">
        <w:rPr>
          <w:rFonts w:ascii="Narkisim" w:hAnsi="Narkisim"/>
          <w:sz w:val="24"/>
          <w:szCs w:val="24"/>
          <w:rtl/>
        </w:rPr>
        <w:t>–</w:t>
      </w:r>
      <w:r w:rsidR="00C35DFA">
        <w:rPr>
          <w:rFonts w:ascii="Narkisim" w:hAnsi="Narkisim" w:hint="cs"/>
          <w:sz w:val="24"/>
          <w:szCs w:val="24"/>
          <w:rtl/>
        </w:rPr>
        <w:t xml:space="preserve"> </w:t>
      </w:r>
      <w:r w:rsidRPr="00C448DD">
        <w:rPr>
          <w:rFonts w:ascii="Narkisim" w:hAnsi="Narkisim"/>
          <w:sz w:val="24"/>
          <w:szCs w:val="24"/>
          <w:rtl/>
        </w:rPr>
        <w:t>כל אלו ביטויים מובהקים של דמות של מלך המעוניין לעבוד את ה' בלב שלם.</w:t>
      </w:r>
    </w:p>
    <w:p w:rsidR="00C35DFA" w:rsidRDefault="00C448DD" w:rsidP="00C35DFA">
      <w:pPr>
        <w:tabs>
          <w:tab w:val="right" w:pos="4620"/>
        </w:tabs>
        <w:rPr>
          <w:rFonts w:ascii="Narkisim" w:hAnsi="Narkisim"/>
          <w:sz w:val="24"/>
          <w:szCs w:val="24"/>
          <w:u w:val="single"/>
          <w:rtl/>
        </w:rPr>
      </w:pPr>
      <w:r w:rsidRPr="00C448DD">
        <w:rPr>
          <w:rFonts w:ascii="Narkisim" w:hAnsi="Narkisim"/>
          <w:sz w:val="24"/>
          <w:szCs w:val="24"/>
          <w:rtl/>
        </w:rPr>
        <w:t>שאלה גדולה הינה איך מגיל צעיר כל כך, כשאביו אמון וסבו מנשה הרבה לעשות מעשים קשים ביותר בירושלים ובבית ה' (מולך, מזבחות לעבודה זרה במקדש, שפיכת דם נקי)</w:t>
      </w:r>
      <w:r w:rsidR="00C35DFA">
        <w:rPr>
          <w:rFonts w:ascii="Narkisim" w:hAnsi="Narkisim" w:hint="cs"/>
          <w:sz w:val="24"/>
          <w:szCs w:val="24"/>
          <w:rtl/>
        </w:rPr>
        <w:t>,</w:t>
      </w:r>
      <w:r w:rsidRPr="00C448DD">
        <w:rPr>
          <w:rFonts w:ascii="Narkisim" w:hAnsi="Narkisim"/>
          <w:sz w:val="24"/>
          <w:szCs w:val="24"/>
          <w:rtl/>
        </w:rPr>
        <w:t xml:space="preserve"> מצליח הנער לשאוף ללכת בדרך ה' כדרך זקנו חזקיהו. האם ייתכן כי בתחילת דרכו המלך לווה על ידי נביאים שאינם מפורשים בשמם ובמעשיהם בתחילת מלכותו? זאת אפשרות סבירה והגיונית, לאחר שיאשיהו בשמונה שנים למלכו החל לדרוש בה'.</w:t>
      </w:r>
    </w:p>
    <w:p w:rsidR="00C35DFA" w:rsidRDefault="00C35DFA" w:rsidP="00C35DFA">
      <w:pPr>
        <w:tabs>
          <w:tab w:val="right" w:pos="4620"/>
        </w:tabs>
        <w:rPr>
          <w:rFonts w:ascii="Narkisim" w:hAnsi="Narkisim"/>
          <w:sz w:val="24"/>
          <w:szCs w:val="24"/>
          <w:u w:val="single"/>
          <w:rtl/>
        </w:rPr>
      </w:pPr>
    </w:p>
    <w:p w:rsidR="00C448DD" w:rsidRPr="00C35DFA" w:rsidRDefault="00C448DD" w:rsidP="00C35DFA">
      <w:pPr>
        <w:tabs>
          <w:tab w:val="right" w:pos="4620"/>
        </w:tabs>
        <w:jc w:val="center"/>
        <w:rPr>
          <w:rFonts w:asciiTheme="minorBidi" w:hAnsiTheme="minorBidi" w:cstheme="minorBidi"/>
          <w:b/>
          <w:bCs/>
          <w:sz w:val="24"/>
          <w:szCs w:val="24"/>
        </w:rPr>
      </w:pPr>
      <w:r w:rsidRPr="00C35DFA">
        <w:rPr>
          <w:rFonts w:asciiTheme="minorBidi" w:hAnsiTheme="minorBidi" w:cstheme="minorBidi"/>
          <w:b/>
          <w:bCs/>
          <w:sz w:val="24"/>
          <w:szCs w:val="24"/>
          <w:rtl/>
        </w:rPr>
        <w:t>טיהור ירושלים וממלכות יהודה וישראל מעבודה זרה</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 xml:space="preserve">בשנת שתים עשרה שנה למלכו הוא מתחיל לטהר את יהודה וירושלים מן הבמות </w:t>
      </w:r>
      <w:proofErr w:type="spellStart"/>
      <w:r w:rsidRPr="00C448DD">
        <w:rPr>
          <w:rFonts w:ascii="Narkisim" w:hAnsi="Narkisim"/>
          <w:sz w:val="24"/>
          <w:szCs w:val="24"/>
          <w:rtl/>
        </w:rPr>
        <w:t>והאשרים</w:t>
      </w:r>
      <w:proofErr w:type="spellEnd"/>
      <w:r w:rsidRPr="00C448DD">
        <w:rPr>
          <w:rFonts w:ascii="Narkisim" w:hAnsi="Narkisim"/>
          <w:sz w:val="24"/>
          <w:szCs w:val="24"/>
          <w:rtl/>
        </w:rPr>
        <w:t xml:space="preserve"> </w:t>
      </w:r>
      <w:proofErr w:type="spellStart"/>
      <w:r w:rsidRPr="00C448DD">
        <w:rPr>
          <w:rFonts w:ascii="Narkisim" w:hAnsi="Narkisim"/>
          <w:sz w:val="24"/>
          <w:szCs w:val="24"/>
          <w:rtl/>
        </w:rPr>
        <w:t>והפסילים</w:t>
      </w:r>
      <w:proofErr w:type="spellEnd"/>
      <w:r w:rsidRPr="00C448DD">
        <w:rPr>
          <w:rFonts w:ascii="Narkisim" w:hAnsi="Narkisim"/>
          <w:sz w:val="24"/>
          <w:szCs w:val="24"/>
          <w:rtl/>
        </w:rPr>
        <w:t xml:space="preserve"> והמסכות. </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יש כאן מצד אחד טיהור יהודה וירושלים מן הבמות, כשהכוונה ככל הנראה הן לבמות ששמשו לעבודת ה' והן לבמות שבהן עבדו עבודה זרה.</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גם אלו וגם אלו בוערו על ידי חזקיהו שני דורות קודם לכן, והימצאותם ככל הנראה גם בהיקף גדול מלמדת כי דורם של מנשה ואמון הספיק על מנת לבטל לחלוטין את המפעל הגדול שנעשה, בהנחה כי על פי ספר דברי הימים ב כ"ט חזקיהו מבער את העבודה הזרה של מלכות אביו אחז בתחילת עשרים ותשע שנות מלכותו.</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כשמוסיפים את חמישים וחמש שנות מלכות מנשה ושנתיים שנות מלכות אמון, עברו כשמונים ושש שנים ועבודת הבמות ועבודה זרה לגווניה חזרה לשלוט בירושלים ובכל ממלכת יהודה. אך מעבר לטיהור מתוארת העובדה כי הוא מנתץ את מזבחות הבעלים</w:t>
      </w:r>
      <w:r w:rsidR="00C35DFA">
        <w:rPr>
          <w:rFonts w:ascii="Narkisim" w:hAnsi="Narkisim" w:hint="cs"/>
          <w:sz w:val="24"/>
          <w:szCs w:val="24"/>
          <w:rtl/>
        </w:rPr>
        <w:t>.</w:t>
      </w:r>
      <w:r w:rsidRPr="00C448DD">
        <w:rPr>
          <w:rFonts w:ascii="Narkisim" w:hAnsi="Narkisim"/>
          <w:sz w:val="24"/>
          <w:szCs w:val="24"/>
          <w:rtl/>
        </w:rPr>
        <w:t xml:space="preserve"> הוא </w:t>
      </w:r>
      <w:r w:rsidR="00C35DFA">
        <w:rPr>
          <w:rFonts w:ascii="Narkisim" w:hAnsi="Narkisim" w:hint="cs"/>
          <w:sz w:val="24"/>
          <w:szCs w:val="24"/>
          <w:rtl/>
        </w:rPr>
        <w:t>מ</w:t>
      </w:r>
      <w:r w:rsidRPr="00C448DD">
        <w:rPr>
          <w:rFonts w:ascii="Narkisim" w:hAnsi="Narkisim"/>
          <w:sz w:val="24"/>
          <w:szCs w:val="24"/>
          <w:rtl/>
        </w:rPr>
        <w:t xml:space="preserve">פורר את </w:t>
      </w:r>
      <w:proofErr w:type="spellStart"/>
      <w:r w:rsidRPr="00C448DD">
        <w:rPr>
          <w:rFonts w:ascii="Narkisim" w:hAnsi="Narkisim"/>
          <w:sz w:val="24"/>
          <w:szCs w:val="24"/>
          <w:rtl/>
        </w:rPr>
        <w:t>הפסילים</w:t>
      </w:r>
      <w:proofErr w:type="spellEnd"/>
      <w:r w:rsidRPr="00C448DD">
        <w:rPr>
          <w:rFonts w:ascii="Narkisim" w:hAnsi="Narkisim"/>
          <w:sz w:val="24"/>
          <w:szCs w:val="24"/>
          <w:rtl/>
        </w:rPr>
        <w:t xml:space="preserve"> ואביזרי העבודה הזרה לחלקים קטנים ביותר והוא זרק פירורים אלו על פני הקברים הזובחים להם. </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lastRenderedPageBreak/>
        <w:t xml:space="preserve">מעבר לעובדה כי הן העבודה הזרה והן הקברים הם מקום טמא, אולי ישנו כאן קיום של התוכחה </w:t>
      </w:r>
      <w:proofErr w:type="spellStart"/>
      <w:r w:rsidRPr="00C448DD">
        <w:rPr>
          <w:rFonts w:ascii="Narkisim" w:hAnsi="Narkisim"/>
          <w:sz w:val="24"/>
          <w:szCs w:val="24"/>
          <w:rtl/>
        </w:rPr>
        <w:t>בויקרא</w:t>
      </w:r>
      <w:proofErr w:type="spellEnd"/>
      <w:r w:rsidRPr="00C448DD">
        <w:rPr>
          <w:rFonts w:ascii="Narkisim" w:hAnsi="Narkisim"/>
          <w:sz w:val="24"/>
          <w:szCs w:val="24"/>
          <w:rtl/>
        </w:rPr>
        <w:t>:</w:t>
      </w:r>
    </w:p>
    <w:p w:rsidR="00C448DD" w:rsidRPr="00C448DD" w:rsidRDefault="00C448DD" w:rsidP="00C35DFA">
      <w:pPr>
        <w:tabs>
          <w:tab w:val="right" w:pos="4620"/>
        </w:tabs>
        <w:ind w:left="720"/>
        <w:rPr>
          <w:rFonts w:ascii="Narkisim" w:hAnsi="Narkisim"/>
          <w:sz w:val="24"/>
          <w:szCs w:val="24"/>
          <w:rtl/>
        </w:rPr>
      </w:pPr>
      <w:r w:rsidRPr="00C448DD">
        <w:rPr>
          <w:rFonts w:ascii="Narkisim" w:hAnsi="Narkisim"/>
          <w:sz w:val="24"/>
          <w:szCs w:val="24"/>
          <w:rtl/>
        </w:rPr>
        <w:t xml:space="preserve">"וְהִשְׁמַדְתִּי אֶת בָּמֹתֵיכֶם וְהִכְרַתִּי אֶת </w:t>
      </w:r>
      <w:proofErr w:type="spellStart"/>
      <w:r w:rsidRPr="00C448DD">
        <w:rPr>
          <w:rFonts w:ascii="Narkisim" w:hAnsi="Narkisim"/>
          <w:sz w:val="24"/>
          <w:szCs w:val="24"/>
          <w:rtl/>
        </w:rPr>
        <w:t>חַמָּנֵיכֶם</w:t>
      </w:r>
      <w:proofErr w:type="spellEnd"/>
      <w:r w:rsidRPr="00C448DD">
        <w:rPr>
          <w:rFonts w:ascii="Narkisim" w:hAnsi="Narkisim"/>
          <w:sz w:val="24"/>
          <w:szCs w:val="24"/>
          <w:rtl/>
        </w:rPr>
        <w:t xml:space="preserve"> וְנָתַתִּי אֶת פִּגְרֵיכֶם עַל פִּגְרֵי </w:t>
      </w:r>
      <w:proofErr w:type="spellStart"/>
      <w:r w:rsidRPr="00C448DD">
        <w:rPr>
          <w:rFonts w:ascii="Narkisim" w:hAnsi="Narkisim"/>
          <w:sz w:val="24"/>
          <w:szCs w:val="24"/>
          <w:rtl/>
        </w:rPr>
        <w:t>גִּלּוּלֵיכֶם</w:t>
      </w:r>
      <w:proofErr w:type="spellEnd"/>
      <w:r w:rsidRPr="00C448DD">
        <w:rPr>
          <w:rFonts w:ascii="Narkisim" w:hAnsi="Narkisim"/>
          <w:sz w:val="24"/>
          <w:szCs w:val="24"/>
          <w:rtl/>
        </w:rPr>
        <w:t xml:space="preserve"> וְגָעֲלָה נַפְשִׁי אֶתְכֶם"</w:t>
      </w:r>
      <w:r w:rsidR="00C35DFA">
        <w:rPr>
          <w:rFonts w:ascii="Narkisim" w:hAnsi="Narkisim"/>
          <w:sz w:val="24"/>
          <w:szCs w:val="24"/>
          <w:rtl/>
        </w:rPr>
        <w:tab/>
      </w:r>
      <w:r w:rsidR="00C35DFA">
        <w:rPr>
          <w:rFonts w:ascii="Narkisim" w:hAnsi="Narkisim" w:hint="cs"/>
          <w:szCs w:val="20"/>
          <w:rtl/>
        </w:rPr>
        <w:t>(ויקרא כ"ו, ל')</w:t>
      </w:r>
      <w:r w:rsidRPr="00C448DD">
        <w:rPr>
          <w:rFonts w:ascii="Narkisim" w:hAnsi="Narkisim"/>
          <w:sz w:val="24"/>
          <w:szCs w:val="24"/>
          <w:rtl/>
        </w:rPr>
        <w:t>.</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 xml:space="preserve">סביר להניח כי מן הסיבה הזאת ביעור העבודה הזרה שנעשתה בבית ה' היה בנחל </w:t>
      </w:r>
      <w:proofErr w:type="spellStart"/>
      <w:r w:rsidRPr="00C448DD">
        <w:rPr>
          <w:rFonts w:ascii="Narkisim" w:hAnsi="Narkisim"/>
          <w:sz w:val="24"/>
          <w:szCs w:val="24"/>
          <w:rtl/>
        </w:rPr>
        <w:t>קדרון</w:t>
      </w:r>
      <w:proofErr w:type="spellEnd"/>
      <w:r w:rsidRPr="00C448DD">
        <w:rPr>
          <w:rFonts w:ascii="Narkisim" w:hAnsi="Narkisim"/>
          <w:sz w:val="24"/>
          <w:szCs w:val="24"/>
          <w:rtl/>
        </w:rPr>
        <w:t xml:space="preserve"> אצל מספר מלכים לפני יאשיהו. כך </w:t>
      </w:r>
      <w:r w:rsidR="00CD4E5A">
        <w:rPr>
          <w:rFonts w:ascii="Narkisim" w:hAnsi="Narkisim" w:hint="cs"/>
          <w:sz w:val="24"/>
          <w:szCs w:val="24"/>
          <w:rtl/>
        </w:rPr>
        <w:t>אצל</w:t>
      </w:r>
      <w:r w:rsidRPr="00C448DD">
        <w:rPr>
          <w:rFonts w:ascii="Narkisim" w:hAnsi="Narkisim"/>
          <w:sz w:val="24"/>
          <w:szCs w:val="24"/>
          <w:rtl/>
        </w:rPr>
        <w:t xml:space="preserve"> אסא שכרת את המפלצת שאמו מעכה עשתה לאשרה </w:t>
      </w:r>
      <w:r w:rsidRPr="00CD4E5A">
        <w:rPr>
          <w:rFonts w:ascii="Narkisim" w:hAnsi="Narkisim"/>
          <w:szCs w:val="20"/>
          <w:rtl/>
        </w:rPr>
        <w:t>(דברי הימים ב כ"א, ט"ז)</w:t>
      </w:r>
      <w:r w:rsidRPr="00C448DD">
        <w:rPr>
          <w:rFonts w:ascii="Narkisim" w:hAnsi="Narkisim"/>
          <w:sz w:val="24"/>
          <w:szCs w:val="24"/>
          <w:rtl/>
        </w:rPr>
        <w:t xml:space="preserve">. כך חזקיהו המטהר את הטומאה שהייתה בימי אחז בהיכל ה' ובחצר בית ה' </w:t>
      </w:r>
      <w:r w:rsidRPr="00CD4E5A">
        <w:rPr>
          <w:rFonts w:ascii="Narkisim" w:hAnsi="Narkisim"/>
          <w:szCs w:val="20"/>
          <w:rtl/>
        </w:rPr>
        <w:t>(דברי הימים ב כ"ט, ט"ז</w:t>
      </w:r>
      <w:r w:rsidR="00CD4E5A">
        <w:rPr>
          <w:rFonts w:ascii="Narkisim" w:hAnsi="Narkisim" w:hint="cs"/>
          <w:szCs w:val="20"/>
          <w:rtl/>
        </w:rPr>
        <w:t>;</w:t>
      </w:r>
      <w:r w:rsidRPr="00CD4E5A">
        <w:rPr>
          <w:rFonts w:ascii="Narkisim" w:hAnsi="Narkisim"/>
          <w:szCs w:val="20"/>
          <w:rtl/>
        </w:rPr>
        <w:t xml:space="preserve"> דברי הימים ב ל', י"ד)</w:t>
      </w:r>
      <w:r w:rsidRPr="00C448DD">
        <w:rPr>
          <w:rFonts w:ascii="Narkisim" w:hAnsi="Narkisim"/>
          <w:sz w:val="24"/>
          <w:szCs w:val="24"/>
          <w:rtl/>
        </w:rPr>
        <w:t>.</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 xml:space="preserve">הביעור דווקא בנחל </w:t>
      </w:r>
      <w:proofErr w:type="spellStart"/>
      <w:r w:rsidRPr="00C448DD">
        <w:rPr>
          <w:rFonts w:ascii="Narkisim" w:hAnsi="Narkisim"/>
          <w:sz w:val="24"/>
          <w:szCs w:val="24"/>
          <w:rtl/>
        </w:rPr>
        <w:t>קדרון</w:t>
      </w:r>
      <w:proofErr w:type="spellEnd"/>
      <w:r w:rsidRPr="00C448DD">
        <w:rPr>
          <w:rFonts w:ascii="Narkisim" w:hAnsi="Narkisim"/>
          <w:sz w:val="24"/>
          <w:szCs w:val="24"/>
          <w:rtl/>
        </w:rPr>
        <w:t xml:space="preserve"> נעשה הן מצד קרבתו הגדולה ממזרח להר הבית ולעיר דוד, והן מצד כי על פי חז"ל היו מוליכים את העבודה הזרה לים המלח. אך סביר להניח גם כי היות ובמדרון המזרחי של הנחל ישנם עשרות קברים מפוארים ביותר המתוארכים לימי הבית הראשון, שנחשפו במדרון של כפר השילוח</w:t>
      </w:r>
      <w:r w:rsidR="00CD4E5A">
        <w:rPr>
          <w:rFonts w:ascii="Narkisim" w:hAnsi="Narkisim" w:hint="cs"/>
          <w:sz w:val="24"/>
          <w:szCs w:val="24"/>
          <w:rtl/>
        </w:rPr>
        <w:t>,</w:t>
      </w:r>
      <w:r w:rsidRPr="00C448DD">
        <w:rPr>
          <w:rFonts w:ascii="Narkisim" w:hAnsi="Narkisim"/>
          <w:sz w:val="24"/>
          <w:szCs w:val="24"/>
          <w:rtl/>
        </w:rPr>
        <w:t xml:space="preserve"> מבערים את טומאת העבודה הזרה במקום הטמא בקברים. </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ייתכן</w:t>
      </w:r>
      <w:r w:rsidR="00CD4E5A">
        <w:rPr>
          <w:rStyle w:val="FootnoteReference"/>
          <w:rFonts w:ascii="Narkisim" w:hAnsi="Narkisim"/>
          <w:rtl/>
        </w:rPr>
        <w:footnoteReference w:id="1"/>
      </w:r>
      <w:r w:rsidRPr="00C448DD">
        <w:rPr>
          <w:rFonts w:ascii="Narkisim" w:hAnsi="Narkisim"/>
          <w:sz w:val="24"/>
          <w:szCs w:val="24"/>
          <w:rtl/>
        </w:rPr>
        <w:t xml:space="preserve"> כי לכך מכוון הנביא ירמיהו בנבואתו: "וְכָל הָעֵמֶק הַפְּגָרִים וְהַדֶּשֶׁן וְכָל </w:t>
      </w:r>
      <w:proofErr w:type="spellStart"/>
      <w:r w:rsidRPr="00C448DD">
        <w:rPr>
          <w:rFonts w:ascii="Narkisim" w:hAnsi="Narkisim"/>
          <w:sz w:val="24"/>
          <w:szCs w:val="24"/>
          <w:rtl/>
        </w:rPr>
        <w:t>השרמות</w:t>
      </w:r>
      <w:proofErr w:type="spellEnd"/>
      <w:r w:rsidRPr="00C448DD">
        <w:rPr>
          <w:rFonts w:ascii="Narkisim" w:hAnsi="Narkisim"/>
          <w:sz w:val="24"/>
          <w:szCs w:val="24"/>
          <w:rtl/>
        </w:rPr>
        <w:t xml:space="preserve"> הַשְּׁדֵמוֹת עַד נַחַל </w:t>
      </w:r>
      <w:proofErr w:type="spellStart"/>
      <w:r w:rsidRPr="00C448DD">
        <w:rPr>
          <w:rFonts w:ascii="Narkisim" w:hAnsi="Narkisim"/>
          <w:sz w:val="24"/>
          <w:szCs w:val="24"/>
          <w:rtl/>
        </w:rPr>
        <w:t>קִדְרוֹן</w:t>
      </w:r>
      <w:proofErr w:type="spellEnd"/>
      <w:r w:rsidRPr="00C448DD">
        <w:rPr>
          <w:rFonts w:ascii="Narkisim" w:hAnsi="Narkisim"/>
          <w:sz w:val="24"/>
          <w:szCs w:val="24"/>
          <w:rtl/>
        </w:rPr>
        <w:t xml:space="preserve"> עַד פִּנַּת שַׁעַר הַסּוּסִים מִזְרָחָה קֹדֶשׁ לַה' לֹא </w:t>
      </w:r>
      <w:proofErr w:type="spellStart"/>
      <w:r w:rsidRPr="00C448DD">
        <w:rPr>
          <w:rFonts w:ascii="Narkisim" w:hAnsi="Narkisim"/>
          <w:sz w:val="24"/>
          <w:szCs w:val="24"/>
          <w:rtl/>
        </w:rPr>
        <w:t>יִנָּתֵש</w:t>
      </w:r>
      <w:proofErr w:type="spellEnd"/>
      <w:r w:rsidRPr="00C448DD">
        <w:rPr>
          <w:rFonts w:ascii="Narkisim" w:hAnsi="Narkisim"/>
          <w:sz w:val="24"/>
          <w:szCs w:val="24"/>
          <w:rtl/>
        </w:rPr>
        <w:t xml:space="preserve">ׁ וְלֹא </w:t>
      </w:r>
      <w:proofErr w:type="spellStart"/>
      <w:r w:rsidRPr="00C448DD">
        <w:rPr>
          <w:rFonts w:ascii="Narkisim" w:hAnsi="Narkisim"/>
          <w:sz w:val="24"/>
          <w:szCs w:val="24"/>
          <w:rtl/>
        </w:rPr>
        <w:t>יֵהָרֵס</w:t>
      </w:r>
      <w:proofErr w:type="spellEnd"/>
      <w:r w:rsidRPr="00C448DD">
        <w:rPr>
          <w:rFonts w:ascii="Narkisim" w:hAnsi="Narkisim"/>
          <w:sz w:val="24"/>
          <w:szCs w:val="24"/>
          <w:rtl/>
        </w:rPr>
        <w:t xml:space="preserve"> עוֹד לְעוֹלָם"</w:t>
      </w:r>
      <w:r w:rsidR="00CD4E5A">
        <w:rPr>
          <w:rFonts w:ascii="Narkisim" w:hAnsi="Narkisim" w:hint="cs"/>
          <w:sz w:val="24"/>
          <w:szCs w:val="24"/>
          <w:rtl/>
        </w:rPr>
        <w:t xml:space="preserve"> </w:t>
      </w:r>
      <w:r w:rsidR="00CD4E5A">
        <w:rPr>
          <w:rFonts w:ascii="Narkisim" w:hAnsi="Narkisim" w:hint="cs"/>
          <w:szCs w:val="20"/>
          <w:rtl/>
        </w:rPr>
        <w:t>(ירמיהו ל"א, ל"ט)</w:t>
      </w:r>
      <w:r w:rsidR="00CD4E5A">
        <w:rPr>
          <w:rFonts w:ascii="Narkisim" w:hAnsi="Narkisim" w:hint="cs"/>
          <w:sz w:val="24"/>
          <w:szCs w:val="24"/>
          <w:rtl/>
        </w:rPr>
        <w:t>,</w:t>
      </w:r>
      <w:r w:rsidRPr="00C448DD">
        <w:rPr>
          <w:rFonts w:ascii="Narkisim" w:hAnsi="Narkisim"/>
          <w:sz w:val="24"/>
          <w:szCs w:val="24"/>
          <w:rtl/>
        </w:rPr>
        <w:t xml:space="preserve"> כשהוא מתאר את בניינה העתידי של ירושלים.</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לשון הפסוק המקבילה לפרקנו במלכים היא:</w:t>
      </w:r>
    </w:p>
    <w:p w:rsidR="00657FA8" w:rsidRDefault="00C448DD" w:rsidP="00657FA8">
      <w:pPr>
        <w:tabs>
          <w:tab w:val="right" w:pos="4620"/>
        </w:tabs>
        <w:spacing w:after="0"/>
        <w:ind w:left="720"/>
        <w:rPr>
          <w:rFonts w:ascii="Narkisim" w:hAnsi="Narkisim"/>
          <w:sz w:val="24"/>
          <w:szCs w:val="24"/>
        </w:rPr>
      </w:pPr>
      <w:r w:rsidRPr="00C448DD">
        <w:rPr>
          <w:rFonts w:ascii="Narkisim" w:hAnsi="Narkisim"/>
          <w:sz w:val="24"/>
          <w:szCs w:val="24"/>
          <w:rtl/>
        </w:rPr>
        <w:t xml:space="preserve">"וַיֹּצֵא אֶת הָאֲשֵׁרָה מִבֵּית ה' מִחוּץ לִירוּשָׁלִַם אֶל נַחַל </w:t>
      </w:r>
      <w:proofErr w:type="spellStart"/>
      <w:r w:rsidRPr="00C448DD">
        <w:rPr>
          <w:rFonts w:ascii="Narkisim" w:hAnsi="Narkisim"/>
          <w:sz w:val="24"/>
          <w:szCs w:val="24"/>
          <w:rtl/>
        </w:rPr>
        <w:t>קִדְרוֹן</w:t>
      </w:r>
      <w:proofErr w:type="spellEnd"/>
      <w:r w:rsidRPr="00C448DD">
        <w:rPr>
          <w:rFonts w:ascii="Narkisim" w:hAnsi="Narkisim"/>
          <w:sz w:val="24"/>
          <w:szCs w:val="24"/>
          <w:rtl/>
        </w:rPr>
        <w:t xml:space="preserve"> </w:t>
      </w:r>
      <w:proofErr w:type="spellStart"/>
      <w:r w:rsidRPr="00C448DD">
        <w:rPr>
          <w:rFonts w:ascii="Narkisim" w:hAnsi="Narkisim"/>
          <w:sz w:val="24"/>
          <w:szCs w:val="24"/>
          <w:rtl/>
        </w:rPr>
        <w:t>וַיִּשְׂרֹף</w:t>
      </w:r>
      <w:proofErr w:type="spellEnd"/>
      <w:r w:rsidRPr="00C448DD">
        <w:rPr>
          <w:rFonts w:ascii="Narkisim" w:hAnsi="Narkisim"/>
          <w:sz w:val="24"/>
          <w:szCs w:val="24"/>
          <w:rtl/>
        </w:rPr>
        <w:t xml:space="preserve"> אֹתָהּ בְּנַחַל </w:t>
      </w:r>
      <w:proofErr w:type="spellStart"/>
      <w:r w:rsidRPr="00C448DD">
        <w:rPr>
          <w:rFonts w:ascii="Narkisim" w:hAnsi="Narkisim"/>
          <w:sz w:val="24"/>
          <w:szCs w:val="24"/>
          <w:rtl/>
        </w:rPr>
        <w:t>קִדְרוֹן</w:t>
      </w:r>
      <w:proofErr w:type="spellEnd"/>
      <w:r w:rsidRPr="00C448DD">
        <w:rPr>
          <w:rFonts w:ascii="Narkisim" w:hAnsi="Narkisim"/>
          <w:sz w:val="24"/>
          <w:szCs w:val="24"/>
          <w:rtl/>
        </w:rPr>
        <w:t xml:space="preserve"> </w:t>
      </w:r>
      <w:proofErr w:type="spellStart"/>
      <w:r w:rsidRPr="00C448DD">
        <w:rPr>
          <w:rFonts w:ascii="Narkisim" w:hAnsi="Narkisim"/>
          <w:sz w:val="24"/>
          <w:szCs w:val="24"/>
          <w:rtl/>
        </w:rPr>
        <w:t>וַיָּדֶק</w:t>
      </w:r>
      <w:proofErr w:type="spellEnd"/>
      <w:r w:rsidRPr="00C448DD">
        <w:rPr>
          <w:rFonts w:ascii="Narkisim" w:hAnsi="Narkisim"/>
          <w:sz w:val="24"/>
          <w:szCs w:val="24"/>
          <w:rtl/>
        </w:rPr>
        <w:t xml:space="preserve"> לְעָפָר </w:t>
      </w:r>
      <w:proofErr w:type="spellStart"/>
      <w:r w:rsidRPr="00C448DD">
        <w:rPr>
          <w:rFonts w:ascii="Narkisim" w:hAnsi="Narkisim"/>
          <w:sz w:val="24"/>
          <w:szCs w:val="24"/>
          <w:rtl/>
        </w:rPr>
        <w:t>וַיַּשְׁלֵך</w:t>
      </w:r>
      <w:proofErr w:type="spellEnd"/>
      <w:r w:rsidRPr="00C448DD">
        <w:rPr>
          <w:rFonts w:ascii="Narkisim" w:hAnsi="Narkisim"/>
          <w:sz w:val="24"/>
          <w:szCs w:val="24"/>
          <w:rtl/>
        </w:rPr>
        <w:t>ְ אֶת עֲפָרָהּ עַל קֶבֶר בְּנֵי הָעָם"</w:t>
      </w:r>
    </w:p>
    <w:p w:rsidR="00C448DD" w:rsidRPr="00C448DD" w:rsidRDefault="00CD4E5A" w:rsidP="00657FA8">
      <w:pPr>
        <w:tabs>
          <w:tab w:val="right" w:pos="4620"/>
        </w:tabs>
        <w:spacing w:after="0"/>
        <w:ind w:left="720"/>
        <w:rPr>
          <w:rFonts w:ascii="Narkisim" w:hAnsi="Narkisim"/>
          <w:sz w:val="24"/>
          <w:szCs w:val="24"/>
          <w:rtl/>
        </w:rPr>
      </w:pPr>
      <w:r>
        <w:rPr>
          <w:rFonts w:ascii="Narkisim" w:hAnsi="Narkisim" w:hint="cs"/>
          <w:szCs w:val="20"/>
          <w:rtl/>
        </w:rPr>
        <w:t>(מלכים ב כ"ג, ו')</w:t>
      </w:r>
      <w:r w:rsidR="00C448DD" w:rsidRPr="00C448DD">
        <w:rPr>
          <w:rFonts w:ascii="Narkisim" w:hAnsi="Narkisim"/>
          <w:sz w:val="24"/>
          <w:szCs w:val="24"/>
          <w:rtl/>
        </w:rPr>
        <w:t>.</w:t>
      </w:r>
    </w:p>
    <w:p w:rsidR="00C448DD" w:rsidRPr="00C448DD" w:rsidRDefault="00C448DD" w:rsidP="00CD4E5A">
      <w:pPr>
        <w:tabs>
          <w:tab w:val="right" w:pos="4620"/>
        </w:tabs>
        <w:rPr>
          <w:rFonts w:ascii="Narkisim" w:hAnsi="Narkisim"/>
          <w:sz w:val="24"/>
          <w:szCs w:val="24"/>
          <w:rtl/>
        </w:rPr>
      </w:pPr>
      <w:r w:rsidRPr="00C448DD">
        <w:rPr>
          <w:rFonts w:ascii="Narkisim" w:hAnsi="Narkisim"/>
          <w:sz w:val="24"/>
          <w:szCs w:val="24"/>
          <w:rtl/>
        </w:rPr>
        <w:t xml:space="preserve">מוזכרים כאן מפורשות נחל </w:t>
      </w:r>
      <w:proofErr w:type="spellStart"/>
      <w:r w:rsidRPr="00C448DD">
        <w:rPr>
          <w:rFonts w:ascii="Narkisim" w:hAnsi="Narkisim"/>
          <w:sz w:val="24"/>
          <w:szCs w:val="24"/>
          <w:rtl/>
        </w:rPr>
        <w:t>קדרון</w:t>
      </w:r>
      <w:proofErr w:type="spellEnd"/>
      <w:r w:rsidRPr="00C448DD">
        <w:rPr>
          <w:rFonts w:ascii="Narkisim" w:hAnsi="Narkisim"/>
          <w:sz w:val="24"/>
          <w:szCs w:val="24"/>
          <w:rtl/>
        </w:rPr>
        <w:t xml:space="preserve"> וקבר בני העם.</w:t>
      </w:r>
      <w:r w:rsidR="00CD4E5A">
        <w:rPr>
          <w:rFonts w:ascii="Narkisim" w:hAnsi="Narkisim" w:hint="cs"/>
          <w:sz w:val="24"/>
          <w:szCs w:val="24"/>
          <w:rtl/>
        </w:rPr>
        <w:t xml:space="preserve"> </w:t>
      </w:r>
      <w:r w:rsidRPr="00C448DD">
        <w:rPr>
          <w:rFonts w:ascii="Narkisim" w:hAnsi="Narkisim"/>
          <w:sz w:val="24"/>
          <w:szCs w:val="24"/>
          <w:rtl/>
        </w:rPr>
        <w:t xml:space="preserve">בנוסף הכתוב מדגיש את העובדה שעצמות </w:t>
      </w:r>
      <w:proofErr w:type="spellStart"/>
      <w:r w:rsidRPr="00C448DD">
        <w:rPr>
          <w:rFonts w:ascii="Narkisim" w:hAnsi="Narkisim"/>
          <w:sz w:val="24"/>
          <w:szCs w:val="24"/>
          <w:rtl/>
        </w:rPr>
        <w:t>הכהנים</w:t>
      </w:r>
      <w:proofErr w:type="spellEnd"/>
      <w:r w:rsidRPr="00C448DD">
        <w:rPr>
          <w:rFonts w:ascii="Narkisim" w:hAnsi="Narkisim"/>
          <w:sz w:val="24"/>
          <w:szCs w:val="24"/>
          <w:rtl/>
        </w:rPr>
        <w:t xml:space="preserve"> עובדי עבודה זרה שרפו על מזבחותיהם, וכך נטהרה יהודה וירושלים.</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אך יאשיהו לא הסתפק בביעור העבודה הזרה ובטיהורה של ירושלים וממלכת יהודה כולה. הכתוב מדגיש:</w:t>
      </w:r>
    </w:p>
    <w:p w:rsidR="00B9451E" w:rsidRDefault="00CD4E5A" w:rsidP="00B9451E">
      <w:pPr>
        <w:tabs>
          <w:tab w:val="right" w:pos="4620"/>
        </w:tabs>
        <w:spacing w:after="0"/>
        <w:ind w:left="720"/>
        <w:rPr>
          <w:rFonts w:ascii="Narkisim" w:hAnsi="Narkisim"/>
          <w:sz w:val="24"/>
          <w:szCs w:val="24"/>
        </w:rPr>
      </w:pPr>
      <w:r>
        <w:rPr>
          <w:rFonts w:ascii="Narkisim" w:hAnsi="Narkisim" w:hint="cs"/>
          <w:sz w:val="24"/>
          <w:szCs w:val="24"/>
          <w:rtl/>
        </w:rPr>
        <w:t>"</w:t>
      </w:r>
      <w:r w:rsidR="00C448DD" w:rsidRPr="00C448DD">
        <w:rPr>
          <w:rFonts w:ascii="Narkisim" w:hAnsi="Narkisim"/>
          <w:sz w:val="24"/>
          <w:szCs w:val="24"/>
          <w:rtl/>
        </w:rPr>
        <w:t xml:space="preserve">וּבְעָרֵי מְנַשֶּׁה וְאֶפְרַיִם וְשִׁמְעוֹן וְעַד נַפְתָּלִי </w:t>
      </w:r>
      <w:proofErr w:type="spellStart"/>
      <w:r w:rsidR="00C448DD" w:rsidRPr="00C448DD">
        <w:rPr>
          <w:rFonts w:ascii="Narkisim" w:hAnsi="Narkisim"/>
          <w:sz w:val="24"/>
          <w:szCs w:val="24"/>
          <w:rtl/>
        </w:rPr>
        <w:t>בְּחַרְבֹתֵיהֶם</w:t>
      </w:r>
      <w:proofErr w:type="spellEnd"/>
      <w:r w:rsidR="00C448DD" w:rsidRPr="00C448DD">
        <w:rPr>
          <w:rFonts w:ascii="Narkisim" w:hAnsi="Narkisim"/>
          <w:sz w:val="24"/>
          <w:szCs w:val="24"/>
          <w:rtl/>
        </w:rPr>
        <w:t xml:space="preserve"> סָבִיב: וַיְנַתֵּץ אֶת הַמִּזְבְּחוֹת וְאֶת </w:t>
      </w:r>
      <w:proofErr w:type="spellStart"/>
      <w:r w:rsidR="00C448DD" w:rsidRPr="00C448DD">
        <w:rPr>
          <w:rFonts w:ascii="Narkisim" w:hAnsi="Narkisim"/>
          <w:sz w:val="24"/>
          <w:szCs w:val="24"/>
          <w:rtl/>
        </w:rPr>
        <w:t>הָאֲשֵׁרִים</w:t>
      </w:r>
      <w:proofErr w:type="spellEnd"/>
      <w:r w:rsidR="00C448DD" w:rsidRPr="00C448DD">
        <w:rPr>
          <w:rFonts w:ascii="Narkisim" w:hAnsi="Narkisim"/>
          <w:sz w:val="24"/>
          <w:szCs w:val="24"/>
          <w:rtl/>
        </w:rPr>
        <w:t xml:space="preserve"> וְהַפְּסִלִים כִּתַּת לְהֵדַק וְכָל </w:t>
      </w:r>
      <w:proofErr w:type="spellStart"/>
      <w:r w:rsidR="00C448DD" w:rsidRPr="00C448DD">
        <w:rPr>
          <w:rFonts w:ascii="Narkisim" w:hAnsi="Narkisim"/>
          <w:sz w:val="24"/>
          <w:szCs w:val="24"/>
          <w:rtl/>
        </w:rPr>
        <w:t>הַחַמָּנִים</w:t>
      </w:r>
      <w:proofErr w:type="spellEnd"/>
      <w:r w:rsidR="00C448DD" w:rsidRPr="00C448DD">
        <w:rPr>
          <w:rFonts w:ascii="Narkisim" w:hAnsi="Narkisim"/>
          <w:sz w:val="24"/>
          <w:szCs w:val="24"/>
          <w:rtl/>
        </w:rPr>
        <w:t xml:space="preserve"> גִּדַּע בְּכָל </w:t>
      </w:r>
      <w:bookmarkStart w:id="0" w:name="_GoBack"/>
      <w:r w:rsidR="00C448DD" w:rsidRPr="00C448DD">
        <w:rPr>
          <w:rFonts w:ascii="Narkisim" w:hAnsi="Narkisim"/>
          <w:sz w:val="24"/>
          <w:szCs w:val="24"/>
          <w:rtl/>
        </w:rPr>
        <w:t>אֶרֶץ יִשְׂרָאֵל וַיָּשָׁב לִירוּשָׁלִָם</w:t>
      </w:r>
      <w:r>
        <w:rPr>
          <w:rFonts w:ascii="Narkisim" w:hAnsi="Narkisim" w:hint="cs"/>
          <w:sz w:val="24"/>
          <w:szCs w:val="24"/>
          <w:rtl/>
        </w:rPr>
        <w:t>"</w:t>
      </w:r>
    </w:p>
    <w:p w:rsidR="00C448DD" w:rsidRPr="00CD4E5A" w:rsidRDefault="00CD4E5A" w:rsidP="00B9451E">
      <w:pPr>
        <w:tabs>
          <w:tab w:val="right" w:pos="4620"/>
        </w:tabs>
        <w:spacing w:after="0"/>
        <w:ind w:left="720"/>
        <w:rPr>
          <w:rFonts w:ascii="Narkisim" w:hAnsi="Narkisim"/>
          <w:sz w:val="24"/>
          <w:szCs w:val="24"/>
          <w:rtl/>
        </w:rPr>
      </w:pPr>
      <w:r>
        <w:rPr>
          <w:rFonts w:ascii="Narkisim" w:hAnsi="Narkisim" w:hint="cs"/>
          <w:szCs w:val="20"/>
          <w:rtl/>
        </w:rPr>
        <w:t>(דברי הימי</w:t>
      </w:r>
      <w:bookmarkEnd w:id="0"/>
      <w:r>
        <w:rPr>
          <w:rFonts w:ascii="Narkisim" w:hAnsi="Narkisim" w:hint="cs"/>
          <w:szCs w:val="20"/>
          <w:rtl/>
        </w:rPr>
        <w:t>ם ב ל"ד, ו'-ז')</w:t>
      </w:r>
      <w:r>
        <w:rPr>
          <w:rFonts w:ascii="Narkisim" w:hAnsi="Narkisim" w:hint="cs"/>
          <w:sz w:val="24"/>
          <w:szCs w:val="24"/>
          <w:rtl/>
        </w:rPr>
        <w:t>.</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 xml:space="preserve">יוצא כי יאשיהו טיהר את כל ארץ ישראל כולה כולל נחלות השבטים שהיו בממלכת ישראל. </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lastRenderedPageBreak/>
        <w:t>אמנם אין כבר ממלכה בישראל, אך סביר להניח כי נשארו תושבים יהודים בתוך שטחה של ממלכת ישראל, הרי חזקיהו כשעשה פסח בתחילת מלכותו שיתף את נציגי ממלכת ישראל.</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על פי חז"ל בגמרא במגילה יד: ירמיהו הלך והחזיר את עשרת השבטים ויאשיהו בן אמון מלך עליהם</w:t>
      </w:r>
      <w:r w:rsidR="00CD4E5A">
        <w:rPr>
          <w:rFonts w:ascii="Narkisim" w:hAnsi="Narkisim" w:hint="cs"/>
          <w:sz w:val="24"/>
          <w:szCs w:val="24"/>
          <w:rtl/>
        </w:rPr>
        <w:t>.</w:t>
      </w:r>
      <w:r w:rsidRPr="00C448DD">
        <w:rPr>
          <w:rFonts w:ascii="Narkisim" w:hAnsi="Narkisim"/>
          <w:sz w:val="24"/>
          <w:szCs w:val="24"/>
          <w:rtl/>
        </w:rPr>
        <w:t xml:space="preserve"> ייתכן כי עם התפוררות הממלכה האשורית והיחלשות אחיזתה בארצות הכבושות שלה, ביניהן ממלכת ישראל, יאשיהו בפועל מלך על </w:t>
      </w:r>
      <w:proofErr w:type="spellStart"/>
      <w:r w:rsidRPr="00C448DD">
        <w:rPr>
          <w:rFonts w:ascii="Narkisim" w:hAnsi="Narkisim"/>
          <w:sz w:val="24"/>
          <w:szCs w:val="24"/>
          <w:rtl/>
        </w:rPr>
        <w:t>איזור</w:t>
      </w:r>
      <w:proofErr w:type="spellEnd"/>
      <w:r w:rsidRPr="00C448DD">
        <w:rPr>
          <w:rFonts w:ascii="Narkisim" w:hAnsi="Narkisim"/>
          <w:sz w:val="24"/>
          <w:szCs w:val="24"/>
          <w:rtl/>
        </w:rPr>
        <w:t xml:space="preserve"> ממלכת ישראל.</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מעניין כי לאחר מציאת ספר התורה ולאחר כריתת הברית המחודשת בין עם ישראל לקב"ה, מעיד הכתוב:</w:t>
      </w:r>
    </w:p>
    <w:p w:rsidR="00657FA8" w:rsidRDefault="00C448DD" w:rsidP="00657FA8">
      <w:pPr>
        <w:tabs>
          <w:tab w:val="right" w:pos="4620"/>
        </w:tabs>
        <w:spacing w:after="0"/>
        <w:ind w:left="720"/>
        <w:rPr>
          <w:rFonts w:ascii="Narkisim" w:hAnsi="Narkisim"/>
          <w:sz w:val="24"/>
          <w:szCs w:val="24"/>
        </w:rPr>
      </w:pPr>
      <w:r w:rsidRPr="00C448DD">
        <w:rPr>
          <w:rFonts w:ascii="Narkisim" w:hAnsi="Narkisim"/>
          <w:sz w:val="24"/>
          <w:szCs w:val="24"/>
          <w:rtl/>
        </w:rPr>
        <w:t xml:space="preserve">"וַיָּסַר יֹאשִׁיָּהוּ אֶת כָּל הַתּוֹעֵבוֹת מִכָּל הָאֲרָצוֹת אֲשֶׁר לִבְנֵי יִשְׂרָאֵל וַיַּעֲבֵד אֵת כָּל הַנִּמְצָא בְּיִשְׂרָאֵל לַעֲבוֹד אֶת ה' </w:t>
      </w:r>
      <w:proofErr w:type="spellStart"/>
      <w:r w:rsidRPr="00C448DD">
        <w:rPr>
          <w:rFonts w:ascii="Narkisim" w:hAnsi="Narkisim"/>
          <w:sz w:val="24"/>
          <w:szCs w:val="24"/>
          <w:rtl/>
        </w:rPr>
        <w:t>אֱ</w:t>
      </w:r>
      <w:r w:rsidR="00CD4E5A">
        <w:rPr>
          <w:rFonts w:ascii="Narkisim" w:hAnsi="Narkisim" w:hint="cs"/>
          <w:sz w:val="24"/>
          <w:szCs w:val="24"/>
          <w:rtl/>
        </w:rPr>
        <w:t>-</w:t>
      </w:r>
      <w:r w:rsidRPr="00C448DD">
        <w:rPr>
          <w:rFonts w:ascii="Narkisim" w:hAnsi="Narkisim"/>
          <w:sz w:val="24"/>
          <w:szCs w:val="24"/>
          <w:rtl/>
        </w:rPr>
        <w:t>לֹהֵיהֶם</w:t>
      </w:r>
      <w:proofErr w:type="spellEnd"/>
      <w:r w:rsidRPr="00C448DD">
        <w:rPr>
          <w:rFonts w:ascii="Narkisim" w:hAnsi="Narkisim"/>
          <w:sz w:val="24"/>
          <w:szCs w:val="24"/>
          <w:rtl/>
        </w:rPr>
        <w:t xml:space="preserve"> כָּל יָמָיו לֹא סָרוּ </w:t>
      </w:r>
      <w:proofErr w:type="spellStart"/>
      <w:r w:rsidRPr="00C448DD">
        <w:rPr>
          <w:rFonts w:ascii="Narkisim" w:hAnsi="Narkisim"/>
          <w:sz w:val="24"/>
          <w:szCs w:val="24"/>
          <w:rtl/>
        </w:rPr>
        <w:t>מֵאַחֲרֵי</w:t>
      </w:r>
      <w:proofErr w:type="spellEnd"/>
      <w:r w:rsidRPr="00C448DD">
        <w:rPr>
          <w:rFonts w:ascii="Narkisim" w:hAnsi="Narkisim"/>
          <w:sz w:val="24"/>
          <w:szCs w:val="24"/>
          <w:rtl/>
        </w:rPr>
        <w:t xml:space="preserve"> ה' אֱ</w:t>
      </w:r>
      <w:r w:rsidR="00CD4E5A">
        <w:rPr>
          <w:rFonts w:ascii="Narkisim" w:hAnsi="Narkisim" w:hint="cs"/>
          <w:sz w:val="24"/>
          <w:szCs w:val="24"/>
          <w:rtl/>
        </w:rPr>
        <w:t>-</w:t>
      </w:r>
      <w:r w:rsidRPr="00C448DD">
        <w:rPr>
          <w:rFonts w:ascii="Narkisim" w:hAnsi="Narkisim"/>
          <w:sz w:val="24"/>
          <w:szCs w:val="24"/>
          <w:rtl/>
        </w:rPr>
        <w:t>לֹהֵי אֲבוֹתֵיהֶם"</w:t>
      </w:r>
    </w:p>
    <w:p w:rsidR="00C448DD" w:rsidRPr="00C448DD" w:rsidRDefault="00CD4E5A" w:rsidP="00657FA8">
      <w:pPr>
        <w:tabs>
          <w:tab w:val="right" w:pos="4620"/>
        </w:tabs>
        <w:spacing w:after="0"/>
        <w:ind w:left="720"/>
        <w:rPr>
          <w:rFonts w:ascii="Narkisim" w:hAnsi="Narkisim"/>
          <w:sz w:val="24"/>
          <w:szCs w:val="24"/>
          <w:rtl/>
        </w:rPr>
      </w:pPr>
      <w:r w:rsidRPr="00CD4E5A">
        <w:rPr>
          <w:rFonts w:ascii="Narkisim" w:hAnsi="Narkisim"/>
          <w:szCs w:val="20"/>
          <w:rtl/>
        </w:rPr>
        <w:t>(דברי הימים ב ל"ד, ל"ג)</w:t>
      </w:r>
      <w:r>
        <w:rPr>
          <w:rFonts w:ascii="Narkisim" w:hAnsi="Narkisim" w:hint="cs"/>
          <w:sz w:val="24"/>
          <w:szCs w:val="24"/>
          <w:rtl/>
        </w:rPr>
        <w:t>.</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כלומר, בעקבות הברית יאשיהו משלים את טיהור הארץ מן העבודה הזרה, ונראה על פי הפסוק כי בעקבות הברית נכללים גם שארית הפליטה של שבטי ישראל יחד עם ממלכת יהודה. עצם כריתת הברית העצימה מאוד את הרצון להשלים את מלאכת הביעור שהתחיל בה יאשיהו בשנת שתים עשרה למלכותו.</w:t>
      </w:r>
    </w:p>
    <w:p w:rsidR="00C448DD" w:rsidRPr="00C448DD" w:rsidRDefault="00CD4E5A" w:rsidP="00C448DD">
      <w:pPr>
        <w:tabs>
          <w:tab w:val="right" w:pos="4620"/>
        </w:tabs>
        <w:rPr>
          <w:rFonts w:ascii="Narkisim" w:hAnsi="Narkisim"/>
          <w:sz w:val="24"/>
          <w:szCs w:val="24"/>
          <w:rtl/>
        </w:rPr>
      </w:pPr>
      <w:r>
        <w:rPr>
          <w:rFonts w:ascii="Narkisim" w:hAnsi="Narkisim" w:hint="cs"/>
          <w:sz w:val="24"/>
          <w:szCs w:val="24"/>
          <w:rtl/>
        </w:rPr>
        <w:t xml:space="preserve">מעניין לציין כי </w:t>
      </w:r>
      <w:r w:rsidR="00C448DD" w:rsidRPr="00C448DD">
        <w:rPr>
          <w:rFonts w:ascii="Narkisim" w:hAnsi="Narkisim"/>
          <w:sz w:val="24"/>
          <w:szCs w:val="24"/>
          <w:rtl/>
        </w:rPr>
        <w:t xml:space="preserve">הכתוב המקביל במלכים ב כ"ב אינו מתייחס לכל השלבים שקדמו לבדק הבית ולמציאת ספר התורה. </w:t>
      </w:r>
    </w:p>
    <w:p w:rsidR="00C448DD" w:rsidRPr="00C448DD" w:rsidRDefault="00C448DD" w:rsidP="00C448DD">
      <w:pPr>
        <w:tabs>
          <w:tab w:val="right" w:pos="4620"/>
        </w:tabs>
        <w:rPr>
          <w:rFonts w:ascii="Narkisim" w:hAnsi="Narkisim"/>
          <w:sz w:val="24"/>
          <w:szCs w:val="24"/>
          <w:rtl/>
        </w:rPr>
      </w:pPr>
      <w:r w:rsidRPr="00C448DD">
        <w:rPr>
          <w:rFonts w:ascii="Narkisim" w:hAnsi="Narkisim"/>
          <w:sz w:val="24"/>
          <w:szCs w:val="24"/>
          <w:rtl/>
        </w:rPr>
        <w:t>לאחר כריתת הברית מופיע תיאור מפורט ביותר של ביעור העבודה הזרה מבית ה' ומכל חלקי ירושלים ואף מן המזבח שבבית אל. לא במקרה ביעור העבודה הזרה קודם לתיאור עשיית הפסח ככתוב על ספר הברית.</w:t>
      </w:r>
    </w:p>
    <w:p w:rsidR="00697575" w:rsidRPr="00C448DD" w:rsidRDefault="00C448DD" w:rsidP="00C448DD">
      <w:pPr>
        <w:tabs>
          <w:tab w:val="right" w:pos="4620"/>
        </w:tabs>
        <w:rPr>
          <w:rFonts w:ascii="Narkisim" w:hAnsi="Narkisim"/>
          <w:sz w:val="24"/>
          <w:szCs w:val="24"/>
          <w:rtl/>
        </w:rPr>
      </w:pPr>
      <w:r w:rsidRPr="00C448DD">
        <w:rPr>
          <w:rFonts w:ascii="Narkisim" w:hAnsi="Narkisim"/>
          <w:sz w:val="24"/>
          <w:szCs w:val="24"/>
          <w:rtl/>
        </w:rPr>
        <w:t>בשבוע הבא נמשיך בעזרת ה' בענייני מלכות יאשיהו.</w:t>
      </w:r>
    </w:p>
    <w:p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 xml:space="preserve"> </w:t>
      </w:r>
    </w:p>
    <w:tbl>
      <w:tblPr>
        <w:tblpPr w:leftFromText="180" w:rightFromText="180" w:vertAnchor="text" w:horzAnchor="margin" w:tblpY="311"/>
        <w:bidiVisual/>
        <w:tblW w:w="4678" w:type="dxa"/>
        <w:tblLayout w:type="fixed"/>
        <w:tblLook w:val="0000" w:firstRow="0" w:lastRow="0" w:firstColumn="0" w:lastColumn="0" w:noHBand="0" w:noVBand="0"/>
      </w:tblPr>
      <w:tblGrid>
        <w:gridCol w:w="283"/>
        <w:gridCol w:w="4111"/>
        <w:gridCol w:w="284"/>
      </w:tblGrid>
      <w:tr w:rsidR="00347ECD" w:rsidTr="00347ECD">
        <w:trPr>
          <w:cantSplit/>
        </w:trPr>
        <w:tc>
          <w:tcPr>
            <w:tcW w:w="283" w:type="dxa"/>
            <w:tcBorders>
              <w:top w:val="nil"/>
              <w:left w:val="nil"/>
              <w:bottom w:val="nil"/>
              <w:right w:val="nil"/>
            </w:tcBorders>
          </w:tcPr>
          <w:p w:rsidR="00347ECD" w:rsidRDefault="00347ECD" w:rsidP="00347ECD">
            <w:pPr>
              <w:pStyle w:val="a2"/>
              <w:rPr>
                <w:noProof w:val="0"/>
              </w:rPr>
            </w:pPr>
            <w:r>
              <w:rPr>
                <w:noProof w:val="0"/>
                <w:rtl/>
              </w:rPr>
              <w:t>*</w:t>
            </w:r>
          </w:p>
        </w:tc>
        <w:tc>
          <w:tcPr>
            <w:tcW w:w="4111" w:type="dxa"/>
            <w:tcBorders>
              <w:top w:val="nil"/>
              <w:left w:val="nil"/>
              <w:bottom w:val="nil"/>
              <w:right w:val="nil"/>
            </w:tcBorders>
          </w:tcPr>
          <w:p w:rsidR="00347ECD" w:rsidRDefault="00347ECD" w:rsidP="00347ECD">
            <w:pPr>
              <w:pStyle w:val="a2"/>
              <w:rPr>
                <w:noProof w:val="0"/>
              </w:rPr>
            </w:pPr>
            <w:r>
              <w:rPr>
                <w:noProof w:val="0"/>
                <w:rtl/>
              </w:rPr>
              <w:t>**********************************************************</w:t>
            </w:r>
          </w:p>
        </w:tc>
        <w:tc>
          <w:tcPr>
            <w:tcW w:w="284" w:type="dxa"/>
            <w:tcBorders>
              <w:top w:val="nil"/>
              <w:left w:val="nil"/>
              <w:bottom w:val="nil"/>
              <w:right w:val="nil"/>
            </w:tcBorders>
          </w:tcPr>
          <w:p w:rsidR="00347ECD" w:rsidRDefault="00347ECD" w:rsidP="00347ECD">
            <w:pPr>
              <w:pStyle w:val="a2"/>
              <w:rPr>
                <w:noProof w:val="0"/>
              </w:rPr>
            </w:pPr>
            <w:r>
              <w:rPr>
                <w:noProof w:val="0"/>
                <w:rtl/>
              </w:rPr>
              <w:t>*</w:t>
            </w:r>
          </w:p>
        </w:tc>
      </w:tr>
      <w:tr w:rsidR="00347ECD" w:rsidTr="00347ECD">
        <w:trPr>
          <w:cantSplit/>
        </w:trPr>
        <w:tc>
          <w:tcPr>
            <w:tcW w:w="283" w:type="dxa"/>
            <w:tcBorders>
              <w:top w:val="nil"/>
              <w:left w:val="nil"/>
              <w:bottom w:val="nil"/>
              <w:right w:val="nil"/>
            </w:tcBorders>
          </w:tcPr>
          <w:p w:rsidR="00347ECD" w:rsidRDefault="00347ECD" w:rsidP="00347ECD">
            <w:pPr>
              <w:pStyle w:val="a2"/>
              <w:rPr>
                <w:noProof w:val="0"/>
              </w:rPr>
            </w:pPr>
            <w:r>
              <w:rPr>
                <w:noProof w:val="0"/>
                <w:rtl/>
              </w:rPr>
              <w:t xml:space="preserve">* * * * * * * </w:t>
            </w:r>
          </w:p>
        </w:tc>
        <w:tc>
          <w:tcPr>
            <w:tcW w:w="4111" w:type="dxa"/>
            <w:tcBorders>
              <w:top w:val="nil"/>
              <w:left w:val="nil"/>
              <w:bottom w:val="nil"/>
              <w:right w:val="nil"/>
            </w:tcBorders>
          </w:tcPr>
          <w:p w:rsidR="00347ECD" w:rsidRDefault="00347ECD" w:rsidP="00347ECD">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w:t>
            </w:r>
            <w:r w:rsidR="002E3CEA">
              <w:rPr>
                <w:rFonts w:hint="cs"/>
                <w:noProof w:val="0"/>
                <w:rtl/>
              </w:rPr>
              <w:t>ח</w:t>
            </w:r>
          </w:p>
          <w:p w:rsidR="00347ECD" w:rsidRDefault="00347ECD" w:rsidP="00347ECD">
            <w:pPr>
              <w:pStyle w:val="a2"/>
              <w:rPr>
                <w:noProof w:val="0"/>
                <w:rtl/>
              </w:rPr>
            </w:pPr>
            <w:r>
              <w:rPr>
                <w:noProof w:val="0"/>
                <w:rtl/>
              </w:rPr>
              <w:t xml:space="preserve">עורך: </w:t>
            </w:r>
            <w:r>
              <w:rPr>
                <w:rFonts w:hint="cs"/>
                <w:noProof w:val="0"/>
                <w:rtl/>
              </w:rPr>
              <w:t>נדב גרשון</w:t>
            </w:r>
          </w:p>
          <w:p w:rsidR="00347ECD" w:rsidRDefault="00347ECD" w:rsidP="00347ECD">
            <w:pPr>
              <w:pStyle w:val="a2"/>
              <w:rPr>
                <w:noProof w:val="0"/>
                <w:rtl/>
              </w:rPr>
            </w:pPr>
            <w:r>
              <w:rPr>
                <w:noProof w:val="0"/>
                <w:rtl/>
              </w:rPr>
              <w:t>*******************************************************</w:t>
            </w:r>
          </w:p>
          <w:p w:rsidR="00347ECD" w:rsidRDefault="00347ECD" w:rsidP="00347ECD">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347ECD" w:rsidRPr="005734F1" w:rsidRDefault="00347ECD" w:rsidP="00347ECD">
            <w:pPr>
              <w:pStyle w:val="a2"/>
              <w:rPr>
                <w:noProof w:val="0"/>
                <w:rtl/>
              </w:rPr>
            </w:pPr>
            <w:r w:rsidRPr="005734F1">
              <w:rPr>
                <w:noProof w:val="0"/>
                <w:rtl/>
              </w:rPr>
              <w:t xml:space="preserve">מיסודו של </w:t>
            </w:r>
          </w:p>
          <w:p w:rsidR="00347ECD" w:rsidRPr="005734F1" w:rsidRDefault="00347ECD" w:rsidP="00347ECD">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347ECD" w:rsidRDefault="00347ECD" w:rsidP="00347ECD">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rsidR="00347ECD" w:rsidRDefault="00347ECD" w:rsidP="00347ECD">
            <w:pPr>
              <w:pStyle w:val="a2"/>
              <w:rPr>
                <w:noProof w:val="0"/>
                <w:rtl/>
              </w:rPr>
            </w:pPr>
            <w:r>
              <w:rPr>
                <w:noProof w:val="0"/>
                <w:rtl/>
              </w:rPr>
              <w:t>האתר באנגלית:</w:t>
            </w:r>
            <w:r>
              <w:rPr>
                <w:noProof w:val="0"/>
                <w:rtl/>
              </w:rPr>
              <w:tab/>
            </w:r>
            <w:hyperlink r:id="rId11" w:history="1">
              <w:r>
                <w:rPr>
                  <w:rStyle w:val="Hyperlink"/>
                </w:rPr>
                <w:t>http://www.vbm-torah.org</w:t>
              </w:r>
            </w:hyperlink>
          </w:p>
          <w:p w:rsidR="00347ECD" w:rsidRDefault="00347ECD" w:rsidP="00347ECD">
            <w:pPr>
              <w:pStyle w:val="a2"/>
              <w:rPr>
                <w:noProof w:val="0"/>
                <w:rtl/>
              </w:rPr>
            </w:pPr>
          </w:p>
          <w:p w:rsidR="00347ECD" w:rsidRDefault="00347ECD" w:rsidP="00347ECD">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347ECD" w:rsidRDefault="00347ECD" w:rsidP="00347ECD">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347ECD" w:rsidRDefault="00347ECD" w:rsidP="00347ECD">
            <w:pPr>
              <w:pStyle w:val="a2"/>
              <w:rPr>
                <w:noProof w:val="0"/>
              </w:rPr>
            </w:pPr>
          </w:p>
        </w:tc>
        <w:tc>
          <w:tcPr>
            <w:tcW w:w="284" w:type="dxa"/>
            <w:tcBorders>
              <w:top w:val="nil"/>
              <w:left w:val="nil"/>
              <w:bottom w:val="nil"/>
              <w:right w:val="nil"/>
            </w:tcBorders>
          </w:tcPr>
          <w:p w:rsidR="00347ECD" w:rsidRDefault="00347ECD" w:rsidP="00347ECD">
            <w:pPr>
              <w:pStyle w:val="a2"/>
              <w:rPr>
                <w:noProof w:val="0"/>
              </w:rPr>
            </w:pPr>
            <w:r>
              <w:rPr>
                <w:noProof w:val="0"/>
                <w:rtl/>
              </w:rPr>
              <w:t xml:space="preserve">* * * * * * * </w:t>
            </w:r>
          </w:p>
        </w:tc>
      </w:tr>
    </w:tbl>
    <w:p w:rsidR="00C77408" w:rsidRPr="00697575" w:rsidRDefault="00C77408" w:rsidP="00697575">
      <w:pPr>
        <w:tabs>
          <w:tab w:val="right" w:pos="4620"/>
        </w:tabs>
        <w:rPr>
          <w:rFonts w:ascii="Narkisim" w:hAnsi="Narkisim"/>
          <w:sz w:val="24"/>
          <w:szCs w:val="24"/>
          <w:rtl/>
        </w:rPr>
      </w:pPr>
    </w:p>
    <w:p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38" w:rsidRDefault="00520838">
      <w:r>
        <w:separator/>
      </w:r>
    </w:p>
    <w:p w:rsidR="00520838" w:rsidRDefault="00520838"/>
  </w:endnote>
  <w:endnote w:type="continuationSeparator" w:id="0">
    <w:p w:rsidR="00520838" w:rsidRDefault="00520838">
      <w:r>
        <w:continuationSeparator/>
      </w:r>
    </w:p>
    <w:p w:rsidR="00520838" w:rsidRDefault="00520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38" w:rsidRDefault="00520838">
      <w:r>
        <w:separator/>
      </w:r>
    </w:p>
    <w:p w:rsidR="00520838" w:rsidRDefault="00520838"/>
  </w:footnote>
  <w:footnote w:type="continuationSeparator" w:id="0">
    <w:p w:rsidR="00520838" w:rsidRDefault="00520838">
      <w:r>
        <w:continuationSeparator/>
      </w:r>
    </w:p>
    <w:p w:rsidR="00520838" w:rsidRDefault="00520838"/>
  </w:footnote>
  <w:footnote w:id="1">
    <w:p w:rsidR="00CD4E5A" w:rsidRDefault="00CD4E5A">
      <w:pPr>
        <w:pStyle w:val="FootnoteText"/>
      </w:pPr>
      <w:r>
        <w:rPr>
          <w:rStyle w:val="FootnoteReference"/>
        </w:rPr>
        <w:footnoteRef/>
      </w:r>
      <w:r>
        <w:rPr>
          <w:rtl/>
        </w:rPr>
        <w:t xml:space="preserve"> </w:t>
      </w:r>
      <w:r>
        <w:rPr>
          <w:rtl/>
        </w:rPr>
        <w:tab/>
      </w:r>
      <w:r>
        <w:rPr>
          <w:rFonts w:hint="cs"/>
          <w:rtl/>
        </w:rPr>
        <w:t xml:space="preserve">וכך מציע יהודה </w:t>
      </w:r>
      <w:proofErr w:type="spellStart"/>
      <w:r>
        <w:rPr>
          <w:rFonts w:hint="cs"/>
          <w:rtl/>
        </w:rPr>
        <w:t>קיל</w:t>
      </w:r>
      <w:proofErr w:type="spellEnd"/>
      <w:r>
        <w:rPr>
          <w:rFonts w:hint="cs"/>
          <w:rtl/>
        </w:rPr>
        <w:t xml:space="preserve"> בפירושו דעת מקרא לדברי הימים ב', ל"ד, 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tc>
        <w:tcPr>
          <w:tcW w:w="6506" w:type="dxa"/>
          <w:tcBorders>
            <w:bottom w:val="double" w:sz="4" w:space="0" w:color="auto"/>
          </w:tcBorders>
        </w:tcPr>
        <w:p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C77408" w:rsidRDefault="00C77408">
          <w:pPr>
            <w:tabs>
              <w:tab w:val="right" w:pos="8220"/>
            </w:tabs>
            <w:bidi w:val="0"/>
            <w:spacing w:after="0" w:line="240" w:lineRule="auto"/>
            <w:jc w:val="left"/>
            <w:rPr>
              <w:sz w:val="28"/>
              <w:szCs w:val="24"/>
            </w:rPr>
          </w:pPr>
          <w:r>
            <w:rPr>
              <w:b/>
              <w:bCs/>
              <w:sz w:val="28"/>
              <w:szCs w:val="24"/>
            </w:rPr>
            <w:t>www.vbm.etzion.org.il</w:t>
          </w:r>
        </w:p>
      </w:tc>
    </w:tr>
  </w:tbl>
  <w:p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9451E">
      <w:rPr>
        <w:b/>
        <w:bCs/>
        <w:noProof/>
        <w:rtl/>
      </w:rPr>
      <w:t>3</w:t>
    </w:r>
    <w:r>
      <w:rPr>
        <w:b/>
        <w:bCs/>
        <w:rtl/>
      </w:rPr>
      <w:fldChar w:fldCharType="end"/>
    </w:r>
    <w:r>
      <w:rPr>
        <w:b/>
        <w:bCs/>
        <w:rtl/>
      </w:rPr>
      <w:t xml:space="preserve"> -</w:t>
    </w:r>
  </w:p>
  <w:p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F10A6"/>
    <w:multiLevelType w:val="hybridMultilevel"/>
    <w:tmpl w:val="EAA8AE6E"/>
    <w:lvl w:ilvl="0" w:tplc="5156C7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10F65"/>
    <w:multiLevelType w:val="hybridMultilevel"/>
    <w:tmpl w:val="700AC492"/>
    <w:lvl w:ilvl="0" w:tplc="162878D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2"/>
  </w:num>
  <w:num w:numId="10">
    <w:abstractNumId w:val="11"/>
  </w:num>
  <w:num w:numId="11">
    <w:abstractNumId w:val="1"/>
  </w:num>
  <w:num w:numId="12">
    <w:abstractNumId w:val="17"/>
  </w:num>
  <w:num w:numId="13">
    <w:abstractNumId w:val="27"/>
  </w:num>
  <w:num w:numId="14">
    <w:abstractNumId w:val="5"/>
  </w:num>
  <w:num w:numId="15">
    <w:abstractNumId w:val="10"/>
  </w:num>
  <w:num w:numId="16">
    <w:abstractNumId w:val="4"/>
  </w:num>
  <w:num w:numId="17">
    <w:abstractNumId w:val="18"/>
  </w:num>
  <w:num w:numId="18">
    <w:abstractNumId w:val="14"/>
  </w:num>
  <w:num w:numId="19">
    <w:abstractNumId w:val="33"/>
  </w:num>
  <w:num w:numId="20">
    <w:abstractNumId w:val="22"/>
  </w:num>
  <w:num w:numId="21">
    <w:abstractNumId w:val="16"/>
  </w:num>
  <w:num w:numId="22">
    <w:abstractNumId w:val="8"/>
  </w:num>
  <w:num w:numId="23">
    <w:abstractNumId w:val="3"/>
  </w:num>
  <w:num w:numId="24">
    <w:abstractNumId w:val="20"/>
  </w:num>
  <w:num w:numId="25">
    <w:abstractNumId w:val="19"/>
  </w:num>
  <w:num w:numId="26">
    <w:abstractNumId w:val="31"/>
  </w:num>
  <w:num w:numId="27">
    <w:abstractNumId w:val="0"/>
  </w:num>
  <w:num w:numId="28">
    <w:abstractNumId w:val="24"/>
  </w:num>
  <w:num w:numId="29">
    <w:abstractNumId w:val="21"/>
  </w:num>
  <w:num w:numId="30">
    <w:abstractNumId w:val="13"/>
  </w:num>
  <w:num w:numId="31">
    <w:abstractNumId w:val="23"/>
  </w:num>
  <w:num w:numId="32">
    <w:abstractNumId w:val="9"/>
  </w:num>
  <w:num w:numId="33">
    <w:abstractNumId w:val="7"/>
  </w:num>
  <w:num w:numId="34">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67DB"/>
    <w:rsid w:val="0003706C"/>
    <w:rsid w:val="0003796F"/>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B37"/>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31B"/>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2"/>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838"/>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57FA8"/>
    <w:rsid w:val="006602B0"/>
    <w:rsid w:val="00660450"/>
    <w:rsid w:val="00660E1D"/>
    <w:rsid w:val="006615CB"/>
    <w:rsid w:val="00662148"/>
    <w:rsid w:val="0066349C"/>
    <w:rsid w:val="0066354E"/>
    <w:rsid w:val="006639A4"/>
    <w:rsid w:val="0066452D"/>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4C1"/>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1104"/>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2CD"/>
    <w:rsid w:val="009A0C41"/>
    <w:rsid w:val="009A112F"/>
    <w:rsid w:val="009A5272"/>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839"/>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5FF"/>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51E"/>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2C"/>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5DFA"/>
    <w:rsid w:val="00C36E93"/>
    <w:rsid w:val="00C37930"/>
    <w:rsid w:val="00C406E5"/>
    <w:rsid w:val="00C407BE"/>
    <w:rsid w:val="00C4137E"/>
    <w:rsid w:val="00C447C2"/>
    <w:rsid w:val="00C4486A"/>
    <w:rsid w:val="00C448DD"/>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89E"/>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4E5A"/>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B85"/>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0D"/>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D8E8-154C-4287-AC20-86E0F74C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1850</Words>
  <Characters>9397</Characters>
  <Application>Microsoft Office Word</Application>
  <DocSecurity>0</DocSecurity>
  <Lines>78</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11225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3</cp:revision>
  <cp:lastPrinted>2010-11-25T11:44:00Z</cp:lastPrinted>
  <dcterms:created xsi:type="dcterms:W3CDTF">2019-11-10T11:08:00Z</dcterms:created>
  <dcterms:modified xsi:type="dcterms:W3CDTF">2019-11-12T09:49:00Z</dcterms:modified>
</cp:coreProperties>
</file>