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B" w14:textId="77777777" w:rsidR="008B162F" w:rsidRPr="00823D1C" w:rsidRDefault="008B162F" w:rsidP="00D60F58">
      <w:pPr>
        <w:pStyle w:val="a3"/>
        <w:spacing w:line="240" w:lineRule="auto"/>
        <w:ind w:hanging="567"/>
        <w:jc w:val="center"/>
        <w:rPr>
          <w:rFonts w:asciiTheme="minorBidi" w:hAnsiTheme="minorBidi" w:cstheme="minorBidi"/>
          <w:caps/>
          <w:sz w:val="24"/>
          <w:szCs w:val="24"/>
        </w:rPr>
      </w:pPr>
      <w:r w:rsidRPr="00823D1C">
        <w:rPr>
          <w:rFonts w:asciiTheme="minorBidi" w:hAnsiTheme="minorBidi" w:cstheme="minorBidi"/>
          <w:caps/>
          <w:sz w:val="24"/>
          <w:szCs w:val="24"/>
          <w:lang w:val="en-GB"/>
        </w:rPr>
        <w:t>YESHIVAT HAR ETZION</w:t>
      </w:r>
    </w:p>
    <w:p w14:paraId="7CC3F0DC" w14:textId="77777777" w:rsidR="008B162F" w:rsidRPr="00823D1C" w:rsidRDefault="008B162F" w:rsidP="00D60F58">
      <w:pPr>
        <w:spacing w:line="240" w:lineRule="auto"/>
        <w:jc w:val="center"/>
        <w:rPr>
          <w:rFonts w:asciiTheme="minorBidi" w:hAnsiTheme="minorBidi" w:cstheme="minorBidi"/>
          <w:caps/>
          <w:sz w:val="24"/>
          <w:szCs w:val="24"/>
          <w:lang w:val="en-GB"/>
        </w:rPr>
      </w:pPr>
      <w:r w:rsidRPr="00823D1C">
        <w:rPr>
          <w:rFonts w:asciiTheme="minorBidi" w:hAnsiTheme="minorBidi" w:cstheme="minorBidi"/>
          <w:caps/>
          <w:sz w:val="24"/>
          <w:szCs w:val="24"/>
          <w:lang w:val="en-GB"/>
        </w:rPr>
        <w:t>ISRAEL KOSCHITZKY VIRTUAL BEIT MIDRASH (VBM)</w:t>
      </w:r>
    </w:p>
    <w:p w14:paraId="7CC3F0DD" w14:textId="77777777" w:rsidR="008B162F" w:rsidRPr="00823D1C" w:rsidRDefault="008B162F" w:rsidP="00D60F58">
      <w:pPr>
        <w:spacing w:line="240" w:lineRule="auto"/>
        <w:jc w:val="center"/>
        <w:rPr>
          <w:rFonts w:asciiTheme="minorBidi" w:hAnsiTheme="minorBidi" w:cstheme="minorBidi"/>
          <w:caps/>
          <w:sz w:val="24"/>
          <w:szCs w:val="24"/>
          <w:lang w:val="en-GB"/>
        </w:rPr>
      </w:pPr>
      <w:r w:rsidRPr="00823D1C">
        <w:rPr>
          <w:rFonts w:asciiTheme="minorBidi" w:hAnsiTheme="minorBidi" w:cstheme="minorBidi"/>
          <w:caps/>
          <w:sz w:val="24"/>
          <w:szCs w:val="24"/>
          <w:lang w:val="en-GB"/>
        </w:rPr>
        <w:t>*********************************************************</w:t>
      </w:r>
    </w:p>
    <w:p w14:paraId="7CC3F0DE" w14:textId="77777777" w:rsidR="008B162F" w:rsidRDefault="008B162F" w:rsidP="00D60F58">
      <w:pPr>
        <w:spacing w:line="240" w:lineRule="auto"/>
        <w:jc w:val="center"/>
        <w:rPr>
          <w:rFonts w:asciiTheme="minorBidi" w:hAnsiTheme="minorBidi" w:cstheme="minorBidi"/>
          <w:caps/>
          <w:sz w:val="24"/>
          <w:szCs w:val="24"/>
        </w:rPr>
      </w:pPr>
    </w:p>
    <w:p w14:paraId="75D012CA" w14:textId="728D9621" w:rsidR="00D60F58" w:rsidRDefault="00D60F58" w:rsidP="00D60F58">
      <w:pPr>
        <w:spacing w:line="240" w:lineRule="auto"/>
        <w:jc w:val="center"/>
        <w:rPr>
          <w:rFonts w:asciiTheme="minorBidi" w:hAnsiTheme="minorBidi" w:cstheme="minorBidi"/>
          <w:caps/>
          <w:sz w:val="24"/>
          <w:szCs w:val="24"/>
        </w:rPr>
      </w:pPr>
      <w:r>
        <w:rPr>
          <w:rFonts w:asciiTheme="minorBidi" w:hAnsiTheme="minorBidi" w:cstheme="minorBidi"/>
          <w:caps/>
          <w:sz w:val="24"/>
          <w:szCs w:val="24"/>
        </w:rPr>
        <w:t>MIKDASH</w:t>
      </w:r>
    </w:p>
    <w:p w14:paraId="4A6DD4E8" w14:textId="68A9F967" w:rsidR="00D60F58" w:rsidRDefault="00D60F58" w:rsidP="00D60F58">
      <w:pPr>
        <w:spacing w:line="240" w:lineRule="auto"/>
        <w:jc w:val="center"/>
        <w:rPr>
          <w:rFonts w:asciiTheme="minorBidi" w:hAnsiTheme="minorBidi" w:cstheme="minorBidi"/>
          <w:sz w:val="24"/>
          <w:szCs w:val="24"/>
        </w:rPr>
      </w:pP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Yitzchak Levy</w:t>
      </w:r>
    </w:p>
    <w:p w14:paraId="5A527714" w14:textId="77777777" w:rsidR="00D60F58" w:rsidRPr="00D60F58" w:rsidRDefault="00D60F58" w:rsidP="00D60F58">
      <w:pPr>
        <w:spacing w:line="240" w:lineRule="auto"/>
        <w:jc w:val="center"/>
        <w:rPr>
          <w:rFonts w:asciiTheme="minorBidi" w:hAnsiTheme="minorBidi" w:cstheme="minorBidi"/>
          <w:sz w:val="24"/>
          <w:szCs w:val="24"/>
        </w:rPr>
      </w:pPr>
    </w:p>
    <w:p w14:paraId="2F622D38" w14:textId="618331A7" w:rsidR="009D419A" w:rsidRPr="00823D1C" w:rsidRDefault="00923D7A" w:rsidP="00D60F58">
      <w:pPr>
        <w:spacing w:line="240" w:lineRule="auto"/>
        <w:jc w:val="center"/>
        <w:rPr>
          <w:rFonts w:asciiTheme="minorBidi" w:hAnsiTheme="minorBidi" w:cstheme="minorBidi"/>
          <w:caps/>
          <w:sz w:val="24"/>
          <w:szCs w:val="24"/>
        </w:rPr>
      </w:pPr>
      <w:r w:rsidRPr="00823D1C">
        <w:rPr>
          <w:rFonts w:asciiTheme="minorBidi" w:hAnsiTheme="minorBidi" w:cstheme="minorBidi"/>
          <w:caps/>
          <w:sz w:val="24"/>
          <w:szCs w:val="24"/>
        </w:rPr>
        <w:t xml:space="preserve">Lecture </w:t>
      </w:r>
      <w:r w:rsidR="00C43B93" w:rsidRPr="00823D1C">
        <w:rPr>
          <w:rFonts w:asciiTheme="minorBidi" w:hAnsiTheme="minorBidi" w:cstheme="minorBidi"/>
          <w:caps/>
          <w:sz w:val="24"/>
          <w:szCs w:val="24"/>
        </w:rPr>
        <w:t>33</w:t>
      </w:r>
      <w:r w:rsidR="00D60F58">
        <w:rPr>
          <w:rFonts w:asciiTheme="minorBidi" w:hAnsiTheme="minorBidi" w:cstheme="minorBidi"/>
          <w:caps/>
          <w:sz w:val="24"/>
          <w:szCs w:val="24"/>
        </w:rPr>
        <w:t>8</w:t>
      </w:r>
      <w:r w:rsidR="00454016" w:rsidRPr="00823D1C">
        <w:rPr>
          <w:rFonts w:asciiTheme="minorBidi" w:hAnsiTheme="minorBidi" w:cstheme="minorBidi"/>
          <w:caps/>
          <w:sz w:val="24"/>
          <w:szCs w:val="24"/>
        </w:rPr>
        <w:t>:</w:t>
      </w:r>
      <w:r w:rsidRPr="00823D1C">
        <w:rPr>
          <w:rFonts w:asciiTheme="minorBidi" w:hAnsiTheme="minorBidi" w:cstheme="minorBidi"/>
          <w:caps/>
          <w:sz w:val="24"/>
          <w:szCs w:val="24"/>
        </w:rPr>
        <w:t xml:space="preserve"> </w:t>
      </w:r>
      <w:r w:rsidR="00A0482D" w:rsidRPr="00823D1C">
        <w:rPr>
          <w:rFonts w:asciiTheme="minorBidi" w:hAnsiTheme="minorBidi" w:cstheme="minorBidi"/>
          <w:caps/>
          <w:sz w:val="24"/>
          <w:szCs w:val="24"/>
        </w:rPr>
        <w:t xml:space="preserve">THe </w:t>
      </w:r>
      <w:r w:rsidR="003B1A5E" w:rsidRPr="00823D1C">
        <w:rPr>
          <w:rFonts w:asciiTheme="minorBidi" w:hAnsiTheme="minorBidi" w:cstheme="minorBidi"/>
          <w:caps/>
          <w:sz w:val="24"/>
          <w:szCs w:val="24"/>
        </w:rPr>
        <w:t>History of</w:t>
      </w:r>
      <w:r w:rsidR="00EA3572" w:rsidRPr="00823D1C">
        <w:rPr>
          <w:rFonts w:asciiTheme="minorBidi" w:hAnsiTheme="minorBidi" w:cstheme="minorBidi"/>
          <w:caps/>
          <w:sz w:val="24"/>
          <w:szCs w:val="24"/>
        </w:rPr>
        <w:t xml:space="preserve"> the Divine Service at Altars </w:t>
      </w:r>
    </w:p>
    <w:p w14:paraId="13A4AE49" w14:textId="5A868603" w:rsidR="007C2784" w:rsidRPr="00823D1C" w:rsidRDefault="00EA3572" w:rsidP="00D60F58">
      <w:pPr>
        <w:spacing w:line="240" w:lineRule="auto"/>
        <w:jc w:val="center"/>
        <w:rPr>
          <w:rFonts w:asciiTheme="minorBidi" w:hAnsiTheme="minorBidi" w:cstheme="minorBidi"/>
          <w:sz w:val="24"/>
          <w:szCs w:val="24"/>
        </w:rPr>
      </w:pPr>
      <w:r w:rsidRPr="00823D1C">
        <w:rPr>
          <w:rFonts w:asciiTheme="minorBidi" w:hAnsiTheme="minorBidi" w:cstheme="minorBidi"/>
          <w:caps/>
          <w:sz w:val="24"/>
          <w:szCs w:val="24"/>
        </w:rPr>
        <w:t>(</w:t>
      </w:r>
      <w:r w:rsidR="00410D99" w:rsidRPr="00823D1C">
        <w:rPr>
          <w:rFonts w:asciiTheme="minorBidi" w:hAnsiTheme="minorBidi" w:cstheme="minorBidi"/>
          <w:caps/>
          <w:sz w:val="24"/>
          <w:szCs w:val="24"/>
        </w:rPr>
        <w:t>CX</w:t>
      </w:r>
      <w:r w:rsidR="007A4D7B" w:rsidRPr="00823D1C">
        <w:rPr>
          <w:rFonts w:asciiTheme="minorBidi" w:hAnsiTheme="minorBidi" w:cstheme="minorBidi"/>
          <w:caps/>
          <w:sz w:val="24"/>
          <w:szCs w:val="24"/>
        </w:rPr>
        <w:t>l</w:t>
      </w:r>
      <w:r w:rsidR="00E747ED" w:rsidRPr="00823D1C">
        <w:rPr>
          <w:rFonts w:asciiTheme="minorBidi" w:hAnsiTheme="minorBidi" w:cstheme="minorBidi"/>
          <w:caps/>
          <w:sz w:val="24"/>
          <w:szCs w:val="24"/>
        </w:rPr>
        <w:t>v</w:t>
      </w:r>
      <w:r w:rsidR="00F80B04" w:rsidRPr="00823D1C">
        <w:rPr>
          <w:rFonts w:asciiTheme="minorBidi" w:hAnsiTheme="minorBidi" w:cstheme="minorBidi"/>
          <w:caps/>
          <w:sz w:val="24"/>
          <w:szCs w:val="24"/>
        </w:rPr>
        <w:t>i</w:t>
      </w:r>
      <w:r w:rsidR="00D60F58">
        <w:rPr>
          <w:rFonts w:asciiTheme="minorBidi" w:hAnsiTheme="minorBidi" w:cstheme="minorBidi"/>
          <w:caps/>
          <w:sz w:val="24"/>
          <w:szCs w:val="24"/>
        </w:rPr>
        <w:t>I</w:t>
      </w:r>
      <w:r w:rsidR="00102515" w:rsidRPr="00823D1C">
        <w:rPr>
          <w:rFonts w:asciiTheme="minorBidi" w:hAnsiTheme="minorBidi" w:cstheme="minorBidi"/>
          <w:caps/>
          <w:sz w:val="24"/>
          <w:szCs w:val="24"/>
        </w:rPr>
        <w:t>I</w:t>
      </w:r>
      <w:r w:rsidR="003528FE" w:rsidRPr="00823D1C">
        <w:rPr>
          <w:rFonts w:asciiTheme="minorBidi" w:hAnsiTheme="minorBidi" w:cstheme="minorBidi"/>
          <w:caps/>
          <w:sz w:val="24"/>
          <w:szCs w:val="24"/>
        </w:rPr>
        <w:t>)</w:t>
      </w:r>
      <w:r w:rsidR="00A261C9" w:rsidRPr="00823D1C">
        <w:rPr>
          <w:rFonts w:asciiTheme="minorBidi" w:hAnsiTheme="minorBidi" w:cstheme="minorBidi"/>
          <w:caps/>
          <w:sz w:val="24"/>
          <w:szCs w:val="24"/>
        </w:rPr>
        <w:t xml:space="preserve"> – </w:t>
      </w:r>
      <w:r w:rsidR="00AA5276" w:rsidRPr="00823D1C">
        <w:rPr>
          <w:rFonts w:asciiTheme="minorBidi" w:hAnsiTheme="minorBidi" w:cstheme="minorBidi"/>
          <w:caps/>
          <w:sz w:val="24"/>
          <w:szCs w:val="24"/>
        </w:rPr>
        <w:t xml:space="preserve">The Prohibition of </w:t>
      </w:r>
      <w:r w:rsidR="00AA5276" w:rsidRPr="00823D1C">
        <w:rPr>
          <w:rFonts w:asciiTheme="minorBidi" w:hAnsiTheme="minorBidi" w:cstheme="minorBidi"/>
          <w:i/>
          <w:iCs/>
          <w:caps/>
          <w:sz w:val="24"/>
          <w:szCs w:val="24"/>
        </w:rPr>
        <w:t>Bamot</w:t>
      </w:r>
      <w:r w:rsidR="00AA5276" w:rsidRPr="00823D1C">
        <w:rPr>
          <w:rFonts w:asciiTheme="minorBidi" w:hAnsiTheme="minorBidi" w:cstheme="minorBidi"/>
          <w:caps/>
          <w:sz w:val="24"/>
          <w:szCs w:val="24"/>
        </w:rPr>
        <w:t xml:space="preserve"> </w:t>
      </w:r>
      <w:r w:rsidR="00C003CC" w:rsidRPr="00823D1C">
        <w:rPr>
          <w:rFonts w:asciiTheme="minorBidi" w:hAnsiTheme="minorBidi" w:cstheme="minorBidi"/>
          <w:caps/>
          <w:sz w:val="24"/>
          <w:szCs w:val="24"/>
        </w:rPr>
        <w:t>(</w:t>
      </w:r>
      <w:r w:rsidR="00E747ED" w:rsidRPr="00823D1C">
        <w:rPr>
          <w:rFonts w:asciiTheme="minorBidi" w:hAnsiTheme="minorBidi" w:cstheme="minorBidi"/>
          <w:caps/>
          <w:sz w:val="24"/>
          <w:szCs w:val="24"/>
        </w:rPr>
        <w:t>CX</w:t>
      </w:r>
      <w:r w:rsidR="00EE5F76" w:rsidRPr="00823D1C">
        <w:rPr>
          <w:rFonts w:asciiTheme="minorBidi" w:hAnsiTheme="minorBidi" w:cstheme="minorBidi"/>
          <w:caps/>
          <w:sz w:val="24"/>
          <w:szCs w:val="24"/>
        </w:rPr>
        <w:t>X</w:t>
      </w:r>
      <w:r w:rsidR="00D60F58">
        <w:rPr>
          <w:rFonts w:asciiTheme="minorBidi" w:hAnsiTheme="minorBidi" w:cstheme="minorBidi"/>
          <w:caps/>
          <w:sz w:val="24"/>
          <w:szCs w:val="24"/>
        </w:rPr>
        <w:t>IV</w:t>
      </w:r>
      <w:r w:rsidR="00B50428" w:rsidRPr="00823D1C">
        <w:rPr>
          <w:rFonts w:asciiTheme="minorBidi" w:hAnsiTheme="minorBidi" w:cstheme="minorBidi"/>
          <w:sz w:val="24"/>
          <w:szCs w:val="24"/>
        </w:rPr>
        <w:t>)</w:t>
      </w:r>
    </w:p>
    <w:p w14:paraId="3CF4D5BA" w14:textId="77777777" w:rsidR="00E747ED" w:rsidRPr="00823D1C" w:rsidRDefault="00E747ED" w:rsidP="00D60F58">
      <w:pPr>
        <w:spacing w:line="240" w:lineRule="auto"/>
        <w:jc w:val="center"/>
        <w:rPr>
          <w:rFonts w:asciiTheme="minorBidi" w:hAnsiTheme="minorBidi" w:cstheme="minorBidi"/>
          <w:sz w:val="24"/>
          <w:szCs w:val="24"/>
        </w:rPr>
      </w:pPr>
    </w:p>
    <w:p w14:paraId="516C5950" w14:textId="0F344BF3" w:rsidR="00102515" w:rsidRPr="00823D1C" w:rsidRDefault="00D520E6"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previous </w:t>
      </w:r>
      <w:proofErr w:type="spellStart"/>
      <w:r w:rsidRPr="00823D1C">
        <w:rPr>
          <w:rFonts w:asciiTheme="minorBidi" w:hAnsiTheme="minorBidi" w:cstheme="minorBidi"/>
          <w:i/>
          <w:iCs/>
          <w:sz w:val="24"/>
          <w:szCs w:val="24"/>
        </w:rPr>
        <w:t>shiur</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we presented Prof. </w:t>
      </w:r>
      <w:proofErr w:type="spellStart"/>
      <w:r w:rsidRPr="00823D1C">
        <w:rPr>
          <w:rFonts w:asciiTheme="minorBidi" w:hAnsiTheme="minorBidi" w:cstheme="minorBidi"/>
          <w:sz w:val="24"/>
          <w:szCs w:val="24"/>
        </w:rPr>
        <w:t>Yehoshua</w:t>
      </w:r>
      <w:proofErr w:type="spellEnd"/>
      <w:r w:rsidRPr="00823D1C">
        <w:rPr>
          <w:rFonts w:asciiTheme="minorBidi" w:hAnsiTheme="minorBidi" w:cstheme="minorBidi"/>
          <w:sz w:val="24"/>
          <w:szCs w:val="24"/>
        </w:rPr>
        <w:t xml:space="preserve"> </w:t>
      </w:r>
      <w:proofErr w:type="spellStart"/>
      <w:r w:rsidRPr="00823D1C">
        <w:rPr>
          <w:rFonts w:asciiTheme="minorBidi" w:hAnsiTheme="minorBidi" w:cstheme="minorBidi"/>
          <w:sz w:val="24"/>
          <w:szCs w:val="24"/>
        </w:rPr>
        <w:t>Grintz's</w:t>
      </w:r>
      <w:proofErr w:type="spellEnd"/>
      <w:r w:rsidRPr="00823D1C">
        <w:rPr>
          <w:rFonts w:asciiTheme="minorBidi" w:hAnsiTheme="minorBidi" w:cstheme="minorBidi"/>
          <w:sz w:val="24"/>
          <w:szCs w:val="24"/>
        </w:rPr>
        <w:t xml:space="preserve"> arguments by way of which he rejects </w:t>
      </w:r>
      <w:r w:rsidR="00102515" w:rsidRPr="00823D1C">
        <w:rPr>
          <w:rFonts w:asciiTheme="minorBidi" w:hAnsiTheme="minorBidi" w:cstheme="minorBidi"/>
          <w:sz w:val="24"/>
          <w:szCs w:val="24"/>
        </w:rPr>
        <w:t xml:space="preserve">the claims put forward by </w:t>
      </w:r>
      <w:r w:rsidR="008176E1" w:rsidRPr="00823D1C">
        <w:rPr>
          <w:rFonts w:asciiTheme="minorBidi" w:hAnsiTheme="minorBidi" w:cstheme="minorBidi"/>
          <w:sz w:val="24"/>
          <w:szCs w:val="24"/>
        </w:rPr>
        <w:t>Bible</w:t>
      </w:r>
      <w:r w:rsidR="00102515" w:rsidRPr="00823D1C">
        <w:rPr>
          <w:rFonts w:asciiTheme="minorBidi" w:hAnsiTheme="minorBidi" w:cstheme="minorBidi"/>
          <w:sz w:val="24"/>
          <w:szCs w:val="24"/>
        </w:rPr>
        <w:t xml:space="preserve"> critics regarding the work of King </w:t>
      </w:r>
      <w:proofErr w:type="spellStart"/>
      <w:r w:rsidR="00102515" w:rsidRPr="00823D1C">
        <w:rPr>
          <w:rFonts w:asciiTheme="minorBidi" w:hAnsiTheme="minorBidi" w:cstheme="minorBidi"/>
          <w:sz w:val="24"/>
          <w:szCs w:val="24"/>
        </w:rPr>
        <w:t>Yoshiyahu</w:t>
      </w:r>
      <w:proofErr w:type="spellEnd"/>
      <w:r w:rsidRPr="00823D1C">
        <w:rPr>
          <w:rFonts w:asciiTheme="minorBidi" w:hAnsiTheme="minorBidi" w:cstheme="minorBidi"/>
          <w:sz w:val="24"/>
          <w:szCs w:val="24"/>
        </w:rPr>
        <w:t xml:space="preserve">. In </w:t>
      </w:r>
      <w:r w:rsidR="00102515" w:rsidRPr="00823D1C">
        <w:rPr>
          <w:rFonts w:asciiTheme="minorBidi" w:hAnsiTheme="minorBidi" w:cstheme="minorBidi"/>
          <w:sz w:val="24"/>
          <w:szCs w:val="24"/>
        </w:rPr>
        <w:t xml:space="preserve">this </w:t>
      </w:r>
      <w:proofErr w:type="spellStart"/>
      <w:r w:rsidR="00102515" w:rsidRPr="00823D1C">
        <w:rPr>
          <w:rFonts w:asciiTheme="minorBidi" w:hAnsiTheme="minorBidi" w:cstheme="minorBidi"/>
          <w:i/>
          <w:iCs/>
          <w:sz w:val="24"/>
          <w:szCs w:val="24"/>
        </w:rPr>
        <w:t>shiur</w:t>
      </w:r>
      <w:proofErr w:type="spellEnd"/>
      <w:r w:rsidR="00102515" w:rsidRPr="00823D1C">
        <w:rPr>
          <w:rFonts w:asciiTheme="minorBidi" w:hAnsiTheme="minorBidi" w:cstheme="minorBidi"/>
          <w:i/>
          <w:iCs/>
          <w:sz w:val="24"/>
          <w:szCs w:val="24"/>
        </w:rPr>
        <w:t xml:space="preserve"> </w:t>
      </w:r>
      <w:r w:rsidR="00102515" w:rsidRPr="00823D1C">
        <w:rPr>
          <w:rFonts w:asciiTheme="minorBidi" w:hAnsiTheme="minorBidi" w:cstheme="minorBidi"/>
          <w:sz w:val="24"/>
          <w:szCs w:val="24"/>
        </w:rPr>
        <w:t xml:space="preserve">we will address Prof. </w:t>
      </w:r>
      <w:proofErr w:type="spellStart"/>
      <w:r w:rsidR="00102515" w:rsidRPr="00823D1C">
        <w:rPr>
          <w:rFonts w:asciiTheme="minorBidi" w:hAnsiTheme="minorBidi" w:cstheme="minorBidi"/>
          <w:sz w:val="24"/>
          <w:szCs w:val="24"/>
        </w:rPr>
        <w:t>Grintz's</w:t>
      </w:r>
      <w:proofErr w:type="spellEnd"/>
      <w:r w:rsidR="00102515" w:rsidRPr="00823D1C">
        <w:rPr>
          <w:rFonts w:asciiTheme="minorBidi" w:hAnsiTheme="minorBidi" w:cstheme="minorBidi"/>
          <w:sz w:val="24"/>
          <w:szCs w:val="24"/>
        </w:rPr>
        <w:t xml:space="preserve"> position regarding the relationship between the discovery of the book of the Law and the purification of the land</w:t>
      </w:r>
      <w:r w:rsidRPr="00823D1C">
        <w:rPr>
          <w:rFonts w:asciiTheme="minorBidi" w:hAnsiTheme="minorBidi" w:cstheme="minorBidi"/>
          <w:sz w:val="24"/>
          <w:szCs w:val="24"/>
        </w:rPr>
        <w:t xml:space="preserve"> of idolatry</w:t>
      </w:r>
      <w:r w:rsidR="00102515" w:rsidRPr="00823D1C">
        <w:rPr>
          <w:rFonts w:asciiTheme="minorBidi" w:hAnsiTheme="minorBidi" w:cstheme="minorBidi"/>
          <w:sz w:val="24"/>
          <w:szCs w:val="24"/>
        </w:rPr>
        <w:t>.</w:t>
      </w:r>
      <w:r w:rsidR="00102515" w:rsidRPr="00823D1C">
        <w:rPr>
          <w:rStyle w:val="a9"/>
          <w:rFonts w:asciiTheme="minorBidi" w:hAnsiTheme="minorBidi" w:cstheme="minorBidi"/>
          <w:sz w:val="24"/>
          <w:szCs w:val="24"/>
        </w:rPr>
        <w:footnoteReference w:id="1"/>
      </w:r>
      <w:r w:rsidR="00102515" w:rsidRPr="00823D1C">
        <w:rPr>
          <w:rFonts w:asciiTheme="minorBidi" w:hAnsiTheme="minorBidi" w:cstheme="minorBidi"/>
          <w:sz w:val="24"/>
          <w:szCs w:val="24"/>
        </w:rPr>
        <w:t xml:space="preserve"> </w:t>
      </w:r>
    </w:p>
    <w:p w14:paraId="44AB37F7" w14:textId="77777777" w:rsidR="00102515" w:rsidRPr="00823D1C" w:rsidRDefault="00102515" w:rsidP="00D60F58">
      <w:pPr>
        <w:spacing w:line="240" w:lineRule="auto"/>
        <w:ind w:firstLine="720"/>
        <w:rPr>
          <w:rFonts w:asciiTheme="minorBidi" w:hAnsiTheme="minorBidi" w:cstheme="minorBidi"/>
          <w:sz w:val="24"/>
          <w:szCs w:val="24"/>
        </w:rPr>
      </w:pPr>
    </w:p>
    <w:p w14:paraId="778ED9C4" w14:textId="627B37E8" w:rsidR="00102515" w:rsidRPr="00823D1C" w:rsidRDefault="0010251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The order of the events - finding the Book of the Law and</w:t>
      </w:r>
      <w:r w:rsidR="008176E1" w:rsidRPr="00823D1C">
        <w:rPr>
          <w:rFonts w:asciiTheme="minorBidi" w:hAnsiTheme="minorBidi" w:cstheme="minorBidi"/>
          <w:sz w:val="24"/>
          <w:szCs w:val="24"/>
        </w:rPr>
        <w:t xml:space="preserve"> Removal of idolatry from the land</w:t>
      </w:r>
    </w:p>
    <w:p w14:paraId="2C1C9DF4" w14:textId="77777777" w:rsidR="008176E1" w:rsidRPr="00823D1C" w:rsidRDefault="008176E1" w:rsidP="00D60F58">
      <w:pPr>
        <w:spacing w:line="240" w:lineRule="auto"/>
        <w:ind w:firstLine="720"/>
        <w:rPr>
          <w:rFonts w:asciiTheme="minorBidi" w:hAnsiTheme="minorBidi" w:cstheme="minorBidi"/>
          <w:sz w:val="24"/>
          <w:szCs w:val="24"/>
        </w:rPr>
      </w:pPr>
    </w:p>
    <w:p w14:paraId="72A65D55" w14:textId="77777777" w:rsidR="008176E1"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Ostensibly,</w:t>
      </w:r>
      <w:r w:rsidR="008176E1" w:rsidRPr="00823D1C">
        <w:rPr>
          <w:rFonts w:asciiTheme="minorBidi" w:hAnsiTheme="minorBidi" w:cstheme="minorBidi"/>
          <w:sz w:val="24"/>
          <w:szCs w:val="24"/>
        </w:rPr>
        <w:t xml:space="preserve"> according to the plain reading of the Biblical text, the purification of the land and the removal of all traces of idolatry were a direct result of the discovery of the book of the Law in the house of God. The question arises: Is it possible that </w:t>
      </w:r>
      <w:proofErr w:type="spellStart"/>
      <w:r w:rsidR="008176E1" w:rsidRPr="00823D1C">
        <w:rPr>
          <w:rFonts w:asciiTheme="minorBidi" w:hAnsiTheme="minorBidi" w:cstheme="minorBidi"/>
          <w:sz w:val="24"/>
          <w:szCs w:val="24"/>
        </w:rPr>
        <w:t>Yoshiyahu</w:t>
      </w:r>
      <w:proofErr w:type="spellEnd"/>
      <w:r w:rsidR="008176E1" w:rsidRPr="00823D1C">
        <w:rPr>
          <w:rFonts w:asciiTheme="minorBidi" w:hAnsiTheme="minorBidi" w:cstheme="minorBidi"/>
          <w:sz w:val="24"/>
          <w:szCs w:val="24"/>
        </w:rPr>
        <w:t xml:space="preserve"> renewed the covenant with God when the idols were still in the house of God? There are additional questions as well:</w:t>
      </w:r>
    </w:p>
    <w:p w14:paraId="7B503862" w14:textId="77777777" w:rsidR="008176E1" w:rsidRPr="00823D1C" w:rsidRDefault="008176E1" w:rsidP="00D60F58">
      <w:pPr>
        <w:spacing w:line="240" w:lineRule="auto"/>
        <w:ind w:firstLine="720"/>
        <w:rPr>
          <w:rFonts w:asciiTheme="minorBidi" w:hAnsiTheme="minorBidi" w:cstheme="minorBidi"/>
          <w:sz w:val="24"/>
          <w:szCs w:val="24"/>
        </w:rPr>
      </w:pPr>
    </w:p>
    <w:p w14:paraId="0458BE7B" w14:textId="3A4E9E42" w:rsidR="004177E3" w:rsidRPr="00823D1C" w:rsidRDefault="008176E1"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The discovery of the book of the Law is connected to the </w:t>
      </w:r>
      <w:r w:rsidR="004177E3" w:rsidRPr="00823D1C">
        <w:rPr>
          <w:rFonts w:asciiTheme="minorBidi" w:hAnsiTheme="minorBidi" w:cstheme="minorBidi"/>
          <w:sz w:val="24"/>
          <w:szCs w:val="24"/>
        </w:rPr>
        <w:t>removal</w:t>
      </w:r>
      <w:r w:rsidRPr="00823D1C">
        <w:rPr>
          <w:rFonts w:asciiTheme="minorBidi" w:hAnsiTheme="minorBidi" w:cstheme="minorBidi"/>
          <w:sz w:val="24"/>
          <w:szCs w:val="24"/>
        </w:rPr>
        <w:t xml:space="preserve"> of the money that had </w:t>
      </w:r>
      <w:r w:rsidR="00227699" w:rsidRPr="00823D1C">
        <w:rPr>
          <w:rFonts w:asciiTheme="minorBidi" w:hAnsiTheme="minorBidi" w:cstheme="minorBidi"/>
          <w:sz w:val="24"/>
          <w:szCs w:val="24"/>
        </w:rPr>
        <w:t>been collected by</w:t>
      </w:r>
      <w:r w:rsidRPr="00823D1C">
        <w:rPr>
          <w:rFonts w:asciiTheme="minorBidi" w:hAnsiTheme="minorBidi" w:cstheme="minorBidi"/>
          <w:sz w:val="24"/>
          <w:szCs w:val="24"/>
        </w:rPr>
        <w:t xml:space="preserve"> the Temple treasury. </w:t>
      </w:r>
      <w:r w:rsidR="004177E3" w:rsidRPr="00823D1C">
        <w:rPr>
          <w:rFonts w:asciiTheme="minorBidi" w:hAnsiTheme="minorBidi" w:cstheme="minorBidi"/>
          <w:sz w:val="24"/>
          <w:szCs w:val="24"/>
        </w:rPr>
        <w:t xml:space="preserve">It may be presumed that the money was removed once a year, on the first of Nisan. According to the plain meaning of the verses, </w:t>
      </w:r>
      <w:proofErr w:type="spellStart"/>
      <w:r w:rsidR="004177E3" w:rsidRPr="00823D1C">
        <w:rPr>
          <w:rFonts w:asciiTheme="minorBidi" w:hAnsiTheme="minorBidi" w:cstheme="minorBidi"/>
          <w:sz w:val="24"/>
          <w:szCs w:val="24"/>
        </w:rPr>
        <w:t>Yoshiyahu</w:t>
      </w:r>
      <w:proofErr w:type="spellEnd"/>
      <w:r w:rsidR="004177E3" w:rsidRPr="00823D1C">
        <w:rPr>
          <w:rFonts w:asciiTheme="minorBidi" w:hAnsiTheme="minorBidi" w:cstheme="minorBidi"/>
          <w:sz w:val="24"/>
          <w:szCs w:val="24"/>
        </w:rPr>
        <w:t xml:space="preserve"> himself actively participated in the purification of the land (</w:t>
      </w:r>
      <w:r w:rsidR="004177E3" w:rsidRPr="00823D1C">
        <w:rPr>
          <w:rFonts w:asciiTheme="minorBidi" w:hAnsiTheme="minorBidi" w:cstheme="minorBidi"/>
          <w:sz w:val="24"/>
          <w:szCs w:val="24"/>
          <w:rtl/>
        </w:rPr>
        <w:t>"</w:t>
      </w:r>
      <w:r w:rsidR="004177E3" w:rsidRPr="00823D1C">
        <w:rPr>
          <w:rFonts w:asciiTheme="minorBidi" w:hAnsiTheme="minorBidi" w:cstheme="minorBidi"/>
          <w:sz w:val="24"/>
          <w:szCs w:val="24"/>
        </w:rPr>
        <w:t xml:space="preserve">and he put down," "and he brought out," "and he brought," "and he returned to Jerusalem"). </w:t>
      </w:r>
      <w:r w:rsidR="00227699" w:rsidRPr="00823D1C">
        <w:rPr>
          <w:rFonts w:asciiTheme="minorBidi" w:hAnsiTheme="minorBidi" w:cstheme="minorBidi"/>
          <w:sz w:val="24"/>
          <w:szCs w:val="24"/>
        </w:rPr>
        <w:t>A simple</w:t>
      </w:r>
      <w:r w:rsidR="004177E3" w:rsidRPr="00823D1C">
        <w:rPr>
          <w:rFonts w:asciiTheme="minorBidi" w:hAnsiTheme="minorBidi" w:cstheme="minorBidi"/>
          <w:sz w:val="24"/>
          <w:szCs w:val="24"/>
        </w:rPr>
        <w:t xml:space="preserve"> calculation indicate</w:t>
      </w:r>
      <w:r w:rsidR="00227699" w:rsidRPr="00823D1C">
        <w:rPr>
          <w:rFonts w:asciiTheme="minorBidi" w:hAnsiTheme="minorBidi" w:cstheme="minorBidi"/>
          <w:sz w:val="24"/>
          <w:szCs w:val="24"/>
        </w:rPr>
        <w:t>s</w:t>
      </w:r>
      <w:r w:rsidR="004177E3" w:rsidRPr="00823D1C">
        <w:rPr>
          <w:rFonts w:asciiTheme="minorBidi" w:hAnsiTheme="minorBidi" w:cstheme="minorBidi"/>
          <w:sz w:val="24"/>
          <w:szCs w:val="24"/>
        </w:rPr>
        <w:t xml:space="preserve"> that there were at most two weeks between the removal of the money and Pesach. </w:t>
      </w:r>
    </w:p>
    <w:p w14:paraId="457B31E4" w14:textId="77777777" w:rsidR="004177E3" w:rsidRPr="00823D1C" w:rsidRDefault="004177E3" w:rsidP="00D60F58">
      <w:pPr>
        <w:spacing w:line="240" w:lineRule="auto"/>
        <w:ind w:firstLine="720"/>
        <w:rPr>
          <w:rFonts w:asciiTheme="minorBidi" w:hAnsiTheme="minorBidi" w:cstheme="minorBidi"/>
          <w:sz w:val="24"/>
          <w:szCs w:val="24"/>
        </w:rPr>
      </w:pPr>
    </w:p>
    <w:p w14:paraId="7E34FFE7" w14:textId="5B287DF6" w:rsidR="00102515" w:rsidRPr="00823D1C" w:rsidRDefault="004177E3"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lastRenderedPageBreak/>
        <w:t xml:space="preserve">The words of </w:t>
      </w:r>
      <w:proofErr w:type="spellStart"/>
      <w:r w:rsidRPr="00823D1C">
        <w:rPr>
          <w:rFonts w:asciiTheme="minorBidi" w:hAnsiTheme="minorBidi" w:cstheme="minorBidi"/>
          <w:sz w:val="24"/>
          <w:szCs w:val="24"/>
        </w:rPr>
        <w:t>Chulda</w:t>
      </w:r>
      <w:proofErr w:type="spellEnd"/>
      <w:r w:rsidRPr="00823D1C">
        <w:rPr>
          <w:rFonts w:asciiTheme="minorBidi" w:hAnsiTheme="minorBidi" w:cstheme="minorBidi"/>
          <w:sz w:val="24"/>
          <w:szCs w:val="24"/>
        </w:rPr>
        <w:t xml:space="preserve"> the prophetess make no mention whatsoever of </w:t>
      </w:r>
      <w:proofErr w:type="spellStart"/>
      <w:r w:rsidRPr="00823D1C">
        <w:rPr>
          <w:rFonts w:asciiTheme="minorBidi" w:hAnsiTheme="minorBidi" w:cstheme="minorBidi"/>
          <w:i/>
          <w:iCs/>
          <w:sz w:val="24"/>
          <w:szCs w:val="24"/>
        </w:rPr>
        <w:t>bamot</w:t>
      </w:r>
      <w:proofErr w:type="spellEnd"/>
      <w:r w:rsidRPr="00823D1C">
        <w:rPr>
          <w:rFonts w:asciiTheme="minorBidi" w:hAnsiTheme="minorBidi" w:cstheme="minorBidi"/>
          <w:sz w:val="24"/>
          <w:szCs w:val="24"/>
        </w:rPr>
        <w:t>.</w:t>
      </w:r>
    </w:p>
    <w:p w14:paraId="3B753DBB" w14:textId="77777777" w:rsidR="004177E3" w:rsidRPr="00823D1C" w:rsidRDefault="004177E3" w:rsidP="00D60F58">
      <w:pPr>
        <w:spacing w:line="240" w:lineRule="auto"/>
        <w:ind w:firstLine="720"/>
        <w:rPr>
          <w:rFonts w:asciiTheme="minorBidi" w:hAnsiTheme="minorBidi" w:cstheme="minorBidi"/>
          <w:sz w:val="24"/>
          <w:szCs w:val="24"/>
        </w:rPr>
      </w:pPr>
    </w:p>
    <w:p w14:paraId="6F0B7116" w14:textId="2C6EDF84" w:rsidR="006F58EA" w:rsidRPr="00823D1C" w:rsidRDefault="004177E3"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detailed account in II </w:t>
      </w:r>
      <w:proofErr w:type="spellStart"/>
      <w:r w:rsidRPr="00823D1C">
        <w:rPr>
          <w:rFonts w:asciiTheme="minorBidi" w:hAnsiTheme="minorBidi" w:cstheme="minorBidi"/>
          <w:i/>
          <w:iCs/>
          <w:sz w:val="24"/>
          <w:szCs w:val="24"/>
        </w:rPr>
        <w:t>Melakhim</w:t>
      </w:r>
      <w:proofErr w:type="spellEnd"/>
      <w:r w:rsidRPr="00823D1C">
        <w:rPr>
          <w:rFonts w:asciiTheme="minorBidi" w:hAnsiTheme="minorBidi" w:cstheme="minorBidi"/>
          <w:sz w:val="24"/>
          <w:szCs w:val="24"/>
        </w:rPr>
        <w:t xml:space="preserve"> 23:4-20 there is no hint of a connection between the described actions and the discovery of the </w:t>
      </w:r>
      <w:r w:rsidR="00227699" w:rsidRPr="00823D1C">
        <w:rPr>
          <w:rFonts w:asciiTheme="minorBidi" w:hAnsiTheme="minorBidi" w:cstheme="minorBidi"/>
          <w:sz w:val="24"/>
          <w:szCs w:val="24"/>
        </w:rPr>
        <w:t>book of the Law.</w:t>
      </w:r>
    </w:p>
    <w:p w14:paraId="34819090" w14:textId="77777777" w:rsidR="00227699" w:rsidRPr="00823D1C" w:rsidRDefault="00227699" w:rsidP="00D60F58">
      <w:pPr>
        <w:spacing w:line="240" w:lineRule="auto"/>
        <w:ind w:firstLine="720"/>
        <w:rPr>
          <w:rFonts w:asciiTheme="minorBidi" w:hAnsiTheme="minorBidi" w:cstheme="minorBidi"/>
          <w:sz w:val="24"/>
          <w:szCs w:val="24"/>
        </w:rPr>
      </w:pPr>
    </w:p>
    <w:p w14:paraId="23540ACD" w14:textId="024874D2" w:rsidR="006F58EA" w:rsidRPr="00823D1C" w:rsidRDefault="006F58EA"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According to </w:t>
      </w:r>
      <w:proofErr w:type="spellStart"/>
      <w:r w:rsidRPr="00823D1C">
        <w:rPr>
          <w:rFonts w:asciiTheme="minorBidi" w:hAnsiTheme="minorBidi" w:cstheme="minorBidi"/>
          <w:i/>
          <w:iCs/>
          <w:sz w:val="24"/>
          <w:szCs w:val="24"/>
        </w:rPr>
        <w:t>Divrei</w:t>
      </w:r>
      <w:proofErr w:type="spellEnd"/>
      <w:r w:rsidRPr="00823D1C">
        <w:rPr>
          <w:rFonts w:asciiTheme="minorBidi" w:hAnsiTheme="minorBidi" w:cstheme="minorBidi"/>
          <w:i/>
          <w:iCs/>
          <w:sz w:val="24"/>
          <w:szCs w:val="24"/>
        </w:rPr>
        <w:t xml:space="preserve"> ha-</w:t>
      </w:r>
      <w:proofErr w:type="spellStart"/>
      <w:r w:rsidRPr="00823D1C">
        <w:rPr>
          <w:rFonts w:asciiTheme="minorBidi" w:hAnsiTheme="minorBidi" w:cstheme="minorBidi"/>
          <w:i/>
          <w:iCs/>
          <w:sz w:val="24"/>
          <w:szCs w:val="24"/>
        </w:rPr>
        <w:t>Yamim</w:t>
      </w:r>
      <w:proofErr w:type="spellEnd"/>
      <w:r w:rsidRPr="00823D1C">
        <w:rPr>
          <w:rFonts w:asciiTheme="minorBidi" w:hAnsiTheme="minorBidi" w:cstheme="minorBidi"/>
          <w:sz w:val="24"/>
          <w:szCs w:val="24"/>
        </w:rPr>
        <w:t>, only the celebration of Pesach is connected to</w:t>
      </w:r>
      <w:r w:rsidR="00227699" w:rsidRPr="00823D1C">
        <w:rPr>
          <w:rFonts w:asciiTheme="minorBidi" w:hAnsiTheme="minorBidi" w:cstheme="minorBidi"/>
          <w:sz w:val="24"/>
          <w:szCs w:val="24"/>
        </w:rPr>
        <w:t xml:space="preserve"> the finding of</w:t>
      </w:r>
      <w:r w:rsidRPr="00823D1C">
        <w:rPr>
          <w:rFonts w:asciiTheme="minorBidi" w:hAnsiTheme="minorBidi" w:cstheme="minorBidi"/>
          <w:sz w:val="24"/>
          <w:szCs w:val="24"/>
        </w:rPr>
        <w:t xml:space="preserve"> the book. The destruction of the idols is </w:t>
      </w:r>
      <w:r w:rsidR="00227699" w:rsidRPr="00823D1C">
        <w:rPr>
          <w:rFonts w:asciiTheme="minorBidi" w:hAnsiTheme="minorBidi" w:cstheme="minorBidi"/>
          <w:sz w:val="24"/>
          <w:szCs w:val="24"/>
        </w:rPr>
        <w:t>dated</w:t>
      </w:r>
      <w:r w:rsidRPr="00823D1C">
        <w:rPr>
          <w:rFonts w:asciiTheme="minorBidi" w:hAnsiTheme="minorBidi" w:cstheme="minorBidi"/>
          <w:sz w:val="24"/>
          <w:szCs w:val="24"/>
        </w:rPr>
        <w:t xml:space="preserve"> to earlier years – in </w:t>
      </w:r>
      <w:proofErr w:type="spellStart"/>
      <w:r w:rsidRPr="00823D1C">
        <w:rPr>
          <w:rFonts w:asciiTheme="minorBidi" w:hAnsiTheme="minorBidi" w:cstheme="minorBidi"/>
          <w:sz w:val="24"/>
          <w:szCs w:val="24"/>
        </w:rPr>
        <w:t>Yoshiyahu's</w:t>
      </w:r>
      <w:proofErr w:type="spellEnd"/>
      <w:r w:rsidRPr="00823D1C">
        <w:rPr>
          <w:rFonts w:asciiTheme="minorBidi" w:hAnsiTheme="minorBidi" w:cstheme="minorBidi"/>
          <w:sz w:val="24"/>
          <w:szCs w:val="24"/>
        </w:rPr>
        <w:t xml:space="preserve"> eighth year (when he was sixteen years old), he began to seek God, and in his twelfth year he destroyed all of the buildings dedicated to idolatry in his realm. The eighth year of </w:t>
      </w:r>
      <w:proofErr w:type="spellStart"/>
      <w:r w:rsidRPr="00823D1C">
        <w:rPr>
          <w:rFonts w:asciiTheme="minorBidi" w:hAnsiTheme="minorBidi" w:cstheme="minorBidi"/>
          <w:sz w:val="24"/>
          <w:szCs w:val="24"/>
        </w:rPr>
        <w:t>Yoshiyahu's</w:t>
      </w:r>
      <w:proofErr w:type="spellEnd"/>
      <w:r w:rsidRPr="00823D1C">
        <w:rPr>
          <w:rFonts w:asciiTheme="minorBidi" w:hAnsiTheme="minorBidi" w:cstheme="minorBidi"/>
          <w:sz w:val="24"/>
          <w:szCs w:val="24"/>
        </w:rPr>
        <w:t xml:space="preserve"> reign is also the first year after the death of </w:t>
      </w:r>
      <w:proofErr w:type="spellStart"/>
      <w:r w:rsidRPr="00823D1C">
        <w:rPr>
          <w:rFonts w:asciiTheme="minorBidi" w:hAnsiTheme="minorBidi" w:cstheme="minorBidi"/>
          <w:sz w:val="24"/>
          <w:szCs w:val="24"/>
        </w:rPr>
        <w:t>Ashurbanapal</w:t>
      </w:r>
      <w:proofErr w:type="spellEnd"/>
      <w:r w:rsidRPr="00823D1C">
        <w:rPr>
          <w:rFonts w:asciiTheme="minorBidi" w:hAnsiTheme="minorBidi" w:cstheme="minorBidi"/>
          <w:sz w:val="24"/>
          <w:szCs w:val="24"/>
        </w:rPr>
        <w:t xml:space="preserve">. The twelfth year is the year following the death of his heir, </w:t>
      </w:r>
      <w:proofErr w:type="spellStart"/>
      <w:r w:rsidRPr="00823D1C">
        <w:rPr>
          <w:rFonts w:asciiTheme="minorBidi" w:hAnsiTheme="minorBidi" w:cstheme="minorBidi"/>
          <w:sz w:val="24"/>
          <w:szCs w:val="24"/>
        </w:rPr>
        <w:t>Ashur</w:t>
      </w:r>
      <w:proofErr w:type="spellEnd"/>
      <w:r w:rsidRPr="00823D1C">
        <w:rPr>
          <w:rFonts w:asciiTheme="minorBidi" w:hAnsiTheme="minorBidi" w:cstheme="minorBidi"/>
          <w:sz w:val="24"/>
          <w:szCs w:val="24"/>
        </w:rPr>
        <w:t xml:space="preserve"> Alt Alani.</w:t>
      </w:r>
    </w:p>
    <w:p w14:paraId="2DAF2CFD" w14:textId="77777777" w:rsidR="006F58EA" w:rsidRPr="00823D1C" w:rsidRDefault="006F58EA" w:rsidP="00D60F58">
      <w:pPr>
        <w:spacing w:line="240" w:lineRule="auto"/>
        <w:ind w:firstLine="720"/>
        <w:rPr>
          <w:rFonts w:asciiTheme="minorBidi" w:hAnsiTheme="minorBidi" w:cstheme="minorBidi"/>
          <w:sz w:val="24"/>
          <w:szCs w:val="24"/>
        </w:rPr>
      </w:pPr>
    </w:p>
    <w:p w14:paraId="4C602888" w14:textId="21AF5D0A" w:rsidR="006F58EA" w:rsidRPr="00823D1C" w:rsidRDefault="006F58EA"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any event, as was mentioned in the previous </w:t>
      </w:r>
      <w:proofErr w:type="spellStart"/>
      <w:r w:rsidRPr="00823D1C">
        <w:rPr>
          <w:rFonts w:asciiTheme="minorBidi" w:hAnsiTheme="minorBidi" w:cstheme="minorBidi"/>
          <w:i/>
          <w:iCs/>
          <w:sz w:val="24"/>
          <w:szCs w:val="24"/>
        </w:rPr>
        <w:t>shiur</w:t>
      </w:r>
      <w:proofErr w:type="spellEnd"/>
      <w:r w:rsidRPr="00823D1C">
        <w:rPr>
          <w:rFonts w:asciiTheme="minorBidi" w:hAnsiTheme="minorBidi" w:cstheme="minorBidi"/>
          <w:sz w:val="24"/>
          <w:szCs w:val="24"/>
        </w:rPr>
        <w:t xml:space="preserve">, the destruction of the </w:t>
      </w:r>
      <w:proofErr w:type="spellStart"/>
      <w:r w:rsidRPr="00823D1C">
        <w:rPr>
          <w:rFonts w:asciiTheme="minorBidi" w:hAnsiTheme="minorBidi" w:cstheme="minorBidi"/>
          <w:i/>
          <w:iCs/>
          <w:sz w:val="24"/>
          <w:szCs w:val="24"/>
        </w:rPr>
        <w:t>bamot</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is not connected to the discovery of the book of the Law. The book of </w:t>
      </w:r>
      <w:proofErr w:type="spellStart"/>
      <w:r w:rsidRPr="00823D1C">
        <w:rPr>
          <w:rFonts w:asciiTheme="minorBidi" w:hAnsiTheme="minorBidi" w:cstheme="minorBidi"/>
          <w:i/>
          <w:iCs/>
          <w:sz w:val="24"/>
          <w:szCs w:val="24"/>
        </w:rPr>
        <w:t>Melakhim</w:t>
      </w:r>
      <w:proofErr w:type="spellEnd"/>
      <w:r w:rsidR="006F781A" w:rsidRPr="00823D1C">
        <w:rPr>
          <w:rFonts w:asciiTheme="minorBidi" w:hAnsiTheme="minorBidi" w:cstheme="minorBidi"/>
          <w:sz w:val="24"/>
          <w:szCs w:val="24"/>
        </w:rPr>
        <w:t xml:space="preserve">, when it summarizes the reign of a particular king, always relates to the question whether or not the </w:t>
      </w:r>
      <w:proofErr w:type="spellStart"/>
      <w:r w:rsidR="006F781A" w:rsidRPr="00823D1C">
        <w:rPr>
          <w:rFonts w:asciiTheme="minorBidi" w:hAnsiTheme="minorBidi" w:cstheme="minorBidi"/>
          <w:i/>
          <w:iCs/>
          <w:sz w:val="24"/>
          <w:szCs w:val="24"/>
        </w:rPr>
        <w:t>bamot</w:t>
      </w:r>
      <w:proofErr w:type="spellEnd"/>
      <w:r w:rsidR="006F781A" w:rsidRPr="00823D1C">
        <w:rPr>
          <w:rFonts w:asciiTheme="minorBidi" w:hAnsiTheme="minorBidi" w:cstheme="minorBidi"/>
          <w:i/>
          <w:iCs/>
          <w:sz w:val="24"/>
          <w:szCs w:val="24"/>
        </w:rPr>
        <w:t xml:space="preserve"> </w:t>
      </w:r>
      <w:r w:rsidR="006F781A" w:rsidRPr="00823D1C">
        <w:rPr>
          <w:rFonts w:asciiTheme="minorBidi" w:hAnsiTheme="minorBidi" w:cstheme="minorBidi"/>
          <w:sz w:val="24"/>
          <w:szCs w:val="24"/>
        </w:rPr>
        <w:t xml:space="preserve">were removed during that king's reign (the reference being to </w:t>
      </w:r>
      <w:proofErr w:type="spellStart"/>
      <w:r w:rsidR="006F781A" w:rsidRPr="00823D1C">
        <w:rPr>
          <w:rFonts w:asciiTheme="minorBidi" w:hAnsiTheme="minorBidi" w:cstheme="minorBidi"/>
          <w:i/>
          <w:iCs/>
          <w:sz w:val="24"/>
          <w:szCs w:val="24"/>
        </w:rPr>
        <w:t>bamot</w:t>
      </w:r>
      <w:proofErr w:type="spellEnd"/>
      <w:r w:rsidR="006F781A" w:rsidRPr="00823D1C">
        <w:rPr>
          <w:rFonts w:asciiTheme="minorBidi" w:hAnsiTheme="minorBidi" w:cstheme="minorBidi"/>
          <w:sz w:val="24"/>
          <w:szCs w:val="24"/>
        </w:rPr>
        <w:t xml:space="preserve"> directed to the service of God).</w:t>
      </w:r>
      <w:r w:rsidRPr="00823D1C">
        <w:rPr>
          <w:rFonts w:asciiTheme="minorBidi" w:hAnsiTheme="minorBidi" w:cstheme="minorBidi"/>
          <w:sz w:val="24"/>
          <w:szCs w:val="24"/>
        </w:rPr>
        <w:t xml:space="preserve"> </w:t>
      </w:r>
      <w:r w:rsidR="006F781A" w:rsidRPr="00823D1C">
        <w:rPr>
          <w:rFonts w:asciiTheme="minorBidi" w:hAnsiTheme="minorBidi" w:cstheme="minorBidi"/>
          <w:sz w:val="24"/>
          <w:szCs w:val="24"/>
        </w:rPr>
        <w:t>There is no connection between this prohibition and the discovery of the book of the Law.</w:t>
      </w:r>
    </w:p>
    <w:p w14:paraId="6FF83FAA" w14:textId="77777777" w:rsidR="006F781A" w:rsidRPr="00823D1C" w:rsidRDefault="006F781A" w:rsidP="00D60F58">
      <w:pPr>
        <w:spacing w:line="240" w:lineRule="auto"/>
        <w:ind w:firstLine="720"/>
        <w:rPr>
          <w:rFonts w:asciiTheme="minorBidi" w:hAnsiTheme="minorBidi" w:cstheme="minorBidi"/>
          <w:sz w:val="24"/>
          <w:szCs w:val="24"/>
        </w:rPr>
      </w:pPr>
    </w:p>
    <w:p w14:paraId="30DCF45F" w14:textId="42A84F1D" w:rsidR="00102515" w:rsidRPr="00823D1C" w:rsidRDefault="006F781A"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If indeed the book that was discovered was the book of </w:t>
      </w:r>
      <w:proofErr w:type="spellStart"/>
      <w:r w:rsidRPr="00823D1C">
        <w:rPr>
          <w:rFonts w:asciiTheme="minorBidi" w:hAnsiTheme="minorBidi" w:cstheme="minorBidi"/>
          <w:i/>
          <w:iCs/>
          <w:sz w:val="24"/>
          <w:szCs w:val="24"/>
        </w:rPr>
        <w:t>Devarim</w:t>
      </w:r>
      <w:proofErr w:type="spellEnd"/>
      <w:r w:rsidR="00227699" w:rsidRPr="00823D1C">
        <w:rPr>
          <w:rFonts w:asciiTheme="minorBidi" w:hAnsiTheme="minorBidi" w:cstheme="minorBidi"/>
          <w:sz w:val="24"/>
          <w:szCs w:val="24"/>
        </w:rPr>
        <w:t>, the scroll</w:t>
      </w:r>
      <w:r w:rsidRPr="00823D1C">
        <w:rPr>
          <w:rFonts w:asciiTheme="minorBidi" w:hAnsiTheme="minorBidi" w:cstheme="minorBidi"/>
          <w:sz w:val="24"/>
          <w:szCs w:val="24"/>
        </w:rPr>
        <w:t xml:space="preserve"> was rolled to the verse: "The Lord will bring you, and your king" (</w:t>
      </w:r>
      <w:proofErr w:type="spellStart"/>
      <w:r w:rsidRPr="00823D1C">
        <w:rPr>
          <w:rFonts w:asciiTheme="minorBidi" w:hAnsiTheme="minorBidi" w:cstheme="minorBidi"/>
          <w:i/>
          <w:iCs/>
          <w:sz w:val="24"/>
          <w:szCs w:val="24"/>
        </w:rPr>
        <w:t>Devarim</w:t>
      </w:r>
      <w:proofErr w:type="spellEnd"/>
      <w:r w:rsidRPr="00823D1C">
        <w:rPr>
          <w:rFonts w:asciiTheme="minorBidi" w:hAnsiTheme="minorBidi" w:cstheme="minorBidi"/>
          <w:sz w:val="24"/>
          <w:szCs w:val="24"/>
        </w:rPr>
        <w:t xml:space="preserve"> 28:36), in the rebuke. The view of </w:t>
      </w:r>
      <w:proofErr w:type="spellStart"/>
      <w:r w:rsidRPr="00823D1C">
        <w:rPr>
          <w:rFonts w:asciiTheme="minorBidi" w:hAnsiTheme="minorBidi" w:cstheme="minorBidi"/>
          <w:i/>
          <w:iCs/>
          <w:sz w:val="24"/>
          <w:szCs w:val="24"/>
        </w:rPr>
        <w:t>Chazal</w:t>
      </w:r>
      <w:proofErr w:type="spellEnd"/>
      <w:r w:rsidRPr="00823D1C">
        <w:rPr>
          <w:rFonts w:asciiTheme="minorBidi" w:hAnsiTheme="minorBidi" w:cstheme="minorBidi"/>
          <w:sz w:val="24"/>
          <w:szCs w:val="24"/>
        </w:rPr>
        <w:t xml:space="preserve"> accords with what is stated in II </w:t>
      </w:r>
      <w:proofErr w:type="spellStart"/>
      <w:r w:rsidRPr="00823D1C">
        <w:rPr>
          <w:rFonts w:asciiTheme="minorBidi" w:hAnsiTheme="minorBidi" w:cstheme="minorBidi"/>
          <w:i/>
          <w:iCs/>
          <w:sz w:val="24"/>
          <w:szCs w:val="24"/>
        </w:rPr>
        <w:t>Melakhim</w:t>
      </w:r>
      <w:proofErr w:type="spellEnd"/>
      <w:r w:rsidRPr="00823D1C">
        <w:rPr>
          <w:rFonts w:asciiTheme="minorBidi" w:hAnsiTheme="minorBidi" w:cstheme="minorBidi"/>
          <w:sz w:val="24"/>
          <w:szCs w:val="24"/>
        </w:rPr>
        <w:t xml:space="preserve">, and even more so with </w:t>
      </w:r>
      <w:proofErr w:type="spellStart"/>
      <w:r w:rsidRPr="00823D1C">
        <w:rPr>
          <w:rFonts w:asciiTheme="minorBidi" w:hAnsiTheme="minorBidi" w:cstheme="minorBidi"/>
          <w:sz w:val="24"/>
          <w:szCs w:val="24"/>
        </w:rPr>
        <w:t>Chulda's</w:t>
      </w:r>
      <w:proofErr w:type="spellEnd"/>
      <w:r w:rsidRPr="00823D1C">
        <w:rPr>
          <w:rFonts w:asciiTheme="minorBidi" w:hAnsiTheme="minorBidi" w:cstheme="minorBidi"/>
          <w:sz w:val="24"/>
          <w:szCs w:val="24"/>
        </w:rPr>
        <w:t xml:space="preserve"> response in </w:t>
      </w:r>
      <w:proofErr w:type="spellStart"/>
      <w:r w:rsidRPr="00823D1C">
        <w:rPr>
          <w:rFonts w:asciiTheme="minorBidi" w:hAnsiTheme="minorBidi" w:cstheme="minorBidi"/>
          <w:i/>
          <w:iCs/>
          <w:sz w:val="24"/>
          <w:szCs w:val="24"/>
        </w:rPr>
        <w:t>Divrei</w:t>
      </w:r>
      <w:proofErr w:type="spellEnd"/>
      <w:r w:rsidRPr="00823D1C">
        <w:rPr>
          <w:rFonts w:asciiTheme="minorBidi" w:hAnsiTheme="minorBidi" w:cstheme="minorBidi"/>
          <w:i/>
          <w:iCs/>
          <w:sz w:val="24"/>
          <w:szCs w:val="24"/>
        </w:rPr>
        <w:t xml:space="preserve"> ha-</w:t>
      </w:r>
      <w:proofErr w:type="spellStart"/>
      <w:r w:rsidRPr="00823D1C">
        <w:rPr>
          <w:rFonts w:asciiTheme="minorBidi" w:hAnsiTheme="minorBidi" w:cstheme="minorBidi"/>
          <w:i/>
          <w:iCs/>
          <w:sz w:val="24"/>
          <w:szCs w:val="24"/>
        </w:rPr>
        <w:t>Yamim</w:t>
      </w:r>
      <w:proofErr w:type="spellEnd"/>
      <w:r w:rsidRPr="00823D1C">
        <w:rPr>
          <w:rFonts w:asciiTheme="minorBidi" w:hAnsiTheme="minorBidi" w:cstheme="minorBidi"/>
          <w:sz w:val="24"/>
          <w:szCs w:val="24"/>
        </w:rPr>
        <w:t xml:space="preserve">: "Behold, I will bring evil upon this place, and upon the inhabitants thereof, even all the curses that are written in the book" (II </w:t>
      </w:r>
      <w:proofErr w:type="spellStart"/>
      <w:r w:rsidRPr="00823D1C">
        <w:rPr>
          <w:rFonts w:asciiTheme="minorBidi" w:hAnsiTheme="minorBidi" w:cstheme="minorBidi"/>
          <w:i/>
          <w:iCs/>
          <w:sz w:val="24"/>
          <w:szCs w:val="24"/>
        </w:rPr>
        <w:t>Divrei</w:t>
      </w:r>
      <w:proofErr w:type="spellEnd"/>
      <w:r w:rsidRPr="00823D1C">
        <w:rPr>
          <w:rFonts w:asciiTheme="minorBidi" w:hAnsiTheme="minorBidi" w:cstheme="minorBidi"/>
          <w:i/>
          <w:iCs/>
          <w:sz w:val="24"/>
          <w:szCs w:val="24"/>
        </w:rPr>
        <w:t xml:space="preserve"> ha-</w:t>
      </w:r>
      <w:proofErr w:type="spellStart"/>
      <w:r w:rsidRPr="00823D1C">
        <w:rPr>
          <w:rFonts w:asciiTheme="minorBidi" w:hAnsiTheme="minorBidi" w:cstheme="minorBidi"/>
          <w:i/>
          <w:iCs/>
          <w:sz w:val="24"/>
          <w:szCs w:val="24"/>
        </w:rPr>
        <w:t>Yamim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34:24).</w:t>
      </w:r>
    </w:p>
    <w:p w14:paraId="747DB018" w14:textId="77777777" w:rsidR="006F781A" w:rsidRPr="00823D1C" w:rsidRDefault="006F781A" w:rsidP="00D60F58">
      <w:pPr>
        <w:spacing w:line="240" w:lineRule="auto"/>
        <w:ind w:firstLine="720"/>
        <w:rPr>
          <w:rFonts w:asciiTheme="minorBidi" w:hAnsiTheme="minorBidi" w:cstheme="minorBidi"/>
          <w:sz w:val="24"/>
          <w:szCs w:val="24"/>
        </w:rPr>
      </w:pPr>
    </w:p>
    <w:p w14:paraId="2797B40F" w14:textId="292B389D" w:rsidR="00102515" w:rsidRPr="00823D1C" w:rsidRDefault="006F781A" w:rsidP="00D60F58">
      <w:pPr>
        <w:spacing w:line="240" w:lineRule="auto"/>
        <w:ind w:firstLine="720"/>
        <w:rPr>
          <w:rFonts w:asciiTheme="minorBidi" w:hAnsiTheme="minorBidi" w:cstheme="minorBidi"/>
          <w:color w:val="000000"/>
          <w:sz w:val="24"/>
          <w:szCs w:val="24"/>
          <w:shd w:val="clear" w:color="auto" w:fill="FFFFFF"/>
        </w:rPr>
      </w:pPr>
      <w:r w:rsidRPr="00823D1C">
        <w:rPr>
          <w:rFonts w:asciiTheme="minorBidi" w:hAnsiTheme="minorBidi" w:cstheme="minorBidi"/>
          <w:sz w:val="24"/>
          <w:szCs w:val="24"/>
        </w:rPr>
        <w:t xml:space="preserve">Also regarding </w:t>
      </w:r>
      <w:proofErr w:type="spellStart"/>
      <w:r w:rsidRPr="00823D1C">
        <w:rPr>
          <w:rFonts w:asciiTheme="minorBidi" w:hAnsiTheme="minorBidi" w:cstheme="minorBidi"/>
          <w:sz w:val="24"/>
          <w:szCs w:val="24"/>
        </w:rPr>
        <w:t>Yoshiyahu's</w:t>
      </w:r>
      <w:proofErr w:type="spellEnd"/>
      <w:r w:rsidRPr="00823D1C">
        <w:rPr>
          <w:rFonts w:asciiTheme="minorBidi" w:hAnsiTheme="minorBidi" w:cstheme="minorBidi"/>
          <w:sz w:val="24"/>
          <w:szCs w:val="24"/>
        </w:rPr>
        <w:t xml:space="preserve"> words to </w:t>
      </w:r>
      <w:proofErr w:type="spellStart"/>
      <w:r w:rsidRPr="00823D1C">
        <w:rPr>
          <w:rFonts w:asciiTheme="minorBidi" w:hAnsiTheme="minorBidi" w:cstheme="minorBidi"/>
          <w:sz w:val="24"/>
          <w:szCs w:val="24"/>
        </w:rPr>
        <w:t>Chulda</w:t>
      </w:r>
      <w:proofErr w:type="spellEnd"/>
      <w:r w:rsidRPr="00823D1C">
        <w:rPr>
          <w:rFonts w:asciiTheme="minorBidi" w:hAnsiTheme="minorBidi" w:cstheme="minorBidi"/>
          <w:sz w:val="24"/>
          <w:szCs w:val="24"/>
        </w:rPr>
        <w:t>: "</w:t>
      </w:r>
      <w:r w:rsidRPr="00823D1C">
        <w:rPr>
          <w:rFonts w:asciiTheme="minorBidi" w:hAnsiTheme="minorBidi" w:cstheme="minorBidi"/>
          <w:color w:val="000000"/>
          <w:sz w:val="24"/>
          <w:szCs w:val="24"/>
          <w:shd w:val="clear" w:color="auto" w:fill="FFFFFF"/>
        </w:rPr>
        <w:t xml:space="preserve">For great is the wrath of the Lord that is kindled against us, because our fathers have not hearkened unto the words of this book" (II </w:t>
      </w:r>
      <w:proofErr w:type="spellStart"/>
      <w:r w:rsidRPr="00823D1C">
        <w:rPr>
          <w:rFonts w:asciiTheme="minorBidi" w:hAnsiTheme="minorBidi" w:cstheme="minorBidi"/>
          <w:i/>
          <w:iCs/>
          <w:color w:val="000000"/>
          <w:sz w:val="24"/>
          <w:szCs w:val="24"/>
          <w:shd w:val="clear" w:color="auto" w:fill="FFFFFF"/>
        </w:rPr>
        <w:t>Melakhim</w:t>
      </w:r>
      <w:proofErr w:type="spellEnd"/>
      <w:r w:rsidRPr="00823D1C">
        <w:rPr>
          <w:rFonts w:asciiTheme="minorBidi" w:hAnsiTheme="minorBidi" w:cstheme="minorBidi"/>
          <w:i/>
          <w:iCs/>
          <w:color w:val="000000"/>
          <w:sz w:val="24"/>
          <w:szCs w:val="24"/>
          <w:shd w:val="clear" w:color="auto" w:fill="FFFFFF"/>
        </w:rPr>
        <w:t xml:space="preserve"> </w:t>
      </w:r>
      <w:r w:rsidRPr="00823D1C">
        <w:rPr>
          <w:rFonts w:asciiTheme="minorBidi" w:hAnsiTheme="minorBidi" w:cstheme="minorBidi"/>
          <w:color w:val="000000"/>
          <w:sz w:val="24"/>
          <w:szCs w:val="24"/>
          <w:shd w:val="clear" w:color="auto" w:fill="FFFFFF"/>
        </w:rPr>
        <w:t xml:space="preserve">22:13), the Torah in </w:t>
      </w:r>
      <w:proofErr w:type="spellStart"/>
      <w:r w:rsidRPr="00823D1C">
        <w:rPr>
          <w:rFonts w:asciiTheme="minorBidi" w:hAnsiTheme="minorBidi" w:cstheme="minorBidi"/>
          <w:i/>
          <w:iCs/>
          <w:color w:val="000000"/>
          <w:sz w:val="24"/>
          <w:szCs w:val="24"/>
          <w:shd w:val="clear" w:color="auto" w:fill="FFFFFF"/>
        </w:rPr>
        <w:t>Devarim</w:t>
      </w:r>
      <w:proofErr w:type="spellEnd"/>
      <w:r w:rsidRPr="00823D1C">
        <w:rPr>
          <w:rFonts w:asciiTheme="minorBidi" w:hAnsiTheme="minorBidi" w:cstheme="minorBidi"/>
          <w:i/>
          <w:iCs/>
          <w:color w:val="000000"/>
          <w:sz w:val="24"/>
          <w:szCs w:val="24"/>
          <w:shd w:val="clear" w:color="auto" w:fill="FFFFFF"/>
        </w:rPr>
        <w:t xml:space="preserve"> </w:t>
      </w:r>
      <w:r w:rsidRPr="00823D1C">
        <w:rPr>
          <w:rFonts w:asciiTheme="minorBidi" w:hAnsiTheme="minorBidi" w:cstheme="minorBidi"/>
          <w:color w:val="000000"/>
          <w:sz w:val="24"/>
          <w:szCs w:val="24"/>
          <w:shd w:val="clear" w:color="auto" w:fill="FFFFFF"/>
        </w:rPr>
        <w:t xml:space="preserve">commands: </w:t>
      </w:r>
      <w:r w:rsidR="00F062FB" w:rsidRPr="00823D1C">
        <w:rPr>
          <w:rFonts w:asciiTheme="minorBidi" w:hAnsiTheme="minorBidi" w:cstheme="minorBidi"/>
          <w:color w:val="000000"/>
          <w:sz w:val="24"/>
          <w:szCs w:val="24"/>
          <w:shd w:val="clear" w:color="auto" w:fill="FFFFFF"/>
        </w:rPr>
        <w:t>"Take this book of the Law, and put it by the side of the ark of the covenant of the Lord your God" (</w:t>
      </w:r>
      <w:proofErr w:type="spellStart"/>
      <w:r w:rsidR="00F062FB" w:rsidRPr="00823D1C">
        <w:rPr>
          <w:rFonts w:asciiTheme="minorBidi" w:hAnsiTheme="minorBidi" w:cstheme="minorBidi"/>
          <w:i/>
          <w:iCs/>
          <w:color w:val="000000"/>
          <w:sz w:val="24"/>
          <w:szCs w:val="24"/>
          <w:shd w:val="clear" w:color="auto" w:fill="FFFFFF"/>
        </w:rPr>
        <w:t>Devarim</w:t>
      </w:r>
      <w:proofErr w:type="spellEnd"/>
      <w:r w:rsidR="00F062FB" w:rsidRPr="00823D1C">
        <w:rPr>
          <w:rFonts w:asciiTheme="minorBidi" w:hAnsiTheme="minorBidi" w:cstheme="minorBidi"/>
          <w:i/>
          <w:iCs/>
          <w:color w:val="000000"/>
          <w:sz w:val="24"/>
          <w:szCs w:val="24"/>
          <w:shd w:val="clear" w:color="auto" w:fill="FFFFFF"/>
        </w:rPr>
        <w:t xml:space="preserve"> </w:t>
      </w:r>
      <w:r w:rsidR="00F062FB" w:rsidRPr="00823D1C">
        <w:rPr>
          <w:rFonts w:asciiTheme="minorBidi" w:hAnsiTheme="minorBidi" w:cstheme="minorBidi"/>
          <w:color w:val="000000"/>
          <w:sz w:val="24"/>
          <w:szCs w:val="24"/>
          <w:shd w:val="clear" w:color="auto" w:fill="FFFFFF"/>
        </w:rPr>
        <w:t>31:26)</w:t>
      </w:r>
      <w:bookmarkStart w:id="0" w:name="27"/>
      <w:bookmarkEnd w:id="0"/>
    </w:p>
    <w:p w14:paraId="7A279953" w14:textId="77777777" w:rsidR="00F062FB" w:rsidRPr="00823D1C" w:rsidRDefault="00F062FB" w:rsidP="00D60F58">
      <w:pPr>
        <w:spacing w:line="240" w:lineRule="auto"/>
        <w:ind w:firstLine="720"/>
        <w:rPr>
          <w:rFonts w:asciiTheme="minorBidi" w:hAnsiTheme="minorBidi" w:cstheme="minorBidi"/>
          <w:color w:val="000000"/>
          <w:sz w:val="24"/>
          <w:szCs w:val="24"/>
          <w:shd w:val="clear" w:color="auto" w:fill="FFFFFF"/>
        </w:rPr>
      </w:pPr>
    </w:p>
    <w:p w14:paraId="1B46E4F9" w14:textId="3769ACE8" w:rsidR="00F062FB" w:rsidRPr="00823D1C" w:rsidRDefault="009E36A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book of </w:t>
      </w:r>
      <w:proofErr w:type="spellStart"/>
      <w:r w:rsidRPr="00823D1C">
        <w:rPr>
          <w:rFonts w:asciiTheme="minorBidi" w:hAnsiTheme="minorBidi" w:cstheme="minorBidi"/>
          <w:i/>
          <w:iCs/>
          <w:sz w:val="24"/>
          <w:szCs w:val="24"/>
        </w:rPr>
        <w:t>Shemuel</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it says:</w:t>
      </w:r>
    </w:p>
    <w:p w14:paraId="7A736153" w14:textId="77777777" w:rsidR="009E36A5" w:rsidRPr="00823D1C" w:rsidRDefault="009E36A5" w:rsidP="00D60F58">
      <w:pPr>
        <w:spacing w:line="240" w:lineRule="auto"/>
        <w:ind w:firstLine="720"/>
        <w:rPr>
          <w:rFonts w:asciiTheme="minorBidi" w:hAnsiTheme="minorBidi" w:cstheme="minorBidi"/>
          <w:sz w:val="24"/>
          <w:szCs w:val="24"/>
        </w:rPr>
      </w:pPr>
    </w:p>
    <w:p w14:paraId="0C9590BA" w14:textId="3A892964" w:rsidR="00102515" w:rsidRPr="00823D1C" w:rsidRDefault="009E36A5" w:rsidP="00D60F58">
      <w:pPr>
        <w:pStyle w:val="a3"/>
        <w:spacing w:line="240" w:lineRule="auto"/>
        <w:rPr>
          <w:rFonts w:asciiTheme="minorBidi" w:hAnsiTheme="minorBidi" w:cstheme="minorBidi"/>
          <w:sz w:val="24"/>
          <w:szCs w:val="24"/>
          <w:shd w:val="clear" w:color="auto" w:fill="FFFFFF"/>
        </w:rPr>
      </w:pPr>
      <w:r w:rsidRPr="00823D1C">
        <w:rPr>
          <w:rFonts w:asciiTheme="minorBidi" w:hAnsiTheme="minorBidi" w:cstheme="minorBidi"/>
          <w:sz w:val="24"/>
          <w:szCs w:val="24"/>
          <w:shd w:val="clear" w:color="auto" w:fill="FFFFFF"/>
        </w:rPr>
        <w:t xml:space="preserve">Then </w:t>
      </w:r>
      <w:proofErr w:type="spellStart"/>
      <w:r w:rsidRPr="00823D1C">
        <w:rPr>
          <w:rFonts w:asciiTheme="minorBidi" w:hAnsiTheme="minorBidi" w:cstheme="minorBidi"/>
          <w:sz w:val="24"/>
          <w:szCs w:val="24"/>
          <w:shd w:val="clear" w:color="auto" w:fill="FFFFFF"/>
        </w:rPr>
        <w:t>Shemuel</w:t>
      </w:r>
      <w:proofErr w:type="spellEnd"/>
      <w:r w:rsidRPr="00823D1C">
        <w:rPr>
          <w:rFonts w:asciiTheme="minorBidi" w:hAnsiTheme="minorBidi" w:cstheme="minorBidi"/>
          <w:sz w:val="24"/>
          <w:szCs w:val="24"/>
          <w:shd w:val="clear" w:color="auto" w:fill="FFFFFF"/>
        </w:rPr>
        <w:t xml:space="preserve"> told the people the manner of the kingdom, and wrote it in a book, and laid it up before the Lord. And </w:t>
      </w:r>
      <w:proofErr w:type="spellStart"/>
      <w:r w:rsidRPr="00823D1C">
        <w:rPr>
          <w:rFonts w:asciiTheme="minorBidi" w:hAnsiTheme="minorBidi" w:cstheme="minorBidi"/>
          <w:sz w:val="24"/>
          <w:szCs w:val="24"/>
          <w:shd w:val="clear" w:color="auto" w:fill="FFFFFF"/>
        </w:rPr>
        <w:t>Shemuel</w:t>
      </w:r>
      <w:proofErr w:type="spellEnd"/>
      <w:r w:rsidRPr="00823D1C">
        <w:rPr>
          <w:rFonts w:asciiTheme="minorBidi" w:hAnsiTheme="minorBidi" w:cstheme="minorBidi"/>
          <w:sz w:val="24"/>
          <w:szCs w:val="24"/>
          <w:shd w:val="clear" w:color="auto" w:fill="FFFFFF"/>
        </w:rPr>
        <w:t xml:space="preserve"> sent all the people away, every man to his house. (I </w:t>
      </w:r>
      <w:proofErr w:type="spellStart"/>
      <w:r w:rsidRPr="00823D1C">
        <w:rPr>
          <w:rFonts w:asciiTheme="minorBidi" w:hAnsiTheme="minorBidi" w:cstheme="minorBidi"/>
          <w:i/>
          <w:iCs/>
          <w:sz w:val="24"/>
          <w:szCs w:val="24"/>
          <w:shd w:val="clear" w:color="auto" w:fill="FFFFFF"/>
        </w:rPr>
        <w:t>Shemuel</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 xml:space="preserve">10:28) </w:t>
      </w:r>
    </w:p>
    <w:p w14:paraId="23EF9DE5" w14:textId="77777777" w:rsidR="009E36A5" w:rsidRPr="00823D1C" w:rsidRDefault="009E36A5" w:rsidP="00D60F58">
      <w:pPr>
        <w:pStyle w:val="a3"/>
        <w:spacing w:line="240" w:lineRule="auto"/>
        <w:rPr>
          <w:rFonts w:asciiTheme="minorBidi" w:hAnsiTheme="minorBidi" w:cstheme="minorBidi"/>
          <w:sz w:val="24"/>
          <w:szCs w:val="24"/>
        </w:rPr>
      </w:pPr>
    </w:p>
    <w:p w14:paraId="60DDDE54" w14:textId="057EF9BA"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It is reasonable to assume that with the construction of the Temple in the days of </w:t>
      </w:r>
      <w:proofErr w:type="spellStart"/>
      <w:r w:rsidR="009E36A5" w:rsidRPr="00823D1C">
        <w:rPr>
          <w:rFonts w:asciiTheme="minorBidi" w:hAnsiTheme="minorBidi" w:cstheme="minorBidi"/>
          <w:sz w:val="24"/>
          <w:szCs w:val="24"/>
        </w:rPr>
        <w:t>Shelomo</w:t>
      </w:r>
      <w:proofErr w:type="spellEnd"/>
      <w:r w:rsidRPr="00823D1C">
        <w:rPr>
          <w:rFonts w:asciiTheme="minorBidi" w:hAnsiTheme="minorBidi" w:cstheme="minorBidi"/>
          <w:sz w:val="24"/>
          <w:szCs w:val="24"/>
        </w:rPr>
        <w:t xml:space="preserve">, a </w:t>
      </w:r>
      <w:r w:rsidR="009E36A5" w:rsidRPr="00823D1C">
        <w:rPr>
          <w:rFonts w:asciiTheme="minorBidi" w:hAnsiTheme="minorBidi" w:cstheme="minorBidi"/>
          <w:sz w:val="24"/>
          <w:szCs w:val="24"/>
        </w:rPr>
        <w:t xml:space="preserve">book of the Law </w:t>
      </w:r>
      <w:r w:rsidRPr="00823D1C">
        <w:rPr>
          <w:rFonts w:asciiTheme="minorBidi" w:hAnsiTheme="minorBidi" w:cstheme="minorBidi"/>
          <w:sz w:val="24"/>
          <w:szCs w:val="24"/>
        </w:rPr>
        <w:t xml:space="preserve">was placed in the Temple, and in the days of </w:t>
      </w:r>
      <w:proofErr w:type="spellStart"/>
      <w:r w:rsidRPr="00823D1C">
        <w:rPr>
          <w:rFonts w:asciiTheme="minorBidi" w:hAnsiTheme="minorBidi" w:cstheme="minorBidi"/>
          <w:sz w:val="24"/>
          <w:szCs w:val="24"/>
        </w:rPr>
        <w:t>Menashe</w:t>
      </w:r>
      <w:proofErr w:type="spellEnd"/>
      <w:r w:rsidRPr="00823D1C">
        <w:rPr>
          <w:rFonts w:asciiTheme="minorBidi" w:hAnsiTheme="minorBidi" w:cstheme="minorBidi"/>
          <w:sz w:val="24"/>
          <w:szCs w:val="24"/>
        </w:rPr>
        <w:t xml:space="preserve"> </w:t>
      </w:r>
      <w:r w:rsidR="00227699" w:rsidRPr="00823D1C">
        <w:rPr>
          <w:rFonts w:asciiTheme="minorBidi" w:hAnsiTheme="minorBidi" w:cstheme="minorBidi"/>
          <w:sz w:val="24"/>
          <w:szCs w:val="24"/>
        </w:rPr>
        <w:t>that</w:t>
      </w:r>
      <w:r w:rsidRPr="00823D1C">
        <w:rPr>
          <w:rFonts w:asciiTheme="minorBidi" w:hAnsiTheme="minorBidi" w:cstheme="minorBidi"/>
          <w:sz w:val="24"/>
          <w:szCs w:val="24"/>
        </w:rPr>
        <w:t xml:space="preserve"> book</w:t>
      </w:r>
      <w:r w:rsidR="009E36A5" w:rsidRPr="00823D1C">
        <w:rPr>
          <w:rFonts w:asciiTheme="minorBidi" w:hAnsiTheme="minorBidi" w:cstheme="minorBidi"/>
          <w:sz w:val="24"/>
          <w:szCs w:val="24"/>
        </w:rPr>
        <w:t xml:space="preserve"> was found by </w:t>
      </w:r>
      <w:proofErr w:type="spellStart"/>
      <w:r w:rsidR="009E36A5" w:rsidRPr="00823D1C">
        <w:rPr>
          <w:rFonts w:asciiTheme="minorBidi" w:hAnsiTheme="minorBidi" w:cstheme="minorBidi"/>
          <w:sz w:val="24"/>
          <w:szCs w:val="24"/>
        </w:rPr>
        <w:t>Chilkiyahu</w:t>
      </w:r>
      <w:proofErr w:type="spellEnd"/>
      <w:r w:rsidR="009E36A5" w:rsidRPr="00823D1C">
        <w:rPr>
          <w:rFonts w:asciiTheme="minorBidi" w:hAnsiTheme="minorBidi" w:cstheme="minorBidi"/>
          <w:sz w:val="24"/>
          <w:szCs w:val="24"/>
        </w:rPr>
        <w:t xml:space="preserve">. </w:t>
      </w:r>
    </w:p>
    <w:p w14:paraId="7BB9C269" w14:textId="77777777" w:rsidR="009E36A5" w:rsidRPr="00823D1C" w:rsidRDefault="009E36A5" w:rsidP="00D60F58">
      <w:pPr>
        <w:spacing w:line="240" w:lineRule="auto"/>
        <w:ind w:firstLine="720"/>
        <w:rPr>
          <w:rFonts w:asciiTheme="minorBidi" w:hAnsiTheme="minorBidi" w:cstheme="minorBidi"/>
          <w:sz w:val="24"/>
          <w:szCs w:val="24"/>
        </w:rPr>
      </w:pPr>
    </w:p>
    <w:p w14:paraId="4109D4B2" w14:textId="390CAF94" w:rsidR="009E36A5" w:rsidRPr="00823D1C" w:rsidRDefault="009E36A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THe Discovery of the book</w:t>
      </w:r>
    </w:p>
    <w:p w14:paraId="3AA7142C" w14:textId="77777777" w:rsidR="00102515" w:rsidRPr="00823D1C" w:rsidRDefault="00102515" w:rsidP="00D60F58">
      <w:pPr>
        <w:spacing w:line="240" w:lineRule="auto"/>
        <w:ind w:firstLine="720"/>
        <w:rPr>
          <w:rFonts w:asciiTheme="minorBidi" w:hAnsiTheme="minorBidi" w:cstheme="minorBidi"/>
          <w:sz w:val="24"/>
          <w:szCs w:val="24"/>
        </w:rPr>
      </w:pPr>
    </w:p>
    <w:p w14:paraId="2FE7CF84" w14:textId="77777777" w:rsidR="00755DDE"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In the eighteenth year of</w:t>
      </w:r>
      <w:r w:rsidR="009E36A5" w:rsidRPr="00823D1C">
        <w:rPr>
          <w:rFonts w:asciiTheme="minorBidi" w:hAnsiTheme="minorBidi" w:cstheme="minorBidi"/>
          <w:sz w:val="24"/>
          <w:szCs w:val="24"/>
        </w:rPr>
        <w:t xml:space="preserve"> his reign, </w:t>
      </w:r>
      <w:proofErr w:type="spellStart"/>
      <w:r w:rsidR="009E36A5" w:rsidRPr="00823D1C">
        <w:rPr>
          <w:rFonts w:asciiTheme="minorBidi" w:hAnsiTheme="minorBidi" w:cstheme="minorBidi"/>
          <w:sz w:val="24"/>
          <w:szCs w:val="24"/>
        </w:rPr>
        <w:t>Yoshiyahu</w:t>
      </w:r>
      <w:proofErr w:type="spellEnd"/>
      <w:r w:rsidR="009E36A5" w:rsidRPr="00823D1C">
        <w:rPr>
          <w:rFonts w:asciiTheme="minorBidi" w:hAnsiTheme="minorBidi" w:cstheme="minorBidi"/>
          <w:sz w:val="24"/>
          <w:szCs w:val="24"/>
        </w:rPr>
        <w:t xml:space="preserve"> sent </w:t>
      </w:r>
      <w:proofErr w:type="spellStart"/>
      <w:r w:rsidR="009E36A5" w:rsidRPr="00823D1C">
        <w:rPr>
          <w:rFonts w:asciiTheme="minorBidi" w:hAnsiTheme="minorBidi" w:cstheme="minorBidi"/>
          <w:sz w:val="24"/>
          <w:szCs w:val="24"/>
        </w:rPr>
        <w:t>Shafan</w:t>
      </w:r>
      <w:proofErr w:type="spellEnd"/>
      <w:r w:rsidR="009E36A5" w:rsidRPr="00823D1C">
        <w:rPr>
          <w:rFonts w:asciiTheme="minorBidi" w:hAnsiTheme="minorBidi" w:cstheme="minorBidi"/>
          <w:sz w:val="24"/>
          <w:szCs w:val="24"/>
        </w:rPr>
        <w:t xml:space="preserve"> the son of </w:t>
      </w:r>
      <w:proofErr w:type="spellStart"/>
      <w:r w:rsidR="009E36A5" w:rsidRPr="00823D1C">
        <w:rPr>
          <w:rFonts w:asciiTheme="minorBidi" w:hAnsiTheme="minorBidi" w:cstheme="minorBidi"/>
          <w:sz w:val="24"/>
          <w:szCs w:val="24"/>
        </w:rPr>
        <w:t>Atzaly</w:t>
      </w:r>
      <w:r w:rsidR="00755DDE" w:rsidRPr="00823D1C">
        <w:rPr>
          <w:rFonts w:asciiTheme="minorBidi" w:hAnsiTheme="minorBidi" w:cstheme="minorBidi"/>
          <w:sz w:val="24"/>
          <w:szCs w:val="24"/>
        </w:rPr>
        <w:t>ahu</w:t>
      </w:r>
      <w:proofErr w:type="spellEnd"/>
      <w:r w:rsidR="00755DDE" w:rsidRPr="00823D1C">
        <w:rPr>
          <w:rFonts w:asciiTheme="minorBidi" w:hAnsiTheme="minorBidi" w:cstheme="minorBidi"/>
          <w:sz w:val="24"/>
          <w:szCs w:val="24"/>
        </w:rPr>
        <w:t xml:space="preserve">, the son of </w:t>
      </w:r>
      <w:proofErr w:type="spellStart"/>
      <w:r w:rsidR="00755DDE" w:rsidRPr="00823D1C">
        <w:rPr>
          <w:rFonts w:asciiTheme="minorBidi" w:hAnsiTheme="minorBidi" w:cstheme="minorBidi"/>
          <w:sz w:val="24"/>
          <w:szCs w:val="24"/>
        </w:rPr>
        <w:t>Meshulam</w:t>
      </w:r>
      <w:proofErr w:type="spellEnd"/>
      <w:r w:rsidR="00755DDE" w:rsidRPr="00823D1C">
        <w:rPr>
          <w:rFonts w:asciiTheme="minorBidi" w:hAnsiTheme="minorBidi" w:cstheme="minorBidi"/>
          <w:sz w:val="24"/>
          <w:szCs w:val="24"/>
        </w:rPr>
        <w:t xml:space="preserve"> the scribe, to the house of God, to go up to </w:t>
      </w:r>
      <w:proofErr w:type="spellStart"/>
      <w:r w:rsidR="00755DDE" w:rsidRPr="00823D1C">
        <w:rPr>
          <w:rFonts w:asciiTheme="minorBidi" w:hAnsiTheme="minorBidi" w:cstheme="minorBidi"/>
          <w:sz w:val="24"/>
          <w:szCs w:val="24"/>
        </w:rPr>
        <w:t>Chilkiyahu</w:t>
      </w:r>
      <w:proofErr w:type="spellEnd"/>
      <w:r w:rsidR="00755DDE" w:rsidRPr="00823D1C">
        <w:rPr>
          <w:rFonts w:asciiTheme="minorBidi" w:hAnsiTheme="minorBidi" w:cstheme="minorBidi"/>
          <w:sz w:val="24"/>
          <w:szCs w:val="24"/>
        </w:rPr>
        <w:t xml:space="preserve"> the High Priest to melt the silver and remove its impurities, so that it could be used as currency, and thus finance a major repair of the house of God. </w:t>
      </w:r>
    </w:p>
    <w:p w14:paraId="7F2AC824" w14:textId="77777777" w:rsidR="00755DDE" w:rsidRPr="00823D1C" w:rsidRDefault="00755DDE" w:rsidP="00D60F58">
      <w:pPr>
        <w:spacing w:line="240" w:lineRule="auto"/>
        <w:ind w:firstLine="720"/>
        <w:rPr>
          <w:rFonts w:asciiTheme="minorBidi" w:hAnsiTheme="minorBidi" w:cstheme="minorBidi"/>
          <w:sz w:val="24"/>
          <w:szCs w:val="24"/>
        </w:rPr>
      </w:pPr>
    </w:p>
    <w:p w14:paraId="292EE9E2" w14:textId="77777777" w:rsidR="00755DDE" w:rsidRPr="00823D1C" w:rsidRDefault="00755DDE"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course of this activity, </w:t>
      </w:r>
      <w:proofErr w:type="spellStart"/>
      <w:r w:rsidRPr="00823D1C">
        <w:rPr>
          <w:rFonts w:asciiTheme="minorBidi" w:hAnsiTheme="minorBidi" w:cstheme="minorBidi"/>
          <w:sz w:val="24"/>
          <w:szCs w:val="24"/>
        </w:rPr>
        <w:t>Chilkiyahu</w:t>
      </w:r>
      <w:proofErr w:type="spellEnd"/>
      <w:r w:rsidRPr="00823D1C">
        <w:rPr>
          <w:rFonts w:asciiTheme="minorBidi" w:hAnsiTheme="minorBidi" w:cstheme="minorBidi"/>
          <w:sz w:val="24"/>
          <w:szCs w:val="24"/>
        </w:rPr>
        <w:t xml:space="preserve"> the High Priest found the book of the Law in the house of God, and he delivered the book to </w:t>
      </w:r>
      <w:proofErr w:type="spellStart"/>
      <w:r w:rsidRPr="00823D1C">
        <w:rPr>
          <w:rFonts w:asciiTheme="minorBidi" w:hAnsiTheme="minorBidi" w:cstheme="minorBidi"/>
          <w:sz w:val="24"/>
          <w:szCs w:val="24"/>
        </w:rPr>
        <w:t>Shafan</w:t>
      </w:r>
      <w:proofErr w:type="spellEnd"/>
      <w:r w:rsidRPr="00823D1C">
        <w:rPr>
          <w:rFonts w:asciiTheme="minorBidi" w:hAnsiTheme="minorBidi" w:cstheme="minorBidi"/>
          <w:sz w:val="24"/>
          <w:szCs w:val="24"/>
        </w:rPr>
        <w:t xml:space="preserve">. The book is called: "the book of the covenant" (II </w:t>
      </w:r>
      <w:proofErr w:type="spellStart"/>
      <w:r w:rsidRPr="00823D1C">
        <w:rPr>
          <w:rFonts w:asciiTheme="minorBidi" w:hAnsiTheme="minorBidi" w:cstheme="minorBidi"/>
          <w:i/>
          <w:iCs/>
          <w:sz w:val="24"/>
          <w:szCs w:val="24"/>
        </w:rPr>
        <w:t>Melakhim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23:2). The book of the Law is called by that name because of the words of the covenant included within it. This may be a reference to the words of the covenant mentioned in the rebuke in </w:t>
      </w:r>
      <w:proofErr w:type="spellStart"/>
      <w:r w:rsidRPr="00823D1C">
        <w:rPr>
          <w:rFonts w:asciiTheme="minorBidi" w:hAnsiTheme="minorBidi" w:cstheme="minorBidi"/>
          <w:i/>
          <w:iCs/>
          <w:sz w:val="24"/>
          <w:szCs w:val="24"/>
        </w:rPr>
        <w:t>Parashat</w:t>
      </w:r>
      <w:proofErr w:type="spellEnd"/>
      <w:r w:rsidRPr="00823D1C">
        <w:rPr>
          <w:rFonts w:asciiTheme="minorBidi" w:hAnsiTheme="minorBidi" w:cstheme="minorBidi"/>
          <w:i/>
          <w:iCs/>
          <w:sz w:val="24"/>
          <w:szCs w:val="24"/>
        </w:rPr>
        <w:t xml:space="preserve"> Ki-</w:t>
      </w:r>
      <w:proofErr w:type="spellStart"/>
      <w:r w:rsidRPr="00823D1C">
        <w:rPr>
          <w:rFonts w:asciiTheme="minorBidi" w:hAnsiTheme="minorBidi" w:cstheme="minorBidi"/>
          <w:i/>
          <w:iCs/>
          <w:sz w:val="24"/>
          <w:szCs w:val="24"/>
        </w:rPr>
        <w:t>Tavo</w:t>
      </w:r>
      <w:proofErr w:type="spellEnd"/>
      <w:r w:rsidRPr="00823D1C">
        <w:rPr>
          <w:rFonts w:asciiTheme="minorBidi" w:hAnsiTheme="minorBidi" w:cstheme="minorBidi"/>
          <w:sz w:val="24"/>
          <w:szCs w:val="24"/>
        </w:rPr>
        <w:t>:</w:t>
      </w:r>
    </w:p>
    <w:p w14:paraId="372512A2" w14:textId="77777777" w:rsidR="00755DDE" w:rsidRPr="00823D1C" w:rsidRDefault="00755DDE" w:rsidP="00D60F58">
      <w:pPr>
        <w:spacing w:line="240" w:lineRule="auto"/>
        <w:ind w:firstLine="720"/>
        <w:rPr>
          <w:rFonts w:asciiTheme="minorBidi" w:hAnsiTheme="minorBidi" w:cstheme="minorBidi"/>
          <w:sz w:val="24"/>
          <w:szCs w:val="24"/>
        </w:rPr>
      </w:pPr>
    </w:p>
    <w:p w14:paraId="244894E3" w14:textId="0370DCE0" w:rsidR="00755DDE" w:rsidRPr="00823D1C" w:rsidRDefault="00755DDE" w:rsidP="00D60F58">
      <w:pPr>
        <w:pStyle w:val="a3"/>
        <w:spacing w:line="240" w:lineRule="auto"/>
        <w:rPr>
          <w:rFonts w:asciiTheme="minorBidi" w:hAnsiTheme="minorBidi" w:cstheme="minorBidi"/>
          <w:sz w:val="24"/>
          <w:szCs w:val="24"/>
          <w:shd w:val="clear" w:color="auto" w:fill="FFFFFF"/>
        </w:rPr>
      </w:pPr>
      <w:r w:rsidRPr="00823D1C">
        <w:rPr>
          <w:rFonts w:asciiTheme="minorBidi" w:hAnsiTheme="minorBidi" w:cstheme="minorBidi"/>
          <w:sz w:val="24"/>
          <w:szCs w:val="24"/>
          <w:shd w:val="clear" w:color="auto" w:fill="FFFFFF"/>
        </w:rPr>
        <w:t xml:space="preserve">These are the words of the covenant which the Lord commanded Moshe to make with the children of Israel in the land of </w:t>
      </w:r>
      <w:proofErr w:type="spellStart"/>
      <w:r w:rsidRPr="00823D1C">
        <w:rPr>
          <w:rFonts w:asciiTheme="minorBidi" w:hAnsiTheme="minorBidi" w:cstheme="minorBidi"/>
          <w:sz w:val="24"/>
          <w:szCs w:val="24"/>
          <w:shd w:val="clear" w:color="auto" w:fill="FFFFFF"/>
        </w:rPr>
        <w:t>Moav</w:t>
      </w:r>
      <w:proofErr w:type="spellEnd"/>
      <w:r w:rsidRPr="00823D1C">
        <w:rPr>
          <w:rFonts w:asciiTheme="minorBidi" w:hAnsiTheme="minorBidi" w:cstheme="minorBidi"/>
          <w:sz w:val="24"/>
          <w:szCs w:val="24"/>
          <w:shd w:val="clear" w:color="auto" w:fill="FFFFFF"/>
        </w:rPr>
        <w:t xml:space="preserve">, beside the covenant which He made with them in </w:t>
      </w:r>
      <w:proofErr w:type="spellStart"/>
      <w:r w:rsidRPr="00823D1C">
        <w:rPr>
          <w:rFonts w:asciiTheme="minorBidi" w:hAnsiTheme="minorBidi" w:cstheme="minorBidi"/>
          <w:sz w:val="24"/>
          <w:szCs w:val="24"/>
          <w:shd w:val="clear" w:color="auto" w:fill="FFFFFF"/>
        </w:rPr>
        <w:t>Chorev</w:t>
      </w:r>
      <w:proofErr w:type="spellEnd"/>
      <w:r w:rsidRPr="00823D1C">
        <w:rPr>
          <w:rFonts w:asciiTheme="minorBidi" w:hAnsiTheme="minorBidi" w:cstheme="minorBidi"/>
          <w:sz w:val="24"/>
          <w:szCs w:val="24"/>
          <w:shd w:val="clear" w:color="auto" w:fill="FFFFFF"/>
        </w:rPr>
        <w:t>. (</w:t>
      </w:r>
      <w:proofErr w:type="spellStart"/>
      <w:r w:rsidRPr="00823D1C">
        <w:rPr>
          <w:rFonts w:asciiTheme="minorBidi" w:hAnsiTheme="minorBidi" w:cstheme="minorBidi"/>
          <w:i/>
          <w:iCs/>
          <w:sz w:val="24"/>
          <w:szCs w:val="24"/>
          <w:shd w:val="clear" w:color="auto" w:fill="FFFFFF"/>
        </w:rPr>
        <w:t>Devarim</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28:69)</w:t>
      </w:r>
    </w:p>
    <w:p w14:paraId="1BD63055" w14:textId="77777777" w:rsidR="00755DDE" w:rsidRPr="00823D1C" w:rsidRDefault="00755DDE" w:rsidP="00D60F58">
      <w:pPr>
        <w:pStyle w:val="a3"/>
        <w:spacing w:line="240" w:lineRule="auto"/>
        <w:rPr>
          <w:rFonts w:asciiTheme="minorBidi" w:hAnsiTheme="minorBidi" w:cstheme="minorBidi"/>
          <w:sz w:val="24"/>
          <w:szCs w:val="24"/>
        </w:rPr>
      </w:pPr>
    </w:p>
    <w:p w14:paraId="2C31CDD7" w14:textId="1AFB2AAF"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In other words, this book included various passages</w:t>
      </w:r>
      <w:r w:rsidR="00937291" w:rsidRPr="00823D1C">
        <w:rPr>
          <w:rFonts w:asciiTheme="minorBidi" w:hAnsiTheme="minorBidi" w:cstheme="minorBidi"/>
          <w:sz w:val="24"/>
          <w:szCs w:val="24"/>
        </w:rPr>
        <w:t xml:space="preserve">, perhaps the major passages in the book of </w:t>
      </w:r>
      <w:proofErr w:type="spellStart"/>
      <w:r w:rsidR="00937291" w:rsidRPr="00823D1C">
        <w:rPr>
          <w:rFonts w:asciiTheme="minorBidi" w:hAnsiTheme="minorBidi" w:cstheme="minorBidi"/>
          <w:i/>
          <w:iCs/>
          <w:sz w:val="24"/>
          <w:szCs w:val="24"/>
        </w:rPr>
        <w:t>Devarim</w:t>
      </w:r>
      <w:proofErr w:type="spellEnd"/>
      <w:r w:rsidR="00937291" w:rsidRPr="00823D1C">
        <w:rPr>
          <w:rFonts w:asciiTheme="minorBidi" w:hAnsiTheme="minorBidi" w:cstheme="minorBidi"/>
          <w:sz w:val="24"/>
          <w:szCs w:val="24"/>
        </w:rPr>
        <w:t>, including the Ten Commandments and the passages of rebuke.</w:t>
      </w:r>
    </w:p>
    <w:p w14:paraId="30A13F89" w14:textId="77777777" w:rsidR="00937291" w:rsidRPr="00823D1C" w:rsidRDefault="00937291" w:rsidP="00D60F58">
      <w:pPr>
        <w:spacing w:line="240" w:lineRule="auto"/>
        <w:ind w:firstLine="720"/>
        <w:rPr>
          <w:rFonts w:asciiTheme="minorBidi" w:hAnsiTheme="minorBidi" w:cstheme="minorBidi"/>
          <w:sz w:val="24"/>
          <w:szCs w:val="24"/>
        </w:rPr>
      </w:pPr>
    </w:p>
    <w:p w14:paraId="0DB2718C" w14:textId="047CBF07"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lastRenderedPageBreak/>
        <w:t>According to the prophetic description, it seems that</w:t>
      </w:r>
      <w:r w:rsidR="00937291" w:rsidRPr="00823D1C">
        <w:rPr>
          <w:rFonts w:asciiTheme="minorBidi" w:hAnsiTheme="minorBidi" w:cstheme="minorBidi"/>
          <w:sz w:val="24"/>
          <w:szCs w:val="24"/>
        </w:rPr>
        <w:t xml:space="preserve"> the very discovery of the book was a great surprise. Did </w:t>
      </w:r>
      <w:proofErr w:type="spellStart"/>
      <w:r w:rsidR="00937291" w:rsidRPr="00823D1C">
        <w:rPr>
          <w:rFonts w:asciiTheme="minorBidi" w:hAnsiTheme="minorBidi" w:cstheme="minorBidi"/>
          <w:sz w:val="24"/>
          <w:szCs w:val="24"/>
        </w:rPr>
        <w:t>Yoshiyahu</w:t>
      </w:r>
      <w:proofErr w:type="spellEnd"/>
      <w:r w:rsidR="00937291" w:rsidRPr="00823D1C">
        <w:rPr>
          <w:rFonts w:asciiTheme="minorBidi" w:hAnsiTheme="minorBidi" w:cstheme="minorBidi"/>
          <w:sz w:val="24"/>
          <w:szCs w:val="24"/>
        </w:rPr>
        <w:t xml:space="preserve"> not know that the in the Holy of Holies (or at least somewhere in the Temple) there is supposed to be such a book? Is it possible that in the days of </w:t>
      </w:r>
      <w:proofErr w:type="spellStart"/>
      <w:r w:rsidR="00937291" w:rsidRPr="00823D1C">
        <w:rPr>
          <w:rFonts w:asciiTheme="minorBidi" w:hAnsiTheme="minorBidi" w:cstheme="minorBidi"/>
          <w:sz w:val="24"/>
          <w:szCs w:val="24"/>
        </w:rPr>
        <w:t>Menashe</w:t>
      </w:r>
      <w:proofErr w:type="spellEnd"/>
      <w:r w:rsidR="00937291" w:rsidRPr="00823D1C">
        <w:rPr>
          <w:rFonts w:asciiTheme="minorBidi" w:hAnsiTheme="minorBidi" w:cstheme="minorBidi"/>
          <w:sz w:val="24"/>
          <w:szCs w:val="24"/>
        </w:rPr>
        <w:t xml:space="preserve"> and </w:t>
      </w:r>
      <w:proofErr w:type="spellStart"/>
      <w:r w:rsidR="00937291" w:rsidRPr="00823D1C">
        <w:rPr>
          <w:rFonts w:asciiTheme="minorBidi" w:hAnsiTheme="minorBidi" w:cstheme="minorBidi"/>
          <w:sz w:val="24"/>
          <w:szCs w:val="24"/>
        </w:rPr>
        <w:t>Amon</w:t>
      </w:r>
      <w:proofErr w:type="spellEnd"/>
      <w:r w:rsidR="00937291" w:rsidRPr="00823D1C">
        <w:rPr>
          <w:rFonts w:asciiTheme="minorBidi" w:hAnsiTheme="minorBidi" w:cstheme="minorBidi"/>
          <w:sz w:val="24"/>
          <w:szCs w:val="24"/>
        </w:rPr>
        <w:t xml:space="preserve"> (together totaling 57 years) all copies of the Torah were removed from the Temple, and one copy remained in some </w:t>
      </w:r>
      <w:r w:rsidRPr="00823D1C">
        <w:rPr>
          <w:rFonts w:asciiTheme="minorBidi" w:hAnsiTheme="minorBidi" w:cstheme="minorBidi"/>
          <w:sz w:val="24"/>
          <w:szCs w:val="24"/>
        </w:rPr>
        <w:t>side corner</w:t>
      </w:r>
      <w:r w:rsidR="00937291" w:rsidRPr="00823D1C">
        <w:rPr>
          <w:rFonts w:asciiTheme="minorBidi" w:hAnsiTheme="minorBidi" w:cstheme="minorBidi"/>
          <w:sz w:val="24"/>
          <w:szCs w:val="24"/>
        </w:rPr>
        <w:t xml:space="preserve">, which escaped attention and was now discovered? </w:t>
      </w:r>
    </w:p>
    <w:p w14:paraId="40B91A54" w14:textId="77777777" w:rsidR="00937291" w:rsidRPr="00823D1C" w:rsidRDefault="00937291" w:rsidP="00D60F58">
      <w:pPr>
        <w:spacing w:line="240" w:lineRule="auto"/>
        <w:ind w:firstLine="720"/>
        <w:rPr>
          <w:rFonts w:asciiTheme="minorBidi" w:hAnsiTheme="minorBidi" w:cstheme="minorBidi"/>
          <w:sz w:val="24"/>
          <w:szCs w:val="24"/>
        </w:rPr>
      </w:pPr>
    </w:p>
    <w:p w14:paraId="11BAC36E" w14:textId="5CD95686" w:rsidR="00102515" w:rsidRPr="00823D1C" w:rsidRDefault="00102515" w:rsidP="00D60F58">
      <w:pPr>
        <w:spacing w:line="240" w:lineRule="auto"/>
        <w:ind w:firstLine="720"/>
        <w:rPr>
          <w:rFonts w:asciiTheme="minorBidi" w:hAnsiTheme="minorBidi" w:cstheme="minorBidi"/>
          <w:color w:val="000000"/>
          <w:sz w:val="24"/>
          <w:szCs w:val="24"/>
          <w:shd w:val="clear" w:color="auto" w:fill="FFFFFF"/>
        </w:rPr>
      </w:pPr>
      <w:r w:rsidRPr="00823D1C">
        <w:rPr>
          <w:rFonts w:asciiTheme="minorBidi" w:hAnsiTheme="minorBidi" w:cstheme="minorBidi"/>
          <w:sz w:val="24"/>
          <w:szCs w:val="24"/>
        </w:rPr>
        <w:t xml:space="preserve">In addition to the surprise </w:t>
      </w:r>
      <w:r w:rsidR="00937291" w:rsidRPr="00823D1C">
        <w:rPr>
          <w:rFonts w:asciiTheme="minorBidi" w:hAnsiTheme="minorBidi" w:cstheme="minorBidi"/>
          <w:sz w:val="24"/>
          <w:szCs w:val="24"/>
        </w:rPr>
        <w:t xml:space="preserve">in the very </w:t>
      </w:r>
      <w:r w:rsidRPr="00823D1C">
        <w:rPr>
          <w:rFonts w:asciiTheme="minorBidi" w:hAnsiTheme="minorBidi" w:cstheme="minorBidi"/>
          <w:sz w:val="24"/>
          <w:szCs w:val="24"/>
        </w:rPr>
        <w:t xml:space="preserve">finding </w:t>
      </w:r>
      <w:r w:rsidR="00937291" w:rsidRPr="00823D1C">
        <w:rPr>
          <w:rFonts w:asciiTheme="minorBidi" w:hAnsiTheme="minorBidi" w:cstheme="minorBidi"/>
          <w:sz w:val="24"/>
          <w:szCs w:val="24"/>
        </w:rPr>
        <w:t xml:space="preserve">of the book of the Law, </w:t>
      </w:r>
      <w:r w:rsidRPr="00823D1C">
        <w:rPr>
          <w:rFonts w:asciiTheme="minorBidi" w:hAnsiTheme="minorBidi" w:cstheme="minorBidi"/>
          <w:sz w:val="24"/>
          <w:szCs w:val="24"/>
        </w:rPr>
        <w:t xml:space="preserve">the understanding (which </w:t>
      </w:r>
      <w:r w:rsidR="00937291" w:rsidRPr="00823D1C">
        <w:rPr>
          <w:rFonts w:asciiTheme="minorBidi" w:hAnsiTheme="minorBidi" w:cstheme="minorBidi"/>
          <w:sz w:val="24"/>
          <w:szCs w:val="24"/>
        </w:rPr>
        <w:t>is found</w:t>
      </w:r>
      <w:r w:rsidRPr="00823D1C">
        <w:rPr>
          <w:rFonts w:asciiTheme="minorBidi" w:hAnsiTheme="minorBidi" w:cstheme="minorBidi"/>
          <w:sz w:val="24"/>
          <w:szCs w:val="24"/>
        </w:rPr>
        <w:t xml:space="preserve"> in </w:t>
      </w:r>
      <w:proofErr w:type="spellStart"/>
      <w:r w:rsidRPr="00823D1C">
        <w:rPr>
          <w:rFonts w:asciiTheme="minorBidi" w:hAnsiTheme="minorBidi" w:cstheme="minorBidi"/>
          <w:i/>
          <w:iCs/>
          <w:sz w:val="24"/>
          <w:szCs w:val="24"/>
        </w:rPr>
        <w:t>Chazal</w:t>
      </w:r>
      <w:proofErr w:type="spellEnd"/>
      <w:r w:rsidRPr="00823D1C">
        <w:rPr>
          <w:rFonts w:asciiTheme="minorBidi" w:hAnsiTheme="minorBidi" w:cstheme="minorBidi"/>
          <w:sz w:val="24"/>
          <w:szCs w:val="24"/>
        </w:rPr>
        <w:t xml:space="preserve">) that the </w:t>
      </w:r>
      <w:r w:rsidR="00937291" w:rsidRPr="00823D1C">
        <w:rPr>
          <w:rFonts w:asciiTheme="minorBidi" w:hAnsiTheme="minorBidi" w:cstheme="minorBidi"/>
          <w:sz w:val="24"/>
          <w:szCs w:val="24"/>
        </w:rPr>
        <w:t xml:space="preserve">Torah scroll was rolled to the rebuke in </w:t>
      </w:r>
      <w:proofErr w:type="spellStart"/>
      <w:r w:rsidR="00937291" w:rsidRPr="00823D1C">
        <w:rPr>
          <w:rFonts w:asciiTheme="minorBidi" w:hAnsiTheme="minorBidi" w:cstheme="minorBidi"/>
          <w:i/>
          <w:iCs/>
          <w:sz w:val="24"/>
          <w:szCs w:val="24"/>
        </w:rPr>
        <w:t>Parashat</w:t>
      </w:r>
      <w:proofErr w:type="spellEnd"/>
      <w:r w:rsidR="00937291" w:rsidRPr="00823D1C">
        <w:rPr>
          <w:rFonts w:asciiTheme="minorBidi" w:hAnsiTheme="minorBidi" w:cstheme="minorBidi"/>
          <w:i/>
          <w:iCs/>
          <w:sz w:val="24"/>
          <w:szCs w:val="24"/>
        </w:rPr>
        <w:t xml:space="preserve"> Ki-</w:t>
      </w:r>
      <w:proofErr w:type="spellStart"/>
      <w:r w:rsidR="00937291" w:rsidRPr="00823D1C">
        <w:rPr>
          <w:rFonts w:asciiTheme="minorBidi" w:hAnsiTheme="minorBidi" w:cstheme="minorBidi"/>
          <w:i/>
          <w:iCs/>
          <w:sz w:val="24"/>
          <w:szCs w:val="24"/>
        </w:rPr>
        <w:t>Tavo</w:t>
      </w:r>
      <w:proofErr w:type="spellEnd"/>
      <w:r w:rsidR="00937291" w:rsidRPr="00823D1C">
        <w:rPr>
          <w:rFonts w:asciiTheme="minorBidi" w:hAnsiTheme="minorBidi" w:cstheme="minorBidi"/>
          <w:sz w:val="24"/>
          <w:szCs w:val="24"/>
        </w:rPr>
        <w:t>, and in particular to the verse: "</w:t>
      </w:r>
      <w:r w:rsidR="00937291" w:rsidRPr="00823D1C">
        <w:rPr>
          <w:rFonts w:asciiTheme="minorBidi" w:hAnsiTheme="minorBidi" w:cstheme="minorBidi"/>
          <w:color w:val="000000"/>
          <w:sz w:val="24"/>
          <w:szCs w:val="24"/>
          <w:shd w:val="clear" w:color="auto" w:fill="FFFFFF"/>
        </w:rPr>
        <w:t>The Lord will bring you, and your king whom you shall set over you, to a nation that you have not known, you nor your fathers; and there shall you serve other gods, wood and stone</w:t>
      </w:r>
      <w:r w:rsidR="000062BC" w:rsidRPr="00823D1C">
        <w:rPr>
          <w:rFonts w:asciiTheme="minorBidi" w:hAnsiTheme="minorBidi" w:cstheme="minorBidi"/>
          <w:color w:val="000000"/>
          <w:sz w:val="24"/>
          <w:szCs w:val="24"/>
          <w:shd w:val="clear" w:color="auto" w:fill="FFFFFF"/>
        </w:rPr>
        <w:t>" (</w:t>
      </w:r>
      <w:proofErr w:type="spellStart"/>
      <w:r w:rsidR="000062BC" w:rsidRPr="00823D1C">
        <w:rPr>
          <w:rFonts w:asciiTheme="minorBidi" w:hAnsiTheme="minorBidi" w:cstheme="minorBidi"/>
          <w:i/>
          <w:iCs/>
          <w:color w:val="000000"/>
          <w:sz w:val="24"/>
          <w:szCs w:val="24"/>
          <w:shd w:val="clear" w:color="auto" w:fill="FFFFFF"/>
        </w:rPr>
        <w:t>Devarim</w:t>
      </w:r>
      <w:proofErr w:type="spellEnd"/>
      <w:r w:rsidR="000062BC" w:rsidRPr="00823D1C">
        <w:rPr>
          <w:rFonts w:asciiTheme="minorBidi" w:hAnsiTheme="minorBidi" w:cstheme="minorBidi"/>
          <w:i/>
          <w:iCs/>
          <w:color w:val="000000"/>
          <w:sz w:val="24"/>
          <w:szCs w:val="24"/>
          <w:shd w:val="clear" w:color="auto" w:fill="FFFFFF"/>
        </w:rPr>
        <w:t xml:space="preserve"> </w:t>
      </w:r>
      <w:r w:rsidR="000062BC" w:rsidRPr="00823D1C">
        <w:rPr>
          <w:rFonts w:asciiTheme="minorBidi" w:hAnsiTheme="minorBidi" w:cstheme="minorBidi"/>
          <w:color w:val="000000"/>
          <w:sz w:val="24"/>
          <w:szCs w:val="24"/>
          <w:shd w:val="clear" w:color="auto" w:fill="FFFFFF"/>
        </w:rPr>
        <w:t xml:space="preserve">26:36), as a statement directed at the kingdom of Yehuda, caused </w:t>
      </w:r>
      <w:proofErr w:type="spellStart"/>
      <w:r w:rsidR="000062BC" w:rsidRPr="00823D1C">
        <w:rPr>
          <w:rFonts w:asciiTheme="minorBidi" w:hAnsiTheme="minorBidi" w:cstheme="minorBidi"/>
          <w:color w:val="000000"/>
          <w:sz w:val="24"/>
          <w:szCs w:val="24"/>
          <w:shd w:val="clear" w:color="auto" w:fill="FFFFFF"/>
        </w:rPr>
        <w:t>Yoshiyahu</w:t>
      </w:r>
      <w:proofErr w:type="spellEnd"/>
      <w:r w:rsidR="000062BC" w:rsidRPr="00823D1C">
        <w:rPr>
          <w:rFonts w:asciiTheme="minorBidi" w:hAnsiTheme="minorBidi" w:cstheme="minorBidi"/>
          <w:color w:val="000000"/>
          <w:sz w:val="24"/>
          <w:szCs w:val="24"/>
          <w:shd w:val="clear" w:color="auto" w:fill="FFFFFF"/>
        </w:rPr>
        <w:t xml:space="preserve"> great shock. This led him to rend his garments and immediately seek out God. A delegation was forthright sent to </w:t>
      </w:r>
      <w:proofErr w:type="spellStart"/>
      <w:r w:rsidR="000062BC" w:rsidRPr="00823D1C">
        <w:rPr>
          <w:rFonts w:asciiTheme="minorBidi" w:hAnsiTheme="minorBidi" w:cstheme="minorBidi"/>
          <w:color w:val="000000"/>
          <w:sz w:val="24"/>
          <w:szCs w:val="24"/>
          <w:shd w:val="clear" w:color="auto" w:fill="FFFFFF"/>
        </w:rPr>
        <w:t>Chulda</w:t>
      </w:r>
      <w:proofErr w:type="spellEnd"/>
      <w:r w:rsidR="000062BC" w:rsidRPr="00823D1C">
        <w:rPr>
          <w:rFonts w:asciiTheme="minorBidi" w:hAnsiTheme="minorBidi" w:cstheme="minorBidi"/>
          <w:color w:val="000000"/>
          <w:sz w:val="24"/>
          <w:szCs w:val="24"/>
          <w:shd w:val="clear" w:color="auto" w:fill="FFFFFF"/>
        </w:rPr>
        <w:t xml:space="preserve"> the prophetess to hear the word of God and understand the significance of the discovery of the book of the Law.</w:t>
      </w:r>
    </w:p>
    <w:p w14:paraId="096F0895" w14:textId="77777777" w:rsidR="000062BC" w:rsidRPr="00823D1C" w:rsidRDefault="000062BC" w:rsidP="00D60F58">
      <w:pPr>
        <w:spacing w:line="240" w:lineRule="auto"/>
        <w:ind w:firstLine="720"/>
        <w:rPr>
          <w:rFonts w:asciiTheme="minorBidi" w:hAnsiTheme="minorBidi" w:cstheme="minorBidi"/>
          <w:sz w:val="24"/>
          <w:szCs w:val="24"/>
        </w:rPr>
      </w:pPr>
    </w:p>
    <w:p w14:paraId="77CC7B69" w14:textId="1C1407B5" w:rsidR="00102515" w:rsidRPr="00823D1C" w:rsidRDefault="0010251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 xml:space="preserve">Does the Book of </w:t>
      </w:r>
      <w:r w:rsidR="000062BC" w:rsidRPr="00823D1C">
        <w:rPr>
          <w:rFonts w:asciiTheme="minorBidi" w:hAnsiTheme="minorBidi" w:cstheme="minorBidi"/>
          <w:i/>
          <w:iCs/>
          <w:sz w:val="24"/>
          <w:szCs w:val="24"/>
        </w:rPr>
        <w:t>Devarim</w:t>
      </w:r>
      <w:r w:rsidRPr="00823D1C">
        <w:rPr>
          <w:rFonts w:asciiTheme="minorBidi" w:hAnsiTheme="minorBidi" w:cstheme="minorBidi"/>
          <w:sz w:val="24"/>
          <w:szCs w:val="24"/>
        </w:rPr>
        <w:t xml:space="preserve"> prohibit the building of </w:t>
      </w:r>
      <w:r w:rsidRPr="00823D1C">
        <w:rPr>
          <w:rFonts w:asciiTheme="minorBidi" w:hAnsiTheme="minorBidi" w:cstheme="minorBidi"/>
          <w:i/>
          <w:iCs/>
          <w:sz w:val="24"/>
          <w:szCs w:val="24"/>
        </w:rPr>
        <w:t>bamot</w:t>
      </w:r>
      <w:r w:rsidR="000062BC" w:rsidRPr="00823D1C">
        <w:rPr>
          <w:rFonts w:asciiTheme="minorBidi" w:hAnsiTheme="minorBidi" w:cstheme="minorBidi"/>
          <w:sz w:val="24"/>
          <w:szCs w:val="24"/>
        </w:rPr>
        <w:t xml:space="preserve"> that are dedicated to the service of the god of Israel?</w:t>
      </w:r>
    </w:p>
    <w:p w14:paraId="47786DD1" w14:textId="77777777" w:rsidR="000062BC" w:rsidRPr="00823D1C" w:rsidRDefault="000062BC" w:rsidP="00D60F58">
      <w:pPr>
        <w:spacing w:line="240" w:lineRule="auto"/>
        <w:rPr>
          <w:rFonts w:asciiTheme="minorBidi" w:hAnsiTheme="minorBidi" w:cstheme="minorBidi"/>
          <w:sz w:val="24"/>
          <w:szCs w:val="24"/>
        </w:rPr>
      </w:pPr>
    </w:p>
    <w:p w14:paraId="0D4527B8" w14:textId="452B166E" w:rsidR="000062BC"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Prof. </w:t>
      </w:r>
      <w:proofErr w:type="spellStart"/>
      <w:r w:rsidRPr="00823D1C">
        <w:rPr>
          <w:rFonts w:asciiTheme="minorBidi" w:hAnsiTheme="minorBidi" w:cstheme="minorBidi"/>
          <w:sz w:val="24"/>
          <w:szCs w:val="24"/>
        </w:rPr>
        <w:t>Grin</w:t>
      </w:r>
      <w:r w:rsidR="000062BC" w:rsidRPr="00823D1C">
        <w:rPr>
          <w:rFonts w:asciiTheme="minorBidi" w:hAnsiTheme="minorBidi" w:cstheme="minorBidi"/>
          <w:sz w:val="24"/>
          <w:szCs w:val="24"/>
        </w:rPr>
        <w:t>t</w:t>
      </w:r>
      <w:r w:rsidRPr="00823D1C">
        <w:rPr>
          <w:rFonts w:asciiTheme="minorBidi" w:hAnsiTheme="minorBidi" w:cstheme="minorBidi"/>
          <w:sz w:val="24"/>
          <w:szCs w:val="24"/>
        </w:rPr>
        <w:t>z</w:t>
      </w:r>
      <w:proofErr w:type="spellEnd"/>
      <w:r w:rsidRPr="00823D1C">
        <w:rPr>
          <w:rFonts w:asciiTheme="minorBidi" w:hAnsiTheme="minorBidi" w:cstheme="minorBidi"/>
          <w:sz w:val="24"/>
          <w:szCs w:val="24"/>
        </w:rPr>
        <w:t xml:space="preserve"> continues to discuss the question of whether </w:t>
      </w:r>
      <w:r w:rsidR="000062BC" w:rsidRPr="00823D1C">
        <w:rPr>
          <w:rFonts w:asciiTheme="minorBidi" w:hAnsiTheme="minorBidi" w:cstheme="minorBidi"/>
          <w:sz w:val="24"/>
          <w:szCs w:val="24"/>
        </w:rPr>
        <w:t xml:space="preserve">the book of </w:t>
      </w:r>
      <w:proofErr w:type="spellStart"/>
      <w:r w:rsidR="000062BC" w:rsidRPr="00823D1C">
        <w:rPr>
          <w:rFonts w:asciiTheme="minorBidi" w:hAnsiTheme="minorBidi" w:cstheme="minorBidi"/>
          <w:i/>
          <w:iCs/>
          <w:sz w:val="24"/>
          <w:szCs w:val="24"/>
        </w:rPr>
        <w:t>Devarim</w:t>
      </w:r>
      <w:proofErr w:type="spellEnd"/>
      <w:r w:rsidR="000062BC" w:rsidRPr="00823D1C">
        <w:rPr>
          <w:rFonts w:asciiTheme="minorBidi" w:hAnsiTheme="minorBidi" w:cstheme="minorBidi"/>
          <w:i/>
          <w:iCs/>
          <w:sz w:val="24"/>
          <w:szCs w:val="24"/>
        </w:rPr>
        <w:t xml:space="preserve"> </w:t>
      </w:r>
      <w:r w:rsidR="000062BC" w:rsidRPr="00823D1C">
        <w:rPr>
          <w:rFonts w:asciiTheme="minorBidi" w:hAnsiTheme="minorBidi" w:cstheme="minorBidi"/>
          <w:sz w:val="24"/>
          <w:szCs w:val="24"/>
        </w:rPr>
        <w:t xml:space="preserve">prohibits sacrificial service at </w:t>
      </w:r>
      <w:proofErr w:type="spellStart"/>
      <w:r w:rsidR="000062BC" w:rsidRPr="00823D1C">
        <w:rPr>
          <w:rFonts w:asciiTheme="minorBidi" w:hAnsiTheme="minorBidi" w:cstheme="minorBidi"/>
          <w:i/>
          <w:iCs/>
          <w:sz w:val="24"/>
          <w:szCs w:val="24"/>
        </w:rPr>
        <w:t>bamot</w:t>
      </w:r>
      <w:proofErr w:type="spellEnd"/>
      <w:r w:rsidR="000062BC" w:rsidRPr="00823D1C">
        <w:rPr>
          <w:rFonts w:asciiTheme="minorBidi" w:hAnsiTheme="minorBidi" w:cstheme="minorBidi"/>
          <w:sz w:val="24"/>
          <w:szCs w:val="24"/>
        </w:rPr>
        <w:t xml:space="preserve"> and commands that the service be concentrated exclusively in Jerusalem. His answer is that it does not. The word </w:t>
      </w:r>
      <w:proofErr w:type="spellStart"/>
      <w:r w:rsidR="000062BC" w:rsidRPr="00823D1C">
        <w:rPr>
          <w:rFonts w:asciiTheme="minorBidi" w:hAnsiTheme="minorBidi" w:cstheme="minorBidi"/>
          <w:i/>
          <w:iCs/>
          <w:sz w:val="24"/>
          <w:szCs w:val="24"/>
        </w:rPr>
        <w:t>bama</w:t>
      </w:r>
      <w:proofErr w:type="spellEnd"/>
      <w:r w:rsidR="000062BC" w:rsidRPr="00823D1C">
        <w:rPr>
          <w:rFonts w:asciiTheme="minorBidi" w:hAnsiTheme="minorBidi" w:cstheme="minorBidi"/>
          <w:sz w:val="24"/>
          <w:szCs w:val="24"/>
        </w:rPr>
        <w:t xml:space="preserve"> does not appear at all in the book of </w:t>
      </w:r>
      <w:proofErr w:type="spellStart"/>
      <w:r w:rsidR="000062BC" w:rsidRPr="00823D1C">
        <w:rPr>
          <w:rFonts w:asciiTheme="minorBidi" w:hAnsiTheme="minorBidi" w:cstheme="minorBidi"/>
          <w:i/>
          <w:iCs/>
          <w:sz w:val="24"/>
          <w:szCs w:val="24"/>
        </w:rPr>
        <w:t>Devarim</w:t>
      </w:r>
      <w:proofErr w:type="spellEnd"/>
      <w:r w:rsidR="000062BC" w:rsidRPr="00823D1C">
        <w:rPr>
          <w:rFonts w:asciiTheme="minorBidi" w:hAnsiTheme="minorBidi" w:cstheme="minorBidi"/>
          <w:i/>
          <w:iCs/>
          <w:sz w:val="24"/>
          <w:szCs w:val="24"/>
        </w:rPr>
        <w:t xml:space="preserve">. </w:t>
      </w:r>
      <w:r w:rsidR="000062BC" w:rsidRPr="00823D1C">
        <w:rPr>
          <w:rFonts w:asciiTheme="minorBidi" w:hAnsiTheme="minorBidi" w:cstheme="minorBidi"/>
          <w:sz w:val="24"/>
          <w:szCs w:val="24"/>
        </w:rPr>
        <w:t xml:space="preserve">In all of the Torah, it appears only in </w:t>
      </w:r>
      <w:proofErr w:type="spellStart"/>
      <w:r w:rsidR="000062BC" w:rsidRPr="00823D1C">
        <w:rPr>
          <w:rFonts w:asciiTheme="minorBidi" w:hAnsiTheme="minorBidi" w:cstheme="minorBidi"/>
          <w:i/>
          <w:iCs/>
          <w:sz w:val="24"/>
          <w:szCs w:val="24"/>
        </w:rPr>
        <w:t>Vayikra</w:t>
      </w:r>
      <w:proofErr w:type="spellEnd"/>
      <w:r w:rsidR="000062BC" w:rsidRPr="00823D1C">
        <w:rPr>
          <w:rFonts w:asciiTheme="minorBidi" w:hAnsiTheme="minorBidi" w:cstheme="minorBidi"/>
          <w:i/>
          <w:iCs/>
          <w:sz w:val="24"/>
          <w:szCs w:val="24"/>
        </w:rPr>
        <w:t xml:space="preserve"> </w:t>
      </w:r>
      <w:r w:rsidR="000062BC" w:rsidRPr="00823D1C">
        <w:rPr>
          <w:rFonts w:asciiTheme="minorBidi" w:hAnsiTheme="minorBidi" w:cstheme="minorBidi"/>
          <w:sz w:val="24"/>
          <w:szCs w:val="24"/>
        </w:rPr>
        <w:t xml:space="preserve">26:30 and in </w:t>
      </w:r>
      <w:proofErr w:type="spellStart"/>
      <w:r w:rsidR="000062BC" w:rsidRPr="00823D1C">
        <w:rPr>
          <w:rFonts w:asciiTheme="minorBidi" w:hAnsiTheme="minorBidi" w:cstheme="minorBidi"/>
          <w:i/>
          <w:iCs/>
          <w:sz w:val="24"/>
          <w:szCs w:val="24"/>
        </w:rPr>
        <w:t>Bemidbar</w:t>
      </w:r>
      <w:proofErr w:type="spellEnd"/>
      <w:r w:rsidR="000062BC" w:rsidRPr="00823D1C">
        <w:rPr>
          <w:rFonts w:asciiTheme="minorBidi" w:hAnsiTheme="minorBidi" w:cstheme="minorBidi"/>
          <w:sz w:val="24"/>
          <w:szCs w:val="24"/>
        </w:rPr>
        <w:t xml:space="preserve"> 33:52, and in both cases, in the context of idol worship, in </w:t>
      </w:r>
      <w:proofErr w:type="spellStart"/>
      <w:r w:rsidR="000062BC" w:rsidRPr="00823D1C">
        <w:rPr>
          <w:rFonts w:asciiTheme="minorBidi" w:hAnsiTheme="minorBidi" w:cstheme="minorBidi"/>
          <w:i/>
          <w:iCs/>
          <w:sz w:val="24"/>
          <w:szCs w:val="24"/>
        </w:rPr>
        <w:t>Vayikra</w:t>
      </w:r>
      <w:proofErr w:type="spellEnd"/>
      <w:r w:rsidR="000062BC" w:rsidRPr="00823D1C">
        <w:rPr>
          <w:rFonts w:asciiTheme="minorBidi" w:hAnsiTheme="minorBidi" w:cstheme="minorBidi"/>
          <w:i/>
          <w:iCs/>
          <w:sz w:val="24"/>
          <w:szCs w:val="24"/>
        </w:rPr>
        <w:t xml:space="preserve"> </w:t>
      </w:r>
      <w:r w:rsidR="000062BC" w:rsidRPr="00823D1C">
        <w:rPr>
          <w:rFonts w:asciiTheme="minorBidi" w:hAnsiTheme="minorBidi" w:cstheme="minorBidi"/>
          <w:sz w:val="24"/>
          <w:szCs w:val="24"/>
        </w:rPr>
        <w:t xml:space="preserve">in reference to the idolatry of Israel, and in </w:t>
      </w:r>
      <w:proofErr w:type="spellStart"/>
      <w:r w:rsidR="000062BC" w:rsidRPr="00823D1C">
        <w:rPr>
          <w:rFonts w:asciiTheme="minorBidi" w:hAnsiTheme="minorBidi" w:cstheme="minorBidi"/>
          <w:i/>
          <w:iCs/>
          <w:sz w:val="24"/>
          <w:szCs w:val="24"/>
        </w:rPr>
        <w:t>Bemidbar</w:t>
      </w:r>
      <w:proofErr w:type="spellEnd"/>
      <w:r w:rsidR="000062BC" w:rsidRPr="00823D1C">
        <w:rPr>
          <w:rFonts w:asciiTheme="minorBidi" w:hAnsiTheme="minorBidi" w:cstheme="minorBidi"/>
          <w:i/>
          <w:iCs/>
          <w:sz w:val="24"/>
          <w:szCs w:val="24"/>
        </w:rPr>
        <w:t xml:space="preserve"> </w:t>
      </w:r>
      <w:r w:rsidR="000062BC" w:rsidRPr="00823D1C">
        <w:rPr>
          <w:rFonts w:asciiTheme="minorBidi" w:hAnsiTheme="minorBidi" w:cstheme="minorBidi"/>
          <w:sz w:val="24"/>
          <w:szCs w:val="24"/>
        </w:rPr>
        <w:t xml:space="preserve">in reference to the idolatry of the Canaanites. The first time that the word appears in the sense under discussion is in the days of </w:t>
      </w:r>
      <w:proofErr w:type="spellStart"/>
      <w:r w:rsidR="000062BC" w:rsidRPr="00823D1C">
        <w:rPr>
          <w:rFonts w:asciiTheme="minorBidi" w:hAnsiTheme="minorBidi" w:cstheme="minorBidi"/>
          <w:sz w:val="24"/>
          <w:szCs w:val="24"/>
        </w:rPr>
        <w:t>Shemuel</w:t>
      </w:r>
      <w:proofErr w:type="spellEnd"/>
      <w:r w:rsidR="000062BC" w:rsidRPr="00823D1C">
        <w:rPr>
          <w:rFonts w:asciiTheme="minorBidi" w:hAnsiTheme="minorBidi" w:cstheme="minorBidi"/>
          <w:sz w:val="24"/>
          <w:szCs w:val="24"/>
        </w:rPr>
        <w:t xml:space="preserve"> the prophet, and this continues until the end of the book of </w:t>
      </w:r>
      <w:proofErr w:type="spellStart"/>
      <w:r w:rsidR="000062BC" w:rsidRPr="00823D1C">
        <w:rPr>
          <w:rFonts w:asciiTheme="minorBidi" w:hAnsiTheme="minorBidi" w:cstheme="minorBidi"/>
          <w:i/>
          <w:iCs/>
          <w:sz w:val="24"/>
          <w:szCs w:val="24"/>
        </w:rPr>
        <w:t>Melakhim</w:t>
      </w:r>
      <w:proofErr w:type="spellEnd"/>
      <w:r w:rsidR="000062BC" w:rsidRPr="00823D1C">
        <w:rPr>
          <w:rFonts w:asciiTheme="minorBidi" w:hAnsiTheme="minorBidi" w:cstheme="minorBidi"/>
          <w:sz w:val="24"/>
          <w:szCs w:val="24"/>
        </w:rPr>
        <w:t xml:space="preserve"> and the destruction of the First Temple. In contrast, in the book of </w:t>
      </w:r>
      <w:proofErr w:type="spellStart"/>
      <w:r w:rsidR="000062BC" w:rsidRPr="00823D1C">
        <w:rPr>
          <w:rFonts w:asciiTheme="minorBidi" w:hAnsiTheme="minorBidi" w:cstheme="minorBidi"/>
          <w:i/>
          <w:iCs/>
          <w:sz w:val="24"/>
          <w:szCs w:val="24"/>
        </w:rPr>
        <w:t>Devarim</w:t>
      </w:r>
      <w:proofErr w:type="spellEnd"/>
      <w:r w:rsidR="00604BB5" w:rsidRPr="00823D1C">
        <w:rPr>
          <w:rFonts w:asciiTheme="minorBidi" w:hAnsiTheme="minorBidi" w:cstheme="minorBidi"/>
          <w:sz w:val="24"/>
          <w:szCs w:val="24"/>
        </w:rPr>
        <w:t>, the command is issued to destroy the Canaanite altars in Israel (</w:t>
      </w:r>
      <w:proofErr w:type="spellStart"/>
      <w:r w:rsidR="00604BB5" w:rsidRPr="00823D1C">
        <w:rPr>
          <w:rFonts w:asciiTheme="minorBidi" w:hAnsiTheme="minorBidi" w:cstheme="minorBidi"/>
          <w:i/>
          <w:iCs/>
          <w:sz w:val="24"/>
          <w:szCs w:val="24"/>
        </w:rPr>
        <w:t>Devarim</w:t>
      </w:r>
      <w:proofErr w:type="spellEnd"/>
      <w:r w:rsidR="00604BB5" w:rsidRPr="00823D1C">
        <w:rPr>
          <w:rFonts w:asciiTheme="minorBidi" w:hAnsiTheme="minorBidi" w:cstheme="minorBidi"/>
          <w:i/>
          <w:iCs/>
          <w:sz w:val="24"/>
          <w:szCs w:val="24"/>
        </w:rPr>
        <w:t xml:space="preserve"> </w:t>
      </w:r>
      <w:r w:rsidR="00604BB5" w:rsidRPr="00823D1C">
        <w:rPr>
          <w:rFonts w:asciiTheme="minorBidi" w:hAnsiTheme="minorBidi" w:cstheme="minorBidi"/>
          <w:sz w:val="24"/>
          <w:szCs w:val="24"/>
        </w:rPr>
        <w:t>12:2-3).</w:t>
      </w:r>
    </w:p>
    <w:p w14:paraId="6ACC92DD" w14:textId="77777777" w:rsidR="00604BB5" w:rsidRPr="00823D1C" w:rsidRDefault="00604BB5" w:rsidP="00D60F58">
      <w:pPr>
        <w:spacing w:line="240" w:lineRule="auto"/>
        <w:ind w:firstLine="720"/>
        <w:rPr>
          <w:rFonts w:asciiTheme="minorBidi" w:hAnsiTheme="minorBidi" w:cstheme="minorBidi"/>
          <w:sz w:val="24"/>
          <w:szCs w:val="24"/>
        </w:rPr>
      </w:pPr>
    </w:p>
    <w:p w14:paraId="2AD7071E" w14:textId="271E1786" w:rsidR="009A7B94" w:rsidRPr="00823D1C" w:rsidRDefault="009A7B94" w:rsidP="00D60F58">
      <w:pPr>
        <w:spacing w:line="240" w:lineRule="auto"/>
        <w:rPr>
          <w:rFonts w:asciiTheme="minorBidi" w:hAnsiTheme="minorBidi" w:cstheme="minorBidi"/>
          <w:sz w:val="24"/>
          <w:szCs w:val="24"/>
        </w:rPr>
      </w:pPr>
      <w:r w:rsidRPr="00823D1C">
        <w:rPr>
          <w:rFonts w:asciiTheme="minorBidi" w:hAnsiTheme="minorBidi" w:cstheme="minorBidi"/>
          <w:sz w:val="24"/>
          <w:szCs w:val="24"/>
        </w:rPr>
        <w:tab/>
        <w:t xml:space="preserve">After the first generation, the people of Israel built new cities and new </w:t>
      </w:r>
      <w:proofErr w:type="spellStart"/>
      <w:r w:rsidRPr="00823D1C">
        <w:rPr>
          <w:rFonts w:asciiTheme="minorBidi" w:hAnsiTheme="minorBidi" w:cstheme="minorBidi"/>
          <w:i/>
          <w:iCs/>
          <w:sz w:val="24"/>
          <w:szCs w:val="24"/>
        </w:rPr>
        <w:t>bamot</w:t>
      </w:r>
      <w:proofErr w:type="spellEnd"/>
      <w:r w:rsidRPr="00823D1C">
        <w:rPr>
          <w:rFonts w:asciiTheme="minorBidi" w:hAnsiTheme="minorBidi" w:cstheme="minorBidi"/>
          <w:sz w:val="24"/>
          <w:szCs w:val="24"/>
        </w:rPr>
        <w:t xml:space="preserve"> of their own, but the Torah does not relate directly to them, neither permitting them nor forbidding them.</w:t>
      </w:r>
    </w:p>
    <w:p w14:paraId="24A3486C" w14:textId="77777777" w:rsidR="009A7B94" w:rsidRPr="00823D1C" w:rsidRDefault="009A7B94" w:rsidP="00D60F58">
      <w:pPr>
        <w:spacing w:line="240" w:lineRule="auto"/>
        <w:rPr>
          <w:rFonts w:asciiTheme="minorBidi" w:hAnsiTheme="minorBidi" w:cstheme="minorBidi"/>
          <w:sz w:val="24"/>
          <w:szCs w:val="24"/>
        </w:rPr>
      </w:pPr>
    </w:p>
    <w:p w14:paraId="292566EA" w14:textId="72BC5F3C" w:rsidR="00102515" w:rsidRPr="00823D1C" w:rsidRDefault="0010251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 xml:space="preserve">Does </w:t>
      </w:r>
      <w:r w:rsidR="009A7B94" w:rsidRPr="00823D1C">
        <w:rPr>
          <w:rFonts w:asciiTheme="minorBidi" w:hAnsiTheme="minorBidi" w:cstheme="minorBidi"/>
          <w:sz w:val="24"/>
          <w:szCs w:val="24"/>
        </w:rPr>
        <w:t xml:space="preserve">the book of </w:t>
      </w:r>
      <w:r w:rsidR="009A7B94" w:rsidRPr="00823D1C">
        <w:rPr>
          <w:rFonts w:asciiTheme="minorBidi" w:hAnsiTheme="minorBidi" w:cstheme="minorBidi"/>
          <w:i/>
          <w:iCs/>
          <w:sz w:val="24"/>
          <w:szCs w:val="24"/>
        </w:rPr>
        <w:t xml:space="preserve">DevaRIM </w:t>
      </w:r>
      <w:r w:rsidRPr="00823D1C">
        <w:rPr>
          <w:rFonts w:asciiTheme="minorBidi" w:hAnsiTheme="minorBidi" w:cstheme="minorBidi"/>
          <w:sz w:val="24"/>
          <w:szCs w:val="24"/>
        </w:rPr>
        <w:t xml:space="preserve">relate to the </w:t>
      </w:r>
      <w:r w:rsidR="009A7B94" w:rsidRPr="00823D1C">
        <w:rPr>
          <w:rFonts w:asciiTheme="minorBidi" w:hAnsiTheme="minorBidi" w:cstheme="minorBidi"/>
          <w:sz w:val="24"/>
          <w:szCs w:val="24"/>
        </w:rPr>
        <w:t xml:space="preserve">CHOOSING OF A PLACE, AND IN PARTICULAR WITH REGARD TO THE pASCHAL oFFERING? </w:t>
      </w:r>
    </w:p>
    <w:p w14:paraId="3F9E7623" w14:textId="77777777" w:rsidR="009A7B94" w:rsidRPr="00823D1C" w:rsidRDefault="009A7B94" w:rsidP="00D60F58">
      <w:pPr>
        <w:spacing w:line="240" w:lineRule="auto"/>
        <w:rPr>
          <w:rFonts w:asciiTheme="minorBidi" w:hAnsiTheme="minorBidi" w:cstheme="minorBidi"/>
          <w:sz w:val="24"/>
          <w:szCs w:val="24"/>
        </w:rPr>
      </w:pPr>
    </w:p>
    <w:p w14:paraId="1AE9D8EE" w14:textId="4D015198" w:rsidR="00102515" w:rsidRPr="00823D1C" w:rsidRDefault="009A7B94"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There is nothing novel about what is stated in the book of </w:t>
      </w:r>
      <w:proofErr w:type="spellStart"/>
      <w:r w:rsidRPr="00823D1C">
        <w:rPr>
          <w:rFonts w:asciiTheme="minorBidi" w:hAnsiTheme="minorBidi" w:cstheme="minorBidi"/>
          <w:i/>
          <w:iCs/>
          <w:sz w:val="24"/>
          <w:szCs w:val="24"/>
        </w:rPr>
        <w:t>Devarim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regarding the place chosen by God for His service. The idea of a chosen place is found already in the book of </w:t>
      </w:r>
      <w:proofErr w:type="spellStart"/>
      <w:r w:rsidRPr="00823D1C">
        <w:rPr>
          <w:rFonts w:asciiTheme="minorBidi" w:hAnsiTheme="minorBidi" w:cstheme="minorBidi"/>
          <w:i/>
          <w:iCs/>
          <w:sz w:val="24"/>
          <w:szCs w:val="24"/>
        </w:rPr>
        <w:t>Shemot</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and in the book of </w:t>
      </w:r>
      <w:proofErr w:type="spellStart"/>
      <w:r w:rsidRPr="00823D1C">
        <w:rPr>
          <w:rFonts w:asciiTheme="minorBidi" w:hAnsiTheme="minorBidi" w:cstheme="minorBidi"/>
          <w:i/>
          <w:iCs/>
          <w:sz w:val="24"/>
          <w:szCs w:val="24"/>
        </w:rPr>
        <w:t>Vayikra</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 </w:t>
      </w:r>
    </w:p>
    <w:p w14:paraId="306926C6" w14:textId="77777777" w:rsidR="009A7B94" w:rsidRPr="00823D1C" w:rsidRDefault="009A7B94" w:rsidP="00D60F58">
      <w:pPr>
        <w:spacing w:line="240" w:lineRule="auto"/>
        <w:ind w:firstLine="720"/>
        <w:rPr>
          <w:rFonts w:asciiTheme="minorBidi" w:hAnsiTheme="minorBidi" w:cstheme="minorBidi"/>
          <w:sz w:val="24"/>
          <w:szCs w:val="24"/>
        </w:rPr>
      </w:pPr>
    </w:p>
    <w:p w14:paraId="1833E599" w14:textId="02FCF26C"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There is also no</w:t>
      </w:r>
      <w:r w:rsidR="009A7B94" w:rsidRPr="00823D1C">
        <w:rPr>
          <w:rFonts w:asciiTheme="minorBidi" w:hAnsiTheme="minorBidi" w:cstheme="minorBidi"/>
          <w:sz w:val="24"/>
          <w:szCs w:val="24"/>
        </w:rPr>
        <w:t xml:space="preserve">thing substantially new in what the book of </w:t>
      </w:r>
      <w:proofErr w:type="spellStart"/>
      <w:r w:rsidR="009A7B94" w:rsidRPr="00823D1C">
        <w:rPr>
          <w:rFonts w:asciiTheme="minorBidi" w:hAnsiTheme="minorBidi" w:cstheme="minorBidi"/>
          <w:i/>
          <w:iCs/>
          <w:sz w:val="24"/>
          <w:szCs w:val="24"/>
        </w:rPr>
        <w:t>Devarim</w:t>
      </w:r>
      <w:proofErr w:type="spellEnd"/>
      <w:r w:rsidR="009A7B94" w:rsidRPr="00823D1C">
        <w:rPr>
          <w:rFonts w:asciiTheme="minorBidi" w:hAnsiTheme="minorBidi" w:cstheme="minorBidi"/>
          <w:i/>
          <w:iCs/>
          <w:sz w:val="24"/>
          <w:szCs w:val="24"/>
        </w:rPr>
        <w:t xml:space="preserve"> </w:t>
      </w:r>
      <w:r w:rsidR="009A7B94" w:rsidRPr="00823D1C">
        <w:rPr>
          <w:rFonts w:asciiTheme="minorBidi" w:hAnsiTheme="minorBidi" w:cstheme="minorBidi"/>
          <w:sz w:val="24"/>
          <w:szCs w:val="24"/>
        </w:rPr>
        <w:t xml:space="preserve">says about the Paschal offering. The phrase that distinguishes the book of </w:t>
      </w:r>
      <w:proofErr w:type="spellStart"/>
      <w:r w:rsidR="009A7B94" w:rsidRPr="00823D1C">
        <w:rPr>
          <w:rFonts w:asciiTheme="minorBidi" w:hAnsiTheme="minorBidi" w:cstheme="minorBidi"/>
          <w:i/>
          <w:iCs/>
          <w:sz w:val="24"/>
          <w:szCs w:val="24"/>
        </w:rPr>
        <w:t>Devarim</w:t>
      </w:r>
      <w:proofErr w:type="spellEnd"/>
      <w:r w:rsidR="009A7B94" w:rsidRPr="00823D1C">
        <w:rPr>
          <w:rFonts w:asciiTheme="minorBidi" w:hAnsiTheme="minorBidi" w:cstheme="minorBidi"/>
          <w:sz w:val="24"/>
          <w:szCs w:val="24"/>
        </w:rPr>
        <w:t xml:space="preserve">, repeating itself about twenty times, is "the place which the Lord your God shall choose," which refers to the various places which God will chose to set His name there or to dwell </w:t>
      </w:r>
      <w:r w:rsidR="007E69C5" w:rsidRPr="00823D1C">
        <w:rPr>
          <w:rFonts w:asciiTheme="minorBidi" w:hAnsiTheme="minorBidi" w:cstheme="minorBidi"/>
          <w:sz w:val="24"/>
          <w:szCs w:val="24"/>
        </w:rPr>
        <w:t xml:space="preserve">there. </w:t>
      </w:r>
    </w:p>
    <w:p w14:paraId="4E49DF00" w14:textId="77777777" w:rsidR="007E69C5" w:rsidRPr="00823D1C" w:rsidRDefault="007E69C5" w:rsidP="00D60F58">
      <w:pPr>
        <w:spacing w:line="240" w:lineRule="auto"/>
        <w:ind w:firstLine="720"/>
        <w:rPr>
          <w:rFonts w:asciiTheme="minorBidi" w:hAnsiTheme="minorBidi" w:cstheme="minorBidi"/>
          <w:sz w:val="24"/>
          <w:szCs w:val="24"/>
        </w:rPr>
      </w:pPr>
    </w:p>
    <w:p w14:paraId="6C1EFC34" w14:textId="77777777" w:rsidR="007E69C5" w:rsidRPr="00823D1C" w:rsidRDefault="007E69C5" w:rsidP="00D60F58">
      <w:pPr>
        <w:spacing w:line="240" w:lineRule="auto"/>
        <w:ind w:firstLine="720"/>
        <w:rPr>
          <w:rFonts w:asciiTheme="minorBidi" w:hAnsiTheme="minorBidi" w:cstheme="minorBidi"/>
          <w:sz w:val="24"/>
          <w:szCs w:val="24"/>
        </w:rPr>
      </w:pPr>
      <w:proofErr w:type="spellStart"/>
      <w:r w:rsidRPr="00823D1C">
        <w:rPr>
          <w:rFonts w:asciiTheme="minorBidi" w:hAnsiTheme="minorBidi" w:cstheme="minorBidi"/>
          <w:i/>
          <w:iCs/>
          <w:sz w:val="24"/>
          <w:szCs w:val="24"/>
        </w:rPr>
        <w:t>Vayikra</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17 prohibits all slaughter, and there is a command to offer all sacrifices as peace-offerings (only in the wilderness and according to Rabbi </w:t>
      </w:r>
      <w:proofErr w:type="spellStart"/>
      <w:r w:rsidRPr="00823D1C">
        <w:rPr>
          <w:rFonts w:asciiTheme="minorBidi" w:hAnsiTheme="minorBidi" w:cstheme="minorBidi"/>
          <w:sz w:val="24"/>
          <w:szCs w:val="24"/>
        </w:rPr>
        <w:t>Yishmael</w:t>
      </w:r>
      <w:proofErr w:type="spellEnd"/>
      <w:r w:rsidRPr="00823D1C">
        <w:rPr>
          <w:rFonts w:asciiTheme="minorBidi" w:hAnsiTheme="minorBidi" w:cstheme="minorBidi"/>
          <w:sz w:val="24"/>
          <w:szCs w:val="24"/>
        </w:rPr>
        <w:t xml:space="preserve"> in </w:t>
      </w:r>
      <w:proofErr w:type="spellStart"/>
      <w:r w:rsidRPr="00823D1C">
        <w:rPr>
          <w:rFonts w:asciiTheme="minorBidi" w:hAnsiTheme="minorBidi" w:cstheme="minorBidi"/>
          <w:i/>
          <w:iCs/>
          <w:sz w:val="24"/>
          <w:szCs w:val="24"/>
        </w:rPr>
        <w:t>Chullin</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16b). Thus it is clear that slaughtering the paschal offering in one's home was also prohibited, and it was necessary to offer it in the courtyard of the </w:t>
      </w:r>
      <w:proofErr w:type="spellStart"/>
      <w:r w:rsidRPr="00823D1C">
        <w:rPr>
          <w:rFonts w:asciiTheme="minorBidi" w:hAnsiTheme="minorBidi" w:cstheme="minorBidi"/>
          <w:i/>
          <w:iCs/>
          <w:sz w:val="24"/>
          <w:szCs w:val="24"/>
        </w:rPr>
        <w:t>Ohel</w:t>
      </w:r>
      <w:proofErr w:type="spellEnd"/>
      <w:r w:rsidRPr="00823D1C">
        <w:rPr>
          <w:rFonts w:asciiTheme="minorBidi" w:hAnsiTheme="minorBidi" w:cstheme="minorBidi"/>
          <w:i/>
          <w:iCs/>
          <w:sz w:val="24"/>
          <w:szCs w:val="24"/>
        </w:rPr>
        <w:t xml:space="preserve"> </w:t>
      </w:r>
      <w:proofErr w:type="spellStart"/>
      <w:r w:rsidRPr="00823D1C">
        <w:rPr>
          <w:rFonts w:asciiTheme="minorBidi" w:hAnsiTheme="minorBidi" w:cstheme="minorBidi"/>
          <w:i/>
          <w:iCs/>
          <w:sz w:val="24"/>
          <w:szCs w:val="24"/>
        </w:rPr>
        <w:t>Mo'ed</w:t>
      </w:r>
      <w:proofErr w:type="spellEnd"/>
      <w:r w:rsidRPr="00823D1C">
        <w:rPr>
          <w:rFonts w:asciiTheme="minorBidi" w:hAnsiTheme="minorBidi" w:cstheme="minorBidi"/>
          <w:sz w:val="24"/>
          <w:szCs w:val="24"/>
        </w:rPr>
        <w:t xml:space="preserve"> and to sprinkle its blood on the altar. This is stated also in the books of the Prophets, as we find in </w:t>
      </w:r>
      <w:proofErr w:type="spellStart"/>
      <w:r w:rsidRPr="00823D1C">
        <w:rPr>
          <w:rFonts w:asciiTheme="minorBidi" w:hAnsiTheme="minorBidi" w:cstheme="minorBidi"/>
          <w:i/>
          <w:iCs/>
          <w:sz w:val="24"/>
          <w:szCs w:val="24"/>
        </w:rPr>
        <w:t>Yirmeyahu</w:t>
      </w:r>
      <w:proofErr w:type="spellEnd"/>
      <w:r w:rsidRPr="00823D1C">
        <w:rPr>
          <w:rFonts w:asciiTheme="minorBidi" w:hAnsiTheme="minorBidi" w:cstheme="minorBidi"/>
          <w:sz w:val="24"/>
          <w:szCs w:val="24"/>
        </w:rPr>
        <w:t>:</w:t>
      </w:r>
    </w:p>
    <w:p w14:paraId="4B1DFF25" w14:textId="77777777" w:rsidR="007E69C5" w:rsidRPr="00823D1C" w:rsidRDefault="007E69C5" w:rsidP="00D60F58">
      <w:pPr>
        <w:spacing w:line="240" w:lineRule="auto"/>
        <w:ind w:firstLine="720"/>
        <w:rPr>
          <w:rFonts w:asciiTheme="minorBidi" w:hAnsiTheme="minorBidi" w:cstheme="minorBidi"/>
          <w:sz w:val="24"/>
          <w:szCs w:val="24"/>
        </w:rPr>
      </w:pPr>
    </w:p>
    <w:p w14:paraId="5EDA8740" w14:textId="77777777" w:rsidR="007E69C5" w:rsidRPr="00823D1C" w:rsidRDefault="007E69C5"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shd w:val="clear" w:color="auto" w:fill="FFFFFF"/>
        </w:rPr>
        <w:t xml:space="preserve">For go you now to </w:t>
      </w:r>
      <w:proofErr w:type="gramStart"/>
      <w:r w:rsidRPr="00823D1C">
        <w:rPr>
          <w:rFonts w:asciiTheme="minorBidi" w:hAnsiTheme="minorBidi" w:cstheme="minorBidi"/>
          <w:sz w:val="24"/>
          <w:szCs w:val="24"/>
          <w:shd w:val="clear" w:color="auto" w:fill="FFFFFF"/>
        </w:rPr>
        <w:t>My</w:t>
      </w:r>
      <w:proofErr w:type="gramEnd"/>
      <w:r w:rsidRPr="00823D1C">
        <w:rPr>
          <w:rFonts w:asciiTheme="minorBidi" w:hAnsiTheme="minorBidi" w:cstheme="minorBidi"/>
          <w:sz w:val="24"/>
          <w:szCs w:val="24"/>
          <w:shd w:val="clear" w:color="auto" w:fill="FFFFFF"/>
        </w:rPr>
        <w:t xml:space="preserve"> place which was in </w:t>
      </w:r>
      <w:proofErr w:type="spellStart"/>
      <w:r w:rsidRPr="00823D1C">
        <w:rPr>
          <w:rFonts w:asciiTheme="minorBidi" w:hAnsiTheme="minorBidi" w:cstheme="minorBidi"/>
          <w:sz w:val="24"/>
          <w:szCs w:val="24"/>
          <w:shd w:val="clear" w:color="auto" w:fill="FFFFFF"/>
        </w:rPr>
        <w:t>Shilo</w:t>
      </w:r>
      <w:proofErr w:type="spellEnd"/>
      <w:r w:rsidRPr="00823D1C">
        <w:rPr>
          <w:rFonts w:asciiTheme="minorBidi" w:hAnsiTheme="minorBidi" w:cstheme="minorBidi"/>
          <w:sz w:val="24"/>
          <w:szCs w:val="24"/>
          <w:shd w:val="clear" w:color="auto" w:fill="FFFFFF"/>
        </w:rPr>
        <w:t>, where I caused My name to dwell at the first, and see what I did to it for the wickedness of My people Israel. </w:t>
      </w:r>
      <w:r w:rsidRPr="00823D1C">
        <w:rPr>
          <w:rFonts w:asciiTheme="minorBidi" w:hAnsiTheme="minorBidi" w:cstheme="minorBidi"/>
          <w:sz w:val="24"/>
          <w:szCs w:val="24"/>
        </w:rPr>
        <w:t>(</w:t>
      </w:r>
      <w:proofErr w:type="spellStart"/>
      <w:r w:rsidRPr="00823D1C">
        <w:rPr>
          <w:rFonts w:asciiTheme="minorBidi" w:hAnsiTheme="minorBidi" w:cstheme="minorBidi"/>
          <w:i/>
          <w:iCs/>
          <w:sz w:val="24"/>
          <w:szCs w:val="24"/>
        </w:rPr>
        <w:t>Yirmeyahu</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7:12)</w:t>
      </w:r>
    </w:p>
    <w:p w14:paraId="3CECD088" w14:textId="2A45C3DD" w:rsidR="007E69C5" w:rsidRPr="00823D1C" w:rsidRDefault="007E69C5"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rPr>
        <w:t xml:space="preserve"> </w:t>
      </w:r>
    </w:p>
    <w:p w14:paraId="71062975" w14:textId="3D114E1D" w:rsidR="00102515" w:rsidRPr="00823D1C" w:rsidRDefault="007E69C5" w:rsidP="00D60F58">
      <w:pPr>
        <w:spacing w:line="240" w:lineRule="auto"/>
        <w:rPr>
          <w:rFonts w:asciiTheme="minorBidi" w:hAnsiTheme="minorBidi" w:cstheme="minorBidi"/>
          <w:sz w:val="24"/>
          <w:szCs w:val="24"/>
        </w:rPr>
      </w:pPr>
      <w:r w:rsidRPr="00823D1C">
        <w:rPr>
          <w:rFonts w:asciiTheme="minorBidi" w:hAnsiTheme="minorBidi" w:cstheme="minorBidi"/>
          <w:sz w:val="24"/>
          <w:szCs w:val="24"/>
        </w:rPr>
        <w:t xml:space="preserve">The source of the phrase "where I caused </w:t>
      </w:r>
      <w:proofErr w:type="gramStart"/>
      <w:r w:rsidRPr="00823D1C">
        <w:rPr>
          <w:rFonts w:asciiTheme="minorBidi" w:hAnsiTheme="minorBidi" w:cstheme="minorBidi"/>
          <w:sz w:val="24"/>
          <w:szCs w:val="24"/>
        </w:rPr>
        <w:t>My</w:t>
      </w:r>
      <w:proofErr w:type="gramEnd"/>
      <w:r w:rsidRPr="00823D1C">
        <w:rPr>
          <w:rFonts w:asciiTheme="minorBidi" w:hAnsiTheme="minorBidi" w:cstheme="minorBidi"/>
          <w:sz w:val="24"/>
          <w:szCs w:val="24"/>
        </w:rPr>
        <w:t xml:space="preserve"> name to dwell" is in the book of </w:t>
      </w:r>
      <w:proofErr w:type="spellStart"/>
      <w:r w:rsidRPr="00823D1C">
        <w:rPr>
          <w:rFonts w:asciiTheme="minorBidi" w:hAnsiTheme="minorBidi" w:cstheme="minorBidi"/>
          <w:i/>
          <w:iCs/>
          <w:sz w:val="24"/>
          <w:szCs w:val="24"/>
        </w:rPr>
        <w:t>Devarim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So too we find in </w:t>
      </w:r>
      <w:proofErr w:type="spellStart"/>
      <w:r w:rsidRPr="00823D1C">
        <w:rPr>
          <w:rFonts w:asciiTheme="minorBidi" w:hAnsiTheme="minorBidi" w:cstheme="minorBidi"/>
          <w:i/>
          <w:iCs/>
          <w:sz w:val="24"/>
          <w:szCs w:val="24"/>
        </w:rPr>
        <w:t>Tehilim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 xml:space="preserve">78: </w:t>
      </w:r>
    </w:p>
    <w:p w14:paraId="18B6EF91" w14:textId="77777777" w:rsidR="007E69C5" w:rsidRPr="00823D1C" w:rsidRDefault="007E69C5" w:rsidP="00D60F58">
      <w:pPr>
        <w:spacing w:line="240" w:lineRule="auto"/>
        <w:rPr>
          <w:rFonts w:asciiTheme="minorBidi" w:hAnsiTheme="minorBidi" w:cstheme="minorBidi"/>
          <w:sz w:val="24"/>
          <w:szCs w:val="24"/>
        </w:rPr>
      </w:pPr>
    </w:p>
    <w:p w14:paraId="5D095BD4" w14:textId="42EE44DB" w:rsidR="00102515" w:rsidRPr="00823D1C" w:rsidRDefault="007E69C5"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shd w:val="clear" w:color="auto" w:fill="FFFFFF"/>
        </w:rPr>
        <w:t xml:space="preserve">And He forsook the tabernacle of </w:t>
      </w:r>
      <w:proofErr w:type="spellStart"/>
      <w:r w:rsidRPr="00823D1C">
        <w:rPr>
          <w:rFonts w:asciiTheme="minorBidi" w:hAnsiTheme="minorBidi" w:cstheme="minorBidi"/>
          <w:sz w:val="24"/>
          <w:szCs w:val="24"/>
          <w:shd w:val="clear" w:color="auto" w:fill="FFFFFF"/>
        </w:rPr>
        <w:t>Shilo</w:t>
      </w:r>
      <w:proofErr w:type="spellEnd"/>
      <w:r w:rsidRPr="00823D1C">
        <w:rPr>
          <w:rFonts w:asciiTheme="minorBidi" w:hAnsiTheme="minorBidi" w:cstheme="minorBidi"/>
          <w:sz w:val="24"/>
          <w:szCs w:val="24"/>
          <w:shd w:val="clear" w:color="auto" w:fill="FFFFFF"/>
        </w:rPr>
        <w:t>, the tent which He had made to dwell among men…</w:t>
      </w:r>
      <w:bookmarkStart w:id="1" w:name="67"/>
      <w:bookmarkEnd w:id="1"/>
      <w:r w:rsidRPr="00823D1C">
        <w:rPr>
          <w:rFonts w:asciiTheme="minorBidi" w:hAnsiTheme="minorBidi" w:cstheme="minorBidi"/>
          <w:sz w:val="24"/>
          <w:szCs w:val="24"/>
          <w:shd w:val="clear" w:color="auto" w:fill="FFFFFF"/>
        </w:rPr>
        <w:t> Moreover He abhorred the tent of Yosef… But chose the tribe of Judah, the mount Zion which He loved.</w:t>
      </w:r>
      <w:r w:rsidRPr="00823D1C">
        <w:rPr>
          <w:rFonts w:asciiTheme="minorBidi" w:hAnsiTheme="minorBidi" w:cstheme="minorBidi"/>
          <w:sz w:val="24"/>
          <w:szCs w:val="24"/>
        </w:rPr>
        <w:t xml:space="preserve"> (</w:t>
      </w:r>
      <w:proofErr w:type="spellStart"/>
      <w:r w:rsidRPr="00823D1C">
        <w:rPr>
          <w:rFonts w:asciiTheme="minorBidi" w:hAnsiTheme="minorBidi" w:cstheme="minorBidi"/>
          <w:i/>
          <w:iCs/>
          <w:sz w:val="24"/>
          <w:szCs w:val="24"/>
        </w:rPr>
        <w:t>Tehilim</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78:60-68)</w:t>
      </w:r>
      <w:r w:rsidRPr="00823D1C">
        <w:rPr>
          <w:rStyle w:val="a9"/>
          <w:rFonts w:asciiTheme="minorBidi" w:hAnsiTheme="minorBidi" w:cstheme="minorBidi"/>
          <w:sz w:val="24"/>
          <w:szCs w:val="24"/>
        </w:rPr>
        <w:footnoteReference w:id="2"/>
      </w:r>
      <w:r w:rsidRPr="00823D1C">
        <w:rPr>
          <w:rFonts w:asciiTheme="minorBidi" w:hAnsiTheme="minorBidi" w:cstheme="minorBidi"/>
          <w:sz w:val="24"/>
          <w:szCs w:val="24"/>
        </w:rPr>
        <w:br/>
      </w:r>
      <w:bookmarkStart w:id="2" w:name="69"/>
      <w:bookmarkEnd w:id="2"/>
      <w:r w:rsidR="006E6BB3" w:rsidRPr="00823D1C">
        <w:rPr>
          <w:rFonts w:asciiTheme="minorBidi" w:hAnsiTheme="minorBidi" w:cstheme="minorBidi"/>
          <w:b/>
          <w:bCs/>
          <w:sz w:val="24"/>
          <w:szCs w:val="24"/>
          <w:shd w:val="clear" w:color="auto" w:fill="FFFFFF"/>
        </w:rPr>
        <w:t xml:space="preserve"> </w:t>
      </w:r>
    </w:p>
    <w:p w14:paraId="4B14C382" w14:textId="641E9DD1"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After </w:t>
      </w:r>
      <w:r w:rsidR="006E6BB3" w:rsidRPr="00823D1C">
        <w:rPr>
          <w:rFonts w:asciiTheme="minorBidi" w:hAnsiTheme="minorBidi" w:cstheme="minorBidi"/>
          <w:sz w:val="24"/>
          <w:szCs w:val="24"/>
        </w:rPr>
        <w:t xml:space="preserve">having presented the main points of Prof. </w:t>
      </w:r>
      <w:proofErr w:type="spellStart"/>
      <w:r w:rsidR="006E6BB3" w:rsidRPr="00823D1C">
        <w:rPr>
          <w:rFonts w:asciiTheme="minorBidi" w:hAnsiTheme="minorBidi" w:cstheme="minorBidi"/>
          <w:sz w:val="24"/>
          <w:szCs w:val="24"/>
        </w:rPr>
        <w:t>Grintz's</w:t>
      </w:r>
      <w:proofErr w:type="spellEnd"/>
      <w:r w:rsidR="006E6BB3" w:rsidRPr="00823D1C">
        <w:rPr>
          <w:rFonts w:asciiTheme="minorBidi" w:hAnsiTheme="minorBidi" w:cstheme="minorBidi"/>
          <w:sz w:val="24"/>
          <w:szCs w:val="24"/>
        </w:rPr>
        <w:t xml:space="preserve"> position, we wish to summarize the main views regarding the book of the Law that was found in the house of God by </w:t>
      </w:r>
      <w:proofErr w:type="spellStart"/>
      <w:r w:rsidR="006E6BB3" w:rsidRPr="00823D1C">
        <w:rPr>
          <w:rFonts w:asciiTheme="minorBidi" w:hAnsiTheme="minorBidi" w:cstheme="minorBidi"/>
          <w:sz w:val="24"/>
          <w:szCs w:val="24"/>
        </w:rPr>
        <w:t>Chilkiyahu</w:t>
      </w:r>
      <w:proofErr w:type="spellEnd"/>
      <w:r w:rsidR="006E6BB3" w:rsidRPr="00823D1C">
        <w:rPr>
          <w:rFonts w:asciiTheme="minorBidi" w:hAnsiTheme="minorBidi" w:cstheme="minorBidi"/>
          <w:sz w:val="24"/>
          <w:szCs w:val="24"/>
        </w:rPr>
        <w:t xml:space="preserve"> the High Priest in the course of the repairs that were made to the Temple.  </w:t>
      </w:r>
    </w:p>
    <w:p w14:paraId="769D36DA" w14:textId="77777777" w:rsidR="00102515" w:rsidRPr="00823D1C" w:rsidRDefault="00102515" w:rsidP="00D60F58">
      <w:pPr>
        <w:spacing w:line="240" w:lineRule="auto"/>
        <w:ind w:firstLine="720"/>
        <w:rPr>
          <w:rFonts w:asciiTheme="minorBidi" w:hAnsiTheme="minorBidi" w:cstheme="minorBidi"/>
          <w:sz w:val="24"/>
          <w:szCs w:val="24"/>
        </w:rPr>
      </w:pPr>
    </w:p>
    <w:p w14:paraId="084E473A" w14:textId="60325E94" w:rsidR="00102515" w:rsidRPr="00823D1C" w:rsidRDefault="0010251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 xml:space="preserve">The </w:t>
      </w:r>
      <w:r w:rsidR="008411A3" w:rsidRPr="00823D1C">
        <w:rPr>
          <w:rFonts w:asciiTheme="minorBidi" w:hAnsiTheme="minorBidi" w:cstheme="minorBidi"/>
          <w:sz w:val="24"/>
          <w:szCs w:val="24"/>
        </w:rPr>
        <w:t>Book of the law</w:t>
      </w:r>
    </w:p>
    <w:p w14:paraId="0763369A" w14:textId="77777777" w:rsidR="008411A3" w:rsidRPr="00823D1C" w:rsidRDefault="008411A3" w:rsidP="00D60F58">
      <w:pPr>
        <w:spacing w:line="240" w:lineRule="auto"/>
        <w:rPr>
          <w:rFonts w:asciiTheme="minorBidi" w:hAnsiTheme="minorBidi" w:cstheme="minorBidi"/>
          <w:sz w:val="24"/>
          <w:szCs w:val="24"/>
        </w:rPr>
      </w:pPr>
    </w:p>
    <w:p w14:paraId="3E0F43A1" w14:textId="012B3D96"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w:t>
      </w:r>
      <w:r w:rsidR="008411A3" w:rsidRPr="00823D1C">
        <w:rPr>
          <w:rFonts w:asciiTheme="minorBidi" w:hAnsiTheme="minorBidi" w:cstheme="minorBidi"/>
          <w:sz w:val="24"/>
          <w:szCs w:val="24"/>
        </w:rPr>
        <w:t xml:space="preserve">book of </w:t>
      </w:r>
      <w:proofErr w:type="spellStart"/>
      <w:r w:rsidR="008411A3" w:rsidRPr="00823D1C">
        <w:rPr>
          <w:rFonts w:asciiTheme="minorBidi" w:hAnsiTheme="minorBidi" w:cstheme="minorBidi"/>
          <w:i/>
          <w:iCs/>
          <w:sz w:val="24"/>
          <w:szCs w:val="24"/>
        </w:rPr>
        <w:t>Melakhim</w:t>
      </w:r>
      <w:proofErr w:type="spellEnd"/>
      <w:r w:rsidR="008411A3" w:rsidRPr="00823D1C">
        <w:rPr>
          <w:rFonts w:asciiTheme="minorBidi" w:hAnsiTheme="minorBidi" w:cstheme="minorBidi"/>
          <w:i/>
          <w:iCs/>
          <w:sz w:val="24"/>
          <w:szCs w:val="24"/>
        </w:rPr>
        <w:t xml:space="preserve"> </w:t>
      </w:r>
      <w:r w:rsidR="008411A3" w:rsidRPr="00823D1C">
        <w:rPr>
          <w:rFonts w:asciiTheme="minorBidi" w:hAnsiTheme="minorBidi" w:cstheme="minorBidi"/>
          <w:sz w:val="24"/>
          <w:szCs w:val="24"/>
        </w:rPr>
        <w:t>it is called "the book of the Law" (</w:t>
      </w:r>
      <w:proofErr w:type="spellStart"/>
      <w:r w:rsidR="008411A3" w:rsidRPr="00823D1C">
        <w:rPr>
          <w:rFonts w:asciiTheme="minorBidi" w:hAnsiTheme="minorBidi" w:cstheme="minorBidi"/>
          <w:i/>
          <w:iCs/>
          <w:sz w:val="24"/>
          <w:szCs w:val="24"/>
        </w:rPr>
        <w:t>Sefer</w:t>
      </w:r>
      <w:proofErr w:type="spellEnd"/>
      <w:r w:rsidR="008411A3" w:rsidRPr="00823D1C">
        <w:rPr>
          <w:rFonts w:asciiTheme="minorBidi" w:hAnsiTheme="minorBidi" w:cstheme="minorBidi"/>
          <w:i/>
          <w:iCs/>
          <w:sz w:val="24"/>
          <w:szCs w:val="24"/>
        </w:rPr>
        <w:t xml:space="preserve"> ha-Torah</w:t>
      </w:r>
      <w:r w:rsidR="008411A3" w:rsidRPr="00823D1C">
        <w:rPr>
          <w:rFonts w:asciiTheme="minorBidi" w:hAnsiTheme="minorBidi" w:cstheme="minorBidi"/>
          <w:sz w:val="24"/>
          <w:szCs w:val="24"/>
        </w:rPr>
        <w:t xml:space="preserve">), and later (II </w:t>
      </w:r>
      <w:proofErr w:type="spellStart"/>
      <w:r w:rsidR="008411A3" w:rsidRPr="00823D1C">
        <w:rPr>
          <w:rFonts w:asciiTheme="minorBidi" w:hAnsiTheme="minorBidi" w:cstheme="minorBidi"/>
          <w:i/>
          <w:iCs/>
          <w:sz w:val="24"/>
          <w:szCs w:val="24"/>
        </w:rPr>
        <w:t>Melakhim</w:t>
      </w:r>
      <w:proofErr w:type="spellEnd"/>
      <w:r w:rsidR="008411A3" w:rsidRPr="00823D1C">
        <w:rPr>
          <w:rFonts w:asciiTheme="minorBidi" w:hAnsiTheme="minorBidi" w:cstheme="minorBidi"/>
          <w:i/>
          <w:iCs/>
          <w:sz w:val="24"/>
          <w:szCs w:val="24"/>
        </w:rPr>
        <w:t xml:space="preserve"> </w:t>
      </w:r>
      <w:r w:rsidR="008411A3" w:rsidRPr="00823D1C">
        <w:rPr>
          <w:rFonts w:asciiTheme="minorBidi" w:hAnsiTheme="minorBidi" w:cstheme="minorBidi"/>
          <w:sz w:val="24"/>
          <w:szCs w:val="24"/>
        </w:rPr>
        <w:t xml:space="preserve">23:2) it is called "the book of the covenant." This term appears in the account of the assembly at Mount Sinai: </w:t>
      </w:r>
    </w:p>
    <w:p w14:paraId="72E662A7" w14:textId="77777777" w:rsidR="008411A3" w:rsidRPr="00823D1C" w:rsidRDefault="008411A3" w:rsidP="00D60F58">
      <w:pPr>
        <w:spacing w:line="240" w:lineRule="auto"/>
        <w:ind w:firstLine="720"/>
        <w:rPr>
          <w:rFonts w:asciiTheme="minorBidi" w:hAnsiTheme="minorBidi" w:cstheme="minorBidi"/>
          <w:sz w:val="24"/>
          <w:szCs w:val="24"/>
        </w:rPr>
      </w:pPr>
    </w:p>
    <w:p w14:paraId="0B63A598" w14:textId="4436A3C3" w:rsidR="008411A3" w:rsidRPr="00823D1C" w:rsidRDefault="008411A3"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shd w:val="clear" w:color="auto" w:fill="FFFFFF"/>
        </w:rPr>
        <w:t>And he took the book of the covenant, and read in the hearing of the people; and they said: All that the Lord has spoken will we do, and obey.</w:t>
      </w:r>
      <w:bookmarkStart w:id="3" w:name="8"/>
      <w:bookmarkEnd w:id="3"/>
      <w:r w:rsidRPr="00823D1C">
        <w:rPr>
          <w:rFonts w:asciiTheme="minorBidi" w:hAnsiTheme="minorBidi" w:cstheme="minorBidi"/>
          <w:sz w:val="24"/>
          <w:szCs w:val="24"/>
          <w:shd w:val="clear" w:color="auto" w:fill="FFFFFF"/>
        </w:rPr>
        <w:t xml:space="preserve"> And Moshe took the blood, and sprinkled it on the people, and said: Behold the blood of the covenant, which the Lord has made with you in agreement with all these words. (</w:t>
      </w:r>
      <w:proofErr w:type="spellStart"/>
      <w:r w:rsidRPr="00823D1C">
        <w:rPr>
          <w:rFonts w:asciiTheme="minorBidi" w:hAnsiTheme="minorBidi" w:cstheme="minorBidi"/>
          <w:i/>
          <w:iCs/>
          <w:sz w:val="24"/>
          <w:szCs w:val="24"/>
          <w:shd w:val="clear" w:color="auto" w:fill="FFFFFF"/>
        </w:rPr>
        <w:t>Shemot</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24:7-8)</w:t>
      </w:r>
      <w:bookmarkStart w:id="4" w:name="9"/>
      <w:bookmarkEnd w:id="4"/>
      <w:r w:rsidRPr="00823D1C">
        <w:rPr>
          <w:rFonts w:asciiTheme="minorBidi" w:hAnsiTheme="minorBidi" w:cstheme="minorBidi"/>
          <w:sz w:val="24"/>
          <w:szCs w:val="24"/>
          <w:shd w:val="clear" w:color="auto" w:fill="FFFFFF"/>
        </w:rPr>
        <w:t> </w:t>
      </w:r>
    </w:p>
    <w:p w14:paraId="6AA23CDF" w14:textId="0F08ABD1" w:rsidR="00102515" w:rsidRPr="00823D1C" w:rsidRDefault="008411A3"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 </w:t>
      </w:r>
    </w:p>
    <w:p w14:paraId="6D06187E" w14:textId="5A89F7DF" w:rsidR="00102515" w:rsidRPr="00823D1C" w:rsidRDefault="0053798F"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It is reasonable to assume that this is the basis of the names given to certain passages in the Torah, </w:t>
      </w:r>
      <w:r w:rsidR="008411A3" w:rsidRPr="00823D1C">
        <w:rPr>
          <w:rFonts w:asciiTheme="minorBidi" w:hAnsiTheme="minorBidi" w:cstheme="minorBidi"/>
          <w:sz w:val="24"/>
          <w:szCs w:val="24"/>
        </w:rPr>
        <w:t xml:space="preserve">including the portion of the rebuke in the book of </w:t>
      </w:r>
      <w:proofErr w:type="spellStart"/>
      <w:r w:rsidR="008411A3" w:rsidRPr="00823D1C">
        <w:rPr>
          <w:rFonts w:asciiTheme="minorBidi" w:hAnsiTheme="minorBidi" w:cstheme="minorBidi"/>
          <w:i/>
          <w:iCs/>
          <w:sz w:val="24"/>
          <w:szCs w:val="24"/>
        </w:rPr>
        <w:t>Devarim</w:t>
      </w:r>
      <w:proofErr w:type="spellEnd"/>
      <w:r w:rsidRPr="00823D1C">
        <w:rPr>
          <w:rFonts w:asciiTheme="minorBidi" w:hAnsiTheme="minorBidi" w:cstheme="minorBidi"/>
          <w:sz w:val="24"/>
          <w:szCs w:val="24"/>
        </w:rPr>
        <w:t>, which is called "the words of the covenant":</w:t>
      </w:r>
    </w:p>
    <w:p w14:paraId="6C5606A4" w14:textId="77777777" w:rsidR="0053798F" w:rsidRPr="00823D1C" w:rsidRDefault="0053798F" w:rsidP="00D60F58">
      <w:pPr>
        <w:spacing w:line="240" w:lineRule="auto"/>
        <w:ind w:firstLine="720"/>
        <w:rPr>
          <w:rFonts w:asciiTheme="minorBidi" w:hAnsiTheme="minorBidi" w:cstheme="minorBidi"/>
          <w:sz w:val="24"/>
          <w:szCs w:val="24"/>
        </w:rPr>
      </w:pPr>
    </w:p>
    <w:p w14:paraId="238C3D7D" w14:textId="77777777" w:rsidR="0053798F" w:rsidRPr="00823D1C" w:rsidRDefault="0053798F" w:rsidP="00D60F58">
      <w:pPr>
        <w:pStyle w:val="a3"/>
        <w:spacing w:line="240" w:lineRule="auto"/>
        <w:rPr>
          <w:rFonts w:asciiTheme="minorBidi" w:hAnsiTheme="minorBidi" w:cstheme="minorBidi"/>
          <w:sz w:val="24"/>
          <w:szCs w:val="24"/>
          <w:shd w:val="clear" w:color="auto" w:fill="FFFFFF"/>
        </w:rPr>
      </w:pPr>
      <w:r w:rsidRPr="00823D1C">
        <w:rPr>
          <w:rFonts w:asciiTheme="minorBidi" w:hAnsiTheme="minorBidi" w:cstheme="minorBidi"/>
          <w:sz w:val="24"/>
          <w:szCs w:val="24"/>
          <w:shd w:val="clear" w:color="auto" w:fill="FFFFFF"/>
        </w:rPr>
        <w:t xml:space="preserve">These are the words of the covenant which the Lord commanded Moshe to make with the children of Israel in the land of </w:t>
      </w:r>
      <w:proofErr w:type="spellStart"/>
      <w:r w:rsidRPr="00823D1C">
        <w:rPr>
          <w:rFonts w:asciiTheme="minorBidi" w:hAnsiTheme="minorBidi" w:cstheme="minorBidi"/>
          <w:sz w:val="24"/>
          <w:szCs w:val="24"/>
          <w:shd w:val="clear" w:color="auto" w:fill="FFFFFF"/>
        </w:rPr>
        <w:t>Moav</w:t>
      </w:r>
      <w:proofErr w:type="spellEnd"/>
      <w:r w:rsidRPr="00823D1C">
        <w:rPr>
          <w:rFonts w:asciiTheme="minorBidi" w:hAnsiTheme="minorBidi" w:cstheme="minorBidi"/>
          <w:sz w:val="24"/>
          <w:szCs w:val="24"/>
          <w:shd w:val="clear" w:color="auto" w:fill="FFFFFF"/>
        </w:rPr>
        <w:t xml:space="preserve">, beside the covenant which He made with them in </w:t>
      </w:r>
      <w:proofErr w:type="spellStart"/>
      <w:r w:rsidRPr="00823D1C">
        <w:rPr>
          <w:rFonts w:asciiTheme="minorBidi" w:hAnsiTheme="minorBidi" w:cstheme="minorBidi"/>
          <w:sz w:val="24"/>
          <w:szCs w:val="24"/>
          <w:shd w:val="clear" w:color="auto" w:fill="FFFFFF"/>
        </w:rPr>
        <w:t>Chorev</w:t>
      </w:r>
      <w:proofErr w:type="spellEnd"/>
      <w:r w:rsidRPr="00823D1C">
        <w:rPr>
          <w:rFonts w:asciiTheme="minorBidi" w:hAnsiTheme="minorBidi" w:cstheme="minorBidi"/>
          <w:sz w:val="24"/>
          <w:szCs w:val="24"/>
          <w:shd w:val="clear" w:color="auto" w:fill="FFFFFF"/>
        </w:rPr>
        <w:t>. (</w:t>
      </w:r>
      <w:proofErr w:type="spellStart"/>
      <w:r w:rsidRPr="00823D1C">
        <w:rPr>
          <w:rFonts w:asciiTheme="minorBidi" w:hAnsiTheme="minorBidi" w:cstheme="minorBidi"/>
          <w:i/>
          <w:iCs/>
          <w:sz w:val="24"/>
          <w:szCs w:val="24"/>
          <w:shd w:val="clear" w:color="auto" w:fill="FFFFFF"/>
        </w:rPr>
        <w:t>Devarim</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28:69)</w:t>
      </w:r>
    </w:p>
    <w:p w14:paraId="79F7083D" w14:textId="3B96E37B" w:rsidR="0053798F" w:rsidRPr="00823D1C" w:rsidRDefault="0053798F" w:rsidP="00D60F58">
      <w:pPr>
        <w:spacing w:line="240" w:lineRule="auto"/>
        <w:ind w:firstLine="720"/>
        <w:rPr>
          <w:rFonts w:asciiTheme="minorBidi" w:hAnsiTheme="minorBidi" w:cstheme="minorBidi"/>
          <w:sz w:val="24"/>
          <w:szCs w:val="24"/>
        </w:rPr>
      </w:pPr>
    </w:p>
    <w:p w14:paraId="34ABD290" w14:textId="77777777" w:rsidR="0053798F" w:rsidRPr="00823D1C" w:rsidRDefault="0053798F"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II </w:t>
      </w:r>
      <w:proofErr w:type="spellStart"/>
      <w:r w:rsidRPr="00823D1C">
        <w:rPr>
          <w:rFonts w:asciiTheme="minorBidi" w:hAnsiTheme="minorBidi" w:cstheme="minorBidi"/>
          <w:i/>
          <w:iCs/>
          <w:sz w:val="24"/>
          <w:szCs w:val="24"/>
        </w:rPr>
        <w:t>Divrei</w:t>
      </w:r>
      <w:proofErr w:type="spellEnd"/>
      <w:r w:rsidRPr="00823D1C">
        <w:rPr>
          <w:rFonts w:asciiTheme="minorBidi" w:hAnsiTheme="minorBidi" w:cstheme="minorBidi"/>
          <w:i/>
          <w:iCs/>
          <w:sz w:val="24"/>
          <w:szCs w:val="24"/>
        </w:rPr>
        <w:t xml:space="preserve"> ha-</w:t>
      </w:r>
      <w:proofErr w:type="spellStart"/>
      <w:r w:rsidRPr="00823D1C">
        <w:rPr>
          <w:rFonts w:asciiTheme="minorBidi" w:hAnsiTheme="minorBidi" w:cstheme="minorBidi"/>
          <w:i/>
          <w:iCs/>
          <w:sz w:val="24"/>
          <w:szCs w:val="24"/>
        </w:rPr>
        <w:t>Yamim</w:t>
      </w:r>
      <w:proofErr w:type="spellEnd"/>
      <w:r w:rsidRPr="00823D1C">
        <w:rPr>
          <w:rFonts w:asciiTheme="minorBidi" w:hAnsiTheme="minorBidi" w:cstheme="minorBidi"/>
          <w:sz w:val="24"/>
          <w:szCs w:val="24"/>
        </w:rPr>
        <w:t xml:space="preserve"> 34:14 the book is called "the book of the Law of the Lord given by Moshe." The </w:t>
      </w:r>
      <w:proofErr w:type="spellStart"/>
      <w:r w:rsidRPr="00823D1C">
        <w:rPr>
          <w:rFonts w:asciiTheme="minorBidi" w:hAnsiTheme="minorBidi" w:cstheme="minorBidi"/>
          <w:sz w:val="24"/>
          <w:szCs w:val="24"/>
        </w:rPr>
        <w:t>Abravanel</w:t>
      </w:r>
      <w:proofErr w:type="spellEnd"/>
      <w:r w:rsidRPr="00823D1C">
        <w:rPr>
          <w:rFonts w:asciiTheme="minorBidi" w:hAnsiTheme="minorBidi" w:cstheme="minorBidi"/>
          <w:sz w:val="24"/>
          <w:szCs w:val="24"/>
        </w:rPr>
        <w:t xml:space="preserve"> explains that the reference is to an ancient Torah scroll written by Moshe himself.</w:t>
      </w:r>
    </w:p>
    <w:p w14:paraId="76C6373B" w14:textId="77777777" w:rsidR="0053798F" w:rsidRPr="00823D1C" w:rsidRDefault="0053798F" w:rsidP="00D60F58">
      <w:pPr>
        <w:spacing w:line="240" w:lineRule="auto"/>
        <w:ind w:firstLine="720"/>
        <w:rPr>
          <w:rFonts w:asciiTheme="minorBidi" w:hAnsiTheme="minorBidi" w:cstheme="minorBidi"/>
          <w:sz w:val="24"/>
          <w:szCs w:val="24"/>
        </w:rPr>
      </w:pPr>
    </w:p>
    <w:p w14:paraId="484C6F5B" w14:textId="424E7BF7" w:rsidR="0053798F" w:rsidRPr="00823D1C" w:rsidRDefault="0053798F"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Is it possible that this is the book of the Law that Moshe commanded the Levites to take and place by the side of the ark of the covenant of the Lord?</w:t>
      </w:r>
    </w:p>
    <w:p w14:paraId="66D8C8F4" w14:textId="77777777" w:rsidR="0053798F" w:rsidRPr="00823D1C" w:rsidRDefault="0053798F" w:rsidP="00D60F58">
      <w:pPr>
        <w:spacing w:line="240" w:lineRule="auto"/>
        <w:ind w:firstLine="720"/>
        <w:rPr>
          <w:rFonts w:asciiTheme="minorBidi" w:hAnsiTheme="minorBidi" w:cstheme="minorBidi"/>
          <w:sz w:val="24"/>
          <w:szCs w:val="24"/>
        </w:rPr>
      </w:pPr>
    </w:p>
    <w:p w14:paraId="2F689F59" w14:textId="3A19A69D" w:rsidR="0053798F" w:rsidRPr="00823D1C" w:rsidRDefault="0053798F"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shd w:val="clear" w:color="auto" w:fill="FFFFFF"/>
        </w:rPr>
        <w:t>And it came to pass, when Moshe had made an end of writing the words of this law in a book, until they were finished, </w:t>
      </w:r>
      <w:bookmarkStart w:id="5" w:name="25"/>
      <w:bookmarkEnd w:id="5"/>
      <w:r w:rsidRPr="00823D1C">
        <w:rPr>
          <w:rFonts w:asciiTheme="minorBidi" w:hAnsiTheme="minorBidi" w:cstheme="minorBidi"/>
          <w:sz w:val="24"/>
          <w:szCs w:val="24"/>
          <w:shd w:val="clear" w:color="auto" w:fill="FFFFFF"/>
        </w:rPr>
        <w:t>that Moshe commanded the Levites, that bore the ark of the covenant of the Lord, saying: </w:t>
      </w:r>
      <w:bookmarkStart w:id="6" w:name="26"/>
      <w:bookmarkEnd w:id="6"/>
      <w:r w:rsidRPr="00823D1C">
        <w:rPr>
          <w:rFonts w:asciiTheme="minorBidi" w:hAnsiTheme="minorBidi" w:cstheme="minorBidi"/>
          <w:sz w:val="24"/>
          <w:szCs w:val="24"/>
          <w:shd w:val="clear" w:color="auto" w:fill="FFFFFF"/>
        </w:rPr>
        <w:t>Take this book of the law, and put it by the side of the ark of the covenant of the Lord your God, that it may be there for a witness against you. (</w:t>
      </w:r>
      <w:proofErr w:type="spellStart"/>
      <w:r w:rsidRPr="00823D1C">
        <w:rPr>
          <w:rFonts w:asciiTheme="minorBidi" w:hAnsiTheme="minorBidi" w:cstheme="minorBidi"/>
          <w:i/>
          <w:iCs/>
          <w:sz w:val="24"/>
          <w:szCs w:val="24"/>
          <w:shd w:val="clear" w:color="auto" w:fill="FFFFFF"/>
        </w:rPr>
        <w:t>Devarim</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 xml:space="preserve">31:24-26) </w:t>
      </w:r>
    </w:p>
    <w:p w14:paraId="5BB5E66F" w14:textId="77777777" w:rsidR="0053798F" w:rsidRPr="00823D1C" w:rsidRDefault="0053798F" w:rsidP="00D60F58">
      <w:pPr>
        <w:spacing w:line="240" w:lineRule="auto"/>
        <w:ind w:firstLine="720"/>
        <w:rPr>
          <w:rFonts w:asciiTheme="minorBidi" w:hAnsiTheme="minorBidi" w:cstheme="minorBidi"/>
          <w:sz w:val="24"/>
          <w:szCs w:val="24"/>
        </w:rPr>
      </w:pPr>
    </w:p>
    <w:p w14:paraId="2EBCEAE3" w14:textId="76821943" w:rsidR="00102515" w:rsidRPr="00823D1C" w:rsidRDefault="0053798F"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 It is interesting to see the </w:t>
      </w:r>
      <w:proofErr w:type="spellStart"/>
      <w:r w:rsidRPr="00823D1C">
        <w:rPr>
          <w:rFonts w:asciiTheme="minorBidi" w:hAnsiTheme="minorBidi" w:cstheme="minorBidi"/>
          <w:sz w:val="24"/>
          <w:szCs w:val="24"/>
        </w:rPr>
        <w:t>Seforno's</w:t>
      </w:r>
      <w:proofErr w:type="spellEnd"/>
      <w:r w:rsidRPr="00823D1C">
        <w:rPr>
          <w:rFonts w:asciiTheme="minorBidi" w:hAnsiTheme="minorBidi" w:cstheme="minorBidi"/>
          <w:sz w:val="24"/>
          <w:szCs w:val="24"/>
        </w:rPr>
        <w:t xml:space="preserve"> explanation of this verse:  </w:t>
      </w:r>
    </w:p>
    <w:p w14:paraId="67444F48" w14:textId="1E743F36" w:rsidR="00102515" w:rsidRPr="00823D1C" w:rsidRDefault="0053798F"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 </w:t>
      </w:r>
    </w:p>
    <w:p w14:paraId="42A25D4A" w14:textId="10A09FB4" w:rsidR="00102515" w:rsidRPr="00823D1C" w:rsidRDefault="0053798F"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rPr>
        <w:t>He attests</w:t>
      </w:r>
      <w:r w:rsidR="002B0BA5" w:rsidRPr="00823D1C">
        <w:rPr>
          <w:rFonts w:asciiTheme="minorBidi" w:hAnsiTheme="minorBidi" w:cstheme="minorBidi"/>
          <w:sz w:val="24"/>
          <w:szCs w:val="24"/>
        </w:rPr>
        <w:t xml:space="preserve">: I know that you will forsake God's Torah and therefore I had to put one book of the Law in a place that nobody will enter except for the High Priest once a year. This book will attest that whatever will be found written in the book of the Law found in the hands of the righteous of the generation are the very words that were told to Moshe at Sinai with nothing added or removed. In this way you will have no doubt about them. It seems that the book that was found by </w:t>
      </w:r>
      <w:proofErr w:type="spellStart"/>
      <w:r w:rsidR="002B0BA5" w:rsidRPr="00823D1C">
        <w:rPr>
          <w:rFonts w:asciiTheme="minorBidi" w:hAnsiTheme="minorBidi" w:cstheme="minorBidi"/>
          <w:sz w:val="24"/>
          <w:szCs w:val="24"/>
        </w:rPr>
        <w:t>Chilkiyahu</w:t>
      </w:r>
      <w:proofErr w:type="spellEnd"/>
      <w:r w:rsidR="002B0BA5" w:rsidRPr="00823D1C">
        <w:rPr>
          <w:rFonts w:asciiTheme="minorBidi" w:hAnsiTheme="minorBidi" w:cstheme="minorBidi"/>
          <w:sz w:val="24"/>
          <w:szCs w:val="24"/>
        </w:rPr>
        <w:t xml:space="preserve"> was the book that Moshe gave to the priests who bore the ark of the covenant of God that contained only the passage dealing with the king. In it </w:t>
      </w:r>
      <w:proofErr w:type="spellStart"/>
      <w:r w:rsidR="002B0BA5" w:rsidRPr="00823D1C">
        <w:rPr>
          <w:rFonts w:asciiTheme="minorBidi" w:hAnsiTheme="minorBidi" w:cstheme="minorBidi"/>
          <w:sz w:val="24"/>
          <w:szCs w:val="24"/>
        </w:rPr>
        <w:t>Yehoshua</w:t>
      </w:r>
      <w:proofErr w:type="spellEnd"/>
      <w:r w:rsidR="002B0BA5" w:rsidRPr="00823D1C">
        <w:rPr>
          <w:rFonts w:asciiTheme="minorBidi" w:hAnsiTheme="minorBidi" w:cstheme="minorBidi"/>
          <w:sz w:val="24"/>
          <w:szCs w:val="24"/>
        </w:rPr>
        <w:t xml:space="preserve"> wrote the covenant that he renewed with Israel in return for accepting to serve God in truth, in thought and in action. When </w:t>
      </w:r>
      <w:proofErr w:type="spellStart"/>
      <w:r w:rsidR="002B0BA5" w:rsidRPr="00823D1C">
        <w:rPr>
          <w:rFonts w:asciiTheme="minorBidi" w:hAnsiTheme="minorBidi" w:cstheme="minorBidi"/>
          <w:sz w:val="24"/>
          <w:szCs w:val="24"/>
        </w:rPr>
        <w:t>Yoshiyahu</w:t>
      </w:r>
      <w:proofErr w:type="spellEnd"/>
      <w:r w:rsidR="002B0BA5" w:rsidRPr="00823D1C">
        <w:rPr>
          <w:rFonts w:asciiTheme="minorBidi" w:hAnsiTheme="minorBidi" w:cstheme="minorBidi"/>
          <w:sz w:val="24"/>
          <w:szCs w:val="24"/>
        </w:rPr>
        <w:t xml:space="preserve"> read it and saw how far they had become from all this, he was afraid and he sought God. (</w:t>
      </w:r>
      <w:proofErr w:type="spellStart"/>
      <w:r w:rsidR="002B0BA5" w:rsidRPr="00823D1C">
        <w:rPr>
          <w:rFonts w:asciiTheme="minorBidi" w:hAnsiTheme="minorBidi" w:cstheme="minorBidi"/>
          <w:i/>
          <w:iCs/>
          <w:sz w:val="24"/>
          <w:szCs w:val="24"/>
        </w:rPr>
        <w:t>Devarim</w:t>
      </w:r>
      <w:proofErr w:type="spellEnd"/>
      <w:r w:rsidR="002B0BA5" w:rsidRPr="00823D1C">
        <w:rPr>
          <w:rFonts w:asciiTheme="minorBidi" w:hAnsiTheme="minorBidi" w:cstheme="minorBidi"/>
          <w:i/>
          <w:iCs/>
          <w:sz w:val="24"/>
          <w:szCs w:val="24"/>
        </w:rPr>
        <w:t xml:space="preserve"> </w:t>
      </w:r>
      <w:r w:rsidR="002B0BA5" w:rsidRPr="00823D1C">
        <w:rPr>
          <w:rFonts w:asciiTheme="minorBidi" w:hAnsiTheme="minorBidi" w:cstheme="minorBidi"/>
          <w:sz w:val="24"/>
          <w:szCs w:val="24"/>
        </w:rPr>
        <w:t xml:space="preserve">31:26, </w:t>
      </w:r>
      <w:proofErr w:type="spellStart"/>
      <w:r w:rsidR="002B0BA5" w:rsidRPr="00823D1C">
        <w:rPr>
          <w:rFonts w:asciiTheme="minorBidi" w:hAnsiTheme="minorBidi" w:cstheme="minorBidi"/>
          <w:sz w:val="24"/>
          <w:szCs w:val="24"/>
        </w:rPr>
        <w:t>s.v</w:t>
      </w:r>
      <w:proofErr w:type="spellEnd"/>
      <w:r w:rsidR="002B0BA5" w:rsidRPr="00823D1C">
        <w:rPr>
          <w:rFonts w:asciiTheme="minorBidi" w:hAnsiTheme="minorBidi" w:cstheme="minorBidi"/>
          <w:sz w:val="24"/>
          <w:szCs w:val="24"/>
        </w:rPr>
        <w:t xml:space="preserve">. </w:t>
      </w:r>
      <w:proofErr w:type="spellStart"/>
      <w:r w:rsidR="002B0BA5" w:rsidRPr="00823D1C">
        <w:rPr>
          <w:rFonts w:asciiTheme="minorBidi" w:hAnsiTheme="minorBidi" w:cstheme="minorBidi"/>
          <w:i/>
          <w:iCs/>
          <w:sz w:val="24"/>
          <w:szCs w:val="24"/>
        </w:rPr>
        <w:t>ve-haya</w:t>
      </w:r>
      <w:proofErr w:type="spellEnd"/>
      <w:r w:rsidR="002B0BA5" w:rsidRPr="00823D1C">
        <w:rPr>
          <w:rFonts w:asciiTheme="minorBidi" w:hAnsiTheme="minorBidi" w:cstheme="minorBidi"/>
          <w:i/>
          <w:iCs/>
          <w:sz w:val="24"/>
          <w:szCs w:val="24"/>
        </w:rPr>
        <w:t xml:space="preserve"> </w:t>
      </w:r>
      <w:proofErr w:type="spellStart"/>
      <w:r w:rsidR="002B0BA5" w:rsidRPr="00823D1C">
        <w:rPr>
          <w:rFonts w:asciiTheme="minorBidi" w:hAnsiTheme="minorBidi" w:cstheme="minorBidi"/>
          <w:i/>
          <w:iCs/>
          <w:sz w:val="24"/>
          <w:szCs w:val="24"/>
        </w:rPr>
        <w:t>shalm</w:t>
      </w:r>
      <w:proofErr w:type="spellEnd"/>
      <w:r w:rsidR="002B0BA5" w:rsidRPr="00823D1C">
        <w:rPr>
          <w:rFonts w:asciiTheme="minorBidi" w:hAnsiTheme="minorBidi" w:cstheme="minorBidi"/>
          <w:i/>
          <w:iCs/>
          <w:sz w:val="24"/>
          <w:szCs w:val="24"/>
        </w:rPr>
        <w:t xml:space="preserve"> </w:t>
      </w:r>
      <w:proofErr w:type="spellStart"/>
      <w:r w:rsidR="002B0BA5" w:rsidRPr="00823D1C">
        <w:rPr>
          <w:rFonts w:asciiTheme="minorBidi" w:hAnsiTheme="minorBidi" w:cstheme="minorBidi"/>
          <w:i/>
          <w:iCs/>
          <w:sz w:val="24"/>
          <w:szCs w:val="24"/>
        </w:rPr>
        <w:t>bekha</w:t>
      </w:r>
      <w:proofErr w:type="spellEnd"/>
      <w:r w:rsidR="002B0BA5" w:rsidRPr="00823D1C">
        <w:rPr>
          <w:rFonts w:asciiTheme="minorBidi" w:hAnsiTheme="minorBidi" w:cstheme="minorBidi"/>
          <w:i/>
          <w:iCs/>
          <w:sz w:val="24"/>
          <w:szCs w:val="24"/>
        </w:rPr>
        <w:t xml:space="preserve"> le-</w:t>
      </w:r>
      <w:proofErr w:type="spellStart"/>
      <w:r w:rsidR="002B0BA5" w:rsidRPr="00823D1C">
        <w:rPr>
          <w:rFonts w:asciiTheme="minorBidi" w:hAnsiTheme="minorBidi" w:cstheme="minorBidi"/>
          <w:i/>
          <w:iCs/>
          <w:sz w:val="24"/>
          <w:szCs w:val="24"/>
        </w:rPr>
        <w:t>ed</w:t>
      </w:r>
      <w:proofErr w:type="spellEnd"/>
      <w:r w:rsidR="002B0BA5" w:rsidRPr="00823D1C">
        <w:rPr>
          <w:rFonts w:asciiTheme="minorBidi" w:hAnsiTheme="minorBidi" w:cstheme="minorBidi"/>
          <w:sz w:val="24"/>
          <w:szCs w:val="24"/>
        </w:rPr>
        <w:t>)</w:t>
      </w:r>
      <w:r w:rsidR="002B0BA5" w:rsidRPr="00823D1C">
        <w:rPr>
          <w:rFonts w:asciiTheme="minorBidi" w:hAnsiTheme="minorBidi" w:cstheme="minorBidi"/>
          <w:i/>
          <w:iCs/>
          <w:sz w:val="24"/>
          <w:szCs w:val="24"/>
        </w:rPr>
        <w:t xml:space="preserve"> </w:t>
      </w:r>
    </w:p>
    <w:p w14:paraId="77302A03" w14:textId="62CB755D" w:rsidR="002B0BA5" w:rsidRPr="00823D1C" w:rsidRDefault="00F432B2" w:rsidP="00D60F58">
      <w:pPr>
        <w:tabs>
          <w:tab w:val="left" w:pos="6190"/>
        </w:tabs>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ab/>
      </w:r>
    </w:p>
    <w:p w14:paraId="1817C6E2" w14:textId="77777777" w:rsidR="00F432B2"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According to the text, it is reasonable to assume that the book was in the Holy of Holies near the </w:t>
      </w:r>
      <w:proofErr w:type="gramStart"/>
      <w:r w:rsidR="00F432B2" w:rsidRPr="00823D1C">
        <w:rPr>
          <w:rFonts w:asciiTheme="minorBidi" w:hAnsiTheme="minorBidi" w:cstheme="minorBidi"/>
          <w:sz w:val="24"/>
          <w:szCs w:val="24"/>
        </w:rPr>
        <w:t>ark of the covenant</w:t>
      </w:r>
      <w:proofErr w:type="gramEnd"/>
      <w:r w:rsidR="00F432B2" w:rsidRPr="00823D1C">
        <w:rPr>
          <w:rFonts w:asciiTheme="minorBidi" w:hAnsiTheme="minorBidi" w:cstheme="minorBidi"/>
          <w:sz w:val="24"/>
          <w:szCs w:val="24"/>
        </w:rPr>
        <w:t xml:space="preserve">. </w:t>
      </w:r>
      <w:r w:rsidRPr="00823D1C">
        <w:rPr>
          <w:rFonts w:asciiTheme="minorBidi" w:hAnsiTheme="minorBidi" w:cstheme="minorBidi"/>
          <w:sz w:val="24"/>
          <w:szCs w:val="24"/>
        </w:rPr>
        <w:t>It is clear that the book was</w:t>
      </w:r>
      <w:r w:rsidR="00F432B2" w:rsidRPr="00823D1C">
        <w:rPr>
          <w:rFonts w:asciiTheme="minorBidi" w:hAnsiTheme="minorBidi" w:cstheme="minorBidi"/>
          <w:sz w:val="24"/>
          <w:szCs w:val="24"/>
        </w:rPr>
        <w:t xml:space="preserve"> moved from </w:t>
      </w:r>
      <w:r w:rsidRPr="00823D1C">
        <w:rPr>
          <w:rFonts w:asciiTheme="minorBidi" w:hAnsiTheme="minorBidi" w:cstheme="minorBidi"/>
          <w:sz w:val="24"/>
          <w:szCs w:val="24"/>
        </w:rPr>
        <w:t xml:space="preserve">its original and </w:t>
      </w:r>
      <w:r w:rsidR="00F432B2" w:rsidRPr="00823D1C">
        <w:rPr>
          <w:rFonts w:asciiTheme="minorBidi" w:hAnsiTheme="minorBidi" w:cstheme="minorBidi"/>
          <w:sz w:val="24"/>
          <w:szCs w:val="24"/>
        </w:rPr>
        <w:t>fixed</w:t>
      </w:r>
      <w:r w:rsidRPr="00823D1C">
        <w:rPr>
          <w:rFonts w:asciiTheme="minorBidi" w:hAnsiTheme="minorBidi" w:cstheme="minorBidi"/>
          <w:sz w:val="24"/>
          <w:szCs w:val="24"/>
        </w:rPr>
        <w:t xml:space="preserve"> place. Is this situation a consequence of the actions of King </w:t>
      </w:r>
      <w:proofErr w:type="spellStart"/>
      <w:r w:rsidRPr="00823D1C">
        <w:rPr>
          <w:rFonts w:asciiTheme="minorBidi" w:hAnsiTheme="minorBidi" w:cstheme="minorBidi"/>
          <w:sz w:val="24"/>
          <w:szCs w:val="24"/>
        </w:rPr>
        <w:t>Menashe</w:t>
      </w:r>
      <w:proofErr w:type="spellEnd"/>
      <w:r w:rsidRPr="00823D1C">
        <w:rPr>
          <w:rFonts w:asciiTheme="minorBidi" w:hAnsiTheme="minorBidi" w:cstheme="minorBidi"/>
          <w:sz w:val="24"/>
          <w:szCs w:val="24"/>
        </w:rPr>
        <w:t xml:space="preserve"> and after him </w:t>
      </w:r>
      <w:r w:rsidR="00F432B2" w:rsidRPr="00823D1C">
        <w:rPr>
          <w:rFonts w:asciiTheme="minorBidi" w:hAnsiTheme="minorBidi" w:cstheme="minorBidi"/>
          <w:sz w:val="24"/>
          <w:szCs w:val="24"/>
        </w:rPr>
        <w:t xml:space="preserve">King </w:t>
      </w:r>
      <w:proofErr w:type="spellStart"/>
      <w:r w:rsidR="00F432B2" w:rsidRPr="00823D1C">
        <w:rPr>
          <w:rFonts w:asciiTheme="minorBidi" w:hAnsiTheme="minorBidi" w:cstheme="minorBidi"/>
          <w:sz w:val="24"/>
          <w:szCs w:val="24"/>
        </w:rPr>
        <w:t>Amon</w:t>
      </w:r>
      <w:proofErr w:type="spellEnd"/>
      <w:r w:rsidR="00F432B2" w:rsidRPr="00823D1C">
        <w:rPr>
          <w:rFonts w:asciiTheme="minorBidi" w:hAnsiTheme="minorBidi" w:cstheme="minorBidi"/>
          <w:sz w:val="24"/>
          <w:szCs w:val="24"/>
        </w:rPr>
        <w:t xml:space="preserve"> </w:t>
      </w:r>
      <w:r w:rsidRPr="00823D1C">
        <w:rPr>
          <w:rFonts w:asciiTheme="minorBidi" w:hAnsiTheme="minorBidi" w:cstheme="minorBidi"/>
          <w:sz w:val="24"/>
          <w:szCs w:val="24"/>
        </w:rPr>
        <w:t xml:space="preserve">in the house of God? Does this indicate that the book </w:t>
      </w:r>
      <w:r w:rsidR="00F432B2" w:rsidRPr="00823D1C">
        <w:rPr>
          <w:rFonts w:asciiTheme="minorBidi" w:hAnsiTheme="minorBidi" w:cstheme="minorBidi"/>
          <w:sz w:val="24"/>
          <w:szCs w:val="24"/>
        </w:rPr>
        <w:t xml:space="preserve">was hidden away in a different place? </w:t>
      </w:r>
      <w:r w:rsidRPr="00823D1C">
        <w:rPr>
          <w:rFonts w:asciiTheme="minorBidi" w:hAnsiTheme="minorBidi" w:cstheme="minorBidi"/>
          <w:sz w:val="24"/>
          <w:szCs w:val="24"/>
        </w:rPr>
        <w:t xml:space="preserve"> Is it possible that in the days of </w:t>
      </w:r>
      <w:proofErr w:type="spellStart"/>
      <w:r w:rsidRPr="00823D1C">
        <w:rPr>
          <w:rFonts w:asciiTheme="minorBidi" w:hAnsiTheme="minorBidi" w:cstheme="minorBidi"/>
          <w:sz w:val="24"/>
          <w:szCs w:val="24"/>
        </w:rPr>
        <w:t>Menashe</w:t>
      </w:r>
      <w:proofErr w:type="spellEnd"/>
      <w:r w:rsidRPr="00823D1C">
        <w:rPr>
          <w:rFonts w:asciiTheme="minorBidi" w:hAnsiTheme="minorBidi" w:cstheme="minorBidi"/>
          <w:sz w:val="24"/>
          <w:szCs w:val="24"/>
        </w:rPr>
        <w:t xml:space="preserve"> or </w:t>
      </w:r>
      <w:proofErr w:type="spellStart"/>
      <w:r w:rsidRPr="00823D1C">
        <w:rPr>
          <w:rFonts w:asciiTheme="minorBidi" w:hAnsiTheme="minorBidi" w:cstheme="minorBidi"/>
          <w:sz w:val="24"/>
          <w:szCs w:val="24"/>
        </w:rPr>
        <w:t>Amon</w:t>
      </w:r>
      <w:proofErr w:type="spellEnd"/>
      <w:r w:rsidRPr="00823D1C">
        <w:rPr>
          <w:rFonts w:asciiTheme="minorBidi" w:hAnsiTheme="minorBidi" w:cstheme="minorBidi"/>
          <w:sz w:val="24"/>
          <w:szCs w:val="24"/>
        </w:rPr>
        <w:t xml:space="preserve">, </w:t>
      </w:r>
      <w:r w:rsidR="00F432B2" w:rsidRPr="00823D1C">
        <w:rPr>
          <w:rFonts w:asciiTheme="minorBidi" w:hAnsiTheme="minorBidi" w:cstheme="minorBidi"/>
          <w:sz w:val="24"/>
          <w:szCs w:val="24"/>
        </w:rPr>
        <w:t xml:space="preserve">God-fearing </w:t>
      </w:r>
      <w:r w:rsidRPr="00823D1C">
        <w:rPr>
          <w:rFonts w:asciiTheme="minorBidi" w:hAnsiTheme="minorBidi" w:cstheme="minorBidi"/>
          <w:sz w:val="24"/>
          <w:szCs w:val="24"/>
        </w:rPr>
        <w:t xml:space="preserve">priests </w:t>
      </w:r>
      <w:r w:rsidR="00F432B2" w:rsidRPr="00823D1C">
        <w:rPr>
          <w:rFonts w:asciiTheme="minorBidi" w:hAnsiTheme="minorBidi" w:cstheme="minorBidi"/>
          <w:sz w:val="24"/>
          <w:szCs w:val="24"/>
        </w:rPr>
        <w:t xml:space="preserve">were afraid that it would be desecrated, and so they hid it away in one of the places where they stored the Temple funds, and from that time on, its whereabouts were no longer known? </w:t>
      </w:r>
    </w:p>
    <w:p w14:paraId="1963004C" w14:textId="77777777" w:rsidR="00F432B2" w:rsidRPr="00823D1C" w:rsidRDefault="00F432B2" w:rsidP="00D60F58">
      <w:pPr>
        <w:spacing w:line="240" w:lineRule="auto"/>
        <w:ind w:firstLine="720"/>
        <w:rPr>
          <w:rFonts w:asciiTheme="minorBidi" w:hAnsiTheme="minorBidi" w:cstheme="minorBidi"/>
          <w:sz w:val="24"/>
          <w:szCs w:val="24"/>
        </w:rPr>
      </w:pPr>
    </w:p>
    <w:p w14:paraId="13E0DCE8" w14:textId="17B968F8" w:rsidR="00102515" w:rsidRPr="00823D1C" w:rsidRDefault="00F432B2"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The author of the </w:t>
      </w:r>
      <w:proofErr w:type="spellStart"/>
      <w:r w:rsidRPr="00823D1C">
        <w:rPr>
          <w:rFonts w:asciiTheme="minorBidi" w:hAnsiTheme="minorBidi" w:cstheme="minorBidi"/>
          <w:i/>
          <w:iCs/>
          <w:sz w:val="24"/>
          <w:szCs w:val="24"/>
        </w:rPr>
        <w:t>Metzudot</w:t>
      </w:r>
      <w:proofErr w:type="spellEnd"/>
      <w:r w:rsidRPr="00823D1C">
        <w:rPr>
          <w:rFonts w:asciiTheme="minorBidi" w:hAnsiTheme="minorBidi" w:cstheme="minorBidi"/>
          <w:i/>
          <w:iCs/>
          <w:sz w:val="24"/>
          <w:szCs w:val="24"/>
        </w:rPr>
        <w:t xml:space="preserve"> </w:t>
      </w:r>
      <w:r w:rsidRPr="00823D1C">
        <w:rPr>
          <w:rFonts w:asciiTheme="minorBidi" w:hAnsiTheme="minorBidi" w:cstheme="minorBidi"/>
          <w:sz w:val="24"/>
          <w:szCs w:val="24"/>
        </w:rPr>
        <w:t>writes:</w:t>
      </w:r>
    </w:p>
    <w:p w14:paraId="3EFCB395" w14:textId="77777777" w:rsidR="00F432B2" w:rsidRPr="00823D1C" w:rsidRDefault="00F432B2" w:rsidP="00D60F58">
      <w:pPr>
        <w:spacing w:line="240" w:lineRule="auto"/>
        <w:ind w:firstLine="720"/>
        <w:rPr>
          <w:rFonts w:asciiTheme="minorBidi" w:hAnsiTheme="minorBidi" w:cstheme="minorBidi"/>
          <w:sz w:val="24"/>
          <w:szCs w:val="24"/>
        </w:rPr>
      </w:pPr>
    </w:p>
    <w:p w14:paraId="7F822B86" w14:textId="13C78BB3" w:rsidR="00F432B2" w:rsidRPr="00823D1C" w:rsidRDefault="00F432B2"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rPr>
        <w:t xml:space="preserve">It is possible that because </w:t>
      </w:r>
      <w:proofErr w:type="spellStart"/>
      <w:r w:rsidRPr="00823D1C">
        <w:rPr>
          <w:rFonts w:asciiTheme="minorBidi" w:hAnsiTheme="minorBidi" w:cstheme="minorBidi"/>
          <w:sz w:val="24"/>
          <w:szCs w:val="24"/>
        </w:rPr>
        <w:t>Achaz</w:t>
      </w:r>
      <w:proofErr w:type="spellEnd"/>
      <w:r w:rsidRPr="00823D1C">
        <w:rPr>
          <w:rFonts w:asciiTheme="minorBidi" w:hAnsiTheme="minorBidi" w:cstheme="minorBidi"/>
          <w:sz w:val="24"/>
          <w:szCs w:val="24"/>
        </w:rPr>
        <w:t xml:space="preserve"> burned the Torah, as stated by </w:t>
      </w:r>
      <w:proofErr w:type="spellStart"/>
      <w:r w:rsidRPr="00823D1C">
        <w:rPr>
          <w:rFonts w:asciiTheme="minorBidi" w:hAnsiTheme="minorBidi" w:cstheme="minorBidi"/>
          <w:i/>
          <w:iCs/>
          <w:sz w:val="24"/>
          <w:szCs w:val="24"/>
        </w:rPr>
        <w:t>Chazal</w:t>
      </w:r>
      <w:proofErr w:type="spellEnd"/>
      <w:r w:rsidRPr="00823D1C">
        <w:rPr>
          <w:rFonts w:asciiTheme="minorBidi" w:hAnsiTheme="minorBidi" w:cstheme="minorBidi"/>
          <w:sz w:val="24"/>
          <w:szCs w:val="24"/>
        </w:rPr>
        <w:t xml:space="preserve">, the priests were afraid that he would set his hand also </w:t>
      </w:r>
      <w:r w:rsidR="003C337D" w:rsidRPr="00823D1C">
        <w:rPr>
          <w:rFonts w:asciiTheme="minorBidi" w:hAnsiTheme="minorBidi" w:cstheme="minorBidi"/>
          <w:sz w:val="24"/>
          <w:szCs w:val="24"/>
        </w:rPr>
        <w:t>against</w:t>
      </w:r>
      <w:r w:rsidRPr="00823D1C">
        <w:rPr>
          <w:rFonts w:asciiTheme="minorBidi" w:hAnsiTheme="minorBidi" w:cstheme="minorBidi"/>
          <w:sz w:val="24"/>
          <w:szCs w:val="24"/>
        </w:rPr>
        <w:t xml:space="preserve"> the book of the Law that rested by the </w:t>
      </w:r>
      <w:r w:rsidR="003C337D" w:rsidRPr="00823D1C">
        <w:rPr>
          <w:rFonts w:asciiTheme="minorBidi" w:hAnsiTheme="minorBidi" w:cstheme="minorBidi"/>
          <w:sz w:val="24"/>
          <w:szCs w:val="24"/>
        </w:rPr>
        <w:t>side</w:t>
      </w:r>
      <w:r w:rsidRPr="00823D1C">
        <w:rPr>
          <w:rFonts w:asciiTheme="minorBidi" w:hAnsiTheme="minorBidi" w:cstheme="minorBidi"/>
          <w:sz w:val="24"/>
          <w:szCs w:val="24"/>
        </w:rPr>
        <w:t xml:space="preserve"> of the ark, which was written by Moshe from the mouth of God. And they took that book of the Law and hid it away from him. And after he died they searched for it but could not find it. When the High Priest was looking for the money that was brought for the repair of the Temple, he found it. (</w:t>
      </w:r>
      <w:proofErr w:type="spellStart"/>
      <w:r w:rsidRPr="00823D1C">
        <w:rPr>
          <w:rFonts w:asciiTheme="minorBidi" w:hAnsiTheme="minorBidi" w:cstheme="minorBidi"/>
          <w:i/>
          <w:iCs/>
          <w:sz w:val="24"/>
          <w:szCs w:val="24"/>
        </w:rPr>
        <w:t>Metzudat</w:t>
      </w:r>
      <w:proofErr w:type="spellEnd"/>
      <w:r w:rsidRPr="00823D1C">
        <w:rPr>
          <w:rFonts w:asciiTheme="minorBidi" w:hAnsiTheme="minorBidi" w:cstheme="minorBidi"/>
          <w:i/>
          <w:iCs/>
          <w:sz w:val="24"/>
          <w:szCs w:val="24"/>
        </w:rPr>
        <w:t xml:space="preserve"> David</w:t>
      </w:r>
      <w:r w:rsidRPr="00823D1C">
        <w:rPr>
          <w:rFonts w:asciiTheme="minorBidi" w:hAnsiTheme="minorBidi" w:cstheme="minorBidi"/>
          <w:sz w:val="24"/>
          <w:szCs w:val="24"/>
        </w:rPr>
        <w:t xml:space="preserve">, II </w:t>
      </w:r>
      <w:proofErr w:type="spellStart"/>
      <w:r w:rsidRPr="00823D1C">
        <w:rPr>
          <w:rFonts w:asciiTheme="minorBidi" w:hAnsiTheme="minorBidi" w:cstheme="minorBidi"/>
          <w:i/>
          <w:iCs/>
          <w:sz w:val="24"/>
          <w:szCs w:val="24"/>
        </w:rPr>
        <w:t>Melakhim</w:t>
      </w:r>
      <w:proofErr w:type="spellEnd"/>
      <w:r w:rsidRPr="00823D1C">
        <w:rPr>
          <w:rFonts w:asciiTheme="minorBidi" w:hAnsiTheme="minorBidi" w:cstheme="minorBidi"/>
          <w:sz w:val="24"/>
          <w:szCs w:val="24"/>
        </w:rPr>
        <w:t xml:space="preserve"> 22:8)</w:t>
      </w:r>
    </w:p>
    <w:p w14:paraId="44E815F2" w14:textId="114E8BCD" w:rsidR="00102515" w:rsidRPr="00823D1C" w:rsidRDefault="00F432B2"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 </w:t>
      </w:r>
    </w:p>
    <w:p w14:paraId="0292D0DF" w14:textId="77777777" w:rsidR="00E44767"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Yonatan ben </w:t>
      </w:r>
      <w:proofErr w:type="spellStart"/>
      <w:r w:rsidRPr="00823D1C">
        <w:rPr>
          <w:rFonts w:asciiTheme="minorBidi" w:hAnsiTheme="minorBidi" w:cstheme="minorBidi"/>
          <w:sz w:val="24"/>
          <w:szCs w:val="24"/>
        </w:rPr>
        <w:t>Uziel</w:t>
      </w:r>
      <w:proofErr w:type="spellEnd"/>
      <w:r w:rsidR="00E44767" w:rsidRPr="00823D1C">
        <w:rPr>
          <w:rFonts w:asciiTheme="minorBidi" w:hAnsiTheme="minorBidi" w:cstheme="minorBidi"/>
          <w:sz w:val="24"/>
          <w:szCs w:val="24"/>
        </w:rPr>
        <w:t>, i</w:t>
      </w:r>
      <w:r w:rsidRPr="00823D1C">
        <w:rPr>
          <w:rFonts w:asciiTheme="minorBidi" w:hAnsiTheme="minorBidi" w:cstheme="minorBidi"/>
          <w:sz w:val="24"/>
          <w:szCs w:val="24"/>
        </w:rPr>
        <w:t xml:space="preserve">n his translation of the </w:t>
      </w:r>
      <w:r w:rsidR="00F432B2" w:rsidRPr="00823D1C">
        <w:rPr>
          <w:rFonts w:asciiTheme="minorBidi" w:hAnsiTheme="minorBidi" w:cstheme="minorBidi"/>
          <w:sz w:val="24"/>
          <w:szCs w:val="24"/>
        </w:rPr>
        <w:t xml:space="preserve">beginning of the </w:t>
      </w:r>
      <w:r w:rsidRPr="00823D1C">
        <w:rPr>
          <w:rFonts w:asciiTheme="minorBidi" w:hAnsiTheme="minorBidi" w:cstheme="minorBidi"/>
          <w:sz w:val="24"/>
          <w:szCs w:val="24"/>
        </w:rPr>
        <w:t xml:space="preserve">book of </w:t>
      </w:r>
      <w:proofErr w:type="spellStart"/>
      <w:r w:rsidR="00F432B2" w:rsidRPr="00823D1C">
        <w:rPr>
          <w:rFonts w:asciiTheme="minorBidi" w:hAnsiTheme="minorBidi" w:cstheme="minorBidi"/>
          <w:i/>
          <w:iCs/>
          <w:sz w:val="24"/>
          <w:szCs w:val="24"/>
        </w:rPr>
        <w:t>Y</w:t>
      </w:r>
      <w:r w:rsidR="00E44767" w:rsidRPr="00823D1C">
        <w:rPr>
          <w:rFonts w:asciiTheme="minorBidi" w:hAnsiTheme="minorBidi" w:cstheme="minorBidi"/>
          <w:i/>
          <w:iCs/>
          <w:sz w:val="24"/>
          <w:szCs w:val="24"/>
        </w:rPr>
        <w:t>echezkel</w:t>
      </w:r>
      <w:proofErr w:type="spellEnd"/>
      <w:r w:rsidR="00E44767" w:rsidRPr="00823D1C">
        <w:rPr>
          <w:rFonts w:asciiTheme="minorBidi" w:hAnsiTheme="minorBidi" w:cstheme="minorBidi"/>
          <w:sz w:val="24"/>
          <w:szCs w:val="24"/>
        </w:rPr>
        <w:t>, writes:</w:t>
      </w:r>
    </w:p>
    <w:p w14:paraId="4028D70A" w14:textId="5563B2D5" w:rsidR="00102515" w:rsidRPr="00823D1C" w:rsidRDefault="00E44767" w:rsidP="00D60F58">
      <w:pPr>
        <w:spacing w:line="240" w:lineRule="auto"/>
        <w:ind w:firstLine="720"/>
        <w:rPr>
          <w:rFonts w:asciiTheme="minorBidi" w:hAnsiTheme="minorBidi" w:cstheme="minorBidi"/>
          <w:sz w:val="24"/>
          <w:szCs w:val="24"/>
        </w:rPr>
      </w:pPr>
      <w:r w:rsidRPr="00823D1C">
        <w:rPr>
          <w:rFonts w:asciiTheme="minorBidi" w:hAnsiTheme="minorBidi" w:cstheme="minorBidi"/>
          <w:i/>
          <w:iCs/>
          <w:sz w:val="24"/>
          <w:szCs w:val="24"/>
        </w:rPr>
        <w:t xml:space="preserve"> </w:t>
      </w:r>
    </w:p>
    <w:p w14:paraId="79CE7B83" w14:textId="0F761ECD" w:rsidR="00102515" w:rsidRPr="00823D1C" w:rsidRDefault="00102515"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rPr>
        <w:t>And it was in</w:t>
      </w:r>
      <w:r w:rsidR="00E44767" w:rsidRPr="00823D1C">
        <w:rPr>
          <w:rFonts w:asciiTheme="minorBidi" w:hAnsiTheme="minorBidi" w:cstheme="minorBidi"/>
          <w:sz w:val="24"/>
          <w:szCs w:val="24"/>
        </w:rPr>
        <w:t xml:space="preserve"> the thirtieth years</w:t>
      </w:r>
      <w:r w:rsidRPr="00823D1C">
        <w:rPr>
          <w:rFonts w:asciiTheme="minorBidi" w:hAnsiTheme="minorBidi" w:cstheme="minorBidi"/>
          <w:sz w:val="24"/>
          <w:szCs w:val="24"/>
        </w:rPr>
        <w:t xml:space="preserve"> </w:t>
      </w:r>
      <w:r w:rsidR="00E44767" w:rsidRPr="00823D1C">
        <w:rPr>
          <w:rFonts w:asciiTheme="minorBidi" w:hAnsiTheme="minorBidi" w:cstheme="minorBidi"/>
          <w:sz w:val="24"/>
          <w:szCs w:val="24"/>
        </w:rPr>
        <w:t xml:space="preserve">to the time that </w:t>
      </w:r>
      <w:proofErr w:type="spellStart"/>
      <w:r w:rsidR="00E44767" w:rsidRPr="00823D1C">
        <w:rPr>
          <w:rFonts w:asciiTheme="minorBidi" w:hAnsiTheme="minorBidi" w:cstheme="minorBidi"/>
          <w:sz w:val="24"/>
          <w:szCs w:val="24"/>
        </w:rPr>
        <w:t>Chilkihyahu</w:t>
      </w:r>
      <w:proofErr w:type="spellEnd"/>
      <w:r w:rsidR="00E44767" w:rsidRPr="00823D1C">
        <w:rPr>
          <w:rFonts w:asciiTheme="minorBidi" w:hAnsiTheme="minorBidi" w:cstheme="minorBidi"/>
          <w:sz w:val="24"/>
          <w:szCs w:val="24"/>
        </w:rPr>
        <w:t xml:space="preserve"> the High Priest found the book of the Law in the Temple in the courtyard under the </w:t>
      </w:r>
      <w:proofErr w:type="spellStart"/>
      <w:r w:rsidR="00E44767" w:rsidRPr="00823D1C">
        <w:rPr>
          <w:rFonts w:asciiTheme="minorBidi" w:hAnsiTheme="minorBidi" w:cstheme="minorBidi"/>
          <w:sz w:val="24"/>
          <w:szCs w:val="24"/>
        </w:rPr>
        <w:t>Ulam</w:t>
      </w:r>
      <w:proofErr w:type="spellEnd"/>
      <w:r w:rsidR="00E44767" w:rsidRPr="00823D1C">
        <w:rPr>
          <w:rFonts w:asciiTheme="minorBidi" w:hAnsiTheme="minorBidi" w:cstheme="minorBidi"/>
          <w:sz w:val="24"/>
          <w:szCs w:val="24"/>
        </w:rPr>
        <w:t xml:space="preserve">.  </w:t>
      </w:r>
    </w:p>
    <w:p w14:paraId="41884A9B" w14:textId="77777777" w:rsidR="00E44767" w:rsidRPr="00823D1C" w:rsidRDefault="00E44767" w:rsidP="00D60F58">
      <w:pPr>
        <w:spacing w:line="240" w:lineRule="auto"/>
        <w:ind w:firstLine="720"/>
        <w:rPr>
          <w:rFonts w:asciiTheme="minorBidi" w:hAnsiTheme="minorBidi" w:cstheme="minorBidi"/>
          <w:sz w:val="24"/>
          <w:szCs w:val="24"/>
        </w:rPr>
      </w:pPr>
    </w:p>
    <w:p w14:paraId="01654B7A" w14:textId="67C65CD4"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After the book was found and handed over by </w:t>
      </w:r>
      <w:proofErr w:type="spellStart"/>
      <w:r w:rsidR="00E44767" w:rsidRPr="00823D1C">
        <w:rPr>
          <w:rFonts w:asciiTheme="minorBidi" w:hAnsiTheme="minorBidi" w:cstheme="minorBidi"/>
          <w:sz w:val="24"/>
          <w:szCs w:val="24"/>
        </w:rPr>
        <w:t>Chilkiyahu</w:t>
      </w:r>
      <w:proofErr w:type="spellEnd"/>
      <w:r w:rsidRPr="00823D1C">
        <w:rPr>
          <w:rFonts w:asciiTheme="minorBidi" w:hAnsiTheme="minorBidi" w:cstheme="minorBidi"/>
          <w:sz w:val="24"/>
          <w:szCs w:val="24"/>
        </w:rPr>
        <w:t xml:space="preserve"> the High Priest to </w:t>
      </w:r>
      <w:proofErr w:type="spellStart"/>
      <w:r w:rsidRPr="00823D1C">
        <w:rPr>
          <w:rFonts w:asciiTheme="minorBidi" w:hAnsiTheme="minorBidi" w:cstheme="minorBidi"/>
          <w:sz w:val="24"/>
          <w:szCs w:val="24"/>
        </w:rPr>
        <w:t>Shafan</w:t>
      </w:r>
      <w:proofErr w:type="spellEnd"/>
      <w:r w:rsidRPr="00823D1C">
        <w:rPr>
          <w:rFonts w:asciiTheme="minorBidi" w:hAnsiTheme="minorBidi" w:cstheme="minorBidi"/>
          <w:sz w:val="24"/>
          <w:szCs w:val="24"/>
        </w:rPr>
        <w:t xml:space="preserve"> the scribe, who serve</w:t>
      </w:r>
      <w:r w:rsidR="00E44767" w:rsidRPr="00823D1C">
        <w:rPr>
          <w:rFonts w:asciiTheme="minorBidi" w:hAnsiTheme="minorBidi" w:cstheme="minorBidi"/>
          <w:sz w:val="24"/>
          <w:szCs w:val="24"/>
        </w:rPr>
        <w:t>d</w:t>
      </w:r>
      <w:r w:rsidRPr="00823D1C">
        <w:rPr>
          <w:rFonts w:asciiTheme="minorBidi" w:hAnsiTheme="minorBidi" w:cstheme="minorBidi"/>
          <w:sz w:val="24"/>
          <w:szCs w:val="24"/>
        </w:rPr>
        <w:t xml:space="preserve"> as the head of the ministerial committee that oversaw the </w:t>
      </w:r>
      <w:r w:rsidR="00E44767" w:rsidRPr="00823D1C">
        <w:rPr>
          <w:rFonts w:asciiTheme="minorBidi" w:hAnsiTheme="minorBidi" w:cstheme="minorBidi"/>
          <w:sz w:val="24"/>
          <w:szCs w:val="24"/>
        </w:rPr>
        <w:t>repair of the Temple,</w:t>
      </w:r>
      <w:r w:rsidRPr="00823D1C">
        <w:rPr>
          <w:rFonts w:asciiTheme="minorBidi" w:hAnsiTheme="minorBidi" w:cstheme="minorBidi"/>
          <w:sz w:val="24"/>
          <w:szCs w:val="24"/>
        </w:rPr>
        <w:t xml:space="preserve"> </w:t>
      </w:r>
      <w:proofErr w:type="spellStart"/>
      <w:r w:rsidR="00E44767" w:rsidRPr="00823D1C">
        <w:rPr>
          <w:rFonts w:asciiTheme="minorBidi" w:hAnsiTheme="minorBidi" w:cstheme="minorBidi"/>
          <w:sz w:val="24"/>
          <w:szCs w:val="24"/>
        </w:rPr>
        <w:t>Shafan</w:t>
      </w:r>
      <w:proofErr w:type="spellEnd"/>
      <w:r w:rsidR="00E44767" w:rsidRPr="00823D1C">
        <w:rPr>
          <w:rFonts w:asciiTheme="minorBidi" w:hAnsiTheme="minorBidi" w:cstheme="minorBidi"/>
          <w:sz w:val="24"/>
          <w:szCs w:val="24"/>
        </w:rPr>
        <w:t xml:space="preserve"> read the book and then went to the king to give him an account of the work </w:t>
      </w:r>
      <w:r w:rsidRPr="00823D1C">
        <w:rPr>
          <w:rFonts w:asciiTheme="minorBidi" w:hAnsiTheme="minorBidi" w:cstheme="minorBidi"/>
          <w:sz w:val="24"/>
          <w:szCs w:val="24"/>
        </w:rPr>
        <w:t xml:space="preserve">done </w:t>
      </w:r>
      <w:r w:rsidR="00E44767" w:rsidRPr="00823D1C">
        <w:rPr>
          <w:rFonts w:asciiTheme="minorBidi" w:hAnsiTheme="minorBidi" w:cstheme="minorBidi"/>
          <w:sz w:val="24"/>
          <w:szCs w:val="24"/>
        </w:rPr>
        <w:t xml:space="preserve">to repair the Temple. </w:t>
      </w:r>
    </w:p>
    <w:p w14:paraId="3FE40F5A" w14:textId="77777777" w:rsidR="00E44767" w:rsidRPr="00823D1C" w:rsidRDefault="00E44767" w:rsidP="00D60F58">
      <w:pPr>
        <w:spacing w:line="240" w:lineRule="auto"/>
        <w:ind w:firstLine="720"/>
        <w:rPr>
          <w:rFonts w:asciiTheme="minorBidi" w:hAnsiTheme="minorBidi" w:cstheme="minorBidi"/>
          <w:sz w:val="24"/>
          <w:szCs w:val="24"/>
        </w:rPr>
      </w:pPr>
    </w:p>
    <w:p w14:paraId="260D369A" w14:textId="5D06E4E7" w:rsidR="00102515" w:rsidRPr="00823D1C" w:rsidRDefault="00102515" w:rsidP="00D60F58">
      <w:pPr>
        <w:spacing w:line="240" w:lineRule="auto"/>
        <w:ind w:firstLine="720"/>
        <w:rPr>
          <w:rFonts w:asciiTheme="minorBidi" w:hAnsiTheme="minorBidi" w:cstheme="minorBidi"/>
          <w:sz w:val="24"/>
          <w:szCs w:val="24"/>
        </w:rPr>
      </w:pPr>
      <w:proofErr w:type="spellStart"/>
      <w:r w:rsidRPr="00823D1C">
        <w:rPr>
          <w:rFonts w:asciiTheme="minorBidi" w:hAnsiTheme="minorBidi" w:cstheme="minorBidi"/>
          <w:sz w:val="24"/>
          <w:szCs w:val="24"/>
        </w:rPr>
        <w:t>Shafan</w:t>
      </w:r>
      <w:proofErr w:type="spellEnd"/>
      <w:r w:rsidRPr="00823D1C">
        <w:rPr>
          <w:rFonts w:asciiTheme="minorBidi" w:hAnsiTheme="minorBidi" w:cstheme="minorBidi"/>
          <w:sz w:val="24"/>
          <w:szCs w:val="24"/>
        </w:rPr>
        <w:t xml:space="preserve"> read the book before the king, </w:t>
      </w:r>
      <w:r w:rsidR="00E44767" w:rsidRPr="00823D1C">
        <w:rPr>
          <w:rFonts w:asciiTheme="minorBidi" w:hAnsiTheme="minorBidi" w:cstheme="minorBidi"/>
          <w:sz w:val="24"/>
          <w:szCs w:val="24"/>
        </w:rPr>
        <w:t>which apparen</w:t>
      </w:r>
      <w:r w:rsidRPr="00823D1C">
        <w:rPr>
          <w:rFonts w:asciiTheme="minorBidi" w:hAnsiTheme="minorBidi" w:cstheme="minorBidi"/>
          <w:sz w:val="24"/>
          <w:szCs w:val="24"/>
        </w:rPr>
        <w:t>tly</w:t>
      </w:r>
      <w:r w:rsidR="00E44767" w:rsidRPr="00823D1C">
        <w:rPr>
          <w:rFonts w:asciiTheme="minorBidi" w:hAnsiTheme="minorBidi" w:cstheme="minorBidi"/>
          <w:sz w:val="24"/>
          <w:szCs w:val="24"/>
        </w:rPr>
        <w:t xml:space="preserve"> included also the passage of the rebuke in </w:t>
      </w:r>
      <w:proofErr w:type="spellStart"/>
      <w:r w:rsidR="00E44767" w:rsidRPr="00823D1C">
        <w:rPr>
          <w:rFonts w:asciiTheme="minorBidi" w:hAnsiTheme="minorBidi" w:cstheme="minorBidi"/>
          <w:i/>
          <w:iCs/>
          <w:sz w:val="24"/>
          <w:szCs w:val="24"/>
        </w:rPr>
        <w:t>Devarim</w:t>
      </w:r>
      <w:proofErr w:type="spellEnd"/>
      <w:r w:rsidR="00E44767" w:rsidRPr="00823D1C">
        <w:rPr>
          <w:rFonts w:asciiTheme="minorBidi" w:hAnsiTheme="minorBidi" w:cstheme="minorBidi"/>
          <w:i/>
          <w:iCs/>
          <w:sz w:val="24"/>
          <w:szCs w:val="24"/>
        </w:rPr>
        <w:t xml:space="preserve"> </w:t>
      </w:r>
      <w:r w:rsidR="00E44767" w:rsidRPr="00823D1C">
        <w:rPr>
          <w:rFonts w:asciiTheme="minorBidi" w:hAnsiTheme="minorBidi" w:cstheme="minorBidi"/>
          <w:sz w:val="24"/>
          <w:szCs w:val="24"/>
        </w:rPr>
        <w:t xml:space="preserve">in </w:t>
      </w:r>
      <w:proofErr w:type="spellStart"/>
      <w:r w:rsidR="00E44767" w:rsidRPr="00823D1C">
        <w:rPr>
          <w:rFonts w:asciiTheme="minorBidi" w:hAnsiTheme="minorBidi" w:cstheme="minorBidi"/>
          <w:i/>
          <w:iCs/>
          <w:sz w:val="24"/>
          <w:szCs w:val="24"/>
        </w:rPr>
        <w:t>Parashat</w:t>
      </w:r>
      <w:proofErr w:type="spellEnd"/>
      <w:r w:rsidR="00E44767" w:rsidRPr="00823D1C">
        <w:rPr>
          <w:rFonts w:asciiTheme="minorBidi" w:hAnsiTheme="minorBidi" w:cstheme="minorBidi"/>
          <w:i/>
          <w:iCs/>
          <w:sz w:val="24"/>
          <w:szCs w:val="24"/>
        </w:rPr>
        <w:t xml:space="preserve"> Ki-</w:t>
      </w:r>
      <w:proofErr w:type="spellStart"/>
      <w:r w:rsidR="00E44767" w:rsidRPr="00823D1C">
        <w:rPr>
          <w:rFonts w:asciiTheme="minorBidi" w:hAnsiTheme="minorBidi" w:cstheme="minorBidi"/>
          <w:i/>
          <w:iCs/>
          <w:sz w:val="24"/>
          <w:szCs w:val="24"/>
        </w:rPr>
        <w:t>Tavo</w:t>
      </w:r>
      <w:proofErr w:type="spellEnd"/>
      <w:r w:rsidR="00E44767" w:rsidRPr="00823D1C">
        <w:rPr>
          <w:rFonts w:asciiTheme="minorBidi" w:hAnsiTheme="minorBidi" w:cstheme="minorBidi"/>
          <w:sz w:val="24"/>
          <w:szCs w:val="24"/>
        </w:rPr>
        <w:t xml:space="preserve">, which mentions the covenant that was made with Israel at </w:t>
      </w:r>
      <w:proofErr w:type="spellStart"/>
      <w:r w:rsidR="00E44767" w:rsidRPr="00823D1C">
        <w:rPr>
          <w:rFonts w:asciiTheme="minorBidi" w:hAnsiTheme="minorBidi" w:cstheme="minorBidi"/>
          <w:sz w:val="24"/>
          <w:szCs w:val="24"/>
        </w:rPr>
        <w:t>Chorev</w:t>
      </w:r>
      <w:proofErr w:type="spellEnd"/>
      <w:r w:rsidR="00E44767" w:rsidRPr="00823D1C">
        <w:rPr>
          <w:rFonts w:asciiTheme="minorBidi" w:hAnsiTheme="minorBidi" w:cstheme="minorBidi"/>
          <w:sz w:val="24"/>
          <w:szCs w:val="24"/>
        </w:rPr>
        <w:t xml:space="preserve">, that is to say, the passage of the rebuke in </w:t>
      </w:r>
      <w:proofErr w:type="spellStart"/>
      <w:r w:rsidR="00E44767" w:rsidRPr="00823D1C">
        <w:rPr>
          <w:rFonts w:asciiTheme="minorBidi" w:hAnsiTheme="minorBidi" w:cstheme="minorBidi"/>
          <w:i/>
          <w:iCs/>
          <w:sz w:val="24"/>
          <w:szCs w:val="24"/>
        </w:rPr>
        <w:t>Parashat</w:t>
      </w:r>
      <w:proofErr w:type="spellEnd"/>
      <w:r w:rsidR="00E44767" w:rsidRPr="00823D1C">
        <w:rPr>
          <w:rFonts w:asciiTheme="minorBidi" w:hAnsiTheme="minorBidi" w:cstheme="minorBidi"/>
          <w:i/>
          <w:iCs/>
          <w:sz w:val="24"/>
          <w:szCs w:val="24"/>
        </w:rPr>
        <w:t xml:space="preserve"> </w:t>
      </w:r>
      <w:proofErr w:type="spellStart"/>
      <w:r w:rsidR="00E44767" w:rsidRPr="00823D1C">
        <w:rPr>
          <w:rFonts w:asciiTheme="minorBidi" w:hAnsiTheme="minorBidi" w:cstheme="minorBidi"/>
          <w:i/>
          <w:iCs/>
          <w:sz w:val="24"/>
          <w:szCs w:val="24"/>
        </w:rPr>
        <w:t>Bechukotai</w:t>
      </w:r>
      <w:proofErr w:type="spellEnd"/>
      <w:r w:rsidR="00E44767" w:rsidRPr="00823D1C">
        <w:rPr>
          <w:rFonts w:asciiTheme="minorBidi" w:hAnsiTheme="minorBidi" w:cstheme="minorBidi"/>
          <w:sz w:val="24"/>
          <w:szCs w:val="24"/>
        </w:rPr>
        <w:t xml:space="preserve"> in </w:t>
      </w:r>
      <w:proofErr w:type="spellStart"/>
      <w:r w:rsidR="00E44767" w:rsidRPr="00823D1C">
        <w:rPr>
          <w:rFonts w:asciiTheme="minorBidi" w:hAnsiTheme="minorBidi" w:cstheme="minorBidi"/>
          <w:i/>
          <w:iCs/>
          <w:sz w:val="24"/>
          <w:szCs w:val="24"/>
        </w:rPr>
        <w:t>Vayikra</w:t>
      </w:r>
      <w:proofErr w:type="spellEnd"/>
      <w:r w:rsidR="00E44767" w:rsidRPr="00823D1C">
        <w:rPr>
          <w:rFonts w:asciiTheme="minorBidi" w:hAnsiTheme="minorBidi" w:cstheme="minorBidi"/>
          <w:i/>
          <w:iCs/>
          <w:sz w:val="24"/>
          <w:szCs w:val="24"/>
        </w:rPr>
        <w:t xml:space="preserve"> </w:t>
      </w:r>
      <w:r w:rsidR="00E44767" w:rsidRPr="00823D1C">
        <w:rPr>
          <w:rFonts w:asciiTheme="minorBidi" w:hAnsiTheme="minorBidi" w:cstheme="minorBidi"/>
          <w:sz w:val="24"/>
          <w:szCs w:val="24"/>
        </w:rPr>
        <w:t xml:space="preserve">26. </w:t>
      </w:r>
    </w:p>
    <w:p w14:paraId="6C885B0A" w14:textId="77777777" w:rsidR="00E44767" w:rsidRPr="00823D1C" w:rsidRDefault="00E44767" w:rsidP="00D60F58">
      <w:pPr>
        <w:spacing w:line="240" w:lineRule="auto"/>
        <w:ind w:firstLine="720"/>
        <w:rPr>
          <w:rFonts w:asciiTheme="minorBidi" w:hAnsiTheme="minorBidi" w:cstheme="minorBidi"/>
          <w:sz w:val="24"/>
          <w:szCs w:val="24"/>
        </w:rPr>
      </w:pPr>
    </w:p>
    <w:p w14:paraId="63F47D06" w14:textId="75BE2B37"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The reading of the words of the covenant in the</w:t>
      </w:r>
      <w:r w:rsidR="00E44767" w:rsidRPr="00823D1C">
        <w:rPr>
          <w:rFonts w:asciiTheme="minorBidi" w:hAnsiTheme="minorBidi" w:cstheme="minorBidi"/>
          <w:sz w:val="24"/>
          <w:szCs w:val="24"/>
        </w:rPr>
        <w:t xml:space="preserve"> newly-found</w:t>
      </w:r>
      <w:r w:rsidRPr="00823D1C">
        <w:rPr>
          <w:rFonts w:asciiTheme="minorBidi" w:hAnsiTheme="minorBidi" w:cstheme="minorBidi"/>
          <w:sz w:val="24"/>
          <w:szCs w:val="24"/>
        </w:rPr>
        <w:t xml:space="preserve"> </w:t>
      </w:r>
      <w:r w:rsidR="00E44767" w:rsidRPr="00823D1C">
        <w:rPr>
          <w:rFonts w:asciiTheme="minorBidi" w:hAnsiTheme="minorBidi" w:cstheme="minorBidi"/>
          <w:sz w:val="24"/>
          <w:szCs w:val="24"/>
        </w:rPr>
        <w:t xml:space="preserve">book of the Law were understood by </w:t>
      </w:r>
      <w:proofErr w:type="spellStart"/>
      <w:r w:rsidR="00E44767" w:rsidRPr="00823D1C">
        <w:rPr>
          <w:rFonts w:asciiTheme="minorBidi" w:hAnsiTheme="minorBidi" w:cstheme="minorBidi"/>
          <w:sz w:val="24"/>
          <w:szCs w:val="24"/>
        </w:rPr>
        <w:t>Yoshiyahu</w:t>
      </w:r>
      <w:proofErr w:type="spellEnd"/>
      <w:r w:rsidR="00E44767" w:rsidRPr="00823D1C">
        <w:rPr>
          <w:rFonts w:asciiTheme="minorBidi" w:hAnsiTheme="minorBidi" w:cstheme="minorBidi"/>
          <w:sz w:val="24"/>
          <w:szCs w:val="24"/>
        </w:rPr>
        <w:t xml:space="preserve"> as a</w:t>
      </w:r>
      <w:r w:rsidR="003C337D" w:rsidRPr="00823D1C">
        <w:rPr>
          <w:rFonts w:asciiTheme="minorBidi" w:hAnsiTheme="minorBidi" w:cstheme="minorBidi"/>
          <w:sz w:val="24"/>
          <w:szCs w:val="24"/>
        </w:rPr>
        <w:t xml:space="preserve"> sign that evil was approaching.</w:t>
      </w:r>
      <w:r w:rsidR="00E44767" w:rsidRPr="00823D1C">
        <w:rPr>
          <w:rFonts w:asciiTheme="minorBidi" w:hAnsiTheme="minorBidi" w:cstheme="minorBidi"/>
          <w:sz w:val="24"/>
          <w:szCs w:val="24"/>
        </w:rPr>
        <w:t xml:space="preserve"> </w:t>
      </w:r>
      <w:proofErr w:type="spellStart"/>
      <w:r w:rsidR="00E44767" w:rsidRPr="00823D1C">
        <w:rPr>
          <w:rFonts w:asciiTheme="minorBidi" w:hAnsiTheme="minorBidi" w:cstheme="minorBidi"/>
          <w:i/>
          <w:iCs/>
          <w:sz w:val="24"/>
          <w:szCs w:val="24"/>
        </w:rPr>
        <w:t>Chazal</w:t>
      </w:r>
      <w:proofErr w:type="spellEnd"/>
      <w:r w:rsidR="00E44767" w:rsidRPr="00823D1C">
        <w:rPr>
          <w:rFonts w:asciiTheme="minorBidi" w:hAnsiTheme="minorBidi" w:cstheme="minorBidi"/>
          <w:i/>
          <w:iCs/>
          <w:sz w:val="24"/>
          <w:szCs w:val="24"/>
        </w:rPr>
        <w:t xml:space="preserve"> </w:t>
      </w:r>
      <w:r w:rsidR="00E44767" w:rsidRPr="00823D1C">
        <w:rPr>
          <w:rFonts w:asciiTheme="minorBidi" w:hAnsiTheme="minorBidi" w:cstheme="minorBidi"/>
          <w:sz w:val="24"/>
          <w:szCs w:val="24"/>
        </w:rPr>
        <w:t xml:space="preserve">in </w:t>
      </w:r>
      <w:proofErr w:type="spellStart"/>
      <w:r w:rsidR="00E44767" w:rsidRPr="00823D1C">
        <w:rPr>
          <w:rFonts w:asciiTheme="minorBidi" w:hAnsiTheme="minorBidi" w:cstheme="minorBidi"/>
          <w:i/>
          <w:iCs/>
          <w:sz w:val="24"/>
          <w:szCs w:val="24"/>
        </w:rPr>
        <w:t>Sifre</w:t>
      </w:r>
      <w:proofErr w:type="spellEnd"/>
      <w:r w:rsidR="00E44767" w:rsidRPr="00823D1C">
        <w:rPr>
          <w:rFonts w:asciiTheme="minorBidi" w:hAnsiTheme="minorBidi" w:cstheme="minorBidi"/>
          <w:sz w:val="24"/>
          <w:szCs w:val="24"/>
        </w:rPr>
        <w:t xml:space="preserve">, </w:t>
      </w:r>
      <w:proofErr w:type="spellStart"/>
      <w:r w:rsidR="00E44767" w:rsidRPr="00823D1C">
        <w:rPr>
          <w:rFonts w:asciiTheme="minorBidi" w:hAnsiTheme="minorBidi" w:cstheme="minorBidi"/>
          <w:i/>
          <w:iCs/>
          <w:sz w:val="24"/>
          <w:szCs w:val="24"/>
        </w:rPr>
        <w:t>Devarim</w:t>
      </w:r>
      <w:proofErr w:type="spellEnd"/>
      <w:r w:rsidR="00E44767" w:rsidRPr="00823D1C">
        <w:rPr>
          <w:rFonts w:asciiTheme="minorBidi" w:hAnsiTheme="minorBidi" w:cstheme="minorBidi"/>
          <w:i/>
          <w:iCs/>
          <w:sz w:val="24"/>
          <w:szCs w:val="24"/>
        </w:rPr>
        <w:t xml:space="preserve"> </w:t>
      </w:r>
      <w:r w:rsidR="00E44767" w:rsidRPr="00823D1C">
        <w:rPr>
          <w:rFonts w:asciiTheme="minorBidi" w:hAnsiTheme="minorBidi" w:cstheme="minorBidi"/>
          <w:sz w:val="24"/>
          <w:szCs w:val="24"/>
        </w:rPr>
        <w:t xml:space="preserve">48, lavishly praise </w:t>
      </w:r>
      <w:proofErr w:type="spellStart"/>
      <w:r w:rsidR="00E44767" w:rsidRPr="00823D1C">
        <w:rPr>
          <w:rFonts w:asciiTheme="minorBidi" w:hAnsiTheme="minorBidi" w:cstheme="minorBidi"/>
          <w:sz w:val="24"/>
          <w:szCs w:val="24"/>
        </w:rPr>
        <w:t>Shafan</w:t>
      </w:r>
      <w:proofErr w:type="spellEnd"/>
      <w:r w:rsidR="00E44767" w:rsidRPr="00823D1C">
        <w:rPr>
          <w:rFonts w:asciiTheme="minorBidi" w:hAnsiTheme="minorBidi" w:cstheme="minorBidi"/>
          <w:sz w:val="24"/>
          <w:szCs w:val="24"/>
        </w:rPr>
        <w:t xml:space="preserve">, </w:t>
      </w:r>
      <w:proofErr w:type="gramStart"/>
      <w:r w:rsidR="00E44767" w:rsidRPr="00823D1C">
        <w:rPr>
          <w:rFonts w:asciiTheme="minorBidi" w:hAnsiTheme="minorBidi" w:cstheme="minorBidi"/>
          <w:sz w:val="24"/>
          <w:szCs w:val="24"/>
        </w:rPr>
        <w:t>saying</w:t>
      </w:r>
      <w:proofErr w:type="gramEnd"/>
      <w:r w:rsidR="00E44767" w:rsidRPr="00823D1C">
        <w:rPr>
          <w:rFonts w:asciiTheme="minorBidi" w:hAnsiTheme="minorBidi" w:cstheme="minorBidi"/>
          <w:sz w:val="24"/>
          <w:szCs w:val="24"/>
        </w:rPr>
        <w:t xml:space="preserve">: "Had </w:t>
      </w:r>
      <w:proofErr w:type="spellStart"/>
      <w:r w:rsidR="00E44767" w:rsidRPr="00823D1C">
        <w:rPr>
          <w:rFonts w:asciiTheme="minorBidi" w:hAnsiTheme="minorBidi" w:cstheme="minorBidi"/>
          <w:sz w:val="24"/>
          <w:szCs w:val="24"/>
        </w:rPr>
        <w:t>Shafan</w:t>
      </w:r>
      <w:proofErr w:type="spellEnd"/>
      <w:r w:rsidR="00E44767" w:rsidRPr="00823D1C">
        <w:rPr>
          <w:rFonts w:asciiTheme="minorBidi" w:hAnsiTheme="minorBidi" w:cstheme="minorBidi"/>
          <w:sz w:val="24"/>
          <w:szCs w:val="24"/>
        </w:rPr>
        <w:t xml:space="preserve"> not </w:t>
      </w:r>
      <w:r w:rsidR="003E7FD0" w:rsidRPr="00823D1C">
        <w:rPr>
          <w:rFonts w:asciiTheme="minorBidi" w:hAnsiTheme="minorBidi" w:cstheme="minorBidi"/>
          <w:sz w:val="24"/>
          <w:szCs w:val="24"/>
        </w:rPr>
        <w:t xml:space="preserve">arose in his time, Ezra in his time, Rabbi </w:t>
      </w:r>
      <w:proofErr w:type="spellStart"/>
      <w:r w:rsidR="003E7FD0" w:rsidRPr="00823D1C">
        <w:rPr>
          <w:rFonts w:asciiTheme="minorBidi" w:hAnsiTheme="minorBidi" w:cstheme="minorBidi"/>
          <w:sz w:val="24"/>
          <w:szCs w:val="24"/>
        </w:rPr>
        <w:t>Akiva</w:t>
      </w:r>
      <w:proofErr w:type="spellEnd"/>
      <w:r w:rsidR="003E7FD0" w:rsidRPr="00823D1C">
        <w:rPr>
          <w:rFonts w:asciiTheme="minorBidi" w:hAnsiTheme="minorBidi" w:cstheme="minorBidi"/>
          <w:sz w:val="24"/>
          <w:szCs w:val="24"/>
        </w:rPr>
        <w:t xml:space="preserve"> in his time, the Torah would have been forgotten from Israel." </w:t>
      </w:r>
      <w:r w:rsidR="003E7FD0" w:rsidRPr="00823D1C">
        <w:rPr>
          <w:rFonts w:asciiTheme="minorBidi" w:hAnsiTheme="minorBidi" w:cstheme="minorBidi"/>
          <w:i/>
          <w:iCs/>
          <w:sz w:val="24"/>
          <w:szCs w:val="24"/>
        </w:rPr>
        <w:t xml:space="preserve"> </w:t>
      </w:r>
    </w:p>
    <w:p w14:paraId="356D34AC" w14:textId="77777777" w:rsidR="00102515" w:rsidRPr="00823D1C" w:rsidRDefault="00102515" w:rsidP="00D60F58">
      <w:pPr>
        <w:spacing w:line="240" w:lineRule="auto"/>
        <w:ind w:firstLine="720"/>
        <w:rPr>
          <w:rFonts w:asciiTheme="minorBidi" w:hAnsiTheme="minorBidi" w:cstheme="minorBidi"/>
          <w:sz w:val="24"/>
          <w:szCs w:val="24"/>
        </w:rPr>
      </w:pPr>
    </w:p>
    <w:p w14:paraId="398A726B" w14:textId="77777777" w:rsidR="00102515" w:rsidRPr="00823D1C" w:rsidRDefault="00102515" w:rsidP="00D60F58">
      <w:pPr>
        <w:pStyle w:val="3"/>
        <w:spacing w:line="240" w:lineRule="auto"/>
        <w:jc w:val="both"/>
        <w:rPr>
          <w:rFonts w:asciiTheme="minorBidi" w:hAnsiTheme="minorBidi" w:cstheme="minorBidi"/>
          <w:sz w:val="24"/>
          <w:szCs w:val="24"/>
        </w:rPr>
      </w:pPr>
      <w:r w:rsidRPr="00823D1C">
        <w:rPr>
          <w:rFonts w:asciiTheme="minorBidi" w:hAnsiTheme="minorBidi" w:cstheme="minorBidi"/>
          <w:sz w:val="24"/>
          <w:szCs w:val="24"/>
        </w:rPr>
        <w:t>Turning to the prophetess</w:t>
      </w:r>
    </w:p>
    <w:p w14:paraId="24F0DDD4" w14:textId="77777777" w:rsidR="00767902" w:rsidRPr="00823D1C" w:rsidRDefault="00767902" w:rsidP="00D60F58">
      <w:pPr>
        <w:spacing w:line="240" w:lineRule="auto"/>
        <w:ind w:firstLine="720"/>
        <w:rPr>
          <w:rFonts w:asciiTheme="minorBidi" w:hAnsiTheme="minorBidi" w:cstheme="minorBidi"/>
          <w:sz w:val="24"/>
          <w:szCs w:val="24"/>
        </w:rPr>
      </w:pPr>
    </w:p>
    <w:p w14:paraId="721777E4" w14:textId="77777777" w:rsidR="00767902"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After hearing </w:t>
      </w:r>
      <w:r w:rsidR="00767902" w:rsidRPr="00823D1C">
        <w:rPr>
          <w:rFonts w:asciiTheme="minorBidi" w:hAnsiTheme="minorBidi" w:cstheme="minorBidi"/>
          <w:sz w:val="24"/>
          <w:szCs w:val="24"/>
        </w:rPr>
        <w:t xml:space="preserve">what was written in the book of the Law, </w:t>
      </w:r>
      <w:proofErr w:type="spellStart"/>
      <w:r w:rsidR="00767902" w:rsidRPr="00823D1C">
        <w:rPr>
          <w:rFonts w:asciiTheme="minorBidi" w:hAnsiTheme="minorBidi" w:cstheme="minorBidi"/>
          <w:sz w:val="24"/>
          <w:szCs w:val="24"/>
        </w:rPr>
        <w:t>Yoshiyahu</w:t>
      </w:r>
      <w:proofErr w:type="spellEnd"/>
      <w:r w:rsidR="00767902" w:rsidRPr="00823D1C">
        <w:rPr>
          <w:rFonts w:asciiTheme="minorBidi" w:hAnsiTheme="minorBidi" w:cstheme="minorBidi"/>
          <w:sz w:val="24"/>
          <w:szCs w:val="24"/>
        </w:rPr>
        <w:t xml:space="preserve"> rends his garments and sends a delegation to </w:t>
      </w:r>
      <w:proofErr w:type="spellStart"/>
      <w:r w:rsidR="00767902" w:rsidRPr="00823D1C">
        <w:rPr>
          <w:rFonts w:asciiTheme="minorBidi" w:hAnsiTheme="minorBidi" w:cstheme="minorBidi"/>
          <w:sz w:val="24"/>
          <w:szCs w:val="24"/>
        </w:rPr>
        <w:t>Chulda</w:t>
      </w:r>
      <w:proofErr w:type="spellEnd"/>
      <w:r w:rsidR="00767902" w:rsidRPr="00823D1C">
        <w:rPr>
          <w:rFonts w:asciiTheme="minorBidi" w:hAnsiTheme="minorBidi" w:cstheme="minorBidi"/>
          <w:sz w:val="24"/>
          <w:szCs w:val="24"/>
        </w:rPr>
        <w:t xml:space="preserve"> the prophetess. The delegation is comprised of </w:t>
      </w:r>
      <w:proofErr w:type="spellStart"/>
      <w:r w:rsidR="00767902" w:rsidRPr="00823D1C">
        <w:rPr>
          <w:rFonts w:asciiTheme="minorBidi" w:hAnsiTheme="minorBidi" w:cstheme="minorBidi"/>
          <w:sz w:val="24"/>
          <w:szCs w:val="24"/>
        </w:rPr>
        <w:t>Chilkiyahu</w:t>
      </w:r>
      <w:proofErr w:type="spellEnd"/>
      <w:r w:rsidR="00767902" w:rsidRPr="00823D1C">
        <w:rPr>
          <w:rFonts w:asciiTheme="minorBidi" w:hAnsiTheme="minorBidi" w:cstheme="minorBidi"/>
          <w:sz w:val="24"/>
          <w:szCs w:val="24"/>
        </w:rPr>
        <w:t xml:space="preserve"> the priest, </w:t>
      </w:r>
      <w:proofErr w:type="spellStart"/>
      <w:r w:rsidR="00767902" w:rsidRPr="00823D1C">
        <w:rPr>
          <w:rFonts w:asciiTheme="minorBidi" w:hAnsiTheme="minorBidi" w:cstheme="minorBidi"/>
          <w:sz w:val="24"/>
          <w:szCs w:val="24"/>
        </w:rPr>
        <w:t>Achikam</w:t>
      </w:r>
      <w:proofErr w:type="spellEnd"/>
      <w:r w:rsidR="00767902" w:rsidRPr="00823D1C">
        <w:rPr>
          <w:rFonts w:asciiTheme="minorBidi" w:hAnsiTheme="minorBidi" w:cstheme="minorBidi"/>
          <w:sz w:val="24"/>
          <w:szCs w:val="24"/>
        </w:rPr>
        <w:t xml:space="preserve"> the son of </w:t>
      </w:r>
      <w:proofErr w:type="spellStart"/>
      <w:r w:rsidR="00767902" w:rsidRPr="00823D1C">
        <w:rPr>
          <w:rFonts w:asciiTheme="minorBidi" w:hAnsiTheme="minorBidi" w:cstheme="minorBidi"/>
          <w:sz w:val="24"/>
          <w:szCs w:val="24"/>
        </w:rPr>
        <w:t>Shafan</w:t>
      </w:r>
      <w:proofErr w:type="spellEnd"/>
      <w:r w:rsidR="00767902" w:rsidRPr="00823D1C">
        <w:rPr>
          <w:rFonts w:asciiTheme="minorBidi" w:hAnsiTheme="minorBidi" w:cstheme="minorBidi"/>
          <w:sz w:val="24"/>
          <w:szCs w:val="24"/>
        </w:rPr>
        <w:t xml:space="preserve">, </w:t>
      </w:r>
      <w:proofErr w:type="spellStart"/>
      <w:r w:rsidR="00767902" w:rsidRPr="00823D1C">
        <w:rPr>
          <w:rFonts w:asciiTheme="minorBidi" w:hAnsiTheme="minorBidi" w:cstheme="minorBidi"/>
          <w:sz w:val="24"/>
          <w:szCs w:val="24"/>
        </w:rPr>
        <w:t>Akhbar</w:t>
      </w:r>
      <w:proofErr w:type="spellEnd"/>
      <w:r w:rsidR="00767902" w:rsidRPr="00823D1C">
        <w:rPr>
          <w:rFonts w:asciiTheme="minorBidi" w:hAnsiTheme="minorBidi" w:cstheme="minorBidi"/>
          <w:sz w:val="24"/>
          <w:szCs w:val="24"/>
        </w:rPr>
        <w:t xml:space="preserve"> the son of </w:t>
      </w:r>
      <w:proofErr w:type="spellStart"/>
      <w:r w:rsidR="00767902" w:rsidRPr="00823D1C">
        <w:rPr>
          <w:rFonts w:asciiTheme="minorBidi" w:hAnsiTheme="minorBidi" w:cstheme="minorBidi"/>
          <w:sz w:val="24"/>
          <w:szCs w:val="24"/>
        </w:rPr>
        <w:t>Mikhaya</w:t>
      </w:r>
      <w:proofErr w:type="spellEnd"/>
      <w:r w:rsidR="00767902" w:rsidRPr="00823D1C">
        <w:rPr>
          <w:rFonts w:asciiTheme="minorBidi" w:hAnsiTheme="minorBidi" w:cstheme="minorBidi"/>
          <w:sz w:val="24"/>
          <w:szCs w:val="24"/>
        </w:rPr>
        <w:t xml:space="preserve">, </w:t>
      </w:r>
      <w:proofErr w:type="spellStart"/>
      <w:r w:rsidR="00767902" w:rsidRPr="00823D1C">
        <w:rPr>
          <w:rFonts w:asciiTheme="minorBidi" w:hAnsiTheme="minorBidi" w:cstheme="minorBidi"/>
          <w:sz w:val="24"/>
          <w:szCs w:val="24"/>
        </w:rPr>
        <w:t>Shafan</w:t>
      </w:r>
      <w:proofErr w:type="spellEnd"/>
      <w:r w:rsidR="00767902" w:rsidRPr="00823D1C">
        <w:rPr>
          <w:rFonts w:asciiTheme="minorBidi" w:hAnsiTheme="minorBidi" w:cstheme="minorBidi"/>
          <w:sz w:val="24"/>
          <w:szCs w:val="24"/>
        </w:rPr>
        <w:t xml:space="preserve"> the scribe, and </w:t>
      </w:r>
      <w:proofErr w:type="spellStart"/>
      <w:r w:rsidR="00767902" w:rsidRPr="00823D1C">
        <w:rPr>
          <w:rFonts w:asciiTheme="minorBidi" w:hAnsiTheme="minorBidi" w:cstheme="minorBidi"/>
          <w:sz w:val="24"/>
          <w:szCs w:val="24"/>
        </w:rPr>
        <w:t>Asiya</w:t>
      </w:r>
      <w:proofErr w:type="spellEnd"/>
      <w:r w:rsidR="00767902" w:rsidRPr="00823D1C">
        <w:rPr>
          <w:rFonts w:asciiTheme="minorBidi" w:hAnsiTheme="minorBidi" w:cstheme="minorBidi"/>
          <w:sz w:val="24"/>
          <w:szCs w:val="24"/>
        </w:rPr>
        <w:t xml:space="preserve">, the king's servant. He turns to them, saying: </w:t>
      </w:r>
    </w:p>
    <w:p w14:paraId="2773455A" w14:textId="77777777" w:rsidR="00767902" w:rsidRPr="00823D1C" w:rsidRDefault="00767902" w:rsidP="00D60F58">
      <w:pPr>
        <w:spacing w:line="240" w:lineRule="auto"/>
        <w:ind w:firstLine="720"/>
        <w:rPr>
          <w:rFonts w:asciiTheme="minorBidi" w:hAnsiTheme="minorBidi" w:cstheme="minorBidi"/>
          <w:sz w:val="24"/>
          <w:szCs w:val="24"/>
        </w:rPr>
      </w:pPr>
    </w:p>
    <w:p w14:paraId="2C77DD2D" w14:textId="6505FA17" w:rsidR="00102515" w:rsidRPr="00823D1C" w:rsidRDefault="00767902" w:rsidP="00D60F58">
      <w:pPr>
        <w:pStyle w:val="a3"/>
        <w:spacing w:line="240" w:lineRule="auto"/>
        <w:rPr>
          <w:rFonts w:asciiTheme="minorBidi" w:hAnsiTheme="minorBidi" w:cstheme="minorBidi"/>
          <w:sz w:val="24"/>
          <w:szCs w:val="24"/>
          <w:shd w:val="clear" w:color="auto" w:fill="FFFFFF"/>
        </w:rPr>
      </w:pPr>
      <w:r w:rsidRPr="00823D1C">
        <w:rPr>
          <w:rFonts w:asciiTheme="minorBidi" w:hAnsiTheme="minorBidi" w:cstheme="minorBidi"/>
          <w:sz w:val="24"/>
          <w:szCs w:val="24"/>
          <w:shd w:val="clear" w:color="auto" w:fill="FFFFFF"/>
        </w:rPr>
        <w:t xml:space="preserve">Go you, inquire of the Lord for me, and for the people, and for all Yehuda, concerning the words of this book that is found; for great is the wrath of the Lord that is kindled against us, because our fathers have not hearkened to the words of this book, to do according to all that which is written concerning us. (II </w:t>
      </w:r>
      <w:proofErr w:type="spellStart"/>
      <w:r w:rsidRPr="00823D1C">
        <w:rPr>
          <w:rFonts w:asciiTheme="minorBidi" w:hAnsiTheme="minorBidi" w:cstheme="minorBidi"/>
          <w:i/>
          <w:iCs/>
          <w:sz w:val="24"/>
          <w:szCs w:val="24"/>
          <w:shd w:val="clear" w:color="auto" w:fill="FFFFFF"/>
        </w:rPr>
        <w:t>Melakhim</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22:13)</w:t>
      </w:r>
    </w:p>
    <w:p w14:paraId="31583161" w14:textId="77777777" w:rsidR="00767902" w:rsidRPr="00823D1C" w:rsidRDefault="00767902" w:rsidP="00D60F58">
      <w:pPr>
        <w:pStyle w:val="a3"/>
        <w:spacing w:line="240" w:lineRule="auto"/>
        <w:rPr>
          <w:rFonts w:asciiTheme="minorBidi" w:hAnsiTheme="minorBidi" w:cstheme="minorBidi"/>
          <w:sz w:val="24"/>
          <w:szCs w:val="24"/>
        </w:rPr>
      </w:pPr>
    </w:p>
    <w:p w14:paraId="785C4920" w14:textId="77777777" w:rsidR="00767902" w:rsidRPr="00823D1C" w:rsidRDefault="00767902"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"Inquire of the Lord" refers to a request made of a prophet to pray for the annulment of a decree. It is interesting that the king does not mention the name of the prophet. The king understands that the covenant was breached, and that the punishment awaiting those who breached it is: </w:t>
      </w:r>
    </w:p>
    <w:p w14:paraId="2FC353E2" w14:textId="77777777" w:rsidR="00767902" w:rsidRPr="00823D1C" w:rsidRDefault="00767902" w:rsidP="00D60F58">
      <w:pPr>
        <w:spacing w:line="240" w:lineRule="auto"/>
        <w:ind w:firstLine="720"/>
        <w:rPr>
          <w:rFonts w:asciiTheme="minorBidi" w:hAnsiTheme="minorBidi" w:cstheme="minorBidi"/>
          <w:sz w:val="24"/>
          <w:szCs w:val="24"/>
        </w:rPr>
      </w:pPr>
    </w:p>
    <w:p w14:paraId="215EAA46" w14:textId="5CED349B" w:rsidR="00102515" w:rsidRPr="00823D1C" w:rsidRDefault="00767902" w:rsidP="00D60F58">
      <w:pPr>
        <w:pStyle w:val="a3"/>
        <w:spacing w:line="240" w:lineRule="auto"/>
        <w:rPr>
          <w:rFonts w:asciiTheme="minorBidi" w:hAnsiTheme="minorBidi" w:cstheme="minorBidi"/>
          <w:sz w:val="24"/>
          <w:szCs w:val="24"/>
        </w:rPr>
      </w:pPr>
      <w:r w:rsidRPr="00823D1C">
        <w:rPr>
          <w:rFonts w:asciiTheme="minorBidi" w:hAnsiTheme="minorBidi" w:cstheme="minorBidi"/>
          <w:sz w:val="24"/>
          <w:szCs w:val="24"/>
          <w:shd w:val="clear" w:color="auto" w:fill="FFFFFF"/>
        </w:rPr>
        <w:t>Therefore the anger of the Lord was kindled against this land, to bring upon it all the curse that is written in this book; and the Lord rooted them out of their land in anger, and in wrath, and in great indignation, and cast them into another land, as it is this day. (</w:t>
      </w:r>
      <w:proofErr w:type="spellStart"/>
      <w:r w:rsidRPr="00823D1C">
        <w:rPr>
          <w:rFonts w:asciiTheme="minorBidi" w:hAnsiTheme="minorBidi" w:cstheme="minorBidi"/>
          <w:i/>
          <w:iCs/>
          <w:sz w:val="24"/>
          <w:szCs w:val="24"/>
          <w:shd w:val="clear" w:color="auto" w:fill="FFFFFF"/>
        </w:rPr>
        <w:t>Devarim</w:t>
      </w:r>
      <w:proofErr w:type="spellEnd"/>
      <w:r w:rsidRPr="00823D1C">
        <w:rPr>
          <w:rFonts w:asciiTheme="minorBidi" w:hAnsiTheme="minorBidi" w:cstheme="minorBidi"/>
          <w:i/>
          <w:iCs/>
          <w:sz w:val="24"/>
          <w:szCs w:val="24"/>
          <w:shd w:val="clear" w:color="auto" w:fill="FFFFFF"/>
        </w:rPr>
        <w:t xml:space="preserve"> </w:t>
      </w:r>
      <w:r w:rsidRPr="00823D1C">
        <w:rPr>
          <w:rFonts w:asciiTheme="minorBidi" w:hAnsiTheme="minorBidi" w:cstheme="minorBidi"/>
          <w:sz w:val="24"/>
          <w:szCs w:val="24"/>
          <w:shd w:val="clear" w:color="auto" w:fill="FFFFFF"/>
        </w:rPr>
        <w:t xml:space="preserve">29:26-27) </w:t>
      </w:r>
    </w:p>
    <w:p w14:paraId="1307FA8C" w14:textId="77777777" w:rsidR="00767902" w:rsidRPr="00823D1C" w:rsidRDefault="00767902" w:rsidP="00D60F58">
      <w:pPr>
        <w:pStyle w:val="a3"/>
        <w:spacing w:line="240" w:lineRule="auto"/>
        <w:rPr>
          <w:rFonts w:asciiTheme="minorBidi" w:hAnsiTheme="minorBidi" w:cstheme="minorBidi"/>
          <w:sz w:val="24"/>
          <w:szCs w:val="24"/>
        </w:rPr>
      </w:pPr>
    </w:p>
    <w:p w14:paraId="47B6F334" w14:textId="5BC55954"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In the paralle</w:t>
      </w:r>
      <w:r w:rsidR="00B730F3" w:rsidRPr="00823D1C">
        <w:rPr>
          <w:rFonts w:asciiTheme="minorBidi" w:hAnsiTheme="minorBidi" w:cstheme="minorBidi"/>
          <w:sz w:val="24"/>
          <w:szCs w:val="24"/>
        </w:rPr>
        <w:t xml:space="preserve">l passage in II </w:t>
      </w:r>
      <w:proofErr w:type="spellStart"/>
      <w:r w:rsidR="00B730F3" w:rsidRPr="00823D1C">
        <w:rPr>
          <w:rFonts w:asciiTheme="minorBidi" w:hAnsiTheme="minorBidi" w:cstheme="minorBidi"/>
          <w:i/>
          <w:iCs/>
          <w:sz w:val="24"/>
          <w:szCs w:val="24"/>
        </w:rPr>
        <w:t>Divrei</w:t>
      </w:r>
      <w:proofErr w:type="spellEnd"/>
      <w:r w:rsidR="00B730F3" w:rsidRPr="00823D1C">
        <w:rPr>
          <w:rFonts w:asciiTheme="minorBidi" w:hAnsiTheme="minorBidi" w:cstheme="minorBidi"/>
          <w:i/>
          <w:iCs/>
          <w:sz w:val="24"/>
          <w:szCs w:val="24"/>
        </w:rPr>
        <w:t xml:space="preserve"> ha-</w:t>
      </w:r>
      <w:proofErr w:type="spellStart"/>
      <w:r w:rsidR="00B730F3" w:rsidRPr="00823D1C">
        <w:rPr>
          <w:rFonts w:asciiTheme="minorBidi" w:hAnsiTheme="minorBidi" w:cstheme="minorBidi"/>
          <w:i/>
          <w:iCs/>
          <w:sz w:val="24"/>
          <w:szCs w:val="24"/>
        </w:rPr>
        <w:t>Yamim</w:t>
      </w:r>
      <w:proofErr w:type="spellEnd"/>
      <w:r w:rsidR="00B730F3" w:rsidRPr="00823D1C">
        <w:rPr>
          <w:rFonts w:asciiTheme="minorBidi" w:hAnsiTheme="minorBidi" w:cstheme="minorBidi"/>
          <w:i/>
          <w:iCs/>
          <w:sz w:val="24"/>
          <w:szCs w:val="24"/>
        </w:rPr>
        <w:t xml:space="preserve"> </w:t>
      </w:r>
      <w:r w:rsidR="00B730F3" w:rsidRPr="00823D1C">
        <w:rPr>
          <w:rFonts w:asciiTheme="minorBidi" w:hAnsiTheme="minorBidi" w:cstheme="minorBidi"/>
          <w:sz w:val="24"/>
          <w:szCs w:val="24"/>
        </w:rPr>
        <w:t xml:space="preserve">34:22, </w:t>
      </w:r>
      <w:proofErr w:type="spellStart"/>
      <w:r w:rsidR="00B730F3" w:rsidRPr="00823D1C">
        <w:rPr>
          <w:rFonts w:asciiTheme="minorBidi" w:hAnsiTheme="minorBidi" w:cstheme="minorBidi"/>
          <w:sz w:val="24"/>
          <w:szCs w:val="24"/>
        </w:rPr>
        <w:t>Chilkiyahu</w:t>
      </w:r>
      <w:proofErr w:type="spellEnd"/>
      <w:r w:rsidR="00B730F3" w:rsidRPr="00823D1C">
        <w:rPr>
          <w:rFonts w:asciiTheme="minorBidi" w:hAnsiTheme="minorBidi" w:cstheme="minorBidi"/>
          <w:sz w:val="24"/>
          <w:szCs w:val="24"/>
        </w:rPr>
        <w:t xml:space="preserve"> the High Priest heads the ministerial delegation. What brought </w:t>
      </w:r>
      <w:proofErr w:type="spellStart"/>
      <w:r w:rsidR="00B730F3" w:rsidRPr="00823D1C">
        <w:rPr>
          <w:rFonts w:asciiTheme="minorBidi" w:hAnsiTheme="minorBidi" w:cstheme="minorBidi"/>
          <w:sz w:val="24"/>
          <w:szCs w:val="24"/>
        </w:rPr>
        <w:t>Chilkiyahu</w:t>
      </w:r>
      <w:proofErr w:type="spellEnd"/>
      <w:r w:rsidR="00B730F3" w:rsidRPr="00823D1C">
        <w:rPr>
          <w:rFonts w:asciiTheme="minorBidi" w:hAnsiTheme="minorBidi" w:cstheme="minorBidi"/>
          <w:sz w:val="24"/>
          <w:szCs w:val="24"/>
        </w:rPr>
        <w:t xml:space="preserve"> specifically to </w:t>
      </w:r>
      <w:proofErr w:type="spellStart"/>
      <w:r w:rsidR="00B730F3" w:rsidRPr="00823D1C">
        <w:rPr>
          <w:rFonts w:asciiTheme="minorBidi" w:hAnsiTheme="minorBidi" w:cstheme="minorBidi"/>
          <w:sz w:val="24"/>
          <w:szCs w:val="24"/>
        </w:rPr>
        <w:t>Chulda</w:t>
      </w:r>
      <w:proofErr w:type="spellEnd"/>
      <w:r w:rsidR="00B730F3" w:rsidRPr="00823D1C">
        <w:rPr>
          <w:rFonts w:asciiTheme="minorBidi" w:hAnsiTheme="minorBidi" w:cstheme="minorBidi"/>
          <w:sz w:val="24"/>
          <w:szCs w:val="24"/>
        </w:rPr>
        <w:t xml:space="preserve"> the prophetess? During this period of time there appear to have been other prophets. </w:t>
      </w:r>
      <w:proofErr w:type="spellStart"/>
      <w:r w:rsidR="00B730F3" w:rsidRPr="00823D1C">
        <w:rPr>
          <w:rFonts w:asciiTheme="minorBidi" w:hAnsiTheme="minorBidi" w:cstheme="minorBidi"/>
          <w:sz w:val="24"/>
          <w:szCs w:val="24"/>
        </w:rPr>
        <w:t>Yirmeyahu</w:t>
      </w:r>
      <w:proofErr w:type="spellEnd"/>
      <w:r w:rsidR="00B730F3" w:rsidRPr="00823D1C">
        <w:rPr>
          <w:rFonts w:asciiTheme="minorBidi" w:hAnsiTheme="minorBidi" w:cstheme="minorBidi"/>
          <w:sz w:val="24"/>
          <w:szCs w:val="24"/>
        </w:rPr>
        <w:t xml:space="preserve"> began to prophesy during the thirteenth year of </w:t>
      </w:r>
      <w:proofErr w:type="spellStart"/>
      <w:r w:rsidR="00B730F3" w:rsidRPr="00823D1C">
        <w:rPr>
          <w:rFonts w:asciiTheme="minorBidi" w:hAnsiTheme="minorBidi" w:cstheme="minorBidi"/>
          <w:sz w:val="24"/>
          <w:szCs w:val="24"/>
        </w:rPr>
        <w:t>Yoshiyahu's</w:t>
      </w:r>
      <w:proofErr w:type="spellEnd"/>
      <w:r w:rsidR="00B730F3" w:rsidRPr="00823D1C">
        <w:rPr>
          <w:rFonts w:asciiTheme="minorBidi" w:hAnsiTheme="minorBidi" w:cstheme="minorBidi"/>
          <w:sz w:val="24"/>
          <w:szCs w:val="24"/>
        </w:rPr>
        <w:t xml:space="preserve"> reign (</w:t>
      </w:r>
      <w:proofErr w:type="spellStart"/>
      <w:r w:rsidR="00B730F3" w:rsidRPr="00823D1C">
        <w:rPr>
          <w:rFonts w:asciiTheme="minorBidi" w:hAnsiTheme="minorBidi" w:cstheme="minorBidi"/>
          <w:i/>
          <w:iCs/>
          <w:sz w:val="24"/>
          <w:szCs w:val="24"/>
        </w:rPr>
        <w:t>Yirmeyahu</w:t>
      </w:r>
      <w:proofErr w:type="spellEnd"/>
      <w:r w:rsidR="00B730F3" w:rsidRPr="00823D1C">
        <w:rPr>
          <w:rFonts w:asciiTheme="minorBidi" w:hAnsiTheme="minorBidi" w:cstheme="minorBidi"/>
          <w:i/>
          <w:iCs/>
          <w:sz w:val="24"/>
          <w:szCs w:val="24"/>
        </w:rPr>
        <w:t xml:space="preserve"> </w:t>
      </w:r>
      <w:r w:rsidR="00B730F3" w:rsidRPr="00823D1C">
        <w:rPr>
          <w:rFonts w:asciiTheme="minorBidi" w:hAnsiTheme="minorBidi" w:cstheme="minorBidi"/>
          <w:sz w:val="24"/>
          <w:szCs w:val="24"/>
        </w:rPr>
        <w:t xml:space="preserve">1:2), the prophet </w:t>
      </w:r>
      <w:proofErr w:type="spellStart"/>
      <w:r w:rsidR="00B730F3" w:rsidRPr="00823D1C">
        <w:rPr>
          <w:rFonts w:asciiTheme="minorBidi" w:hAnsiTheme="minorBidi" w:cstheme="minorBidi"/>
          <w:sz w:val="24"/>
          <w:szCs w:val="24"/>
        </w:rPr>
        <w:t>Tzefanya</w:t>
      </w:r>
      <w:proofErr w:type="spellEnd"/>
      <w:r w:rsidR="00B730F3" w:rsidRPr="00823D1C">
        <w:rPr>
          <w:rFonts w:asciiTheme="minorBidi" w:hAnsiTheme="minorBidi" w:cstheme="minorBidi"/>
          <w:sz w:val="24"/>
          <w:szCs w:val="24"/>
        </w:rPr>
        <w:t xml:space="preserve"> prophesied during the days of </w:t>
      </w:r>
      <w:proofErr w:type="spellStart"/>
      <w:r w:rsidR="00B730F3" w:rsidRPr="00823D1C">
        <w:rPr>
          <w:rFonts w:asciiTheme="minorBidi" w:hAnsiTheme="minorBidi" w:cstheme="minorBidi"/>
          <w:sz w:val="24"/>
          <w:szCs w:val="24"/>
        </w:rPr>
        <w:t>Yoshiyahu</w:t>
      </w:r>
      <w:proofErr w:type="spellEnd"/>
      <w:r w:rsidR="00B730F3" w:rsidRPr="00823D1C">
        <w:rPr>
          <w:rFonts w:asciiTheme="minorBidi" w:hAnsiTheme="minorBidi" w:cstheme="minorBidi"/>
          <w:sz w:val="24"/>
          <w:szCs w:val="24"/>
        </w:rPr>
        <w:t xml:space="preserve"> (</w:t>
      </w:r>
      <w:proofErr w:type="spellStart"/>
      <w:r w:rsidR="00B730F3" w:rsidRPr="00823D1C">
        <w:rPr>
          <w:rFonts w:asciiTheme="minorBidi" w:hAnsiTheme="minorBidi" w:cstheme="minorBidi"/>
          <w:i/>
          <w:iCs/>
          <w:sz w:val="24"/>
          <w:szCs w:val="24"/>
        </w:rPr>
        <w:t>Tzefanya</w:t>
      </w:r>
      <w:proofErr w:type="spellEnd"/>
      <w:r w:rsidR="00B730F3" w:rsidRPr="00823D1C">
        <w:rPr>
          <w:rFonts w:asciiTheme="minorBidi" w:hAnsiTheme="minorBidi" w:cstheme="minorBidi"/>
          <w:i/>
          <w:iCs/>
          <w:sz w:val="24"/>
          <w:szCs w:val="24"/>
        </w:rPr>
        <w:t xml:space="preserve"> </w:t>
      </w:r>
      <w:r w:rsidR="00B730F3" w:rsidRPr="00823D1C">
        <w:rPr>
          <w:rFonts w:asciiTheme="minorBidi" w:hAnsiTheme="minorBidi" w:cstheme="minorBidi"/>
          <w:sz w:val="24"/>
          <w:szCs w:val="24"/>
        </w:rPr>
        <w:t xml:space="preserve">1:1). In </w:t>
      </w:r>
      <w:proofErr w:type="spellStart"/>
      <w:r w:rsidR="00B730F3" w:rsidRPr="00823D1C">
        <w:rPr>
          <w:rFonts w:asciiTheme="minorBidi" w:hAnsiTheme="minorBidi" w:cstheme="minorBidi"/>
          <w:i/>
          <w:iCs/>
          <w:sz w:val="24"/>
          <w:szCs w:val="24"/>
        </w:rPr>
        <w:t>Yirmeyahu</w:t>
      </w:r>
      <w:proofErr w:type="spellEnd"/>
      <w:r w:rsidR="00B730F3" w:rsidRPr="00823D1C">
        <w:rPr>
          <w:rFonts w:asciiTheme="minorBidi" w:hAnsiTheme="minorBidi" w:cstheme="minorBidi"/>
          <w:i/>
          <w:iCs/>
          <w:sz w:val="24"/>
          <w:szCs w:val="24"/>
        </w:rPr>
        <w:t xml:space="preserve"> </w:t>
      </w:r>
      <w:r w:rsidR="00B730F3" w:rsidRPr="00823D1C">
        <w:rPr>
          <w:rFonts w:asciiTheme="minorBidi" w:hAnsiTheme="minorBidi" w:cstheme="minorBidi"/>
          <w:sz w:val="24"/>
          <w:szCs w:val="24"/>
        </w:rPr>
        <w:t xml:space="preserve">26:20 mention is made of another prophet named </w:t>
      </w:r>
      <w:proofErr w:type="spellStart"/>
      <w:r w:rsidR="00B730F3" w:rsidRPr="00823D1C">
        <w:rPr>
          <w:rFonts w:asciiTheme="minorBidi" w:hAnsiTheme="minorBidi" w:cstheme="minorBidi"/>
          <w:sz w:val="24"/>
          <w:szCs w:val="24"/>
        </w:rPr>
        <w:t>Uriyahu</w:t>
      </w:r>
      <w:proofErr w:type="spellEnd"/>
      <w:r w:rsidR="00B730F3" w:rsidRPr="00823D1C">
        <w:rPr>
          <w:rFonts w:asciiTheme="minorBidi" w:hAnsiTheme="minorBidi" w:cstheme="minorBidi"/>
          <w:sz w:val="24"/>
          <w:szCs w:val="24"/>
        </w:rPr>
        <w:t xml:space="preserve"> the son of </w:t>
      </w:r>
      <w:proofErr w:type="spellStart"/>
      <w:r w:rsidR="00B730F3" w:rsidRPr="00823D1C">
        <w:rPr>
          <w:rFonts w:asciiTheme="minorBidi" w:hAnsiTheme="minorBidi" w:cstheme="minorBidi"/>
          <w:sz w:val="24"/>
          <w:szCs w:val="24"/>
        </w:rPr>
        <w:t>Shemayahu</w:t>
      </w:r>
      <w:proofErr w:type="spellEnd"/>
      <w:r w:rsidR="00B730F3" w:rsidRPr="00823D1C">
        <w:rPr>
          <w:rFonts w:asciiTheme="minorBidi" w:hAnsiTheme="minorBidi" w:cstheme="minorBidi"/>
          <w:sz w:val="24"/>
          <w:szCs w:val="24"/>
        </w:rPr>
        <w:t xml:space="preserve"> from </w:t>
      </w:r>
      <w:proofErr w:type="spellStart"/>
      <w:r w:rsidR="00B730F3" w:rsidRPr="00823D1C">
        <w:rPr>
          <w:rFonts w:asciiTheme="minorBidi" w:hAnsiTheme="minorBidi" w:cstheme="minorBidi"/>
          <w:sz w:val="24"/>
          <w:szCs w:val="24"/>
        </w:rPr>
        <w:t>Kiryat</w:t>
      </w:r>
      <w:proofErr w:type="spellEnd"/>
      <w:r w:rsidR="00B730F3" w:rsidRPr="00823D1C">
        <w:rPr>
          <w:rFonts w:asciiTheme="minorBidi" w:hAnsiTheme="minorBidi" w:cstheme="minorBidi"/>
          <w:sz w:val="24"/>
          <w:szCs w:val="24"/>
        </w:rPr>
        <w:t xml:space="preserve"> ha-</w:t>
      </w:r>
      <w:proofErr w:type="spellStart"/>
      <w:r w:rsidR="00B730F3" w:rsidRPr="00823D1C">
        <w:rPr>
          <w:rFonts w:asciiTheme="minorBidi" w:hAnsiTheme="minorBidi" w:cstheme="minorBidi"/>
          <w:sz w:val="24"/>
          <w:szCs w:val="24"/>
        </w:rPr>
        <w:t>Ye'arim</w:t>
      </w:r>
      <w:proofErr w:type="spellEnd"/>
      <w:r w:rsidR="00B730F3" w:rsidRPr="00823D1C">
        <w:rPr>
          <w:rFonts w:asciiTheme="minorBidi" w:hAnsiTheme="minorBidi" w:cstheme="minorBidi"/>
          <w:sz w:val="24"/>
          <w:szCs w:val="24"/>
        </w:rPr>
        <w:t xml:space="preserve">.  </w:t>
      </w:r>
    </w:p>
    <w:p w14:paraId="3D00DDDB" w14:textId="77777777" w:rsidR="00B730F3" w:rsidRPr="00823D1C" w:rsidRDefault="00B730F3" w:rsidP="00D60F58">
      <w:pPr>
        <w:spacing w:line="240" w:lineRule="auto"/>
        <w:ind w:firstLine="720"/>
        <w:rPr>
          <w:rFonts w:asciiTheme="minorBidi" w:hAnsiTheme="minorBidi" w:cstheme="minorBidi"/>
          <w:sz w:val="24"/>
          <w:szCs w:val="24"/>
        </w:rPr>
      </w:pPr>
    </w:p>
    <w:p w14:paraId="509CFF6F" w14:textId="575D7718"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It is possible that </w:t>
      </w:r>
      <w:proofErr w:type="spellStart"/>
      <w:r w:rsidR="00B730F3" w:rsidRPr="00823D1C">
        <w:rPr>
          <w:rFonts w:asciiTheme="minorBidi" w:hAnsiTheme="minorBidi" w:cstheme="minorBidi"/>
          <w:sz w:val="24"/>
          <w:szCs w:val="24"/>
        </w:rPr>
        <w:t>Yirmeyah</w:t>
      </w:r>
      <w:proofErr w:type="spellEnd"/>
      <w:r w:rsidRPr="00823D1C">
        <w:rPr>
          <w:rFonts w:asciiTheme="minorBidi" w:hAnsiTheme="minorBidi" w:cstheme="minorBidi"/>
          <w:sz w:val="24"/>
          <w:szCs w:val="24"/>
        </w:rPr>
        <w:t xml:space="preserve"> at that time was still young and his words were</w:t>
      </w:r>
      <w:r w:rsidR="00B730F3" w:rsidRPr="00823D1C">
        <w:rPr>
          <w:rFonts w:asciiTheme="minorBidi" w:hAnsiTheme="minorBidi" w:cstheme="minorBidi"/>
          <w:sz w:val="24"/>
          <w:szCs w:val="24"/>
        </w:rPr>
        <w:t xml:space="preserve"> not yet accepted by most of the people. On the other hand, Rabbi </w:t>
      </w:r>
      <w:proofErr w:type="spellStart"/>
      <w:r w:rsidR="00B730F3" w:rsidRPr="00823D1C">
        <w:rPr>
          <w:rFonts w:asciiTheme="minorBidi" w:hAnsiTheme="minorBidi" w:cstheme="minorBidi"/>
          <w:sz w:val="24"/>
          <w:szCs w:val="24"/>
        </w:rPr>
        <w:t>Yochanan</w:t>
      </w:r>
      <w:proofErr w:type="spellEnd"/>
      <w:r w:rsidR="00B730F3" w:rsidRPr="00823D1C">
        <w:rPr>
          <w:rFonts w:asciiTheme="minorBidi" w:hAnsiTheme="minorBidi" w:cstheme="minorBidi"/>
          <w:sz w:val="24"/>
          <w:szCs w:val="24"/>
        </w:rPr>
        <w:t xml:space="preserve"> says (</w:t>
      </w:r>
      <w:proofErr w:type="spellStart"/>
      <w:r w:rsidR="00B730F3" w:rsidRPr="00823D1C">
        <w:rPr>
          <w:rFonts w:asciiTheme="minorBidi" w:hAnsiTheme="minorBidi" w:cstheme="minorBidi"/>
          <w:i/>
          <w:iCs/>
          <w:sz w:val="24"/>
          <w:szCs w:val="24"/>
        </w:rPr>
        <w:t>Megila</w:t>
      </w:r>
      <w:proofErr w:type="spellEnd"/>
      <w:r w:rsidR="00B730F3" w:rsidRPr="00823D1C">
        <w:rPr>
          <w:rFonts w:asciiTheme="minorBidi" w:hAnsiTheme="minorBidi" w:cstheme="minorBidi"/>
          <w:i/>
          <w:iCs/>
          <w:sz w:val="24"/>
          <w:szCs w:val="24"/>
        </w:rPr>
        <w:t xml:space="preserve"> </w:t>
      </w:r>
      <w:r w:rsidR="00B730F3" w:rsidRPr="00823D1C">
        <w:rPr>
          <w:rFonts w:asciiTheme="minorBidi" w:hAnsiTheme="minorBidi" w:cstheme="minorBidi"/>
          <w:sz w:val="24"/>
          <w:szCs w:val="24"/>
        </w:rPr>
        <w:t xml:space="preserve">14b) that </w:t>
      </w:r>
      <w:proofErr w:type="spellStart"/>
      <w:r w:rsidR="00B730F3" w:rsidRPr="00823D1C">
        <w:rPr>
          <w:rFonts w:asciiTheme="minorBidi" w:hAnsiTheme="minorBidi" w:cstheme="minorBidi"/>
          <w:sz w:val="24"/>
          <w:szCs w:val="24"/>
        </w:rPr>
        <w:t>Yirmeyahu</w:t>
      </w:r>
      <w:proofErr w:type="spellEnd"/>
      <w:r w:rsidR="00B730F3" w:rsidRPr="00823D1C">
        <w:rPr>
          <w:rFonts w:asciiTheme="minorBidi" w:hAnsiTheme="minorBidi" w:cstheme="minorBidi"/>
          <w:sz w:val="24"/>
          <w:szCs w:val="24"/>
        </w:rPr>
        <w:t xml:space="preserve"> was not in Jerusalem at the time, "because he went to return the ten tribes." In that Talmudic passage, </w:t>
      </w:r>
      <w:proofErr w:type="spellStart"/>
      <w:r w:rsidR="00B730F3" w:rsidRPr="00823D1C">
        <w:rPr>
          <w:rFonts w:asciiTheme="minorBidi" w:hAnsiTheme="minorBidi" w:cstheme="minorBidi"/>
          <w:sz w:val="24"/>
          <w:szCs w:val="24"/>
        </w:rPr>
        <w:t>Rav</w:t>
      </w:r>
      <w:proofErr w:type="spellEnd"/>
      <w:r w:rsidR="00B730F3" w:rsidRPr="00823D1C">
        <w:rPr>
          <w:rFonts w:asciiTheme="minorBidi" w:hAnsiTheme="minorBidi" w:cstheme="minorBidi"/>
          <w:sz w:val="24"/>
          <w:szCs w:val="24"/>
        </w:rPr>
        <w:t xml:space="preserve"> expounds that </w:t>
      </w:r>
      <w:proofErr w:type="spellStart"/>
      <w:r w:rsidR="00B730F3" w:rsidRPr="00823D1C">
        <w:rPr>
          <w:rFonts w:asciiTheme="minorBidi" w:hAnsiTheme="minorBidi" w:cstheme="minorBidi"/>
          <w:sz w:val="24"/>
          <w:szCs w:val="24"/>
        </w:rPr>
        <w:t>Chulda</w:t>
      </w:r>
      <w:proofErr w:type="spellEnd"/>
      <w:r w:rsidR="00B730F3" w:rsidRPr="00823D1C">
        <w:rPr>
          <w:rFonts w:asciiTheme="minorBidi" w:hAnsiTheme="minorBidi" w:cstheme="minorBidi"/>
          <w:sz w:val="24"/>
          <w:szCs w:val="24"/>
        </w:rPr>
        <w:t xml:space="preserve"> was a</w:t>
      </w:r>
      <w:r w:rsidR="00563868" w:rsidRPr="00823D1C">
        <w:rPr>
          <w:rFonts w:asciiTheme="minorBidi" w:hAnsiTheme="minorBidi" w:cstheme="minorBidi"/>
          <w:sz w:val="24"/>
          <w:szCs w:val="24"/>
        </w:rPr>
        <w:t xml:space="preserve"> close</w:t>
      </w:r>
      <w:r w:rsidR="00B730F3" w:rsidRPr="00823D1C">
        <w:rPr>
          <w:rFonts w:asciiTheme="minorBidi" w:hAnsiTheme="minorBidi" w:cstheme="minorBidi"/>
          <w:sz w:val="24"/>
          <w:szCs w:val="24"/>
        </w:rPr>
        <w:t xml:space="preserve"> relative of </w:t>
      </w:r>
      <w:proofErr w:type="spellStart"/>
      <w:r w:rsidR="00B730F3" w:rsidRPr="00823D1C">
        <w:rPr>
          <w:rFonts w:asciiTheme="minorBidi" w:hAnsiTheme="minorBidi" w:cstheme="minorBidi"/>
          <w:sz w:val="24"/>
          <w:szCs w:val="24"/>
        </w:rPr>
        <w:t>Yirmeyahu</w:t>
      </w:r>
      <w:proofErr w:type="spellEnd"/>
      <w:r w:rsidR="00563868" w:rsidRPr="00823D1C">
        <w:rPr>
          <w:rFonts w:asciiTheme="minorBidi" w:hAnsiTheme="minorBidi" w:cstheme="minorBidi"/>
          <w:sz w:val="24"/>
          <w:szCs w:val="24"/>
        </w:rPr>
        <w:t xml:space="preserve">, and he did not object to her prophesying, whereas according to </w:t>
      </w:r>
      <w:proofErr w:type="spellStart"/>
      <w:r w:rsidR="00563868" w:rsidRPr="00823D1C">
        <w:rPr>
          <w:rFonts w:asciiTheme="minorBidi" w:hAnsiTheme="minorBidi" w:cstheme="minorBidi"/>
          <w:sz w:val="24"/>
          <w:szCs w:val="24"/>
        </w:rPr>
        <w:t>Rav</w:t>
      </w:r>
      <w:proofErr w:type="spellEnd"/>
      <w:r w:rsidR="00563868" w:rsidRPr="00823D1C">
        <w:rPr>
          <w:rFonts w:asciiTheme="minorBidi" w:hAnsiTheme="minorBidi" w:cstheme="minorBidi"/>
          <w:sz w:val="24"/>
          <w:szCs w:val="24"/>
        </w:rPr>
        <w:t xml:space="preserve"> Sheila, </w:t>
      </w:r>
      <w:proofErr w:type="spellStart"/>
      <w:r w:rsidR="00563868" w:rsidRPr="00823D1C">
        <w:rPr>
          <w:rFonts w:asciiTheme="minorBidi" w:hAnsiTheme="minorBidi" w:cstheme="minorBidi"/>
          <w:sz w:val="24"/>
          <w:szCs w:val="24"/>
        </w:rPr>
        <w:t>Chulda</w:t>
      </w:r>
      <w:proofErr w:type="spellEnd"/>
      <w:r w:rsidR="00563868" w:rsidRPr="00823D1C">
        <w:rPr>
          <w:rFonts w:asciiTheme="minorBidi" w:hAnsiTheme="minorBidi" w:cstheme="minorBidi"/>
          <w:sz w:val="24"/>
          <w:szCs w:val="24"/>
        </w:rPr>
        <w:t xml:space="preserve"> was preferred, because women are tender-hearted. It would appear that </w:t>
      </w:r>
      <w:proofErr w:type="spellStart"/>
      <w:r w:rsidR="00563868" w:rsidRPr="00823D1C">
        <w:rPr>
          <w:rFonts w:asciiTheme="minorBidi" w:hAnsiTheme="minorBidi" w:cstheme="minorBidi"/>
          <w:sz w:val="24"/>
          <w:szCs w:val="24"/>
        </w:rPr>
        <w:t>Chulda</w:t>
      </w:r>
      <w:proofErr w:type="spellEnd"/>
      <w:r w:rsidR="00563868" w:rsidRPr="00823D1C">
        <w:rPr>
          <w:rFonts w:asciiTheme="minorBidi" w:hAnsiTheme="minorBidi" w:cstheme="minorBidi"/>
          <w:sz w:val="24"/>
          <w:szCs w:val="24"/>
        </w:rPr>
        <w:t xml:space="preserve"> was favorably received by the people, and that she had a school of her own. </w:t>
      </w:r>
    </w:p>
    <w:p w14:paraId="550FB9F3" w14:textId="77777777" w:rsidR="00563868" w:rsidRPr="00823D1C" w:rsidRDefault="00563868" w:rsidP="00D60F58">
      <w:pPr>
        <w:spacing w:line="240" w:lineRule="auto"/>
        <w:ind w:firstLine="720"/>
        <w:rPr>
          <w:rFonts w:asciiTheme="minorBidi" w:hAnsiTheme="minorBidi" w:cstheme="minorBidi"/>
          <w:sz w:val="24"/>
          <w:szCs w:val="24"/>
        </w:rPr>
      </w:pPr>
    </w:p>
    <w:p w14:paraId="1B32AB53" w14:textId="77777777" w:rsidR="00563868" w:rsidRPr="00823D1C" w:rsidRDefault="00563868" w:rsidP="00D60F58">
      <w:pPr>
        <w:spacing w:line="240" w:lineRule="auto"/>
        <w:ind w:firstLine="720"/>
        <w:rPr>
          <w:rFonts w:asciiTheme="minorBidi" w:hAnsiTheme="minorBidi" w:cstheme="minorBidi"/>
          <w:sz w:val="24"/>
          <w:szCs w:val="24"/>
        </w:rPr>
      </w:pPr>
      <w:proofErr w:type="spellStart"/>
      <w:r w:rsidRPr="00823D1C">
        <w:rPr>
          <w:rFonts w:asciiTheme="minorBidi" w:hAnsiTheme="minorBidi" w:cstheme="minorBidi"/>
          <w:sz w:val="24"/>
          <w:szCs w:val="24"/>
        </w:rPr>
        <w:t>Chulda</w:t>
      </w:r>
      <w:proofErr w:type="spellEnd"/>
      <w:r w:rsidRPr="00823D1C">
        <w:rPr>
          <w:rFonts w:asciiTheme="minorBidi" w:hAnsiTheme="minorBidi" w:cstheme="minorBidi"/>
          <w:sz w:val="24"/>
          <w:szCs w:val="24"/>
        </w:rPr>
        <w:t xml:space="preserve"> dwelt in Jerusalem in the second quarter, apparently on the western hill to which the city had expanded in the days of </w:t>
      </w:r>
      <w:proofErr w:type="spellStart"/>
      <w:r w:rsidRPr="00823D1C">
        <w:rPr>
          <w:rFonts w:asciiTheme="minorBidi" w:hAnsiTheme="minorBidi" w:cstheme="minorBidi"/>
          <w:sz w:val="24"/>
          <w:szCs w:val="24"/>
        </w:rPr>
        <w:t>Yirmeyahu</w:t>
      </w:r>
      <w:proofErr w:type="spellEnd"/>
      <w:r w:rsidRPr="00823D1C">
        <w:rPr>
          <w:rFonts w:asciiTheme="minorBidi" w:hAnsiTheme="minorBidi" w:cstheme="minorBidi"/>
          <w:sz w:val="24"/>
          <w:szCs w:val="24"/>
        </w:rPr>
        <w:t xml:space="preserve"> (the area of today's Jewish and Armenian quarters and Mount Zion).</w:t>
      </w:r>
    </w:p>
    <w:p w14:paraId="0AA77C50" w14:textId="77777777" w:rsidR="00563868" w:rsidRPr="00823D1C" w:rsidRDefault="00563868" w:rsidP="00D60F58">
      <w:pPr>
        <w:spacing w:line="240" w:lineRule="auto"/>
        <w:ind w:firstLine="720"/>
        <w:rPr>
          <w:rFonts w:asciiTheme="minorBidi" w:hAnsiTheme="minorBidi" w:cstheme="minorBidi"/>
          <w:sz w:val="24"/>
          <w:szCs w:val="24"/>
        </w:rPr>
      </w:pPr>
    </w:p>
    <w:p w14:paraId="4CEE7AF1" w14:textId="2AD7E2BA" w:rsidR="00102515" w:rsidRPr="00823D1C" w:rsidRDefault="00563868"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contrast to </w:t>
      </w:r>
      <w:proofErr w:type="spellStart"/>
      <w:r w:rsidRPr="00823D1C">
        <w:rPr>
          <w:rFonts w:asciiTheme="minorBidi" w:hAnsiTheme="minorBidi" w:cstheme="minorBidi"/>
          <w:sz w:val="24"/>
          <w:szCs w:val="24"/>
        </w:rPr>
        <w:t>Yoshiyahu's</w:t>
      </w:r>
      <w:proofErr w:type="spellEnd"/>
      <w:r w:rsidRPr="00823D1C">
        <w:rPr>
          <w:rFonts w:asciiTheme="minorBidi" w:hAnsiTheme="minorBidi" w:cstheme="minorBidi"/>
          <w:sz w:val="24"/>
          <w:szCs w:val="24"/>
        </w:rPr>
        <w:t xml:space="preserve"> expectation, </w:t>
      </w:r>
      <w:proofErr w:type="spellStart"/>
      <w:r w:rsidRPr="00823D1C">
        <w:rPr>
          <w:rFonts w:asciiTheme="minorBidi" w:hAnsiTheme="minorBidi" w:cstheme="minorBidi"/>
          <w:sz w:val="24"/>
          <w:szCs w:val="24"/>
        </w:rPr>
        <w:t>Chulda's</w:t>
      </w:r>
      <w:proofErr w:type="spellEnd"/>
      <w:r w:rsidRPr="00823D1C">
        <w:rPr>
          <w:rFonts w:asciiTheme="minorBidi" w:hAnsiTheme="minorBidi" w:cstheme="minorBidi"/>
          <w:sz w:val="24"/>
          <w:szCs w:val="24"/>
        </w:rPr>
        <w:t xml:space="preserve"> answer was that the calamitous decree of evil was final and could not be annulled. It was only pushed off to after </w:t>
      </w:r>
      <w:proofErr w:type="spellStart"/>
      <w:r w:rsidRPr="00823D1C">
        <w:rPr>
          <w:rFonts w:asciiTheme="minorBidi" w:hAnsiTheme="minorBidi" w:cstheme="minorBidi"/>
          <w:sz w:val="24"/>
          <w:szCs w:val="24"/>
        </w:rPr>
        <w:t>Yoshiyahu's</w:t>
      </w:r>
      <w:proofErr w:type="spellEnd"/>
      <w:r w:rsidRPr="00823D1C">
        <w:rPr>
          <w:rFonts w:asciiTheme="minorBidi" w:hAnsiTheme="minorBidi" w:cstheme="minorBidi"/>
          <w:sz w:val="24"/>
          <w:szCs w:val="24"/>
        </w:rPr>
        <w:t xml:space="preserve"> death. </w:t>
      </w:r>
    </w:p>
    <w:p w14:paraId="3721C7B9" w14:textId="77777777" w:rsidR="00563868" w:rsidRPr="00823D1C" w:rsidRDefault="00563868" w:rsidP="00D60F58">
      <w:pPr>
        <w:spacing w:line="240" w:lineRule="auto"/>
        <w:ind w:firstLine="720"/>
        <w:rPr>
          <w:rFonts w:asciiTheme="minorBidi" w:hAnsiTheme="minorBidi" w:cstheme="minorBidi"/>
          <w:sz w:val="24"/>
          <w:szCs w:val="24"/>
        </w:rPr>
      </w:pPr>
    </w:p>
    <w:p w14:paraId="46F4DE5D" w14:textId="19F1B48E" w:rsidR="00102515" w:rsidRPr="00823D1C" w:rsidRDefault="00102515" w:rsidP="00D60F58">
      <w:pPr>
        <w:spacing w:line="240" w:lineRule="auto"/>
        <w:ind w:firstLine="720"/>
        <w:rPr>
          <w:rFonts w:asciiTheme="minorBidi" w:hAnsiTheme="minorBidi" w:cstheme="minorBidi"/>
          <w:sz w:val="24"/>
          <w:szCs w:val="24"/>
        </w:rPr>
      </w:pPr>
      <w:r w:rsidRPr="00823D1C">
        <w:rPr>
          <w:rFonts w:asciiTheme="minorBidi" w:hAnsiTheme="minorBidi" w:cstheme="minorBidi"/>
          <w:sz w:val="24"/>
          <w:szCs w:val="24"/>
        </w:rPr>
        <w:t xml:space="preserve">In the next </w:t>
      </w:r>
      <w:proofErr w:type="spellStart"/>
      <w:r w:rsidRPr="00823D1C">
        <w:rPr>
          <w:rFonts w:asciiTheme="minorBidi" w:hAnsiTheme="minorBidi" w:cstheme="minorBidi"/>
          <w:i/>
          <w:iCs/>
          <w:sz w:val="24"/>
          <w:szCs w:val="24"/>
        </w:rPr>
        <w:t>shiur</w:t>
      </w:r>
      <w:proofErr w:type="spellEnd"/>
      <w:r w:rsidRPr="00823D1C">
        <w:rPr>
          <w:rFonts w:asciiTheme="minorBidi" w:hAnsiTheme="minorBidi" w:cstheme="minorBidi"/>
          <w:sz w:val="24"/>
          <w:szCs w:val="24"/>
        </w:rPr>
        <w:t xml:space="preserve"> we </w:t>
      </w:r>
      <w:r w:rsidR="00563868" w:rsidRPr="00823D1C">
        <w:rPr>
          <w:rFonts w:asciiTheme="minorBidi" w:hAnsiTheme="minorBidi" w:cstheme="minorBidi"/>
          <w:sz w:val="24"/>
          <w:szCs w:val="24"/>
        </w:rPr>
        <w:t xml:space="preserve">will continue our examination of the reign of </w:t>
      </w:r>
      <w:proofErr w:type="spellStart"/>
      <w:r w:rsidR="00563868" w:rsidRPr="00823D1C">
        <w:rPr>
          <w:rFonts w:asciiTheme="minorBidi" w:hAnsiTheme="minorBidi" w:cstheme="minorBidi"/>
          <w:sz w:val="24"/>
          <w:szCs w:val="24"/>
        </w:rPr>
        <w:t>Yoshiyahu</w:t>
      </w:r>
      <w:proofErr w:type="spellEnd"/>
      <w:r w:rsidR="00563868" w:rsidRPr="00823D1C">
        <w:rPr>
          <w:rFonts w:asciiTheme="minorBidi" w:hAnsiTheme="minorBidi" w:cstheme="minorBidi"/>
          <w:sz w:val="24"/>
          <w:szCs w:val="24"/>
        </w:rPr>
        <w:t>.</w:t>
      </w:r>
    </w:p>
    <w:p w14:paraId="68A870F8" w14:textId="77777777" w:rsidR="00563868" w:rsidRPr="00823D1C" w:rsidRDefault="00563868" w:rsidP="00D60F58">
      <w:pPr>
        <w:spacing w:line="240" w:lineRule="auto"/>
        <w:rPr>
          <w:rFonts w:asciiTheme="minorBidi" w:hAnsiTheme="minorBidi" w:cstheme="minorBidi"/>
          <w:sz w:val="24"/>
          <w:szCs w:val="24"/>
        </w:rPr>
      </w:pPr>
    </w:p>
    <w:p w14:paraId="2102BB94" w14:textId="00E2DC4F" w:rsidR="00563868" w:rsidRPr="00823D1C" w:rsidRDefault="00563868" w:rsidP="00D60F58">
      <w:pPr>
        <w:spacing w:line="240" w:lineRule="auto"/>
        <w:rPr>
          <w:rFonts w:asciiTheme="minorBidi" w:hAnsiTheme="minorBidi" w:cstheme="minorBidi"/>
          <w:sz w:val="24"/>
          <w:szCs w:val="24"/>
        </w:rPr>
      </w:pPr>
      <w:r w:rsidRPr="00823D1C">
        <w:rPr>
          <w:rFonts w:asciiTheme="minorBidi" w:hAnsiTheme="minorBidi" w:cstheme="minorBidi"/>
          <w:sz w:val="24"/>
          <w:szCs w:val="24"/>
        </w:rPr>
        <w:t>(Translated by David Strauss)</w:t>
      </w:r>
    </w:p>
    <w:p w14:paraId="4C0498E0" w14:textId="77777777" w:rsidR="00102515" w:rsidRPr="00823D1C" w:rsidRDefault="00102515" w:rsidP="00D60F58">
      <w:pPr>
        <w:spacing w:line="240" w:lineRule="auto"/>
        <w:ind w:firstLine="720"/>
        <w:rPr>
          <w:rFonts w:asciiTheme="minorBidi" w:hAnsiTheme="minorBidi" w:cstheme="minorBidi"/>
          <w:sz w:val="24"/>
          <w:szCs w:val="24"/>
        </w:rPr>
      </w:pPr>
      <w:bookmarkStart w:id="7" w:name="_GoBack"/>
      <w:bookmarkEnd w:id="7"/>
    </w:p>
    <w:sectPr w:rsidR="00102515" w:rsidRPr="00823D1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2B553" w14:textId="77777777" w:rsidR="00DD773D" w:rsidRDefault="00DD773D">
      <w:r>
        <w:separator/>
      </w:r>
    </w:p>
  </w:endnote>
  <w:endnote w:type="continuationSeparator" w:id="0">
    <w:p w14:paraId="4588F2C3" w14:textId="77777777" w:rsidR="00DD773D" w:rsidRDefault="00D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9F0F" w14:textId="77777777" w:rsidR="00DD773D" w:rsidRDefault="00DD773D">
      <w:r>
        <w:separator/>
      </w:r>
    </w:p>
  </w:footnote>
  <w:footnote w:type="continuationSeparator" w:id="0">
    <w:p w14:paraId="0BE9BFC1" w14:textId="77777777" w:rsidR="00DD773D" w:rsidRDefault="00DD773D">
      <w:r>
        <w:continuationSeparator/>
      </w:r>
    </w:p>
  </w:footnote>
  <w:footnote w:id="1">
    <w:p w14:paraId="5C6AD7B5" w14:textId="4E44A0F8" w:rsidR="00102515" w:rsidRPr="00823D1C" w:rsidRDefault="00102515">
      <w:pPr>
        <w:pStyle w:val="a7"/>
        <w:rPr>
          <w:rFonts w:asciiTheme="minorBidi" w:hAnsiTheme="minorBidi" w:cstheme="minorBidi"/>
          <w:sz w:val="24"/>
          <w:szCs w:val="24"/>
        </w:rPr>
      </w:pPr>
      <w:r w:rsidRPr="00823D1C">
        <w:rPr>
          <w:rStyle w:val="a9"/>
          <w:rFonts w:asciiTheme="minorBidi" w:hAnsiTheme="minorBidi" w:cstheme="minorBidi"/>
          <w:sz w:val="24"/>
          <w:szCs w:val="24"/>
        </w:rPr>
        <w:footnoteRef/>
      </w:r>
      <w:r w:rsidRPr="00823D1C">
        <w:rPr>
          <w:rFonts w:asciiTheme="minorBidi" w:hAnsiTheme="minorBidi" w:cstheme="minorBidi"/>
          <w:sz w:val="24"/>
          <w:szCs w:val="24"/>
        </w:rPr>
        <w:t xml:space="preserve"> </w:t>
      </w:r>
      <w:r w:rsidR="00D520E6" w:rsidRPr="00823D1C">
        <w:rPr>
          <w:rFonts w:asciiTheme="minorBidi" w:hAnsiTheme="minorBidi" w:cstheme="minorBidi"/>
          <w:sz w:val="24"/>
          <w:szCs w:val="24"/>
        </w:rPr>
        <w:t xml:space="preserve">Yehoshua Grintz, </w:t>
      </w:r>
      <w:r w:rsidR="00D520E6" w:rsidRPr="00823D1C">
        <w:rPr>
          <w:rFonts w:asciiTheme="minorBidi" w:hAnsiTheme="minorBidi" w:cstheme="minorBidi"/>
          <w:i/>
          <w:iCs/>
          <w:sz w:val="24"/>
          <w:szCs w:val="24"/>
        </w:rPr>
        <w:t>Iyyunim be-Sefer Melakhim</w:t>
      </w:r>
      <w:r w:rsidR="00D520E6" w:rsidRPr="00823D1C">
        <w:rPr>
          <w:rFonts w:asciiTheme="minorBidi" w:hAnsiTheme="minorBidi" w:cstheme="minorBidi"/>
          <w:sz w:val="24"/>
          <w:szCs w:val="24"/>
        </w:rPr>
        <w:t>, II, pp. 351-373.</w:t>
      </w:r>
    </w:p>
  </w:footnote>
  <w:footnote w:id="2">
    <w:p w14:paraId="7838DADA" w14:textId="7FB2A2C4" w:rsidR="007E69C5" w:rsidRPr="00823D1C" w:rsidRDefault="007E69C5">
      <w:pPr>
        <w:pStyle w:val="a7"/>
        <w:rPr>
          <w:rFonts w:asciiTheme="minorBidi" w:hAnsiTheme="minorBidi" w:cstheme="minorBidi"/>
          <w:sz w:val="24"/>
          <w:szCs w:val="24"/>
        </w:rPr>
      </w:pPr>
      <w:r w:rsidRPr="00823D1C">
        <w:rPr>
          <w:rStyle w:val="a9"/>
          <w:rFonts w:asciiTheme="minorBidi" w:hAnsiTheme="minorBidi" w:cstheme="minorBidi"/>
          <w:sz w:val="24"/>
          <w:szCs w:val="24"/>
        </w:rPr>
        <w:footnoteRef/>
      </w:r>
      <w:r w:rsidR="00D520E6" w:rsidRPr="00823D1C">
        <w:rPr>
          <w:rFonts w:asciiTheme="minorBidi" w:hAnsiTheme="minorBidi" w:cstheme="minorBidi"/>
          <w:sz w:val="24"/>
          <w:szCs w:val="24"/>
        </w:rPr>
        <w:t xml:space="preserve"> Thus far we have presented the gist of Prof. Grintz's position with the addition of a few of our own comments.</w:t>
      </w:r>
      <w:r w:rsidRPr="00823D1C">
        <w:rPr>
          <w:rFonts w:asciiTheme="minorBidi" w:hAnsiTheme="minorBidi" w:cstheme="minorBidi"/>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6C9B"/>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16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920"/>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0F58"/>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73D"/>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EC17-C2DD-49E5-BE05-C7D011E8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14113</Characters>
  <Application>Microsoft Office Word</Application>
  <DocSecurity>0</DocSecurity>
  <Lines>117</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2019-03-20T13:28:00Z</dcterms:created>
  <dcterms:modified xsi:type="dcterms:W3CDTF">2019-03-20T13:28:00Z</dcterms:modified>
</cp:coreProperties>
</file>