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F3" w:rsidRPr="002D55E1" w:rsidRDefault="00B45FF3" w:rsidP="00B45FF3">
      <w:pPr>
        <w:pStyle w:val="BlockText"/>
        <w:widowControl w:val="0"/>
        <w:spacing w:before="0" w:beforeAutospacing="0" w:after="0" w:afterAutospacing="0"/>
        <w:jc w:val="center"/>
        <w:rPr>
          <w:rFonts w:asciiTheme="minorBidi" w:hAnsiTheme="minorBidi" w:cstheme="minorBidi"/>
          <w:b/>
          <w:bCs/>
          <w:caps/>
        </w:rPr>
      </w:pPr>
      <w:r w:rsidRPr="002D55E1">
        <w:rPr>
          <w:rFonts w:asciiTheme="minorBidi" w:hAnsiTheme="minorBidi" w:cstheme="minorBidi"/>
          <w:b/>
          <w:bCs/>
          <w:caps/>
          <w:lang w:eastAsia="en-GB"/>
        </w:rPr>
        <w:t>YESHIVAT HAR ETZION</w:t>
      </w:r>
    </w:p>
    <w:p w:rsidR="00B45FF3" w:rsidRPr="002D55E1" w:rsidRDefault="00B45FF3" w:rsidP="00B45FF3">
      <w:pPr>
        <w:widowControl w:val="0"/>
        <w:bidi w:val="0"/>
        <w:spacing w:after="0" w:line="240" w:lineRule="auto"/>
        <w:jc w:val="center"/>
        <w:rPr>
          <w:rFonts w:asciiTheme="minorBidi" w:hAnsiTheme="minorBidi"/>
          <w:b/>
          <w:bCs/>
          <w:caps/>
          <w:sz w:val="24"/>
          <w:szCs w:val="24"/>
          <w:lang w:eastAsia="en-GB"/>
        </w:rPr>
      </w:pPr>
      <w:r w:rsidRPr="002D55E1">
        <w:rPr>
          <w:rFonts w:asciiTheme="minorBidi" w:hAnsiTheme="minorBidi"/>
          <w:b/>
          <w:bCs/>
          <w:caps/>
          <w:sz w:val="24"/>
          <w:szCs w:val="24"/>
          <w:lang w:eastAsia="en-GB"/>
        </w:rPr>
        <w:t>ISRAEL KOSC</w:t>
      </w:r>
      <w:bookmarkStart w:id="0" w:name="_GoBack"/>
      <w:bookmarkEnd w:id="0"/>
      <w:r w:rsidRPr="002D55E1">
        <w:rPr>
          <w:rFonts w:asciiTheme="minorBidi" w:hAnsiTheme="minorBidi"/>
          <w:b/>
          <w:bCs/>
          <w:caps/>
          <w:sz w:val="24"/>
          <w:szCs w:val="24"/>
          <w:lang w:eastAsia="en-GB"/>
        </w:rPr>
        <w:t>HITZKY VIRTUAL BEIT MIDRASH (VBM)</w:t>
      </w:r>
    </w:p>
    <w:p w:rsidR="00B45FF3" w:rsidRPr="002D55E1" w:rsidRDefault="00B45FF3" w:rsidP="00B45FF3">
      <w:pPr>
        <w:widowControl w:val="0"/>
        <w:bidi w:val="0"/>
        <w:spacing w:after="0" w:line="240" w:lineRule="auto"/>
        <w:jc w:val="center"/>
        <w:rPr>
          <w:rFonts w:asciiTheme="minorBidi" w:hAnsiTheme="minorBidi"/>
          <w:b/>
          <w:bCs/>
          <w:caps/>
          <w:sz w:val="24"/>
          <w:szCs w:val="24"/>
          <w:lang w:eastAsia="en-GB"/>
        </w:rPr>
      </w:pPr>
      <w:r w:rsidRPr="002D55E1">
        <w:rPr>
          <w:rFonts w:asciiTheme="minorBidi" w:hAnsiTheme="minorBidi"/>
          <w:b/>
          <w:bCs/>
          <w:caps/>
          <w:sz w:val="24"/>
          <w:szCs w:val="24"/>
          <w:lang w:eastAsia="en-GB"/>
        </w:rPr>
        <w:t>*********************************************************</w:t>
      </w:r>
    </w:p>
    <w:p w:rsidR="00B45FF3" w:rsidRPr="002D55E1" w:rsidRDefault="00B45FF3" w:rsidP="00B45FF3">
      <w:pPr>
        <w:widowControl w:val="0"/>
        <w:bidi w:val="0"/>
        <w:spacing w:after="0" w:line="240" w:lineRule="auto"/>
        <w:jc w:val="center"/>
        <w:rPr>
          <w:rFonts w:asciiTheme="minorBidi" w:hAnsiTheme="minorBidi"/>
          <w:b/>
          <w:bCs/>
          <w:sz w:val="24"/>
          <w:szCs w:val="24"/>
        </w:rPr>
      </w:pPr>
    </w:p>
    <w:p w:rsidR="00B45FF3" w:rsidRPr="002D55E1" w:rsidRDefault="00B45FF3" w:rsidP="00B45FF3">
      <w:pPr>
        <w:widowControl w:val="0"/>
        <w:bidi w:val="0"/>
        <w:spacing w:after="0" w:line="240" w:lineRule="auto"/>
        <w:jc w:val="center"/>
        <w:rPr>
          <w:rFonts w:asciiTheme="minorBidi" w:hAnsiTheme="minorBidi"/>
          <w:b/>
          <w:bCs/>
          <w:caps/>
          <w:sz w:val="24"/>
          <w:szCs w:val="24"/>
        </w:rPr>
      </w:pPr>
      <w:r w:rsidRPr="002D55E1">
        <w:rPr>
          <w:rFonts w:asciiTheme="minorBidi" w:hAnsiTheme="minorBidi"/>
          <w:b/>
          <w:bCs/>
          <w:caps/>
          <w:sz w:val="24"/>
          <w:szCs w:val="24"/>
        </w:rPr>
        <w:t xml:space="preserve">THE PHILOSOPHY OF </w:t>
      </w:r>
      <w:r w:rsidR="005E5E12" w:rsidRPr="002D55E1">
        <w:rPr>
          <w:rFonts w:asciiTheme="minorBidi" w:hAnsiTheme="minorBidi"/>
          <w:b/>
          <w:bCs/>
          <w:i/>
          <w:iCs/>
          <w:caps/>
          <w:sz w:val="24"/>
          <w:szCs w:val="24"/>
        </w:rPr>
        <w:t>SHEMITTA</w:t>
      </w:r>
    </w:p>
    <w:p w:rsidR="00B45FF3" w:rsidRPr="002D55E1" w:rsidRDefault="00B45FF3" w:rsidP="00B45FF3">
      <w:pPr>
        <w:pStyle w:val="NoSpacing"/>
        <w:bidi w:val="0"/>
        <w:jc w:val="center"/>
        <w:rPr>
          <w:rFonts w:asciiTheme="minorBidi" w:hAnsiTheme="minorBidi"/>
          <w:b/>
          <w:bCs/>
          <w:sz w:val="24"/>
          <w:szCs w:val="24"/>
        </w:rPr>
      </w:pPr>
      <w:r w:rsidRPr="002D55E1">
        <w:rPr>
          <w:rFonts w:asciiTheme="minorBidi" w:hAnsiTheme="minorBidi"/>
          <w:b/>
          <w:bCs/>
          <w:sz w:val="24"/>
          <w:szCs w:val="24"/>
        </w:rPr>
        <w:t>By Rav Binyamin Zimmerman</w:t>
      </w:r>
    </w:p>
    <w:p w:rsidR="00B45FF3" w:rsidRPr="002D55E1" w:rsidRDefault="00B45FF3" w:rsidP="00B45FF3">
      <w:pPr>
        <w:widowControl w:val="0"/>
        <w:bidi w:val="0"/>
        <w:spacing w:after="0" w:line="240" w:lineRule="auto"/>
        <w:jc w:val="center"/>
        <w:rPr>
          <w:rFonts w:asciiTheme="minorBidi" w:hAnsiTheme="minorBidi"/>
          <w:b/>
          <w:bCs/>
          <w:sz w:val="24"/>
          <w:szCs w:val="24"/>
        </w:rPr>
      </w:pPr>
    </w:p>
    <w:p w:rsidR="00B45FF3" w:rsidRPr="002D55E1" w:rsidRDefault="00B45FF3" w:rsidP="00B45FF3">
      <w:pPr>
        <w:pStyle w:val="NoSpacing"/>
        <w:bidi w:val="0"/>
        <w:jc w:val="both"/>
        <w:rPr>
          <w:rFonts w:asciiTheme="minorBidi" w:hAnsiTheme="minorBidi"/>
          <w:b/>
          <w:bCs/>
          <w:sz w:val="24"/>
          <w:szCs w:val="24"/>
        </w:rPr>
      </w:pPr>
    </w:p>
    <w:p w:rsidR="00B45FF3" w:rsidRPr="002D55E1" w:rsidRDefault="00B45FF3" w:rsidP="000D3ECE">
      <w:pPr>
        <w:pStyle w:val="NoSpacing"/>
        <w:bidi w:val="0"/>
        <w:jc w:val="center"/>
        <w:rPr>
          <w:rFonts w:asciiTheme="minorBidi" w:hAnsiTheme="minorBidi"/>
          <w:b/>
          <w:bCs/>
          <w:sz w:val="24"/>
          <w:szCs w:val="24"/>
        </w:rPr>
      </w:pPr>
      <w:r w:rsidRPr="002D55E1">
        <w:rPr>
          <w:rFonts w:asciiTheme="minorBidi" w:hAnsiTheme="minorBidi"/>
          <w:b/>
          <w:bCs/>
          <w:sz w:val="24"/>
          <w:szCs w:val="24"/>
        </w:rPr>
        <w:t xml:space="preserve">Shiur #16: The Shabbat Element of </w:t>
      </w:r>
      <w:r w:rsidR="005E5E12" w:rsidRPr="002D55E1">
        <w:rPr>
          <w:rFonts w:asciiTheme="minorBidi" w:hAnsiTheme="minorBidi"/>
          <w:b/>
          <w:bCs/>
          <w:i/>
          <w:iCs/>
          <w:sz w:val="24"/>
          <w:szCs w:val="24"/>
        </w:rPr>
        <w:t>Shemitta</w:t>
      </w:r>
    </w:p>
    <w:p w:rsidR="00B45FF3" w:rsidRPr="002D55E1" w:rsidRDefault="00B45FF3" w:rsidP="00B45FF3">
      <w:pPr>
        <w:pStyle w:val="NoSpacing"/>
        <w:bidi w:val="0"/>
        <w:jc w:val="both"/>
        <w:rPr>
          <w:rFonts w:asciiTheme="minorBidi" w:hAnsiTheme="minorBidi"/>
          <w:b/>
          <w:bCs/>
          <w:sz w:val="24"/>
          <w:szCs w:val="24"/>
        </w:rPr>
      </w:pPr>
    </w:p>
    <w:p w:rsidR="00B45FF3" w:rsidRPr="002D55E1" w:rsidRDefault="00B45FF3" w:rsidP="00B45FF3">
      <w:pPr>
        <w:pStyle w:val="NoSpacing"/>
        <w:bidi w:val="0"/>
        <w:jc w:val="both"/>
        <w:rPr>
          <w:rFonts w:asciiTheme="minorBidi" w:hAnsiTheme="minorBidi"/>
          <w:b/>
          <w:bCs/>
          <w:sz w:val="24"/>
          <w:szCs w:val="24"/>
        </w:rPr>
      </w:pPr>
    </w:p>
    <w:p w:rsidR="002D04D9" w:rsidRPr="002D55E1" w:rsidRDefault="000D3ECE" w:rsidP="00B45FF3">
      <w:pPr>
        <w:pStyle w:val="NoSpacing"/>
        <w:bidi w:val="0"/>
        <w:jc w:val="both"/>
        <w:rPr>
          <w:rFonts w:asciiTheme="minorBidi" w:hAnsiTheme="minorBidi"/>
          <w:b/>
          <w:bCs/>
          <w:sz w:val="24"/>
          <w:szCs w:val="24"/>
        </w:rPr>
      </w:pPr>
      <w:r w:rsidRPr="002D55E1">
        <w:rPr>
          <w:rFonts w:asciiTheme="minorBidi" w:hAnsiTheme="minorBidi"/>
          <w:b/>
          <w:bCs/>
          <w:sz w:val="24"/>
          <w:szCs w:val="24"/>
        </w:rPr>
        <w:t xml:space="preserve">Between Optimism and Reality </w:t>
      </w:r>
    </w:p>
    <w:p w:rsidR="00A947D6" w:rsidRPr="002D55E1" w:rsidRDefault="00A947D6" w:rsidP="00B45FF3">
      <w:pPr>
        <w:pStyle w:val="NoSpacing"/>
        <w:bidi w:val="0"/>
        <w:jc w:val="both"/>
        <w:rPr>
          <w:rFonts w:asciiTheme="minorBidi" w:hAnsiTheme="minorBidi"/>
          <w:sz w:val="24"/>
          <w:szCs w:val="24"/>
        </w:rPr>
      </w:pPr>
    </w:p>
    <w:p w:rsidR="002D04D9" w:rsidRPr="002D55E1" w:rsidRDefault="00057797" w:rsidP="000D3ECE">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In </w:t>
      </w:r>
      <w:hyperlink r:id="rId7" w:history="1">
        <w:r w:rsidRPr="002D55E1">
          <w:rPr>
            <w:rStyle w:val="Hyperlink"/>
            <w:rFonts w:asciiTheme="minorBidi" w:hAnsiTheme="minorBidi"/>
            <w:sz w:val="24"/>
            <w:szCs w:val="24"/>
          </w:rPr>
          <w:t>last week's lesson</w:t>
        </w:r>
      </w:hyperlink>
      <w:r w:rsidR="000D3ECE" w:rsidRPr="002D55E1">
        <w:rPr>
          <w:rStyle w:val="Hyperlink"/>
          <w:rFonts w:asciiTheme="minorBidi" w:hAnsiTheme="minorBidi"/>
          <w:sz w:val="24"/>
          <w:szCs w:val="24"/>
        </w:rPr>
        <w:t>,</w:t>
      </w:r>
      <w:r w:rsidR="00A947D6" w:rsidRPr="002D55E1">
        <w:rPr>
          <w:rFonts w:asciiTheme="minorBidi" w:hAnsiTheme="minorBidi"/>
          <w:sz w:val="24"/>
          <w:szCs w:val="24"/>
        </w:rPr>
        <w:t xml:space="preserve"> we began to see Rav Kook's take on </w:t>
      </w:r>
      <w:r w:rsidR="00170322" w:rsidRPr="002D55E1">
        <w:rPr>
          <w:rFonts w:asciiTheme="minorBidi" w:hAnsiTheme="minorBidi"/>
          <w:sz w:val="24"/>
          <w:szCs w:val="24"/>
        </w:rPr>
        <w:t xml:space="preserve">the role the </w:t>
      </w:r>
      <w:r w:rsidR="00170322" w:rsidRPr="002D55E1">
        <w:rPr>
          <w:rFonts w:asciiTheme="minorBidi" w:hAnsiTheme="minorBidi"/>
          <w:i/>
          <w:iCs/>
          <w:sz w:val="24"/>
          <w:szCs w:val="24"/>
        </w:rPr>
        <w:t>mitzvot</w:t>
      </w:r>
      <w:r w:rsidR="00170322" w:rsidRPr="002D55E1">
        <w:rPr>
          <w:rFonts w:asciiTheme="minorBidi" w:hAnsiTheme="minorBidi"/>
          <w:sz w:val="24"/>
          <w:szCs w:val="24"/>
        </w:rPr>
        <w:t xml:space="preserve"> of </w:t>
      </w:r>
      <w:r w:rsidR="005E5E12" w:rsidRPr="002D55E1">
        <w:rPr>
          <w:rFonts w:asciiTheme="minorBidi" w:hAnsiTheme="minorBidi"/>
          <w:i/>
          <w:iCs/>
          <w:sz w:val="24"/>
          <w:szCs w:val="24"/>
        </w:rPr>
        <w:t>shemitta</w:t>
      </w:r>
      <w:r w:rsidR="00170322" w:rsidRPr="002D55E1">
        <w:rPr>
          <w:rFonts w:asciiTheme="minorBidi" w:hAnsiTheme="minorBidi"/>
          <w:sz w:val="24"/>
          <w:szCs w:val="24"/>
        </w:rPr>
        <w:t xml:space="preserve"> and </w:t>
      </w:r>
      <w:r w:rsidR="000D3ECE" w:rsidRPr="002D55E1">
        <w:rPr>
          <w:rFonts w:asciiTheme="minorBidi" w:hAnsiTheme="minorBidi"/>
          <w:i/>
          <w:iCs/>
          <w:sz w:val="24"/>
          <w:szCs w:val="24"/>
        </w:rPr>
        <w:t>y</w:t>
      </w:r>
      <w:r w:rsidR="00170322" w:rsidRPr="002D55E1">
        <w:rPr>
          <w:rFonts w:asciiTheme="minorBidi" w:hAnsiTheme="minorBidi"/>
          <w:i/>
          <w:iCs/>
          <w:sz w:val="24"/>
          <w:szCs w:val="24"/>
        </w:rPr>
        <w:t>ovel</w:t>
      </w:r>
      <w:r w:rsidR="00170322" w:rsidRPr="002D55E1">
        <w:rPr>
          <w:rFonts w:asciiTheme="minorBidi" w:hAnsiTheme="minorBidi"/>
          <w:sz w:val="24"/>
          <w:szCs w:val="24"/>
        </w:rPr>
        <w:t xml:space="preserve"> play in </w:t>
      </w:r>
      <w:r w:rsidR="00A947D6" w:rsidRPr="002D55E1">
        <w:rPr>
          <w:rFonts w:asciiTheme="minorBidi" w:hAnsiTheme="minorBidi"/>
          <w:sz w:val="24"/>
          <w:szCs w:val="24"/>
        </w:rPr>
        <w:t>the nation's</w:t>
      </w:r>
      <w:r w:rsidR="00170322" w:rsidRPr="002D55E1">
        <w:rPr>
          <w:rFonts w:asciiTheme="minorBidi" w:hAnsiTheme="minorBidi"/>
          <w:sz w:val="24"/>
          <w:szCs w:val="24"/>
        </w:rPr>
        <w:t xml:space="preserve"> return</w:t>
      </w:r>
      <w:r w:rsidR="000D3ECE" w:rsidRPr="002D55E1">
        <w:rPr>
          <w:rFonts w:asciiTheme="minorBidi" w:hAnsiTheme="minorBidi"/>
          <w:sz w:val="24"/>
          <w:szCs w:val="24"/>
        </w:rPr>
        <w:t xml:space="preserve"> to the L</w:t>
      </w:r>
      <w:r w:rsidR="00A947D6" w:rsidRPr="002D55E1">
        <w:rPr>
          <w:rFonts w:asciiTheme="minorBidi" w:hAnsiTheme="minorBidi"/>
          <w:sz w:val="24"/>
          <w:szCs w:val="24"/>
        </w:rPr>
        <w:t>and of Israel, in a manner that manifests</w:t>
      </w:r>
      <w:r w:rsidR="00170322" w:rsidRPr="002D55E1">
        <w:rPr>
          <w:rFonts w:asciiTheme="minorBidi" w:hAnsiTheme="minorBidi"/>
          <w:sz w:val="24"/>
          <w:szCs w:val="24"/>
        </w:rPr>
        <w:t xml:space="preserve"> "the splendor of God</w:t>
      </w:r>
      <w:r w:rsidR="000D3ECE" w:rsidRPr="002D55E1">
        <w:rPr>
          <w:rFonts w:asciiTheme="minorBidi" w:hAnsiTheme="minorBidi"/>
          <w:sz w:val="24"/>
          <w:szCs w:val="24"/>
        </w:rPr>
        <w:t>;</w:t>
      </w:r>
      <w:r w:rsidR="00B45FF3" w:rsidRPr="002D55E1">
        <w:rPr>
          <w:rFonts w:asciiTheme="minorBidi" w:hAnsiTheme="minorBidi"/>
          <w:sz w:val="24"/>
          <w:szCs w:val="24"/>
        </w:rPr>
        <w:t>”</w:t>
      </w:r>
      <w:r w:rsidR="000D3ECE" w:rsidRPr="002D55E1">
        <w:rPr>
          <w:rFonts w:asciiTheme="minorBidi" w:hAnsiTheme="minorBidi"/>
          <w:sz w:val="24"/>
          <w:szCs w:val="24"/>
        </w:rPr>
        <w:t xml:space="preserve"> </w:t>
      </w:r>
      <w:r w:rsidR="005E5E12" w:rsidRPr="002D55E1">
        <w:rPr>
          <w:rFonts w:asciiTheme="minorBidi" w:hAnsiTheme="minorBidi"/>
          <w:i/>
          <w:iCs/>
          <w:sz w:val="24"/>
          <w:szCs w:val="24"/>
        </w:rPr>
        <w:t>shemitta</w:t>
      </w:r>
      <w:r w:rsidR="00170322" w:rsidRPr="002D55E1">
        <w:rPr>
          <w:rFonts w:asciiTheme="minorBidi" w:hAnsiTheme="minorBidi"/>
          <w:i/>
          <w:iCs/>
          <w:sz w:val="24"/>
          <w:szCs w:val="24"/>
        </w:rPr>
        <w:t>'s</w:t>
      </w:r>
      <w:r w:rsidR="00170322" w:rsidRPr="002D55E1">
        <w:rPr>
          <w:rFonts w:asciiTheme="minorBidi" w:hAnsiTheme="minorBidi"/>
          <w:sz w:val="24"/>
          <w:szCs w:val="24"/>
        </w:rPr>
        <w:t xml:space="preserve"> message </w:t>
      </w:r>
      <w:r w:rsidR="00A947D6" w:rsidRPr="002D55E1">
        <w:rPr>
          <w:rFonts w:asciiTheme="minorBidi" w:hAnsiTheme="minorBidi"/>
          <w:sz w:val="24"/>
          <w:szCs w:val="24"/>
        </w:rPr>
        <w:t>serve</w:t>
      </w:r>
      <w:r w:rsidR="000D3ECE" w:rsidRPr="002D55E1">
        <w:rPr>
          <w:rFonts w:asciiTheme="minorBidi" w:hAnsiTheme="minorBidi"/>
          <w:sz w:val="24"/>
          <w:szCs w:val="24"/>
        </w:rPr>
        <w:t>s</w:t>
      </w:r>
      <w:r w:rsidR="00A947D6" w:rsidRPr="002D55E1">
        <w:rPr>
          <w:rFonts w:asciiTheme="minorBidi" w:hAnsiTheme="minorBidi"/>
          <w:sz w:val="24"/>
          <w:szCs w:val="24"/>
        </w:rPr>
        <w:t xml:space="preserve"> </w:t>
      </w:r>
      <w:r w:rsidR="00170322" w:rsidRPr="002D55E1">
        <w:rPr>
          <w:rFonts w:asciiTheme="minorBidi" w:hAnsiTheme="minorBidi"/>
          <w:sz w:val="24"/>
          <w:szCs w:val="24"/>
        </w:rPr>
        <w:t xml:space="preserve">as the antidote for the misplaced perspective </w:t>
      </w:r>
      <w:r w:rsidR="000D3ECE" w:rsidRPr="002D55E1">
        <w:rPr>
          <w:rFonts w:asciiTheme="minorBidi" w:hAnsiTheme="minorBidi"/>
          <w:sz w:val="24"/>
          <w:szCs w:val="24"/>
        </w:rPr>
        <w:t>that necessitates exile</w:t>
      </w:r>
      <w:r w:rsidR="00A947D6" w:rsidRPr="002D55E1">
        <w:rPr>
          <w:rFonts w:asciiTheme="minorBidi" w:hAnsiTheme="minorBidi"/>
          <w:sz w:val="24"/>
          <w:szCs w:val="24"/>
        </w:rPr>
        <w:t xml:space="preserve">. </w:t>
      </w:r>
      <w:r w:rsidR="000D3ECE" w:rsidRPr="002D55E1">
        <w:rPr>
          <w:rFonts w:asciiTheme="minorBidi" w:hAnsiTheme="minorBidi"/>
          <w:sz w:val="24"/>
          <w:szCs w:val="24"/>
        </w:rPr>
        <w:t xml:space="preserve">Rav Kook powerfully describes how </w:t>
      </w:r>
      <w:r w:rsidR="005E5E12" w:rsidRPr="002D55E1">
        <w:rPr>
          <w:rFonts w:asciiTheme="minorBidi" w:hAnsiTheme="minorBidi"/>
          <w:i/>
          <w:iCs/>
          <w:sz w:val="24"/>
          <w:szCs w:val="24"/>
        </w:rPr>
        <w:t>shemitta</w:t>
      </w:r>
      <w:r w:rsidR="000D3ECE" w:rsidRPr="002D55E1">
        <w:rPr>
          <w:rFonts w:asciiTheme="minorBidi" w:hAnsiTheme="minorBidi"/>
          <w:i/>
          <w:iCs/>
          <w:sz w:val="24"/>
          <w:szCs w:val="24"/>
        </w:rPr>
        <w:t xml:space="preserve"> </w:t>
      </w:r>
      <w:r w:rsidR="002D04D9" w:rsidRPr="002D55E1">
        <w:rPr>
          <w:rFonts w:asciiTheme="minorBidi" w:hAnsiTheme="minorBidi"/>
          <w:sz w:val="24"/>
          <w:szCs w:val="24"/>
        </w:rPr>
        <w:t>e</w:t>
      </w:r>
      <w:r w:rsidR="000D3ECE" w:rsidRPr="002D55E1">
        <w:rPr>
          <w:rFonts w:asciiTheme="minorBidi" w:hAnsiTheme="minorBidi"/>
          <w:sz w:val="24"/>
          <w:szCs w:val="24"/>
        </w:rPr>
        <w:t>pitomizes the</w:t>
      </w:r>
      <w:r w:rsidR="002D04D9" w:rsidRPr="002D55E1">
        <w:rPr>
          <w:rFonts w:asciiTheme="minorBidi" w:hAnsiTheme="minorBidi"/>
          <w:sz w:val="24"/>
          <w:szCs w:val="24"/>
        </w:rPr>
        <w:t xml:space="preserve"> story of a nation returning to its land, ready to remedy the situation that brought</w:t>
      </w:r>
      <w:r w:rsidR="000D3ECE" w:rsidRPr="002D55E1">
        <w:rPr>
          <w:rFonts w:asciiTheme="minorBidi" w:hAnsiTheme="minorBidi"/>
          <w:sz w:val="24"/>
          <w:szCs w:val="24"/>
        </w:rPr>
        <w:t xml:space="preserve"> about its exile</w:t>
      </w:r>
      <w:r w:rsidR="002D04D9" w:rsidRPr="002D55E1">
        <w:rPr>
          <w:rFonts w:asciiTheme="minorBidi" w:hAnsiTheme="minorBidi"/>
          <w:sz w:val="24"/>
          <w:szCs w:val="24"/>
        </w:rPr>
        <w:t>.</w:t>
      </w:r>
    </w:p>
    <w:p w:rsidR="002D04D9" w:rsidRPr="002D55E1" w:rsidRDefault="002D04D9" w:rsidP="00B45FF3">
      <w:pPr>
        <w:pStyle w:val="NoSpacing"/>
        <w:bidi w:val="0"/>
        <w:jc w:val="both"/>
        <w:rPr>
          <w:rFonts w:asciiTheme="minorBidi" w:hAnsiTheme="minorBidi"/>
          <w:sz w:val="24"/>
          <w:szCs w:val="24"/>
        </w:rPr>
      </w:pPr>
    </w:p>
    <w:p w:rsidR="00170322" w:rsidRPr="002D55E1" w:rsidRDefault="002D04D9" w:rsidP="000D3ECE">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Before analyzing exactly how </w:t>
      </w:r>
      <w:r w:rsidR="005E5E12" w:rsidRPr="002D55E1">
        <w:rPr>
          <w:rFonts w:asciiTheme="minorBidi" w:hAnsiTheme="minorBidi"/>
          <w:i/>
          <w:iCs/>
          <w:sz w:val="24"/>
          <w:szCs w:val="24"/>
        </w:rPr>
        <w:t>shemitta</w:t>
      </w:r>
      <w:r w:rsidRPr="002D55E1">
        <w:rPr>
          <w:rFonts w:asciiTheme="minorBidi" w:hAnsiTheme="minorBidi"/>
          <w:sz w:val="24"/>
          <w:szCs w:val="24"/>
        </w:rPr>
        <w:t xml:space="preserve"> and </w:t>
      </w:r>
      <w:r w:rsidR="000D3ECE" w:rsidRPr="002D55E1">
        <w:rPr>
          <w:rFonts w:asciiTheme="minorBidi" w:hAnsiTheme="minorBidi"/>
          <w:i/>
          <w:iCs/>
          <w:sz w:val="24"/>
          <w:szCs w:val="24"/>
        </w:rPr>
        <w:t>yovel</w:t>
      </w:r>
      <w:r w:rsidRPr="002D55E1">
        <w:rPr>
          <w:rFonts w:asciiTheme="minorBidi" w:hAnsiTheme="minorBidi"/>
          <w:sz w:val="24"/>
          <w:szCs w:val="24"/>
        </w:rPr>
        <w:t xml:space="preserve"> </w:t>
      </w:r>
      <w:r w:rsidR="00F92BDF" w:rsidRPr="002D55E1">
        <w:rPr>
          <w:rFonts w:asciiTheme="minorBidi" w:hAnsiTheme="minorBidi"/>
          <w:sz w:val="24"/>
          <w:szCs w:val="24"/>
        </w:rPr>
        <w:t>educate</w:t>
      </w:r>
      <w:r w:rsidRPr="002D55E1">
        <w:rPr>
          <w:rFonts w:asciiTheme="minorBidi" w:hAnsiTheme="minorBidi"/>
          <w:sz w:val="24"/>
          <w:szCs w:val="24"/>
        </w:rPr>
        <w:t xml:space="preserve"> the nation</w:t>
      </w:r>
      <w:r w:rsidR="000D3ECE" w:rsidRPr="002D55E1">
        <w:rPr>
          <w:rFonts w:asciiTheme="minorBidi" w:hAnsiTheme="minorBidi"/>
          <w:sz w:val="24"/>
          <w:szCs w:val="24"/>
        </w:rPr>
        <w:t xml:space="preserve"> about a r</w:t>
      </w:r>
      <w:r w:rsidR="00F92BDF" w:rsidRPr="002D55E1">
        <w:rPr>
          <w:rFonts w:asciiTheme="minorBidi" w:hAnsiTheme="minorBidi"/>
          <w:sz w:val="24"/>
          <w:szCs w:val="24"/>
        </w:rPr>
        <w:t>edeemed society</w:t>
      </w:r>
      <w:r w:rsidR="00F84CC6" w:rsidRPr="002D55E1">
        <w:rPr>
          <w:rFonts w:asciiTheme="minorBidi" w:hAnsiTheme="minorBidi"/>
          <w:sz w:val="24"/>
          <w:szCs w:val="24"/>
        </w:rPr>
        <w:t>,</w:t>
      </w:r>
      <w:r w:rsidR="00F92BDF" w:rsidRPr="002D55E1">
        <w:rPr>
          <w:rFonts w:asciiTheme="minorBidi" w:hAnsiTheme="minorBidi"/>
          <w:sz w:val="24"/>
          <w:szCs w:val="24"/>
        </w:rPr>
        <w:t xml:space="preserve"> it</w:t>
      </w:r>
      <w:r w:rsidR="00F84CC6" w:rsidRPr="002D55E1">
        <w:rPr>
          <w:rFonts w:asciiTheme="minorBidi" w:hAnsiTheme="minorBidi"/>
          <w:sz w:val="24"/>
          <w:szCs w:val="24"/>
        </w:rPr>
        <w:t>'</w:t>
      </w:r>
      <w:r w:rsidR="00F92BDF" w:rsidRPr="002D55E1">
        <w:rPr>
          <w:rFonts w:asciiTheme="minorBidi" w:hAnsiTheme="minorBidi"/>
          <w:sz w:val="24"/>
          <w:szCs w:val="24"/>
        </w:rPr>
        <w:t xml:space="preserve">s worth noting </w:t>
      </w:r>
      <w:r w:rsidR="000D3ECE" w:rsidRPr="002D55E1">
        <w:rPr>
          <w:rFonts w:asciiTheme="minorBidi" w:hAnsiTheme="minorBidi"/>
          <w:sz w:val="24"/>
          <w:szCs w:val="24"/>
        </w:rPr>
        <w:t>Ha</w:t>
      </w:r>
      <w:r w:rsidR="00F92BDF" w:rsidRPr="002D55E1">
        <w:rPr>
          <w:rFonts w:asciiTheme="minorBidi" w:hAnsiTheme="minorBidi"/>
          <w:sz w:val="24"/>
          <w:szCs w:val="24"/>
        </w:rPr>
        <w:t>Rav Amital's</w:t>
      </w:r>
      <w:r w:rsidR="00166C3B" w:rsidRPr="002D55E1">
        <w:rPr>
          <w:rFonts w:asciiTheme="minorBidi" w:hAnsiTheme="minorBidi"/>
          <w:sz w:val="24"/>
          <w:szCs w:val="24"/>
        </w:rPr>
        <w:t xml:space="preserve"> remarks regarding what parts of Rav Kook's vision still remain unfulfilled. </w:t>
      </w:r>
    </w:p>
    <w:p w:rsidR="00FD6AE5" w:rsidRPr="002D55E1" w:rsidRDefault="00FD6AE5" w:rsidP="00B45FF3">
      <w:pPr>
        <w:pStyle w:val="NoSpacing"/>
        <w:bidi w:val="0"/>
        <w:jc w:val="both"/>
        <w:rPr>
          <w:rFonts w:asciiTheme="minorBidi" w:hAnsiTheme="minorBidi"/>
          <w:sz w:val="24"/>
          <w:szCs w:val="24"/>
        </w:rPr>
      </w:pPr>
    </w:p>
    <w:p w:rsidR="00FD6AE5" w:rsidRPr="002D55E1" w:rsidRDefault="000D3ECE" w:rsidP="00CF33D3">
      <w:pPr>
        <w:pStyle w:val="NoSpacing"/>
        <w:bidi w:val="0"/>
        <w:ind w:firstLine="720"/>
        <w:jc w:val="both"/>
        <w:rPr>
          <w:rFonts w:asciiTheme="minorBidi" w:hAnsiTheme="minorBidi"/>
          <w:sz w:val="24"/>
          <w:szCs w:val="24"/>
        </w:rPr>
      </w:pPr>
      <w:r w:rsidRPr="002D55E1">
        <w:rPr>
          <w:rFonts w:asciiTheme="minorBidi" w:hAnsiTheme="minorBidi"/>
          <w:sz w:val="24"/>
          <w:szCs w:val="24"/>
        </w:rPr>
        <w:t>HaRav Yehuda Amital</w:t>
      </w:r>
      <w:r w:rsidR="00FD6AE5" w:rsidRPr="002D55E1">
        <w:rPr>
          <w:rFonts w:asciiTheme="minorBidi" w:hAnsiTheme="minorBidi"/>
          <w:sz w:val="24"/>
          <w:szCs w:val="24"/>
        </w:rPr>
        <w:t xml:space="preserve">, </w:t>
      </w:r>
      <w:r w:rsidR="00166C3B" w:rsidRPr="002D55E1">
        <w:rPr>
          <w:rFonts w:asciiTheme="minorBidi" w:hAnsiTheme="minorBidi"/>
          <w:sz w:val="24"/>
          <w:szCs w:val="24"/>
        </w:rPr>
        <w:t>Rosh Yesh</w:t>
      </w:r>
      <w:r w:rsidRPr="002D55E1">
        <w:rPr>
          <w:rFonts w:asciiTheme="minorBidi" w:hAnsiTheme="minorBidi"/>
          <w:sz w:val="24"/>
          <w:szCs w:val="24"/>
        </w:rPr>
        <w:t>iva of Yeshivat Har Etzion and a H</w:t>
      </w:r>
      <w:r w:rsidR="00166C3B" w:rsidRPr="002D55E1">
        <w:rPr>
          <w:rFonts w:asciiTheme="minorBidi" w:hAnsiTheme="minorBidi"/>
          <w:sz w:val="24"/>
          <w:szCs w:val="24"/>
        </w:rPr>
        <w:t xml:space="preserve">olocaust survivor, </w:t>
      </w:r>
      <w:r w:rsidRPr="002D55E1">
        <w:rPr>
          <w:rFonts w:asciiTheme="minorBidi" w:hAnsiTheme="minorBidi"/>
          <w:sz w:val="24"/>
          <w:szCs w:val="24"/>
        </w:rPr>
        <w:t>offers</w:t>
      </w:r>
      <w:r w:rsidR="00FD6AE5" w:rsidRPr="002D55E1">
        <w:rPr>
          <w:rFonts w:asciiTheme="minorBidi" w:hAnsiTheme="minorBidi"/>
          <w:sz w:val="24"/>
          <w:szCs w:val="24"/>
        </w:rPr>
        <w:t xml:space="preserve"> a fascinating discussion of Rav Kook's outlook from the historical perspective of </w:t>
      </w:r>
      <w:r w:rsidRPr="002D55E1">
        <w:rPr>
          <w:rFonts w:asciiTheme="minorBidi" w:hAnsiTheme="minorBidi"/>
          <w:sz w:val="24"/>
          <w:szCs w:val="24"/>
        </w:rPr>
        <w:t>seventy years after the latter’s death</w:t>
      </w:r>
      <w:r w:rsidR="00FD6AE5" w:rsidRPr="002D55E1">
        <w:rPr>
          <w:rFonts w:asciiTheme="minorBidi" w:hAnsiTheme="minorBidi"/>
          <w:sz w:val="24"/>
          <w:szCs w:val="24"/>
        </w:rPr>
        <w:t xml:space="preserve">. Although Rav Amital credits Rav Kook with providing the spiritual </w:t>
      </w:r>
      <w:r w:rsidR="00166C3B" w:rsidRPr="002D55E1">
        <w:rPr>
          <w:rFonts w:asciiTheme="minorBidi" w:hAnsiTheme="minorBidi"/>
          <w:sz w:val="24"/>
          <w:szCs w:val="24"/>
        </w:rPr>
        <w:t>nourishment</w:t>
      </w:r>
      <w:r w:rsidR="00FD6AE5" w:rsidRPr="002D55E1">
        <w:rPr>
          <w:rFonts w:asciiTheme="minorBidi" w:hAnsiTheme="minorBidi"/>
          <w:sz w:val="24"/>
          <w:szCs w:val="24"/>
        </w:rPr>
        <w:t xml:space="preserve"> that nurtured him during the years of the </w:t>
      </w:r>
      <w:r w:rsidRPr="002D55E1">
        <w:rPr>
          <w:rFonts w:asciiTheme="minorBidi" w:hAnsiTheme="minorBidi"/>
          <w:sz w:val="24"/>
          <w:szCs w:val="24"/>
        </w:rPr>
        <w:t>Holocaust</w:t>
      </w:r>
      <w:r w:rsidR="00FD6AE5" w:rsidRPr="002D55E1">
        <w:rPr>
          <w:rFonts w:asciiTheme="minorBidi" w:hAnsiTheme="minorBidi"/>
          <w:sz w:val="24"/>
          <w:szCs w:val="24"/>
        </w:rPr>
        <w:t xml:space="preserve">, </w:t>
      </w:r>
      <w:r w:rsidR="00CF33D3" w:rsidRPr="002D55E1">
        <w:rPr>
          <w:rFonts w:asciiTheme="minorBidi" w:hAnsiTheme="minorBidi"/>
          <w:sz w:val="24"/>
          <w:szCs w:val="24"/>
        </w:rPr>
        <w:t>but that very catastrophe, coupled with the imperfect nature of the state born in its aftermath, convinces him of the limits of the chief rabbi’s optimism</w:t>
      </w:r>
      <w:r w:rsidR="00166C3B" w:rsidRPr="002D55E1">
        <w:rPr>
          <w:rFonts w:asciiTheme="minorBidi" w:hAnsiTheme="minorBidi"/>
          <w:sz w:val="24"/>
          <w:szCs w:val="24"/>
        </w:rPr>
        <w:t>:</w:t>
      </w:r>
    </w:p>
    <w:p w:rsidR="00FD6AE5" w:rsidRPr="002D55E1" w:rsidRDefault="00FD6AE5" w:rsidP="00B45FF3">
      <w:pPr>
        <w:pStyle w:val="NoSpacing"/>
        <w:bidi w:val="0"/>
        <w:jc w:val="both"/>
        <w:rPr>
          <w:rFonts w:asciiTheme="minorBidi" w:hAnsiTheme="minorBidi"/>
          <w:sz w:val="24"/>
          <w:szCs w:val="24"/>
        </w:rPr>
      </w:pPr>
    </w:p>
    <w:p w:rsidR="00FD6AE5" w:rsidRPr="002D55E1" w:rsidRDefault="00FD6AE5" w:rsidP="00B45FF3">
      <w:pPr>
        <w:pStyle w:val="NoSpacing"/>
        <w:bidi w:val="0"/>
        <w:ind w:left="720"/>
        <w:jc w:val="both"/>
        <w:rPr>
          <w:rFonts w:asciiTheme="minorBidi" w:hAnsiTheme="minorBidi"/>
          <w:sz w:val="24"/>
          <w:szCs w:val="24"/>
        </w:rPr>
      </w:pPr>
      <w:r w:rsidRPr="002D55E1">
        <w:rPr>
          <w:rFonts w:asciiTheme="minorBidi" w:hAnsiTheme="minorBidi"/>
          <w:sz w:val="24"/>
          <w:szCs w:val="24"/>
        </w:rPr>
        <w:t>My spiritual outlook is based on and nourished by the writings of Rav Kook. His works sustained me during my difficult days in a Nazi labor camp, and in their merit I managed to withstand the difficult trials I have encountered. But specifically because of what I learned from his teachings, I believe that we, the followers of his approach, must view the current situation in accordance with reality, and not quote passages written eighty years ago without considering their applicability to our period.</w:t>
      </w:r>
    </w:p>
    <w:p w:rsidR="00FD6AE5" w:rsidRPr="002D55E1" w:rsidRDefault="00FD6AE5" w:rsidP="00B45FF3">
      <w:pPr>
        <w:pStyle w:val="NoSpacing"/>
        <w:bidi w:val="0"/>
        <w:ind w:left="720"/>
        <w:jc w:val="both"/>
        <w:rPr>
          <w:rFonts w:asciiTheme="minorBidi" w:hAnsiTheme="minorBidi"/>
          <w:sz w:val="24"/>
          <w:szCs w:val="24"/>
        </w:rPr>
      </w:pPr>
    </w:p>
    <w:p w:rsidR="00FD6AE5" w:rsidRPr="002D55E1" w:rsidRDefault="00FD6AE5" w:rsidP="00B45FF3">
      <w:pPr>
        <w:pStyle w:val="NoSpacing"/>
        <w:bidi w:val="0"/>
        <w:ind w:left="720"/>
        <w:jc w:val="both"/>
        <w:rPr>
          <w:rFonts w:asciiTheme="minorBidi" w:hAnsiTheme="minorBidi"/>
          <w:sz w:val="24"/>
          <w:szCs w:val="24"/>
        </w:rPr>
      </w:pPr>
      <w:r w:rsidRPr="002D55E1">
        <w:rPr>
          <w:rFonts w:asciiTheme="minorBidi" w:hAnsiTheme="minorBidi"/>
          <w:sz w:val="24"/>
          <w:szCs w:val="24"/>
        </w:rPr>
        <w:t xml:space="preserve">…Our love of our country must not blind us from criticizing its shortcomings. We remain very, very far from the ideal Jewish State, and we must therefore do whatever we can to bring about its realization. A more just society and stronger public values are necessary prerequisites for its actualization. If we want to hasten the ultimate redemption, we must work harder to ensure moral values on both the individual and communal levels. Closing the social gaps, concern for the vulnerable elements of society, fighting poverty, </w:t>
      </w:r>
      <w:r w:rsidR="00921132" w:rsidRPr="002D55E1">
        <w:rPr>
          <w:rFonts w:asciiTheme="minorBidi" w:hAnsiTheme="minorBidi"/>
          <w:sz w:val="24"/>
          <w:szCs w:val="24"/>
        </w:rPr>
        <w:t>and respectful</w:t>
      </w:r>
      <w:r w:rsidRPr="002D55E1">
        <w:rPr>
          <w:rFonts w:asciiTheme="minorBidi" w:hAnsiTheme="minorBidi"/>
          <w:sz w:val="24"/>
          <w:szCs w:val="24"/>
        </w:rPr>
        <w:t xml:space="preserve"> treatment of the non-Jews in Israel - all these measures will </w:t>
      </w:r>
      <w:r w:rsidRPr="002D55E1">
        <w:rPr>
          <w:rFonts w:asciiTheme="minorBidi" w:hAnsiTheme="minorBidi"/>
          <w:sz w:val="24"/>
          <w:szCs w:val="24"/>
        </w:rPr>
        <w:lastRenderedPageBreak/>
        <w:t>bring us closer to the day for which we long. We hope and believe that our State will develop into the ideal Jewish State, "the foundation of the Divine Throne in the world, whose entire desire is that God shall be One and His Name shall be One."</w:t>
      </w:r>
    </w:p>
    <w:p w:rsidR="00FD6AE5" w:rsidRPr="002D55E1" w:rsidRDefault="00FD6AE5" w:rsidP="00B45FF3">
      <w:pPr>
        <w:pStyle w:val="NoSpacing"/>
        <w:bidi w:val="0"/>
        <w:jc w:val="both"/>
        <w:rPr>
          <w:rFonts w:asciiTheme="minorBidi" w:hAnsiTheme="minorBidi"/>
          <w:sz w:val="24"/>
          <w:szCs w:val="24"/>
        </w:rPr>
      </w:pPr>
    </w:p>
    <w:p w:rsidR="00FD6AE5" w:rsidRPr="002D55E1" w:rsidRDefault="00CF33D3" w:rsidP="00B45FF3">
      <w:pPr>
        <w:pStyle w:val="NoSpacing"/>
        <w:bidi w:val="0"/>
        <w:jc w:val="both"/>
        <w:rPr>
          <w:rFonts w:asciiTheme="minorBidi" w:hAnsiTheme="minorBidi"/>
          <w:b/>
          <w:bCs/>
          <w:sz w:val="24"/>
          <w:szCs w:val="24"/>
        </w:rPr>
      </w:pPr>
      <w:r w:rsidRPr="002D55E1">
        <w:rPr>
          <w:rFonts w:asciiTheme="minorBidi" w:hAnsiTheme="minorBidi"/>
          <w:b/>
          <w:bCs/>
          <w:sz w:val="24"/>
          <w:szCs w:val="24"/>
        </w:rPr>
        <w:t>Rav Kook's Recipe for Full</w:t>
      </w:r>
      <w:r w:rsidR="00FD6AE5" w:rsidRPr="002D55E1">
        <w:rPr>
          <w:rFonts w:asciiTheme="minorBidi" w:hAnsiTheme="minorBidi"/>
          <w:b/>
          <w:bCs/>
          <w:sz w:val="24"/>
          <w:szCs w:val="24"/>
        </w:rPr>
        <w:t xml:space="preserve"> Redemption</w:t>
      </w:r>
    </w:p>
    <w:p w:rsidR="00FD6AE5" w:rsidRPr="002D55E1" w:rsidRDefault="00FD6AE5" w:rsidP="00B45FF3">
      <w:pPr>
        <w:pStyle w:val="NoSpacing"/>
        <w:bidi w:val="0"/>
        <w:jc w:val="both"/>
        <w:rPr>
          <w:rFonts w:asciiTheme="minorBidi" w:hAnsiTheme="minorBidi"/>
          <w:sz w:val="24"/>
          <w:szCs w:val="24"/>
        </w:rPr>
      </w:pPr>
    </w:p>
    <w:p w:rsidR="00166C3B" w:rsidRPr="002D55E1" w:rsidRDefault="00166C3B" w:rsidP="000941CF">
      <w:pPr>
        <w:pStyle w:val="NoSpacing"/>
        <w:bidi w:val="0"/>
        <w:ind w:firstLine="720"/>
        <w:jc w:val="both"/>
        <w:rPr>
          <w:rFonts w:asciiTheme="minorBidi" w:hAnsiTheme="minorBidi"/>
          <w:sz w:val="24"/>
          <w:szCs w:val="24"/>
        </w:rPr>
      </w:pPr>
      <w:r w:rsidRPr="002D55E1">
        <w:rPr>
          <w:rFonts w:asciiTheme="minorBidi" w:hAnsiTheme="minorBidi"/>
          <w:sz w:val="24"/>
          <w:szCs w:val="24"/>
        </w:rPr>
        <w:t>As note</w:t>
      </w:r>
      <w:r w:rsidR="00CF33D3" w:rsidRPr="002D55E1">
        <w:rPr>
          <w:rFonts w:asciiTheme="minorBidi" w:hAnsiTheme="minorBidi"/>
          <w:sz w:val="24"/>
          <w:szCs w:val="24"/>
        </w:rPr>
        <w:t>d last week, Rav Kook identifies</w:t>
      </w:r>
      <w:r w:rsidRPr="002D55E1">
        <w:rPr>
          <w:rFonts w:asciiTheme="minorBidi" w:hAnsiTheme="minorBidi"/>
          <w:sz w:val="24"/>
          <w:szCs w:val="24"/>
        </w:rPr>
        <w:t xml:space="preserve"> an educational purpose of exile, as it </w:t>
      </w:r>
      <w:r w:rsidR="00CF33D3" w:rsidRPr="002D55E1">
        <w:rPr>
          <w:rFonts w:asciiTheme="minorBidi" w:hAnsiTheme="minorBidi"/>
          <w:sz w:val="24"/>
          <w:szCs w:val="24"/>
        </w:rPr>
        <w:t>purifies</w:t>
      </w:r>
      <w:r w:rsidRPr="002D55E1">
        <w:rPr>
          <w:rFonts w:asciiTheme="minorBidi" w:hAnsiTheme="minorBidi"/>
          <w:sz w:val="24"/>
          <w:szCs w:val="24"/>
        </w:rPr>
        <w:t xml:space="preserve"> the nation who would focus its efforts on </w:t>
      </w:r>
      <w:r w:rsidR="00D57D34" w:rsidRPr="002D55E1">
        <w:rPr>
          <w:rFonts w:asciiTheme="minorBidi" w:hAnsiTheme="minorBidi"/>
          <w:sz w:val="24"/>
          <w:szCs w:val="24"/>
        </w:rPr>
        <w:t>spiritual matters in the absence of the physical needs of a state. R</w:t>
      </w:r>
      <w:r w:rsidR="00CF33D3" w:rsidRPr="002D55E1">
        <w:rPr>
          <w:rFonts w:asciiTheme="minorBidi" w:hAnsiTheme="minorBidi"/>
          <w:sz w:val="24"/>
          <w:szCs w:val="24"/>
        </w:rPr>
        <w:t xml:space="preserve">av Kook's optimistic view </w:t>
      </w:r>
      <w:r w:rsidR="00D57D34" w:rsidRPr="002D55E1">
        <w:rPr>
          <w:rFonts w:asciiTheme="minorBidi" w:hAnsiTheme="minorBidi"/>
          <w:sz w:val="24"/>
          <w:szCs w:val="24"/>
        </w:rPr>
        <w:t>indicate</w:t>
      </w:r>
      <w:r w:rsidR="000941CF" w:rsidRPr="002D55E1">
        <w:rPr>
          <w:rFonts w:asciiTheme="minorBidi" w:hAnsiTheme="minorBidi"/>
          <w:sz w:val="24"/>
          <w:szCs w:val="24"/>
        </w:rPr>
        <w:t>s</w:t>
      </w:r>
      <w:r w:rsidR="00D57D34" w:rsidRPr="002D55E1">
        <w:rPr>
          <w:rFonts w:asciiTheme="minorBidi" w:hAnsiTheme="minorBidi"/>
          <w:sz w:val="24"/>
          <w:szCs w:val="24"/>
        </w:rPr>
        <w:t xml:space="preserve"> that upon the nation's return, they would reconnect with the value system expressed in </w:t>
      </w:r>
      <w:r w:rsidR="005E5E12" w:rsidRPr="002D55E1">
        <w:rPr>
          <w:rFonts w:asciiTheme="minorBidi" w:hAnsiTheme="minorBidi"/>
          <w:i/>
          <w:iCs/>
          <w:sz w:val="24"/>
          <w:szCs w:val="24"/>
        </w:rPr>
        <w:t>shemitta</w:t>
      </w:r>
      <w:r w:rsidR="000941CF" w:rsidRPr="002D55E1">
        <w:rPr>
          <w:rFonts w:asciiTheme="minorBidi" w:hAnsiTheme="minorBidi"/>
          <w:sz w:val="24"/>
          <w:szCs w:val="24"/>
        </w:rPr>
        <w:t xml:space="preserve"> and create a spiritually-</w:t>
      </w:r>
      <w:r w:rsidR="00D57D34" w:rsidRPr="002D55E1">
        <w:rPr>
          <w:rFonts w:asciiTheme="minorBidi" w:hAnsiTheme="minorBidi"/>
          <w:sz w:val="24"/>
          <w:szCs w:val="24"/>
        </w:rPr>
        <w:t xml:space="preserve">driven society that is also capable of effectively dealing with the physical needs of the nation. </w:t>
      </w:r>
    </w:p>
    <w:p w:rsidR="00D57D34" w:rsidRPr="002D55E1" w:rsidRDefault="00D57D34" w:rsidP="00B45FF3">
      <w:pPr>
        <w:pStyle w:val="NoSpacing"/>
        <w:bidi w:val="0"/>
        <w:jc w:val="both"/>
        <w:rPr>
          <w:rFonts w:asciiTheme="minorBidi" w:hAnsiTheme="minorBidi"/>
          <w:sz w:val="24"/>
          <w:szCs w:val="24"/>
        </w:rPr>
      </w:pPr>
    </w:p>
    <w:p w:rsidR="00FD6AE5" w:rsidRPr="002D55E1" w:rsidRDefault="00D57D34" w:rsidP="00560668">
      <w:pPr>
        <w:pStyle w:val="NoSpacing"/>
        <w:bidi w:val="0"/>
        <w:ind w:firstLine="720"/>
        <w:jc w:val="both"/>
        <w:rPr>
          <w:rFonts w:asciiTheme="minorBidi" w:hAnsiTheme="minorBidi"/>
          <w:color w:val="000000"/>
          <w:sz w:val="24"/>
          <w:szCs w:val="24"/>
        </w:rPr>
      </w:pPr>
      <w:r w:rsidRPr="002D55E1">
        <w:rPr>
          <w:rFonts w:asciiTheme="minorBidi" w:hAnsiTheme="minorBidi"/>
          <w:sz w:val="24"/>
          <w:szCs w:val="24"/>
        </w:rPr>
        <w:t xml:space="preserve">While certain aspects of Rav Kook's historical perspective seem </w:t>
      </w:r>
      <w:r w:rsidR="00874E23" w:rsidRPr="002D55E1">
        <w:rPr>
          <w:rFonts w:asciiTheme="minorBidi" w:hAnsiTheme="minorBidi"/>
          <w:sz w:val="24"/>
          <w:szCs w:val="24"/>
        </w:rPr>
        <w:t xml:space="preserve">right on the mark, some of the optimism has </w:t>
      </w:r>
      <w:r w:rsidR="000941CF" w:rsidRPr="002D55E1">
        <w:rPr>
          <w:rFonts w:asciiTheme="minorBidi" w:hAnsiTheme="minorBidi"/>
          <w:sz w:val="24"/>
          <w:szCs w:val="24"/>
        </w:rPr>
        <w:t>remained as yet unjustified</w:t>
      </w:r>
      <w:r w:rsidR="00874E23" w:rsidRPr="002D55E1">
        <w:rPr>
          <w:rFonts w:asciiTheme="minorBidi" w:hAnsiTheme="minorBidi"/>
          <w:sz w:val="24"/>
          <w:szCs w:val="24"/>
        </w:rPr>
        <w:t>, as the return to the land often sees repeated expressions of the</w:t>
      </w:r>
      <w:r w:rsidR="00FD6AE5" w:rsidRPr="002D55E1">
        <w:rPr>
          <w:rFonts w:asciiTheme="minorBidi" w:hAnsiTheme="minorBidi"/>
          <w:sz w:val="24"/>
          <w:szCs w:val="24"/>
        </w:rPr>
        <w:t xml:space="preserve"> </w:t>
      </w:r>
      <w:r w:rsidR="000941CF" w:rsidRPr="002D55E1">
        <w:rPr>
          <w:rFonts w:asciiTheme="minorBidi" w:hAnsiTheme="minorBidi"/>
          <w:sz w:val="24"/>
          <w:szCs w:val="24"/>
        </w:rPr>
        <w:t>depraved behavior that mad</w:t>
      </w:r>
      <w:r w:rsidR="00FD6AE5" w:rsidRPr="002D55E1">
        <w:rPr>
          <w:rFonts w:asciiTheme="minorBidi" w:hAnsiTheme="minorBidi"/>
          <w:sz w:val="24"/>
          <w:szCs w:val="24"/>
        </w:rPr>
        <w:t xml:space="preserve">e the Jewish people deserving of exile in the first place.  </w:t>
      </w:r>
      <w:r w:rsidR="00874E23" w:rsidRPr="002D55E1">
        <w:rPr>
          <w:rFonts w:asciiTheme="minorBidi" w:hAnsiTheme="minorBidi"/>
          <w:sz w:val="24"/>
          <w:szCs w:val="24"/>
        </w:rPr>
        <w:t xml:space="preserve">Rav Amital therefore offers a slightly different model for a perspective on the overall Jewish return. We will try something a little different. Rav Kook's introduction also describes the role that the agricultural </w:t>
      </w:r>
      <w:r w:rsidR="00874E23" w:rsidRPr="002D55E1">
        <w:rPr>
          <w:rFonts w:asciiTheme="minorBidi" w:hAnsiTheme="minorBidi"/>
          <w:i/>
          <w:iCs/>
          <w:sz w:val="24"/>
          <w:szCs w:val="24"/>
        </w:rPr>
        <w:t>mitzvot</w:t>
      </w:r>
      <w:r w:rsidR="00874E23" w:rsidRPr="002D55E1">
        <w:rPr>
          <w:rFonts w:asciiTheme="minorBidi" w:hAnsiTheme="minorBidi"/>
          <w:sz w:val="24"/>
          <w:szCs w:val="24"/>
        </w:rPr>
        <w:t xml:space="preserve"> in the </w:t>
      </w:r>
      <w:r w:rsidR="000D3ECE" w:rsidRPr="002D55E1">
        <w:rPr>
          <w:rFonts w:asciiTheme="minorBidi" w:hAnsiTheme="minorBidi"/>
          <w:sz w:val="24"/>
          <w:szCs w:val="24"/>
        </w:rPr>
        <w:t>Land of Israel</w:t>
      </w:r>
      <w:r w:rsidR="00874E23" w:rsidRPr="002D55E1">
        <w:rPr>
          <w:rFonts w:asciiTheme="minorBidi" w:hAnsiTheme="minorBidi"/>
          <w:sz w:val="24"/>
          <w:szCs w:val="24"/>
        </w:rPr>
        <w:t>, primarily</w:t>
      </w:r>
      <w:r w:rsidR="000941CF" w:rsidRPr="002D55E1">
        <w:rPr>
          <w:rFonts w:asciiTheme="minorBidi" w:hAnsiTheme="minorBidi"/>
          <w:sz w:val="24"/>
          <w:szCs w:val="24"/>
        </w:rPr>
        <w:t xml:space="preserve"> those of</w:t>
      </w:r>
      <w:r w:rsidR="00874E23" w:rsidRPr="002D55E1">
        <w:rPr>
          <w:rFonts w:asciiTheme="minorBidi" w:hAnsiTheme="minorBidi"/>
          <w:sz w:val="24"/>
          <w:szCs w:val="24"/>
        </w:rPr>
        <w:t xml:space="preserve"> </w:t>
      </w:r>
      <w:r w:rsidR="005E5E12" w:rsidRPr="002D55E1">
        <w:rPr>
          <w:rFonts w:asciiTheme="minorBidi" w:hAnsiTheme="minorBidi"/>
          <w:i/>
          <w:iCs/>
          <w:sz w:val="24"/>
          <w:szCs w:val="24"/>
        </w:rPr>
        <w:t>shemitta</w:t>
      </w:r>
      <w:r w:rsidR="00874E23" w:rsidRPr="002D55E1">
        <w:rPr>
          <w:rFonts w:asciiTheme="minorBidi" w:hAnsiTheme="minorBidi"/>
          <w:sz w:val="24"/>
          <w:szCs w:val="24"/>
        </w:rPr>
        <w:t xml:space="preserve"> and </w:t>
      </w:r>
      <w:r w:rsidR="000D3ECE" w:rsidRPr="002D55E1">
        <w:rPr>
          <w:rFonts w:asciiTheme="minorBidi" w:hAnsiTheme="minorBidi"/>
          <w:i/>
          <w:iCs/>
          <w:sz w:val="24"/>
          <w:szCs w:val="24"/>
        </w:rPr>
        <w:t>yovel</w:t>
      </w:r>
      <w:r w:rsidR="00874E23" w:rsidRPr="002D55E1">
        <w:rPr>
          <w:rFonts w:asciiTheme="minorBidi" w:hAnsiTheme="minorBidi"/>
          <w:sz w:val="24"/>
          <w:szCs w:val="24"/>
        </w:rPr>
        <w:t xml:space="preserve">, assume in preparing the society for its historic role. </w:t>
      </w:r>
      <w:r w:rsidR="00CD5557" w:rsidRPr="002D55E1">
        <w:rPr>
          <w:rFonts w:asciiTheme="minorBidi" w:hAnsiTheme="minorBidi"/>
          <w:sz w:val="24"/>
          <w:szCs w:val="24"/>
        </w:rPr>
        <w:t xml:space="preserve">This is </w:t>
      </w:r>
      <w:r w:rsidR="00FD6AE5" w:rsidRPr="002D55E1">
        <w:rPr>
          <w:rFonts w:asciiTheme="minorBidi" w:hAnsiTheme="minorBidi"/>
          <w:sz w:val="24"/>
          <w:szCs w:val="24"/>
        </w:rPr>
        <w:t xml:space="preserve">the ticket to understanding </w:t>
      </w:r>
      <w:r w:rsidR="00CD5557" w:rsidRPr="002D55E1">
        <w:rPr>
          <w:rFonts w:asciiTheme="minorBidi" w:hAnsiTheme="minorBidi"/>
          <w:sz w:val="24"/>
          <w:szCs w:val="24"/>
        </w:rPr>
        <w:t xml:space="preserve">the aspects of </w:t>
      </w:r>
      <w:r w:rsidR="005E5E12" w:rsidRPr="002D55E1">
        <w:rPr>
          <w:rFonts w:asciiTheme="minorBidi" w:hAnsiTheme="minorBidi"/>
          <w:i/>
          <w:iCs/>
          <w:sz w:val="24"/>
          <w:szCs w:val="24"/>
        </w:rPr>
        <w:t>shemitta</w:t>
      </w:r>
      <w:r w:rsidR="000941CF" w:rsidRPr="002D55E1">
        <w:rPr>
          <w:rFonts w:asciiTheme="minorBidi" w:hAnsiTheme="minorBidi"/>
          <w:sz w:val="24"/>
          <w:szCs w:val="24"/>
        </w:rPr>
        <w:t xml:space="preserve"> which, </w:t>
      </w:r>
      <w:r w:rsidR="00CD5557" w:rsidRPr="002D55E1">
        <w:rPr>
          <w:rFonts w:asciiTheme="minorBidi" w:hAnsiTheme="minorBidi"/>
          <w:sz w:val="24"/>
          <w:szCs w:val="24"/>
        </w:rPr>
        <w:t>if understood properly</w:t>
      </w:r>
      <w:r w:rsidR="000941CF" w:rsidRPr="002D55E1">
        <w:rPr>
          <w:rFonts w:asciiTheme="minorBidi" w:hAnsiTheme="minorBidi"/>
          <w:sz w:val="24"/>
          <w:szCs w:val="24"/>
        </w:rPr>
        <w:t>, may</w:t>
      </w:r>
      <w:r w:rsidR="00CD5557" w:rsidRPr="002D55E1">
        <w:rPr>
          <w:rFonts w:asciiTheme="minorBidi" w:hAnsiTheme="minorBidi"/>
          <w:sz w:val="24"/>
          <w:szCs w:val="24"/>
        </w:rPr>
        <w:t xml:space="preserve"> guide the nation towards achieving these op</w:t>
      </w:r>
      <w:r w:rsidR="000941CF" w:rsidRPr="002D55E1">
        <w:rPr>
          <w:rFonts w:asciiTheme="minorBidi" w:hAnsiTheme="minorBidi"/>
          <w:sz w:val="24"/>
          <w:szCs w:val="24"/>
        </w:rPr>
        <w:t>timistic goals. It may very well be</w:t>
      </w:r>
      <w:r w:rsidR="00CD5557" w:rsidRPr="002D55E1">
        <w:rPr>
          <w:rFonts w:asciiTheme="minorBidi" w:hAnsiTheme="minorBidi"/>
          <w:sz w:val="24"/>
          <w:szCs w:val="24"/>
        </w:rPr>
        <w:t xml:space="preserve"> that Rav Kook's model was</w:t>
      </w:r>
      <w:r w:rsidR="00560668" w:rsidRPr="002D55E1">
        <w:rPr>
          <w:rFonts w:asciiTheme="minorBidi" w:hAnsiTheme="minorBidi"/>
          <w:sz w:val="24"/>
          <w:szCs w:val="24"/>
        </w:rPr>
        <w:t>n’t</w:t>
      </w:r>
      <w:r w:rsidR="00CD5557" w:rsidRPr="002D55E1">
        <w:rPr>
          <w:rFonts w:asciiTheme="minorBidi" w:hAnsiTheme="minorBidi"/>
          <w:sz w:val="24"/>
          <w:szCs w:val="24"/>
        </w:rPr>
        <w:t xml:space="preserve"> flawed, but our perseverance in realizing </w:t>
      </w:r>
      <w:r w:rsidR="005E5E12" w:rsidRPr="002D55E1">
        <w:rPr>
          <w:rFonts w:asciiTheme="minorBidi" w:hAnsiTheme="minorBidi"/>
          <w:i/>
          <w:iCs/>
          <w:sz w:val="24"/>
          <w:szCs w:val="24"/>
        </w:rPr>
        <w:t>shemitta</w:t>
      </w:r>
      <w:r w:rsidR="00CD5557" w:rsidRPr="002D55E1">
        <w:rPr>
          <w:rFonts w:asciiTheme="minorBidi" w:hAnsiTheme="minorBidi"/>
          <w:i/>
          <w:iCs/>
          <w:sz w:val="24"/>
          <w:szCs w:val="24"/>
        </w:rPr>
        <w:t>'s</w:t>
      </w:r>
      <w:r w:rsidR="00560668" w:rsidRPr="002D55E1">
        <w:rPr>
          <w:rFonts w:asciiTheme="minorBidi" w:hAnsiTheme="minorBidi"/>
          <w:sz w:val="24"/>
          <w:szCs w:val="24"/>
        </w:rPr>
        <w:t xml:space="preserve"> messages which has fallen short; </w:t>
      </w:r>
      <w:r w:rsidR="00CD5557" w:rsidRPr="002D55E1">
        <w:rPr>
          <w:rFonts w:asciiTheme="minorBidi" w:hAnsiTheme="minorBidi"/>
          <w:sz w:val="24"/>
          <w:szCs w:val="24"/>
        </w:rPr>
        <w:t>therefore,</w:t>
      </w:r>
      <w:r w:rsidR="00560668" w:rsidRPr="002D55E1">
        <w:rPr>
          <w:rFonts w:asciiTheme="minorBidi" w:hAnsiTheme="minorBidi"/>
          <w:sz w:val="24"/>
          <w:szCs w:val="24"/>
        </w:rPr>
        <w:t xml:space="preserve"> </w:t>
      </w:r>
      <w:r w:rsidR="00CD5557" w:rsidRPr="002D55E1">
        <w:rPr>
          <w:rFonts w:asciiTheme="minorBidi" w:hAnsiTheme="minorBidi"/>
          <w:sz w:val="24"/>
          <w:szCs w:val="24"/>
        </w:rPr>
        <w:t>study</w:t>
      </w:r>
      <w:r w:rsidR="00560668" w:rsidRPr="002D55E1">
        <w:rPr>
          <w:rFonts w:asciiTheme="minorBidi" w:hAnsiTheme="minorBidi"/>
          <w:sz w:val="24"/>
          <w:szCs w:val="24"/>
        </w:rPr>
        <w:t>ing it</w:t>
      </w:r>
      <w:r w:rsidR="00CD5557" w:rsidRPr="002D55E1">
        <w:rPr>
          <w:rFonts w:asciiTheme="minorBidi" w:hAnsiTheme="minorBidi"/>
          <w:sz w:val="24"/>
          <w:szCs w:val="24"/>
        </w:rPr>
        <w:t xml:space="preserve"> and remaining faithful to its calling will illuminate the path to</w:t>
      </w:r>
      <w:r w:rsidR="00560668" w:rsidRPr="002D55E1">
        <w:rPr>
          <w:rFonts w:asciiTheme="minorBidi" w:hAnsiTheme="minorBidi"/>
          <w:sz w:val="24"/>
          <w:szCs w:val="24"/>
        </w:rPr>
        <w:t>wards</w:t>
      </w:r>
      <w:r w:rsidR="00CD5557" w:rsidRPr="002D55E1">
        <w:rPr>
          <w:rFonts w:asciiTheme="minorBidi" w:hAnsiTheme="minorBidi"/>
          <w:sz w:val="24"/>
          <w:szCs w:val="24"/>
        </w:rPr>
        <w:t xml:space="preserve"> all we can hope for.</w:t>
      </w:r>
    </w:p>
    <w:p w:rsidR="00FD6AE5" w:rsidRPr="002D55E1" w:rsidRDefault="00FD6AE5" w:rsidP="00B45FF3">
      <w:pPr>
        <w:pStyle w:val="NoSpacing"/>
        <w:bidi w:val="0"/>
        <w:jc w:val="both"/>
        <w:rPr>
          <w:rFonts w:asciiTheme="minorBidi" w:hAnsiTheme="minorBidi"/>
          <w:sz w:val="24"/>
          <w:szCs w:val="24"/>
        </w:rPr>
      </w:pPr>
    </w:p>
    <w:p w:rsidR="00170322" w:rsidRPr="002D55E1" w:rsidRDefault="00560668" w:rsidP="00560668">
      <w:pPr>
        <w:pStyle w:val="NoSpacing"/>
        <w:bidi w:val="0"/>
        <w:ind w:firstLine="720"/>
        <w:jc w:val="both"/>
        <w:rPr>
          <w:rFonts w:asciiTheme="minorBidi" w:hAnsiTheme="minorBidi"/>
          <w:sz w:val="24"/>
          <w:szCs w:val="24"/>
        </w:rPr>
      </w:pPr>
      <w:r w:rsidRPr="002D55E1">
        <w:rPr>
          <w:rFonts w:asciiTheme="minorBidi" w:hAnsiTheme="minorBidi"/>
          <w:sz w:val="24"/>
          <w:szCs w:val="24"/>
        </w:rPr>
        <w:t>Among</w:t>
      </w:r>
      <w:r w:rsidR="00057797" w:rsidRPr="002D55E1">
        <w:rPr>
          <w:rFonts w:asciiTheme="minorBidi" w:hAnsiTheme="minorBidi"/>
          <w:sz w:val="24"/>
          <w:szCs w:val="24"/>
        </w:rPr>
        <w:t xml:space="preserve"> the various elements of </w:t>
      </w:r>
      <w:r w:rsidR="005E5E12" w:rsidRPr="002D55E1">
        <w:rPr>
          <w:rFonts w:asciiTheme="minorBidi" w:hAnsiTheme="minorBidi"/>
          <w:i/>
          <w:iCs/>
          <w:sz w:val="24"/>
          <w:szCs w:val="24"/>
        </w:rPr>
        <w:t>shemitta</w:t>
      </w:r>
      <w:r w:rsidRPr="002D55E1">
        <w:rPr>
          <w:rFonts w:asciiTheme="minorBidi" w:hAnsiTheme="minorBidi"/>
          <w:sz w:val="24"/>
          <w:szCs w:val="24"/>
        </w:rPr>
        <w:t xml:space="preserve">, Rav Kook focuses on one in particular: the role </w:t>
      </w:r>
      <w:r w:rsidR="00170322" w:rsidRPr="002D55E1">
        <w:rPr>
          <w:rFonts w:asciiTheme="minorBidi" w:hAnsiTheme="minorBidi"/>
          <w:sz w:val="24"/>
          <w:szCs w:val="24"/>
        </w:rPr>
        <w:t xml:space="preserve">that </w:t>
      </w:r>
      <w:r w:rsidR="00170322" w:rsidRPr="002D55E1">
        <w:rPr>
          <w:rFonts w:asciiTheme="minorBidi" w:hAnsiTheme="minorBidi"/>
          <w:i/>
          <w:iCs/>
          <w:sz w:val="24"/>
          <w:szCs w:val="24"/>
        </w:rPr>
        <w:t>Shabbat</w:t>
      </w:r>
      <w:r w:rsidR="00170322" w:rsidRPr="002D55E1">
        <w:rPr>
          <w:rFonts w:asciiTheme="minorBidi" w:hAnsiTheme="minorBidi"/>
          <w:sz w:val="24"/>
          <w:szCs w:val="24"/>
        </w:rPr>
        <w:t xml:space="preserve"> </w:t>
      </w:r>
      <w:r w:rsidR="0012423C" w:rsidRPr="002D55E1">
        <w:rPr>
          <w:rFonts w:asciiTheme="minorBidi" w:hAnsiTheme="minorBidi"/>
          <w:sz w:val="24"/>
          <w:szCs w:val="24"/>
        </w:rPr>
        <w:t xml:space="preserve">and </w:t>
      </w:r>
      <w:r w:rsidR="005E5E12" w:rsidRPr="002D55E1">
        <w:rPr>
          <w:rFonts w:asciiTheme="minorBidi" w:hAnsiTheme="minorBidi"/>
          <w:i/>
          <w:iCs/>
          <w:sz w:val="24"/>
          <w:szCs w:val="24"/>
        </w:rPr>
        <w:t>shemitta</w:t>
      </w:r>
      <w:r w:rsidR="0012423C" w:rsidRPr="002D55E1">
        <w:rPr>
          <w:rFonts w:asciiTheme="minorBidi" w:hAnsiTheme="minorBidi"/>
          <w:sz w:val="24"/>
          <w:szCs w:val="24"/>
        </w:rPr>
        <w:t xml:space="preserve"> </w:t>
      </w:r>
      <w:r w:rsidR="00170322" w:rsidRPr="002D55E1">
        <w:rPr>
          <w:rFonts w:asciiTheme="minorBidi" w:hAnsiTheme="minorBidi"/>
          <w:sz w:val="24"/>
          <w:szCs w:val="24"/>
        </w:rPr>
        <w:t xml:space="preserve">play in refocusing the energies of the Jew. </w:t>
      </w:r>
      <w:r w:rsidR="0012423C" w:rsidRPr="002D55E1">
        <w:rPr>
          <w:rFonts w:asciiTheme="minorBidi" w:hAnsiTheme="minorBidi"/>
          <w:sz w:val="24"/>
          <w:szCs w:val="24"/>
        </w:rPr>
        <w:t xml:space="preserve"> It is not coi</w:t>
      </w:r>
      <w:r w:rsidRPr="002D55E1">
        <w:rPr>
          <w:rFonts w:asciiTheme="minorBidi" w:hAnsiTheme="minorBidi"/>
          <w:sz w:val="24"/>
          <w:szCs w:val="24"/>
        </w:rPr>
        <w:t>ncidental that Rav Kook entitles</w:t>
      </w:r>
      <w:r w:rsidR="0012423C" w:rsidRPr="002D55E1">
        <w:rPr>
          <w:rFonts w:asciiTheme="minorBidi" w:hAnsiTheme="minorBidi"/>
          <w:sz w:val="24"/>
          <w:szCs w:val="24"/>
        </w:rPr>
        <w:t xml:space="preserve"> his work </w:t>
      </w:r>
      <w:r w:rsidRPr="002D55E1">
        <w:rPr>
          <w:rFonts w:asciiTheme="minorBidi" w:hAnsiTheme="minorBidi"/>
          <w:i/>
          <w:iCs/>
          <w:sz w:val="24"/>
          <w:szCs w:val="24"/>
        </w:rPr>
        <w:t>Shabbat H</w:t>
      </w:r>
      <w:r w:rsidR="00455191" w:rsidRPr="002D55E1">
        <w:rPr>
          <w:rFonts w:asciiTheme="minorBidi" w:hAnsiTheme="minorBidi"/>
          <w:i/>
          <w:iCs/>
          <w:sz w:val="24"/>
          <w:szCs w:val="24"/>
        </w:rPr>
        <w:t>a-aretz</w:t>
      </w:r>
      <w:r w:rsidRPr="002D55E1">
        <w:rPr>
          <w:rFonts w:asciiTheme="minorBidi" w:hAnsiTheme="minorBidi"/>
          <w:sz w:val="24"/>
          <w:szCs w:val="24"/>
        </w:rPr>
        <w:t xml:space="preserve">; the </w:t>
      </w:r>
      <w:r w:rsidR="0012423C" w:rsidRPr="002D55E1">
        <w:rPr>
          <w:rFonts w:asciiTheme="minorBidi" w:hAnsiTheme="minorBidi"/>
          <w:sz w:val="24"/>
          <w:szCs w:val="24"/>
        </w:rPr>
        <w:t xml:space="preserve">true character of the </w:t>
      </w:r>
      <w:r w:rsidR="005E5E12" w:rsidRPr="002D55E1">
        <w:rPr>
          <w:rFonts w:asciiTheme="minorBidi" w:hAnsiTheme="minorBidi"/>
          <w:i/>
          <w:iCs/>
          <w:sz w:val="24"/>
          <w:szCs w:val="24"/>
        </w:rPr>
        <w:t>shemitta</w:t>
      </w:r>
      <w:r w:rsidR="0012423C" w:rsidRPr="002D55E1">
        <w:rPr>
          <w:rFonts w:asciiTheme="minorBidi" w:hAnsiTheme="minorBidi"/>
          <w:sz w:val="24"/>
          <w:szCs w:val="24"/>
        </w:rPr>
        <w:t xml:space="preserve"> year can only be understood through </w:t>
      </w:r>
      <w:r w:rsidRPr="002D55E1">
        <w:rPr>
          <w:rFonts w:asciiTheme="minorBidi" w:hAnsiTheme="minorBidi"/>
          <w:sz w:val="24"/>
          <w:szCs w:val="24"/>
        </w:rPr>
        <w:t xml:space="preserve">this term, used by the Torah </w:t>
      </w:r>
      <w:r w:rsidR="0012423C" w:rsidRPr="002D55E1">
        <w:rPr>
          <w:rFonts w:asciiTheme="minorBidi" w:hAnsiTheme="minorBidi"/>
          <w:sz w:val="24"/>
          <w:szCs w:val="24"/>
        </w:rPr>
        <w:t xml:space="preserve">in its lengthy description in </w:t>
      </w:r>
      <w:r w:rsidR="0012423C" w:rsidRPr="002D55E1">
        <w:rPr>
          <w:rFonts w:asciiTheme="minorBidi" w:hAnsiTheme="minorBidi"/>
          <w:i/>
          <w:iCs/>
          <w:sz w:val="24"/>
          <w:szCs w:val="24"/>
        </w:rPr>
        <w:t>Parashat Behar</w:t>
      </w:r>
      <w:r w:rsidR="0012423C" w:rsidRPr="002D55E1">
        <w:rPr>
          <w:rFonts w:asciiTheme="minorBidi" w:hAnsiTheme="minorBidi"/>
          <w:sz w:val="24"/>
          <w:szCs w:val="24"/>
        </w:rPr>
        <w:t>.</w:t>
      </w:r>
    </w:p>
    <w:p w:rsidR="00170322" w:rsidRPr="002D55E1" w:rsidRDefault="00170322" w:rsidP="00B45FF3">
      <w:pPr>
        <w:pStyle w:val="NoSpacing"/>
        <w:bidi w:val="0"/>
        <w:jc w:val="both"/>
        <w:rPr>
          <w:rFonts w:asciiTheme="minorBidi" w:hAnsiTheme="minorBidi"/>
          <w:sz w:val="24"/>
          <w:szCs w:val="24"/>
        </w:rPr>
      </w:pPr>
    </w:p>
    <w:p w:rsidR="0012423C" w:rsidRPr="002D55E1" w:rsidRDefault="0012423C" w:rsidP="00560668">
      <w:pPr>
        <w:pStyle w:val="NoSpacing"/>
        <w:bidi w:val="0"/>
        <w:jc w:val="both"/>
        <w:rPr>
          <w:rFonts w:asciiTheme="minorBidi" w:hAnsiTheme="minorBidi"/>
          <w:b/>
          <w:bCs/>
          <w:sz w:val="24"/>
          <w:szCs w:val="24"/>
        </w:rPr>
      </w:pPr>
      <w:r w:rsidRPr="002D55E1">
        <w:rPr>
          <w:rFonts w:asciiTheme="minorBidi" w:hAnsiTheme="minorBidi"/>
          <w:b/>
          <w:bCs/>
          <w:sz w:val="24"/>
          <w:szCs w:val="24"/>
        </w:rPr>
        <w:t xml:space="preserve">The Shabbat Element of </w:t>
      </w:r>
      <w:r w:rsidRPr="002D55E1">
        <w:rPr>
          <w:rFonts w:asciiTheme="minorBidi" w:hAnsiTheme="minorBidi"/>
          <w:b/>
          <w:bCs/>
          <w:i/>
          <w:iCs/>
          <w:sz w:val="24"/>
          <w:szCs w:val="24"/>
        </w:rPr>
        <w:t>Shabbat Ha</w:t>
      </w:r>
      <w:r w:rsidR="00560668" w:rsidRPr="002D55E1">
        <w:rPr>
          <w:rFonts w:asciiTheme="minorBidi" w:hAnsiTheme="minorBidi"/>
          <w:b/>
          <w:bCs/>
          <w:i/>
          <w:iCs/>
          <w:sz w:val="24"/>
          <w:szCs w:val="24"/>
        </w:rPr>
        <w:t>-a</w:t>
      </w:r>
      <w:r w:rsidRPr="002D55E1">
        <w:rPr>
          <w:rFonts w:asciiTheme="minorBidi" w:hAnsiTheme="minorBidi"/>
          <w:b/>
          <w:bCs/>
          <w:i/>
          <w:iCs/>
          <w:sz w:val="24"/>
          <w:szCs w:val="24"/>
        </w:rPr>
        <w:t>retz</w:t>
      </w:r>
    </w:p>
    <w:p w:rsidR="0012423C" w:rsidRPr="002D55E1" w:rsidRDefault="0012423C" w:rsidP="00B45FF3">
      <w:pPr>
        <w:pStyle w:val="NoSpacing"/>
        <w:bidi w:val="0"/>
        <w:jc w:val="both"/>
        <w:rPr>
          <w:rFonts w:asciiTheme="minorBidi" w:hAnsiTheme="minorBidi"/>
          <w:sz w:val="24"/>
          <w:szCs w:val="24"/>
        </w:rPr>
      </w:pPr>
    </w:p>
    <w:p w:rsidR="00C96CB3" w:rsidRPr="002D55E1" w:rsidRDefault="00170322" w:rsidP="00560668">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The connection between </w:t>
      </w:r>
      <w:r w:rsidRPr="002D55E1">
        <w:rPr>
          <w:rFonts w:asciiTheme="minorBidi" w:hAnsiTheme="minorBidi"/>
          <w:i/>
          <w:iCs/>
          <w:sz w:val="24"/>
          <w:szCs w:val="24"/>
        </w:rPr>
        <w:t>Shabbat</w:t>
      </w:r>
      <w:r w:rsidRPr="002D55E1">
        <w:rPr>
          <w:rFonts w:asciiTheme="minorBidi" w:hAnsiTheme="minorBidi"/>
          <w:sz w:val="24"/>
          <w:szCs w:val="24"/>
        </w:rPr>
        <w:t xml:space="preserve"> and </w:t>
      </w:r>
      <w:r w:rsidR="005E5E12" w:rsidRPr="002D55E1">
        <w:rPr>
          <w:rFonts w:asciiTheme="minorBidi" w:hAnsiTheme="minorBidi"/>
          <w:i/>
          <w:iCs/>
          <w:sz w:val="24"/>
          <w:szCs w:val="24"/>
        </w:rPr>
        <w:t>shemitta</w:t>
      </w:r>
      <w:r w:rsidRPr="002D55E1">
        <w:rPr>
          <w:rFonts w:asciiTheme="minorBidi" w:hAnsiTheme="minorBidi"/>
          <w:sz w:val="24"/>
          <w:szCs w:val="24"/>
        </w:rPr>
        <w:t xml:space="preserve"> is something we have mentioned on a number of occasions. In fact, as we have seen, it is a theme that accompanies </w:t>
      </w:r>
      <w:r w:rsidR="005E5E12" w:rsidRPr="002D55E1">
        <w:rPr>
          <w:rFonts w:asciiTheme="minorBidi" w:hAnsiTheme="minorBidi"/>
          <w:i/>
          <w:iCs/>
          <w:sz w:val="24"/>
          <w:szCs w:val="24"/>
        </w:rPr>
        <w:t>shemitta</w:t>
      </w:r>
      <w:r w:rsidR="00560668" w:rsidRPr="002D55E1">
        <w:rPr>
          <w:rFonts w:asciiTheme="minorBidi" w:hAnsiTheme="minorBidi"/>
          <w:sz w:val="24"/>
          <w:szCs w:val="24"/>
        </w:rPr>
        <w:t xml:space="preserve"> constantly</w:t>
      </w:r>
      <w:r w:rsidR="00B45FF3" w:rsidRPr="002D55E1">
        <w:rPr>
          <w:rFonts w:asciiTheme="minorBidi" w:hAnsiTheme="minorBidi"/>
          <w:sz w:val="24"/>
          <w:szCs w:val="24"/>
        </w:rPr>
        <w:t xml:space="preserve">.  </w:t>
      </w:r>
      <w:r w:rsidR="00455191" w:rsidRPr="002D55E1">
        <w:rPr>
          <w:rFonts w:asciiTheme="minorBidi" w:hAnsiTheme="minorBidi"/>
          <w:i/>
          <w:iCs/>
          <w:sz w:val="24"/>
          <w:szCs w:val="24"/>
        </w:rPr>
        <w:t>Shabbat ha-aretz</w:t>
      </w:r>
      <w:r w:rsidRPr="002D55E1">
        <w:rPr>
          <w:rFonts w:asciiTheme="minorBidi" w:hAnsiTheme="minorBidi"/>
          <w:sz w:val="24"/>
          <w:szCs w:val="24"/>
        </w:rPr>
        <w:t xml:space="preserve"> would actually be a more appropriate name for the </w:t>
      </w:r>
      <w:r w:rsidR="005E5E12" w:rsidRPr="002D55E1">
        <w:rPr>
          <w:rFonts w:asciiTheme="minorBidi" w:hAnsiTheme="minorBidi"/>
          <w:i/>
          <w:iCs/>
          <w:sz w:val="24"/>
          <w:szCs w:val="24"/>
        </w:rPr>
        <w:t>shemitta</w:t>
      </w:r>
      <w:r w:rsidRPr="002D55E1">
        <w:rPr>
          <w:rFonts w:asciiTheme="minorBidi" w:hAnsiTheme="minorBidi"/>
          <w:sz w:val="24"/>
          <w:szCs w:val="24"/>
        </w:rPr>
        <w:t xml:space="preserve"> year, as </w:t>
      </w:r>
      <w:r w:rsidR="00560668" w:rsidRPr="002D55E1">
        <w:rPr>
          <w:rFonts w:asciiTheme="minorBidi" w:hAnsiTheme="minorBidi"/>
          <w:sz w:val="24"/>
          <w:szCs w:val="24"/>
        </w:rPr>
        <w:t>that is the term in</w:t>
      </w:r>
      <w:r w:rsidR="00C96CB3" w:rsidRPr="002D55E1">
        <w:rPr>
          <w:rFonts w:asciiTheme="minorBidi" w:hAnsiTheme="minorBidi"/>
          <w:i/>
          <w:iCs/>
          <w:sz w:val="24"/>
          <w:szCs w:val="24"/>
        </w:rPr>
        <w:t xml:space="preserve"> Behar</w:t>
      </w:r>
      <w:r w:rsidR="00C96CB3" w:rsidRPr="002D55E1">
        <w:rPr>
          <w:rFonts w:asciiTheme="minorBidi" w:hAnsiTheme="minorBidi"/>
          <w:sz w:val="24"/>
          <w:szCs w:val="24"/>
        </w:rPr>
        <w:t>.</w:t>
      </w:r>
    </w:p>
    <w:p w:rsidR="00C96CB3" w:rsidRPr="002D55E1" w:rsidRDefault="00C96CB3" w:rsidP="00B45FF3">
      <w:pPr>
        <w:pStyle w:val="NoSpacing"/>
        <w:bidi w:val="0"/>
        <w:jc w:val="both"/>
        <w:rPr>
          <w:rFonts w:asciiTheme="minorBidi" w:hAnsiTheme="minorBidi"/>
          <w:sz w:val="24"/>
          <w:szCs w:val="24"/>
        </w:rPr>
      </w:pPr>
    </w:p>
    <w:p w:rsidR="00C96CB3" w:rsidRPr="002D55E1" w:rsidRDefault="00560668" w:rsidP="00560668">
      <w:pPr>
        <w:pStyle w:val="NoSpacing"/>
        <w:bidi w:val="0"/>
        <w:ind w:firstLine="720"/>
        <w:jc w:val="both"/>
        <w:rPr>
          <w:rFonts w:asciiTheme="minorBidi" w:hAnsiTheme="minorBidi"/>
          <w:sz w:val="24"/>
          <w:szCs w:val="24"/>
        </w:rPr>
      </w:pPr>
      <w:r w:rsidRPr="002D55E1">
        <w:rPr>
          <w:rFonts w:asciiTheme="minorBidi" w:hAnsiTheme="minorBidi"/>
          <w:sz w:val="24"/>
          <w:szCs w:val="24"/>
        </w:rPr>
        <w:t>Yet one might ask:</w:t>
      </w:r>
      <w:r w:rsidR="00C96CB3" w:rsidRPr="002D55E1">
        <w:rPr>
          <w:rFonts w:asciiTheme="minorBidi" w:hAnsiTheme="minorBidi"/>
          <w:sz w:val="24"/>
          <w:szCs w:val="24"/>
        </w:rPr>
        <w:t xml:space="preserve"> what exactly is the relationship between Shabbat and </w:t>
      </w:r>
      <w:r w:rsidR="005E5E12" w:rsidRPr="002D55E1">
        <w:rPr>
          <w:rFonts w:asciiTheme="minorBidi" w:hAnsiTheme="minorBidi"/>
          <w:i/>
          <w:iCs/>
          <w:sz w:val="24"/>
          <w:szCs w:val="24"/>
        </w:rPr>
        <w:t>shemitta</w:t>
      </w:r>
      <w:r w:rsidRPr="002D55E1">
        <w:rPr>
          <w:rFonts w:asciiTheme="minorBidi" w:hAnsiTheme="minorBidi"/>
          <w:sz w:val="24"/>
          <w:szCs w:val="24"/>
        </w:rPr>
        <w:t>? Be</w:t>
      </w:r>
      <w:r w:rsidR="00C96CB3" w:rsidRPr="002D55E1">
        <w:rPr>
          <w:rFonts w:asciiTheme="minorBidi" w:hAnsiTheme="minorBidi"/>
          <w:sz w:val="24"/>
          <w:szCs w:val="24"/>
        </w:rPr>
        <w:t xml:space="preserve">sides </w:t>
      </w:r>
      <w:r w:rsidRPr="002D55E1">
        <w:rPr>
          <w:rFonts w:asciiTheme="minorBidi" w:hAnsiTheme="minorBidi"/>
          <w:sz w:val="24"/>
          <w:szCs w:val="24"/>
        </w:rPr>
        <w:t>the idea of resting from work</w:t>
      </w:r>
      <w:r w:rsidR="00C96CB3" w:rsidRPr="002D55E1">
        <w:rPr>
          <w:rFonts w:asciiTheme="minorBidi" w:hAnsiTheme="minorBidi"/>
          <w:sz w:val="24"/>
          <w:szCs w:val="24"/>
        </w:rPr>
        <w:t xml:space="preserve"> in the field, is there any deeper connection between Shabbat and </w:t>
      </w:r>
      <w:r w:rsidR="00455191" w:rsidRPr="002D55E1">
        <w:rPr>
          <w:rFonts w:asciiTheme="minorBidi" w:hAnsiTheme="minorBidi"/>
          <w:i/>
          <w:iCs/>
          <w:sz w:val="24"/>
          <w:szCs w:val="24"/>
        </w:rPr>
        <w:t>Shabbat ha-aretz</w:t>
      </w:r>
      <w:r w:rsidR="00C96CB3" w:rsidRPr="002D55E1">
        <w:rPr>
          <w:rFonts w:asciiTheme="minorBidi" w:hAnsiTheme="minorBidi"/>
          <w:sz w:val="24"/>
          <w:szCs w:val="24"/>
        </w:rPr>
        <w:t>?</w:t>
      </w:r>
    </w:p>
    <w:p w:rsidR="00C96CB3" w:rsidRPr="002D55E1" w:rsidRDefault="00C96CB3" w:rsidP="00B45FF3">
      <w:pPr>
        <w:pStyle w:val="NoSpacing"/>
        <w:bidi w:val="0"/>
        <w:jc w:val="both"/>
        <w:rPr>
          <w:rFonts w:asciiTheme="minorBidi" w:hAnsiTheme="minorBidi"/>
          <w:sz w:val="24"/>
          <w:szCs w:val="24"/>
        </w:rPr>
      </w:pPr>
    </w:p>
    <w:p w:rsidR="00560668" w:rsidRPr="002D55E1" w:rsidRDefault="00560668" w:rsidP="00560668">
      <w:pPr>
        <w:pStyle w:val="NoSpacing"/>
        <w:bidi w:val="0"/>
        <w:ind w:firstLine="720"/>
        <w:jc w:val="both"/>
        <w:rPr>
          <w:rFonts w:asciiTheme="minorBidi" w:hAnsiTheme="minorBidi"/>
          <w:sz w:val="24"/>
          <w:szCs w:val="24"/>
        </w:rPr>
      </w:pPr>
      <w:r w:rsidRPr="002D55E1">
        <w:rPr>
          <w:rFonts w:asciiTheme="minorBidi" w:hAnsiTheme="minorBidi"/>
          <w:sz w:val="24"/>
          <w:szCs w:val="24"/>
        </w:rPr>
        <w:t>The Sages vi</w:t>
      </w:r>
      <w:r w:rsidR="00C96CB3" w:rsidRPr="002D55E1">
        <w:rPr>
          <w:rFonts w:asciiTheme="minorBidi" w:hAnsiTheme="minorBidi"/>
          <w:sz w:val="24"/>
          <w:szCs w:val="24"/>
        </w:rPr>
        <w:t xml:space="preserve">ew this </w:t>
      </w:r>
      <w:r w:rsidRPr="002D55E1">
        <w:rPr>
          <w:rFonts w:asciiTheme="minorBidi" w:hAnsiTheme="minorBidi"/>
          <w:sz w:val="24"/>
          <w:szCs w:val="24"/>
        </w:rPr>
        <w:t xml:space="preserve">connection as very significant </w:t>
      </w:r>
      <w:r w:rsidR="00C96CB3" w:rsidRPr="002D55E1">
        <w:rPr>
          <w:rFonts w:asciiTheme="minorBidi" w:hAnsiTheme="minorBidi"/>
          <w:sz w:val="24"/>
          <w:szCs w:val="24"/>
        </w:rPr>
        <w:t>and even entertain the possibility that there would be no need for</w:t>
      </w:r>
      <w:r w:rsidR="00AB165E" w:rsidRPr="002D55E1">
        <w:rPr>
          <w:rFonts w:asciiTheme="minorBidi" w:hAnsiTheme="minorBidi"/>
          <w:sz w:val="24"/>
          <w:szCs w:val="24"/>
        </w:rPr>
        <w:t xml:space="preserve"> the weekly</w:t>
      </w:r>
      <w:r w:rsidR="00C96CB3" w:rsidRPr="002D55E1">
        <w:rPr>
          <w:rFonts w:asciiTheme="minorBidi" w:hAnsiTheme="minorBidi"/>
          <w:sz w:val="24"/>
          <w:szCs w:val="24"/>
        </w:rPr>
        <w:t xml:space="preserve"> Shabbat</w:t>
      </w:r>
      <w:r w:rsidR="00AB165E" w:rsidRPr="002D55E1">
        <w:rPr>
          <w:rFonts w:asciiTheme="minorBidi" w:hAnsiTheme="minorBidi"/>
          <w:sz w:val="24"/>
          <w:szCs w:val="24"/>
        </w:rPr>
        <w:t xml:space="preserve"> to be observed during the entire year of </w:t>
      </w:r>
      <w:r w:rsidR="00455191" w:rsidRPr="002D55E1">
        <w:rPr>
          <w:rFonts w:asciiTheme="minorBidi" w:hAnsiTheme="minorBidi"/>
          <w:i/>
          <w:iCs/>
          <w:sz w:val="24"/>
          <w:szCs w:val="24"/>
        </w:rPr>
        <w:t>Shabbat ha-aretz</w:t>
      </w:r>
      <w:r w:rsidR="00AB165E" w:rsidRPr="002D55E1">
        <w:rPr>
          <w:rFonts w:asciiTheme="minorBidi" w:hAnsiTheme="minorBidi"/>
          <w:sz w:val="24"/>
          <w:szCs w:val="24"/>
        </w:rPr>
        <w:t xml:space="preserve">. Although that possibility </w:t>
      </w:r>
      <w:r w:rsidR="00AB165E" w:rsidRPr="002D55E1">
        <w:rPr>
          <w:rFonts w:asciiTheme="minorBidi" w:hAnsiTheme="minorBidi"/>
          <w:sz w:val="24"/>
          <w:szCs w:val="24"/>
        </w:rPr>
        <w:lastRenderedPageBreak/>
        <w:t>is swiftly rejected, it is indicative of some deeper connection, at the very least in purpose, between the two.</w:t>
      </w:r>
    </w:p>
    <w:p w:rsidR="00560668" w:rsidRPr="002D55E1" w:rsidRDefault="00560668" w:rsidP="00560668">
      <w:pPr>
        <w:pStyle w:val="NoSpacing"/>
        <w:bidi w:val="0"/>
        <w:ind w:firstLine="720"/>
        <w:jc w:val="both"/>
        <w:rPr>
          <w:rFonts w:asciiTheme="minorBidi" w:hAnsiTheme="minorBidi"/>
          <w:sz w:val="24"/>
          <w:szCs w:val="24"/>
        </w:rPr>
      </w:pPr>
    </w:p>
    <w:p w:rsidR="0037718F" w:rsidRPr="002D55E1" w:rsidRDefault="00AB165E" w:rsidP="00651A28">
      <w:pPr>
        <w:pStyle w:val="NoSpacing"/>
        <w:bidi w:val="0"/>
        <w:ind w:firstLine="720"/>
        <w:jc w:val="both"/>
        <w:rPr>
          <w:rFonts w:asciiTheme="minorBidi" w:hAnsiTheme="minorBidi"/>
          <w:sz w:val="24"/>
          <w:szCs w:val="24"/>
        </w:rPr>
      </w:pPr>
      <w:r w:rsidRPr="002D55E1">
        <w:rPr>
          <w:rFonts w:asciiTheme="minorBidi" w:hAnsiTheme="minorBidi"/>
          <w:sz w:val="24"/>
          <w:szCs w:val="24"/>
        </w:rPr>
        <w:t>The connection is also expressed in the Torah's terminology</w:t>
      </w:r>
      <w:r w:rsidR="00651A28" w:rsidRPr="002D55E1">
        <w:rPr>
          <w:rFonts w:asciiTheme="minorBidi" w:hAnsiTheme="minorBidi"/>
          <w:sz w:val="24"/>
          <w:szCs w:val="24"/>
        </w:rPr>
        <w:t xml:space="preserve">; as Rashi notes, citing </w:t>
      </w:r>
      <w:r w:rsidR="00651A28" w:rsidRPr="002D55E1">
        <w:rPr>
          <w:rFonts w:asciiTheme="minorBidi" w:hAnsiTheme="minorBidi"/>
          <w:i/>
          <w:iCs/>
          <w:sz w:val="24"/>
          <w:szCs w:val="24"/>
        </w:rPr>
        <w:t>Torat Kohanim</w:t>
      </w:r>
      <w:r w:rsidR="00651A28" w:rsidRPr="002D55E1">
        <w:rPr>
          <w:rFonts w:asciiTheme="minorBidi" w:hAnsiTheme="minorBidi"/>
          <w:sz w:val="24"/>
          <w:szCs w:val="24"/>
        </w:rPr>
        <w:t xml:space="preserve">, the phrase “Sabbath to God” is used regarding only two subjects: Shabbat (Shemot 20:9) and </w:t>
      </w:r>
      <w:r w:rsidR="005E5E12" w:rsidRPr="002D55E1">
        <w:rPr>
          <w:rFonts w:asciiTheme="minorBidi" w:hAnsiTheme="minorBidi"/>
          <w:i/>
          <w:iCs/>
          <w:sz w:val="24"/>
          <w:szCs w:val="24"/>
        </w:rPr>
        <w:t>shemitta</w:t>
      </w:r>
      <w:r w:rsidR="00651A28" w:rsidRPr="002D55E1">
        <w:rPr>
          <w:rFonts w:asciiTheme="minorBidi" w:hAnsiTheme="minorBidi"/>
          <w:sz w:val="24"/>
          <w:szCs w:val="24"/>
        </w:rPr>
        <w:t xml:space="preserve"> (</w:t>
      </w:r>
      <w:r w:rsidR="00651A28" w:rsidRPr="002D55E1">
        <w:rPr>
          <w:rFonts w:asciiTheme="minorBidi" w:hAnsiTheme="minorBidi"/>
          <w:i/>
          <w:iCs/>
          <w:sz w:val="24"/>
          <w:szCs w:val="24"/>
        </w:rPr>
        <w:t>Vayikra</w:t>
      </w:r>
      <w:r w:rsidR="00651A28" w:rsidRPr="002D55E1">
        <w:rPr>
          <w:rFonts w:asciiTheme="minorBidi" w:hAnsiTheme="minorBidi"/>
          <w:sz w:val="24"/>
          <w:szCs w:val="24"/>
        </w:rPr>
        <w:t xml:space="preserve"> 25:2-4). </w:t>
      </w:r>
      <w:r w:rsidRPr="002D55E1">
        <w:rPr>
          <w:rFonts w:asciiTheme="minorBidi" w:hAnsiTheme="minorBidi"/>
          <w:sz w:val="24"/>
          <w:szCs w:val="24"/>
        </w:rPr>
        <w:t xml:space="preserve"> </w:t>
      </w:r>
      <w:r w:rsidR="005E5E12" w:rsidRPr="002D55E1">
        <w:rPr>
          <w:rFonts w:asciiTheme="minorBidi" w:hAnsiTheme="minorBidi"/>
          <w:i/>
          <w:iCs/>
          <w:sz w:val="24"/>
          <w:szCs w:val="24"/>
        </w:rPr>
        <w:t>Shemitta</w:t>
      </w:r>
      <w:r w:rsidR="00B70EBA" w:rsidRPr="002D55E1">
        <w:rPr>
          <w:rFonts w:asciiTheme="minorBidi" w:hAnsiTheme="minorBidi"/>
          <w:i/>
          <w:iCs/>
          <w:sz w:val="24"/>
          <w:szCs w:val="24"/>
        </w:rPr>
        <w:t xml:space="preserve">, </w:t>
      </w:r>
      <w:r w:rsidR="00B70EBA" w:rsidRPr="002D55E1">
        <w:rPr>
          <w:rFonts w:asciiTheme="minorBidi" w:hAnsiTheme="minorBidi"/>
          <w:sz w:val="24"/>
          <w:szCs w:val="24"/>
        </w:rPr>
        <w:t>like</w:t>
      </w:r>
      <w:r w:rsidR="00651A28" w:rsidRPr="002D55E1">
        <w:rPr>
          <w:rFonts w:asciiTheme="minorBidi" w:hAnsiTheme="minorBidi"/>
          <w:sz w:val="24"/>
          <w:szCs w:val="24"/>
        </w:rPr>
        <w:t xml:space="preserve"> the</w:t>
      </w:r>
      <w:r w:rsidR="0037718F" w:rsidRPr="002D55E1">
        <w:rPr>
          <w:rFonts w:asciiTheme="minorBidi" w:hAnsiTheme="minorBidi"/>
          <w:sz w:val="24"/>
          <w:szCs w:val="24"/>
        </w:rPr>
        <w:t xml:space="preserve"> weekly Shabbat, teaches us how to merge the physical with the spiritual.</w:t>
      </w:r>
    </w:p>
    <w:p w:rsidR="00AB165E" w:rsidRPr="002D55E1" w:rsidRDefault="00AB165E" w:rsidP="00B45FF3">
      <w:pPr>
        <w:pStyle w:val="NoSpacing"/>
        <w:bidi w:val="0"/>
        <w:jc w:val="both"/>
        <w:rPr>
          <w:rFonts w:asciiTheme="minorBidi" w:hAnsiTheme="minorBidi"/>
          <w:sz w:val="24"/>
          <w:szCs w:val="24"/>
        </w:rPr>
      </w:pPr>
    </w:p>
    <w:p w:rsidR="00B70EBA" w:rsidRPr="002D55E1" w:rsidRDefault="0037718F" w:rsidP="00651A28">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There are a number of explanations offered regarding the overall connection between Shabbat and </w:t>
      </w:r>
      <w:r w:rsidR="005E5E12" w:rsidRPr="002D55E1">
        <w:rPr>
          <w:rFonts w:asciiTheme="minorBidi" w:hAnsiTheme="minorBidi"/>
          <w:i/>
          <w:iCs/>
          <w:sz w:val="24"/>
          <w:szCs w:val="24"/>
        </w:rPr>
        <w:t>shemitta</w:t>
      </w:r>
      <w:r w:rsidRPr="002D55E1">
        <w:rPr>
          <w:rFonts w:asciiTheme="minorBidi" w:hAnsiTheme="minorBidi"/>
          <w:sz w:val="24"/>
          <w:szCs w:val="24"/>
        </w:rPr>
        <w:t>. At the very least, w</w:t>
      </w:r>
      <w:r w:rsidR="00DF1DC1" w:rsidRPr="002D55E1">
        <w:rPr>
          <w:rFonts w:asciiTheme="minorBidi" w:hAnsiTheme="minorBidi"/>
          <w:sz w:val="24"/>
          <w:szCs w:val="24"/>
        </w:rPr>
        <w:t>hat Shabbat is to the world,</w:t>
      </w:r>
      <w:r w:rsidR="00B45FF3" w:rsidRPr="002D55E1">
        <w:rPr>
          <w:rFonts w:asciiTheme="minorBidi" w:hAnsiTheme="minorBidi"/>
          <w:sz w:val="24"/>
          <w:szCs w:val="24"/>
        </w:rPr>
        <w:t xml:space="preserve"> </w:t>
      </w:r>
      <w:r w:rsidR="00455191" w:rsidRPr="002D55E1">
        <w:rPr>
          <w:rFonts w:asciiTheme="minorBidi" w:hAnsiTheme="minorBidi"/>
          <w:i/>
          <w:iCs/>
          <w:sz w:val="24"/>
          <w:szCs w:val="24"/>
        </w:rPr>
        <w:t>Shabbat ha-aretz</w:t>
      </w:r>
      <w:r w:rsidR="00B45FF3" w:rsidRPr="002D55E1">
        <w:rPr>
          <w:rFonts w:asciiTheme="minorBidi" w:hAnsiTheme="minorBidi"/>
          <w:sz w:val="24"/>
          <w:szCs w:val="24"/>
        </w:rPr>
        <w:t xml:space="preserve"> </w:t>
      </w:r>
      <w:r w:rsidR="00DF1DC1" w:rsidRPr="002D55E1">
        <w:rPr>
          <w:rFonts w:asciiTheme="minorBidi" w:hAnsiTheme="minorBidi"/>
          <w:sz w:val="24"/>
          <w:szCs w:val="24"/>
        </w:rPr>
        <w:t>is to the</w:t>
      </w:r>
      <w:r w:rsidR="00B45FF3" w:rsidRPr="002D55E1">
        <w:rPr>
          <w:rFonts w:asciiTheme="minorBidi" w:hAnsiTheme="minorBidi"/>
          <w:sz w:val="24"/>
          <w:szCs w:val="24"/>
        </w:rPr>
        <w:t xml:space="preserve"> </w:t>
      </w:r>
      <w:r w:rsidR="00B70EBA" w:rsidRPr="002D55E1">
        <w:rPr>
          <w:rFonts w:asciiTheme="minorBidi" w:hAnsiTheme="minorBidi"/>
          <w:i/>
          <w:iCs/>
          <w:sz w:val="24"/>
          <w:szCs w:val="24"/>
        </w:rPr>
        <w:t>aretz?</w:t>
      </w:r>
      <w:r w:rsidR="00B45FF3" w:rsidRPr="002D55E1">
        <w:rPr>
          <w:rFonts w:asciiTheme="minorBidi" w:hAnsiTheme="minorBidi"/>
          <w:i/>
          <w:iCs/>
          <w:sz w:val="24"/>
          <w:szCs w:val="24"/>
        </w:rPr>
        <w:t xml:space="preserve"> </w:t>
      </w:r>
      <w:r w:rsidR="00651A28" w:rsidRPr="002D55E1">
        <w:rPr>
          <w:rFonts w:asciiTheme="minorBidi" w:hAnsiTheme="minorBidi"/>
          <w:sz w:val="24"/>
          <w:szCs w:val="24"/>
        </w:rPr>
        <w:t>The Shabbat of the l</w:t>
      </w:r>
      <w:r w:rsidR="00DF1DC1" w:rsidRPr="002D55E1">
        <w:rPr>
          <w:rFonts w:asciiTheme="minorBidi" w:hAnsiTheme="minorBidi"/>
          <w:sz w:val="24"/>
          <w:szCs w:val="24"/>
        </w:rPr>
        <w:t xml:space="preserve">and is there to ensure that the </w:t>
      </w:r>
      <w:r w:rsidR="00651A28" w:rsidRPr="002D55E1">
        <w:rPr>
          <w:rFonts w:asciiTheme="minorBidi" w:hAnsiTheme="minorBidi"/>
          <w:sz w:val="24"/>
          <w:szCs w:val="24"/>
        </w:rPr>
        <w:t xml:space="preserve">Jewish people do not forget the spiritual element of their possession of the country. </w:t>
      </w:r>
    </w:p>
    <w:p w:rsidR="00B70EBA" w:rsidRPr="002D55E1" w:rsidRDefault="00B70EBA" w:rsidP="00B70EBA">
      <w:pPr>
        <w:pStyle w:val="NoSpacing"/>
        <w:bidi w:val="0"/>
        <w:ind w:firstLine="720"/>
        <w:jc w:val="both"/>
        <w:rPr>
          <w:rFonts w:asciiTheme="minorBidi" w:hAnsiTheme="minorBidi"/>
          <w:sz w:val="24"/>
          <w:szCs w:val="24"/>
        </w:rPr>
      </w:pPr>
    </w:p>
    <w:p w:rsidR="003578BF" w:rsidRPr="002D55E1" w:rsidRDefault="00651A28" w:rsidP="00B70EBA">
      <w:pPr>
        <w:pStyle w:val="NoSpacing"/>
        <w:bidi w:val="0"/>
        <w:ind w:firstLine="720"/>
        <w:jc w:val="both"/>
        <w:rPr>
          <w:rFonts w:asciiTheme="minorBidi" w:hAnsiTheme="minorBidi"/>
          <w:sz w:val="24"/>
          <w:szCs w:val="24"/>
        </w:rPr>
      </w:pPr>
      <w:r w:rsidRPr="002D55E1">
        <w:rPr>
          <w:rFonts w:asciiTheme="minorBidi" w:hAnsiTheme="minorBidi"/>
          <w:sz w:val="24"/>
          <w:szCs w:val="24"/>
        </w:rPr>
        <w:t>Moreover, t</w:t>
      </w:r>
      <w:r w:rsidR="00C96CB3" w:rsidRPr="002D55E1">
        <w:rPr>
          <w:rFonts w:asciiTheme="minorBidi" w:hAnsiTheme="minorBidi"/>
          <w:sz w:val="24"/>
          <w:szCs w:val="24"/>
        </w:rPr>
        <w:t xml:space="preserve">he </w:t>
      </w:r>
      <w:r w:rsidR="00B70EBA" w:rsidRPr="002D55E1">
        <w:rPr>
          <w:rFonts w:asciiTheme="minorBidi" w:hAnsiTheme="minorBidi"/>
          <w:sz w:val="24"/>
          <w:szCs w:val="24"/>
        </w:rPr>
        <w:t>numerical aspect is also significant. T</w:t>
      </w:r>
      <w:r w:rsidR="005E1E2D" w:rsidRPr="002D55E1">
        <w:rPr>
          <w:rFonts w:asciiTheme="minorBidi" w:hAnsiTheme="minorBidi"/>
          <w:sz w:val="24"/>
          <w:szCs w:val="24"/>
        </w:rPr>
        <w:t xml:space="preserve">he </w:t>
      </w:r>
      <w:r w:rsidR="005E1E2D" w:rsidRPr="002D55E1">
        <w:rPr>
          <w:rFonts w:asciiTheme="minorBidi" w:hAnsiTheme="minorBidi"/>
          <w:i/>
          <w:iCs/>
          <w:sz w:val="24"/>
          <w:szCs w:val="24"/>
        </w:rPr>
        <w:t>Midrash Aggada</w:t>
      </w:r>
      <w:r w:rsidR="005E1E2D" w:rsidRPr="002D55E1">
        <w:rPr>
          <w:rFonts w:asciiTheme="minorBidi" w:hAnsiTheme="minorBidi"/>
          <w:sz w:val="24"/>
          <w:szCs w:val="24"/>
        </w:rPr>
        <w:t xml:space="preserve"> </w:t>
      </w:r>
      <w:r w:rsidR="00911C46" w:rsidRPr="002D55E1">
        <w:rPr>
          <w:rFonts w:asciiTheme="minorBidi" w:hAnsiTheme="minorBidi"/>
          <w:sz w:val="24"/>
          <w:szCs w:val="24"/>
        </w:rPr>
        <w:t>(</w:t>
      </w:r>
      <w:r w:rsidR="00911C46" w:rsidRPr="002D55E1">
        <w:rPr>
          <w:rFonts w:asciiTheme="minorBidi" w:hAnsiTheme="minorBidi"/>
          <w:i/>
          <w:iCs/>
          <w:sz w:val="24"/>
          <w:szCs w:val="24"/>
        </w:rPr>
        <w:t>Behar</w:t>
      </w:r>
      <w:r w:rsidR="00911C46" w:rsidRPr="002D55E1">
        <w:rPr>
          <w:rFonts w:asciiTheme="minorBidi" w:hAnsiTheme="minorBidi"/>
          <w:sz w:val="24"/>
          <w:szCs w:val="24"/>
        </w:rPr>
        <w:t xml:space="preserve"> 25, 6) </w:t>
      </w:r>
      <w:r w:rsidR="00B70EBA" w:rsidRPr="002D55E1">
        <w:rPr>
          <w:rFonts w:asciiTheme="minorBidi" w:hAnsiTheme="minorBidi"/>
          <w:sz w:val="24"/>
          <w:szCs w:val="24"/>
        </w:rPr>
        <w:t>notes that every</w:t>
      </w:r>
      <w:r w:rsidR="005E1E2D" w:rsidRPr="002D55E1">
        <w:rPr>
          <w:rFonts w:asciiTheme="minorBidi" w:hAnsiTheme="minorBidi"/>
          <w:sz w:val="24"/>
          <w:szCs w:val="24"/>
        </w:rPr>
        <w:t xml:space="preserve"> number </w:t>
      </w:r>
      <w:r w:rsidR="00B70EBA" w:rsidRPr="002D55E1">
        <w:rPr>
          <w:rFonts w:asciiTheme="minorBidi" w:hAnsiTheme="minorBidi"/>
          <w:sz w:val="24"/>
          <w:szCs w:val="24"/>
        </w:rPr>
        <w:t>seven is</w:t>
      </w:r>
      <w:r w:rsidR="005E1E2D" w:rsidRPr="002D55E1">
        <w:rPr>
          <w:rFonts w:asciiTheme="minorBidi" w:hAnsiTheme="minorBidi"/>
          <w:sz w:val="24"/>
          <w:szCs w:val="24"/>
        </w:rPr>
        <w:t xml:space="preserve"> s</w:t>
      </w:r>
      <w:r w:rsidR="00CF33D3" w:rsidRPr="002D55E1">
        <w:rPr>
          <w:rFonts w:asciiTheme="minorBidi" w:hAnsiTheme="minorBidi"/>
          <w:sz w:val="24"/>
          <w:szCs w:val="24"/>
        </w:rPr>
        <w:t>ignificant in the eyes of God</w:t>
      </w:r>
      <w:r w:rsidR="00B70EBA" w:rsidRPr="002D55E1">
        <w:rPr>
          <w:rFonts w:asciiTheme="minorBidi" w:hAnsiTheme="minorBidi"/>
          <w:sz w:val="24"/>
          <w:szCs w:val="24"/>
        </w:rPr>
        <w:t xml:space="preserve">: </w:t>
      </w:r>
      <w:r w:rsidR="00911C46" w:rsidRPr="002D55E1">
        <w:rPr>
          <w:rFonts w:asciiTheme="minorBidi" w:hAnsiTheme="minorBidi"/>
          <w:sz w:val="24"/>
          <w:szCs w:val="24"/>
        </w:rPr>
        <w:t>Chanokh was the sev</w:t>
      </w:r>
      <w:r w:rsidR="00B70EBA" w:rsidRPr="002D55E1">
        <w:rPr>
          <w:rFonts w:asciiTheme="minorBidi" w:hAnsiTheme="minorBidi"/>
          <w:sz w:val="24"/>
          <w:szCs w:val="24"/>
        </w:rPr>
        <w:t xml:space="preserve">enth generation of mankind, </w:t>
      </w:r>
      <w:r w:rsidR="00911C46" w:rsidRPr="002D55E1">
        <w:rPr>
          <w:rFonts w:asciiTheme="minorBidi" w:hAnsiTheme="minorBidi"/>
          <w:sz w:val="24"/>
          <w:szCs w:val="24"/>
        </w:rPr>
        <w:t>Moshe Rabbeinu was the seventh generation from Avraham</w:t>
      </w:r>
      <w:r w:rsidR="00B70EBA" w:rsidRPr="002D55E1">
        <w:rPr>
          <w:rFonts w:asciiTheme="minorBidi" w:hAnsiTheme="minorBidi"/>
          <w:sz w:val="24"/>
          <w:szCs w:val="24"/>
        </w:rPr>
        <w:t>, etc.</w:t>
      </w:r>
      <w:r w:rsidR="00911C46" w:rsidRPr="002D55E1">
        <w:rPr>
          <w:rFonts w:asciiTheme="minorBidi" w:hAnsiTheme="minorBidi"/>
          <w:sz w:val="24"/>
          <w:szCs w:val="24"/>
        </w:rPr>
        <w:t xml:space="preserve"> </w:t>
      </w:r>
      <w:r w:rsidR="00B70EBA" w:rsidRPr="002D55E1">
        <w:rPr>
          <w:rFonts w:asciiTheme="minorBidi" w:hAnsiTheme="minorBidi"/>
          <w:sz w:val="24"/>
          <w:szCs w:val="24"/>
        </w:rPr>
        <w:t>Shabbat is</w:t>
      </w:r>
      <w:r w:rsidR="00911C46" w:rsidRPr="002D55E1">
        <w:rPr>
          <w:rFonts w:asciiTheme="minorBidi" w:hAnsiTheme="minorBidi"/>
          <w:sz w:val="24"/>
          <w:szCs w:val="24"/>
        </w:rPr>
        <w:t xml:space="preserve"> the seventh day</w:t>
      </w:r>
      <w:r w:rsidR="00B70EBA" w:rsidRPr="002D55E1">
        <w:rPr>
          <w:rFonts w:asciiTheme="minorBidi" w:hAnsiTheme="minorBidi"/>
          <w:sz w:val="24"/>
          <w:szCs w:val="24"/>
        </w:rPr>
        <w:t xml:space="preserve"> of the week;</w:t>
      </w:r>
      <w:r w:rsidR="00911C46" w:rsidRPr="002D55E1">
        <w:rPr>
          <w:rFonts w:asciiTheme="minorBidi" w:hAnsiTheme="minorBidi"/>
          <w:sz w:val="24"/>
          <w:szCs w:val="24"/>
        </w:rPr>
        <w:t xml:space="preserve"> </w:t>
      </w:r>
      <w:r w:rsidR="005E5E12" w:rsidRPr="002D55E1">
        <w:rPr>
          <w:rFonts w:asciiTheme="minorBidi" w:hAnsiTheme="minorBidi"/>
          <w:i/>
          <w:iCs/>
          <w:sz w:val="24"/>
          <w:szCs w:val="24"/>
        </w:rPr>
        <w:t>shemitta</w:t>
      </w:r>
      <w:r w:rsidR="00B70EBA" w:rsidRPr="002D55E1">
        <w:rPr>
          <w:rFonts w:asciiTheme="minorBidi" w:hAnsiTheme="minorBidi"/>
          <w:sz w:val="24"/>
          <w:szCs w:val="24"/>
        </w:rPr>
        <w:t xml:space="preserve"> is the seventh year;</w:t>
      </w:r>
      <w:r w:rsidR="00911C46" w:rsidRPr="002D55E1">
        <w:rPr>
          <w:rFonts w:asciiTheme="minorBidi" w:hAnsiTheme="minorBidi"/>
          <w:sz w:val="24"/>
          <w:szCs w:val="24"/>
        </w:rPr>
        <w:t xml:space="preserve"> and after seven periods of seven, </w:t>
      </w:r>
      <w:r w:rsidR="00B70EBA" w:rsidRPr="002D55E1">
        <w:rPr>
          <w:rFonts w:asciiTheme="minorBidi" w:hAnsiTheme="minorBidi"/>
          <w:sz w:val="24"/>
          <w:szCs w:val="24"/>
        </w:rPr>
        <w:t xml:space="preserve">there is the </w:t>
      </w:r>
      <w:r w:rsidR="000D3ECE" w:rsidRPr="002D55E1">
        <w:rPr>
          <w:rFonts w:asciiTheme="minorBidi" w:hAnsiTheme="minorBidi"/>
          <w:i/>
          <w:iCs/>
          <w:sz w:val="24"/>
          <w:szCs w:val="24"/>
        </w:rPr>
        <w:t>yovel</w:t>
      </w:r>
      <w:r w:rsidR="00B70EBA" w:rsidRPr="002D55E1">
        <w:rPr>
          <w:rFonts w:asciiTheme="minorBidi" w:hAnsiTheme="minorBidi"/>
          <w:i/>
          <w:iCs/>
          <w:sz w:val="24"/>
          <w:szCs w:val="24"/>
        </w:rPr>
        <w:t xml:space="preserve"> </w:t>
      </w:r>
      <w:r w:rsidR="00B70EBA" w:rsidRPr="002D55E1">
        <w:rPr>
          <w:rFonts w:asciiTheme="minorBidi" w:hAnsiTheme="minorBidi"/>
          <w:sz w:val="24"/>
          <w:szCs w:val="24"/>
        </w:rPr>
        <w:t>year, just as the G</w:t>
      </w:r>
      <w:r w:rsidR="00911C46" w:rsidRPr="002D55E1">
        <w:rPr>
          <w:rFonts w:asciiTheme="minorBidi" w:hAnsiTheme="minorBidi"/>
          <w:sz w:val="24"/>
          <w:szCs w:val="24"/>
        </w:rPr>
        <w:t xml:space="preserve">iving of the Torah </w:t>
      </w:r>
      <w:r w:rsidR="00B70EBA" w:rsidRPr="002D55E1">
        <w:rPr>
          <w:rFonts w:asciiTheme="minorBidi" w:hAnsiTheme="minorBidi"/>
          <w:sz w:val="24"/>
          <w:szCs w:val="24"/>
        </w:rPr>
        <w:t>occurs seven weeks after the E</w:t>
      </w:r>
      <w:r w:rsidR="00911C46" w:rsidRPr="002D55E1">
        <w:rPr>
          <w:rFonts w:asciiTheme="minorBidi" w:hAnsiTheme="minorBidi"/>
          <w:sz w:val="24"/>
          <w:szCs w:val="24"/>
        </w:rPr>
        <w:t>xodus from Egypt.</w:t>
      </w:r>
    </w:p>
    <w:p w:rsidR="003578BF" w:rsidRPr="002D55E1" w:rsidRDefault="003578BF" w:rsidP="00B45FF3">
      <w:pPr>
        <w:pStyle w:val="NoSpacing"/>
        <w:bidi w:val="0"/>
        <w:jc w:val="both"/>
        <w:rPr>
          <w:rFonts w:asciiTheme="minorBidi" w:hAnsiTheme="minorBidi"/>
          <w:sz w:val="24"/>
          <w:szCs w:val="24"/>
        </w:rPr>
      </w:pPr>
    </w:p>
    <w:p w:rsidR="005715BC" w:rsidRPr="002D55E1" w:rsidRDefault="005715BC" w:rsidP="00B70EBA">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The Ramban notes </w:t>
      </w:r>
      <w:r w:rsidR="00B70EBA" w:rsidRPr="002D55E1">
        <w:rPr>
          <w:rFonts w:asciiTheme="minorBidi" w:hAnsiTheme="minorBidi"/>
          <w:sz w:val="24"/>
          <w:szCs w:val="24"/>
        </w:rPr>
        <w:t xml:space="preserve">the eschatological element: </w:t>
      </w:r>
      <w:r w:rsidR="00CF33D3" w:rsidRPr="002D55E1">
        <w:rPr>
          <w:rFonts w:asciiTheme="minorBidi" w:hAnsiTheme="minorBidi"/>
          <w:sz w:val="24"/>
          <w:szCs w:val="24"/>
        </w:rPr>
        <w:t>the Sages</w:t>
      </w:r>
      <w:r w:rsidR="00B70EBA" w:rsidRPr="002D55E1">
        <w:rPr>
          <w:rFonts w:asciiTheme="minorBidi" w:hAnsiTheme="minorBidi"/>
          <w:sz w:val="24"/>
          <w:szCs w:val="24"/>
        </w:rPr>
        <w:t xml:space="preserve"> describe the world</w:t>
      </w:r>
      <w:r w:rsidRPr="002D55E1">
        <w:rPr>
          <w:rFonts w:asciiTheme="minorBidi" w:hAnsiTheme="minorBidi"/>
          <w:sz w:val="24"/>
          <w:szCs w:val="24"/>
        </w:rPr>
        <w:t xml:space="preserve"> as being extant for six mille</w:t>
      </w:r>
      <w:r w:rsidR="008A1ED6" w:rsidRPr="002D55E1">
        <w:rPr>
          <w:rFonts w:asciiTheme="minorBidi" w:hAnsiTheme="minorBidi"/>
          <w:sz w:val="24"/>
          <w:szCs w:val="24"/>
        </w:rPr>
        <w:t>n</w:t>
      </w:r>
      <w:r w:rsidR="00CF33D3" w:rsidRPr="002D55E1">
        <w:rPr>
          <w:rFonts w:asciiTheme="minorBidi" w:hAnsiTheme="minorBidi"/>
          <w:sz w:val="24"/>
          <w:szCs w:val="24"/>
        </w:rPr>
        <w:t>nia</w:t>
      </w:r>
      <w:r w:rsidRPr="002D55E1">
        <w:rPr>
          <w:rFonts w:asciiTheme="minorBidi" w:hAnsiTheme="minorBidi"/>
          <w:sz w:val="24"/>
          <w:szCs w:val="24"/>
        </w:rPr>
        <w:t>, followed by the sev</w:t>
      </w:r>
      <w:r w:rsidR="00B70EBA" w:rsidRPr="002D55E1">
        <w:rPr>
          <w:rFonts w:asciiTheme="minorBidi" w:hAnsiTheme="minorBidi"/>
          <w:sz w:val="24"/>
          <w:szCs w:val="24"/>
        </w:rPr>
        <w:t xml:space="preserve">enth millennium, that of complete Shabbat and </w:t>
      </w:r>
      <w:r w:rsidRPr="002D55E1">
        <w:rPr>
          <w:rFonts w:asciiTheme="minorBidi" w:hAnsiTheme="minorBidi"/>
          <w:sz w:val="24"/>
          <w:szCs w:val="24"/>
        </w:rPr>
        <w:t xml:space="preserve">redemption. </w:t>
      </w:r>
      <w:r w:rsidR="005E5E12" w:rsidRPr="002D55E1">
        <w:rPr>
          <w:rFonts w:asciiTheme="minorBidi" w:hAnsiTheme="minorBidi"/>
          <w:i/>
          <w:iCs/>
          <w:sz w:val="24"/>
          <w:szCs w:val="24"/>
        </w:rPr>
        <w:t>Shemitta</w:t>
      </w:r>
      <w:r w:rsidRPr="002D55E1">
        <w:rPr>
          <w:rFonts w:asciiTheme="minorBidi" w:hAnsiTheme="minorBidi"/>
          <w:sz w:val="24"/>
          <w:szCs w:val="24"/>
        </w:rPr>
        <w:t xml:space="preserve"> is a reminder of this upcoming reality.</w:t>
      </w:r>
    </w:p>
    <w:p w:rsidR="005715BC" w:rsidRPr="002D55E1" w:rsidRDefault="005715BC" w:rsidP="00B45FF3">
      <w:pPr>
        <w:pStyle w:val="NoSpacing"/>
        <w:bidi w:val="0"/>
        <w:jc w:val="both"/>
        <w:rPr>
          <w:rFonts w:asciiTheme="minorBidi" w:hAnsiTheme="minorBidi"/>
          <w:sz w:val="24"/>
          <w:szCs w:val="24"/>
        </w:rPr>
      </w:pPr>
    </w:p>
    <w:p w:rsidR="007904FD" w:rsidRPr="002D55E1" w:rsidRDefault="00CF33D3" w:rsidP="00B45FF3">
      <w:pPr>
        <w:pStyle w:val="NoSpacing"/>
        <w:bidi w:val="0"/>
        <w:ind w:firstLine="720"/>
        <w:jc w:val="both"/>
        <w:rPr>
          <w:rFonts w:asciiTheme="minorBidi" w:hAnsiTheme="minorBidi"/>
          <w:sz w:val="24"/>
          <w:szCs w:val="24"/>
        </w:rPr>
      </w:pPr>
      <w:r w:rsidRPr="002D55E1">
        <w:rPr>
          <w:rFonts w:asciiTheme="minorBidi" w:hAnsiTheme="minorBidi"/>
          <w:sz w:val="24"/>
          <w:szCs w:val="24"/>
        </w:rPr>
        <w:t>HaRav</w:t>
      </w:r>
      <w:r w:rsidR="007904FD" w:rsidRPr="002D55E1">
        <w:rPr>
          <w:rFonts w:asciiTheme="minorBidi" w:hAnsiTheme="minorBidi"/>
          <w:sz w:val="24"/>
          <w:szCs w:val="24"/>
        </w:rPr>
        <w:t xml:space="preserve"> Ah</w:t>
      </w:r>
      <w:r w:rsidR="008A1ED6" w:rsidRPr="002D55E1">
        <w:rPr>
          <w:rFonts w:asciiTheme="minorBidi" w:hAnsiTheme="minorBidi"/>
          <w:sz w:val="24"/>
          <w:szCs w:val="24"/>
        </w:rPr>
        <w:t>a</w:t>
      </w:r>
      <w:r w:rsidR="007904FD" w:rsidRPr="002D55E1">
        <w:rPr>
          <w:rFonts w:asciiTheme="minorBidi" w:hAnsiTheme="minorBidi"/>
          <w:sz w:val="24"/>
          <w:szCs w:val="24"/>
        </w:rPr>
        <w:t xml:space="preserve">ron Lichtenstein notes that part of the parallel identified by the </w:t>
      </w:r>
      <w:r w:rsidR="007904FD" w:rsidRPr="002D55E1">
        <w:rPr>
          <w:rFonts w:asciiTheme="minorBidi" w:hAnsiTheme="minorBidi"/>
          <w:i/>
          <w:sz w:val="24"/>
          <w:szCs w:val="24"/>
        </w:rPr>
        <w:t>Rishonim</w:t>
      </w:r>
      <w:r w:rsidR="007904FD" w:rsidRPr="002D55E1">
        <w:rPr>
          <w:rFonts w:asciiTheme="minorBidi" w:hAnsiTheme="minorBidi"/>
          <w:i/>
          <w:iCs/>
          <w:sz w:val="24"/>
          <w:szCs w:val="24"/>
        </w:rPr>
        <w:t xml:space="preserve"> </w:t>
      </w:r>
      <w:r w:rsidR="007904FD" w:rsidRPr="002D55E1">
        <w:rPr>
          <w:rFonts w:asciiTheme="minorBidi" w:hAnsiTheme="minorBidi"/>
          <w:sz w:val="24"/>
          <w:szCs w:val="24"/>
        </w:rPr>
        <w:t xml:space="preserve">between </w:t>
      </w:r>
      <w:r w:rsidR="007904FD" w:rsidRPr="002D55E1">
        <w:rPr>
          <w:rFonts w:asciiTheme="minorBidi" w:hAnsiTheme="minorBidi"/>
          <w:iCs/>
          <w:sz w:val="24"/>
          <w:szCs w:val="24"/>
        </w:rPr>
        <w:t>Shabbat</w:t>
      </w:r>
      <w:r w:rsidR="007904FD" w:rsidRPr="002D55E1">
        <w:rPr>
          <w:rFonts w:asciiTheme="minorBidi" w:hAnsiTheme="minorBidi"/>
          <w:sz w:val="24"/>
          <w:szCs w:val="24"/>
        </w:rPr>
        <w:t xml:space="preserve"> </w:t>
      </w:r>
      <w:r w:rsidR="00B70EBA" w:rsidRPr="002D55E1">
        <w:rPr>
          <w:rFonts w:asciiTheme="minorBidi" w:hAnsiTheme="minorBidi"/>
          <w:sz w:val="24"/>
          <w:szCs w:val="24"/>
        </w:rPr>
        <w:t xml:space="preserve">and the sabbatical year is the </w:t>
      </w:r>
      <w:r w:rsidR="00921132" w:rsidRPr="002D55E1">
        <w:rPr>
          <w:rFonts w:asciiTheme="minorBidi" w:hAnsiTheme="minorBidi"/>
          <w:sz w:val="24"/>
          <w:szCs w:val="24"/>
        </w:rPr>
        <w:t>following</w:t>
      </w:r>
      <w:r w:rsidR="00B70EBA" w:rsidRPr="002D55E1">
        <w:rPr>
          <w:rFonts w:asciiTheme="minorBidi" w:hAnsiTheme="minorBidi"/>
          <w:sz w:val="24"/>
          <w:szCs w:val="24"/>
        </w:rPr>
        <w:t>:</w:t>
      </w:r>
    </w:p>
    <w:p w:rsidR="007904FD" w:rsidRPr="002D55E1" w:rsidRDefault="007904FD" w:rsidP="00B45FF3">
      <w:pPr>
        <w:pStyle w:val="NoSpacing"/>
        <w:bidi w:val="0"/>
        <w:jc w:val="both"/>
        <w:rPr>
          <w:rFonts w:asciiTheme="minorBidi" w:hAnsiTheme="minorBidi"/>
          <w:sz w:val="24"/>
          <w:szCs w:val="24"/>
        </w:rPr>
      </w:pPr>
    </w:p>
    <w:p w:rsidR="007904FD" w:rsidRPr="002D55E1" w:rsidRDefault="007904FD" w:rsidP="00B45FF3">
      <w:pPr>
        <w:pStyle w:val="NoSpacing"/>
        <w:bidi w:val="0"/>
        <w:ind w:left="720"/>
        <w:jc w:val="both"/>
        <w:rPr>
          <w:rFonts w:asciiTheme="minorBidi" w:hAnsiTheme="minorBidi"/>
          <w:sz w:val="24"/>
          <w:szCs w:val="24"/>
        </w:rPr>
      </w:pPr>
      <w:r w:rsidRPr="002D55E1">
        <w:rPr>
          <w:rFonts w:asciiTheme="minorBidi" w:hAnsiTheme="minorBidi"/>
          <w:sz w:val="24"/>
          <w:szCs w:val="24"/>
        </w:rPr>
        <w:t xml:space="preserve">Both testify to God’s creation of the world…  </w:t>
      </w:r>
      <w:r w:rsidRPr="002D55E1">
        <w:rPr>
          <w:rFonts w:asciiTheme="minorBidi" w:hAnsiTheme="minorBidi"/>
          <w:i/>
          <w:iCs/>
          <w:sz w:val="24"/>
          <w:szCs w:val="24"/>
        </w:rPr>
        <w:t xml:space="preserve">Sefer </w:t>
      </w:r>
      <w:r w:rsidR="00B45FF3" w:rsidRPr="002D55E1">
        <w:rPr>
          <w:rFonts w:asciiTheme="minorBidi" w:hAnsiTheme="minorBidi"/>
          <w:i/>
          <w:iCs/>
          <w:sz w:val="24"/>
          <w:szCs w:val="24"/>
        </w:rPr>
        <w:t>H</w:t>
      </w:r>
      <w:r w:rsidRPr="002D55E1">
        <w:rPr>
          <w:rFonts w:asciiTheme="minorBidi" w:hAnsiTheme="minorBidi"/>
          <w:i/>
          <w:iCs/>
          <w:sz w:val="24"/>
          <w:szCs w:val="24"/>
        </w:rPr>
        <w:t>a-</w:t>
      </w:r>
      <w:r w:rsidR="00CF33D3" w:rsidRPr="002D55E1">
        <w:rPr>
          <w:rFonts w:asciiTheme="minorBidi" w:hAnsiTheme="minorBidi"/>
          <w:i/>
          <w:iCs/>
          <w:sz w:val="24"/>
          <w:szCs w:val="24"/>
        </w:rPr>
        <w:t>c</w:t>
      </w:r>
      <w:r w:rsidR="00455191" w:rsidRPr="002D55E1">
        <w:rPr>
          <w:rFonts w:asciiTheme="minorBidi" w:hAnsiTheme="minorBidi"/>
          <w:i/>
          <w:iCs/>
          <w:sz w:val="24"/>
          <w:szCs w:val="24"/>
        </w:rPr>
        <w:t>hinnukh</w:t>
      </w:r>
      <w:r w:rsidRPr="002D55E1">
        <w:rPr>
          <w:rFonts w:asciiTheme="minorBidi" w:hAnsiTheme="minorBidi"/>
          <w:i/>
          <w:iCs/>
          <w:sz w:val="24"/>
          <w:szCs w:val="24"/>
        </w:rPr>
        <w:t xml:space="preserve"> </w:t>
      </w:r>
      <w:r w:rsidRPr="002D55E1">
        <w:rPr>
          <w:rFonts w:asciiTheme="minorBidi" w:hAnsiTheme="minorBidi"/>
          <w:sz w:val="24"/>
          <w:szCs w:val="24"/>
        </w:rPr>
        <w:t xml:space="preserve">(84) emphasizes the point that, like </w:t>
      </w:r>
      <w:r w:rsidRPr="002D55E1">
        <w:rPr>
          <w:rFonts w:asciiTheme="minorBidi" w:hAnsiTheme="minorBidi"/>
          <w:iCs/>
          <w:sz w:val="24"/>
          <w:szCs w:val="24"/>
        </w:rPr>
        <w:t>Shabbat</w:t>
      </w:r>
      <w:r w:rsidRPr="002D55E1">
        <w:rPr>
          <w:rFonts w:asciiTheme="minorBidi" w:hAnsiTheme="minorBidi"/>
          <w:sz w:val="24"/>
          <w:szCs w:val="24"/>
        </w:rPr>
        <w:t>, the sabbatical year indicates God’s creation of the world and negates the notion that the world had always existed.  In his commentary to the Torah (</w:t>
      </w:r>
      <w:r w:rsidRPr="002D55E1">
        <w:rPr>
          <w:rFonts w:asciiTheme="minorBidi" w:hAnsiTheme="minorBidi"/>
          <w:i/>
          <w:iCs/>
          <w:sz w:val="24"/>
          <w:szCs w:val="24"/>
        </w:rPr>
        <w:t>Vayikra</w:t>
      </w:r>
      <w:r w:rsidRPr="002D55E1">
        <w:rPr>
          <w:rFonts w:asciiTheme="minorBidi" w:hAnsiTheme="minorBidi"/>
          <w:sz w:val="24"/>
          <w:szCs w:val="24"/>
        </w:rPr>
        <w:t xml:space="preserve"> 25:2), the Ramban broadens this perspective.  He sees the sabbatical year as a reminder and testimony not only to Creation itself, which is more the function of </w:t>
      </w:r>
      <w:r w:rsidRPr="002D55E1">
        <w:rPr>
          <w:rFonts w:asciiTheme="minorBidi" w:hAnsiTheme="minorBidi"/>
          <w:iCs/>
          <w:sz w:val="24"/>
          <w:szCs w:val="24"/>
        </w:rPr>
        <w:t>Shabbat</w:t>
      </w:r>
      <w:r w:rsidRPr="002D55E1">
        <w:rPr>
          <w:rFonts w:asciiTheme="minorBidi" w:hAnsiTheme="minorBidi"/>
          <w:sz w:val="24"/>
          <w:szCs w:val="24"/>
        </w:rPr>
        <w:t xml:space="preserve">, but also to what follows from it – or as he develops the idea at the beginning of the book of </w:t>
      </w:r>
      <w:r w:rsidRPr="002D55E1">
        <w:rPr>
          <w:rFonts w:asciiTheme="minorBidi" w:hAnsiTheme="minorBidi"/>
          <w:i/>
          <w:iCs/>
          <w:sz w:val="24"/>
          <w:szCs w:val="24"/>
        </w:rPr>
        <w:t xml:space="preserve">Bereishit </w:t>
      </w:r>
      <w:r w:rsidRPr="002D55E1">
        <w:rPr>
          <w:rFonts w:asciiTheme="minorBidi" w:hAnsiTheme="minorBidi"/>
          <w:sz w:val="24"/>
          <w:szCs w:val="24"/>
        </w:rPr>
        <w:t xml:space="preserve">(2:3), the nature of historical development in general.  The </w:t>
      </w:r>
      <w:r w:rsidR="00455191" w:rsidRPr="002D55E1">
        <w:rPr>
          <w:rFonts w:asciiTheme="minorBidi" w:hAnsiTheme="minorBidi"/>
          <w:sz w:val="24"/>
          <w:szCs w:val="24"/>
        </w:rPr>
        <w:t>Sabbath</w:t>
      </w:r>
      <w:r w:rsidRPr="002D55E1">
        <w:rPr>
          <w:rFonts w:asciiTheme="minorBidi" w:hAnsiTheme="minorBidi"/>
          <w:sz w:val="24"/>
          <w:szCs w:val="24"/>
        </w:rPr>
        <w:t xml:space="preserve"> of </w:t>
      </w:r>
      <w:r w:rsidR="005E5E12" w:rsidRPr="002D55E1">
        <w:rPr>
          <w:rFonts w:asciiTheme="minorBidi" w:hAnsiTheme="minorBidi"/>
          <w:i/>
          <w:iCs/>
          <w:sz w:val="24"/>
          <w:szCs w:val="24"/>
        </w:rPr>
        <w:t>shemitta</w:t>
      </w:r>
      <w:r w:rsidRPr="002D55E1">
        <w:rPr>
          <w:rFonts w:asciiTheme="minorBidi" w:hAnsiTheme="minorBidi"/>
          <w:sz w:val="24"/>
          <w:szCs w:val="24"/>
        </w:rPr>
        <w:t xml:space="preserve"> parallels God’s </w:t>
      </w:r>
      <w:r w:rsidR="00455191" w:rsidRPr="002D55E1">
        <w:rPr>
          <w:rFonts w:asciiTheme="minorBidi" w:hAnsiTheme="minorBidi"/>
          <w:sz w:val="24"/>
          <w:szCs w:val="24"/>
        </w:rPr>
        <w:t>Sabbath</w:t>
      </w:r>
      <w:r w:rsidRPr="002D55E1">
        <w:rPr>
          <w:rFonts w:asciiTheme="minorBidi" w:hAnsiTheme="minorBidi"/>
          <w:sz w:val="24"/>
          <w:szCs w:val="24"/>
        </w:rPr>
        <w:t xml:space="preserve"> and the seventh millennium…  At issue here is not only the Creation, but also the continued existence of the world, and to a certain degree the nature of its existence.</w:t>
      </w:r>
    </w:p>
    <w:p w:rsidR="005715BC" w:rsidRPr="002D55E1" w:rsidRDefault="005715BC" w:rsidP="00B45FF3">
      <w:pPr>
        <w:pStyle w:val="NoSpacing"/>
        <w:bidi w:val="0"/>
        <w:jc w:val="both"/>
        <w:rPr>
          <w:rFonts w:asciiTheme="minorBidi" w:hAnsiTheme="minorBidi"/>
          <w:sz w:val="24"/>
          <w:szCs w:val="24"/>
        </w:rPr>
      </w:pPr>
    </w:p>
    <w:p w:rsidR="007904FD" w:rsidRPr="002D55E1" w:rsidRDefault="00B70EBA" w:rsidP="00B70EBA">
      <w:pPr>
        <w:pStyle w:val="NoSpacing"/>
        <w:bidi w:val="0"/>
        <w:ind w:firstLine="720"/>
        <w:jc w:val="both"/>
        <w:rPr>
          <w:rFonts w:asciiTheme="minorBidi" w:hAnsiTheme="minorBidi"/>
          <w:sz w:val="24"/>
          <w:szCs w:val="24"/>
        </w:rPr>
      </w:pPr>
      <w:r w:rsidRPr="002D55E1">
        <w:rPr>
          <w:rFonts w:asciiTheme="minorBidi" w:hAnsiTheme="minorBidi"/>
          <w:sz w:val="24"/>
          <w:szCs w:val="24"/>
        </w:rPr>
        <w:t>Similarly, Rav Hirsch poignantly expresses the</w:t>
      </w:r>
      <w:r w:rsidR="00E73B44" w:rsidRPr="002D55E1">
        <w:rPr>
          <w:rFonts w:asciiTheme="minorBidi" w:hAnsiTheme="minorBidi"/>
          <w:sz w:val="24"/>
          <w:szCs w:val="24"/>
        </w:rPr>
        <w:t xml:space="preserve"> goals Shabbat and </w:t>
      </w:r>
      <w:r w:rsidR="005E5E12" w:rsidRPr="002D55E1">
        <w:rPr>
          <w:rFonts w:asciiTheme="minorBidi" w:hAnsiTheme="minorBidi"/>
          <w:i/>
          <w:iCs/>
          <w:sz w:val="24"/>
          <w:szCs w:val="24"/>
        </w:rPr>
        <w:t>shemitta</w:t>
      </w:r>
      <w:r w:rsidR="00E73B44" w:rsidRPr="002D55E1">
        <w:rPr>
          <w:rFonts w:asciiTheme="minorBidi" w:hAnsiTheme="minorBidi"/>
          <w:sz w:val="24"/>
          <w:szCs w:val="24"/>
        </w:rPr>
        <w:t xml:space="preserve"> share in recognizing God as the Creator of the universe</w:t>
      </w:r>
      <w:r w:rsidRPr="002D55E1">
        <w:rPr>
          <w:rFonts w:asciiTheme="minorBidi" w:hAnsiTheme="minorBidi"/>
          <w:sz w:val="24"/>
          <w:szCs w:val="24"/>
        </w:rPr>
        <w:t xml:space="preserve"> and advancing a social goal</w:t>
      </w:r>
      <w:r w:rsidR="00E73B44" w:rsidRPr="002D55E1">
        <w:rPr>
          <w:rFonts w:asciiTheme="minorBidi" w:hAnsiTheme="minorBidi"/>
          <w:sz w:val="24"/>
          <w:szCs w:val="24"/>
        </w:rPr>
        <w:t>:</w:t>
      </w:r>
    </w:p>
    <w:p w:rsidR="00E73B44" w:rsidRPr="002D55E1" w:rsidRDefault="00E73B44" w:rsidP="00B45FF3">
      <w:pPr>
        <w:pStyle w:val="NoSpacing"/>
        <w:bidi w:val="0"/>
        <w:ind w:left="720"/>
        <w:jc w:val="both"/>
        <w:rPr>
          <w:rFonts w:asciiTheme="minorBidi" w:hAnsiTheme="minorBidi"/>
          <w:sz w:val="24"/>
          <w:szCs w:val="24"/>
        </w:rPr>
      </w:pPr>
    </w:p>
    <w:p w:rsidR="00E73B44" w:rsidRPr="002D55E1" w:rsidRDefault="00E73B44" w:rsidP="00B45FF3">
      <w:pPr>
        <w:pStyle w:val="NoSpacing"/>
        <w:bidi w:val="0"/>
        <w:ind w:left="720"/>
        <w:jc w:val="both"/>
        <w:rPr>
          <w:rFonts w:asciiTheme="minorBidi" w:hAnsiTheme="minorBidi"/>
          <w:sz w:val="24"/>
          <w:szCs w:val="24"/>
        </w:rPr>
      </w:pPr>
      <w:r w:rsidRPr="002D55E1">
        <w:rPr>
          <w:rFonts w:asciiTheme="minorBidi" w:hAnsiTheme="minorBidi"/>
          <w:sz w:val="24"/>
          <w:szCs w:val="24"/>
        </w:rPr>
        <w:t>Just as the Shabbat year of the land establishes t</w:t>
      </w:r>
      <w:r w:rsidR="005E5E12" w:rsidRPr="002D55E1">
        <w:rPr>
          <w:rFonts w:asciiTheme="minorBidi" w:hAnsiTheme="minorBidi"/>
          <w:sz w:val="24"/>
          <w:szCs w:val="24"/>
        </w:rPr>
        <w:t>he nation's standing in its country</w:t>
      </w:r>
      <w:r w:rsidRPr="002D55E1">
        <w:rPr>
          <w:rFonts w:asciiTheme="minorBidi" w:hAnsiTheme="minorBidi"/>
          <w:sz w:val="24"/>
          <w:szCs w:val="24"/>
        </w:rPr>
        <w:t xml:space="preserve">, the Shabbat day establishes man's standing in the world. </w:t>
      </w:r>
      <w:r w:rsidRPr="002D55E1">
        <w:rPr>
          <w:rFonts w:asciiTheme="minorBidi" w:hAnsiTheme="minorBidi"/>
          <w:sz w:val="24"/>
          <w:szCs w:val="24"/>
        </w:rPr>
        <w:lastRenderedPageBreak/>
        <w:t xml:space="preserve">By observing the Shabbat, man acknowledges God as the Creator and Master of the world and of himself. On the seventh day, man refrains for exercising his own mastery over any of God's creations and humbly subordinates himself and his world to the Creator. While he observes the Shabbat, the Shabbat teaches him to respect every other creature alongside himself, as all are equal before God, and all are His children. </w:t>
      </w:r>
    </w:p>
    <w:p w:rsidR="00E73B44" w:rsidRPr="002D55E1" w:rsidRDefault="00E73B44" w:rsidP="00B45FF3">
      <w:pPr>
        <w:pStyle w:val="NoSpacing"/>
        <w:bidi w:val="0"/>
        <w:ind w:left="720"/>
        <w:jc w:val="both"/>
        <w:rPr>
          <w:rFonts w:asciiTheme="minorBidi" w:hAnsiTheme="minorBidi"/>
          <w:sz w:val="24"/>
          <w:szCs w:val="24"/>
          <w:rtl/>
        </w:rPr>
      </w:pPr>
    </w:p>
    <w:p w:rsidR="00455191" w:rsidRPr="002D55E1" w:rsidRDefault="00E73B44" w:rsidP="00455191">
      <w:pPr>
        <w:pStyle w:val="NoSpacing"/>
        <w:bidi w:val="0"/>
        <w:ind w:left="720"/>
        <w:jc w:val="both"/>
        <w:rPr>
          <w:rFonts w:asciiTheme="minorBidi" w:hAnsiTheme="minorBidi"/>
          <w:sz w:val="24"/>
          <w:szCs w:val="24"/>
        </w:rPr>
      </w:pPr>
      <w:r w:rsidRPr="002D55E1">
        <w:rPr>
          <w:rFonts w:asciiTheme="minorBidi" w:hAnsiTheme="minorBidi"/>
          <w:sz w:val="24"/>
          <w:szCs w:val="24"/>
        </w:rPr>
        <w:t xml:space="preserve">This dismantling of man's mastery over all creatures is one of the objectives of the Shabbat, the day </w:t>
      </w:r>
      <w:r w:rsidR="00455191" w:rsidRPr="002D55E1">
        <w:rPr>
          <w:rFonts w:asciiTheme="minorBidi" w:hAnsiTheme="minorBidi"/>
          <w:sz w:val="24"/>
          <w:szCs w:val="24"/>
        </w:rPr>
        <w:t>on which man pays homage to God</w:t>
      </w:r>
      <w:r w:rsidRPr="002D55E1">
        <w:rPr>
          <w:rFonts w:asciiTheme="minorBidi" w:hAnsiTheme="minorBidi"/>
          <w:sz w:val="24"/>
          <w:szCs w:val="24"/>
        </w:rPr>
        <w:t>, so that rest should come to the working animals and beasts of burden, and so that the son of your handmaid and the stranger in your mids</w:t>
      </w:r>
      <w:r w:rsidR="005E5E12" w:rsidRPr="002D55E1">
        <w:rPr>
          <w:rFonts w:asciiTheme="minorBidi" w:hAnsiTheme="minorBidi"/>
          <w:sz w:val="24"/>
          <w:szCs w:val="24"/>
        </w:rPr>
        <w:t>t shall "return to themselves,”</w:t>
      </w:r>
      <w:r w:rsidRPr="002D55E1">
        <w:rPr>
          <w:rFonts w:asciiTheme="minorBidi" w:hAnsiTheme="minorBidi"/>
          <w:sz w:val="24"/>
          <w:szCs w:val="24"/>
        </w:rPr>
        <w:t xml:space="preserve"> become conscious of their own human dignity, and recognize that their purpose in life is their very own. </w:t>
      </w:r>
    </w:p>
    <w:p w:rsidR="00455191" w:rsidRPr="002D55E1" w:rsidRDefault="00455191" w:rsidP="00455191">
      <w:pPr>
        <w:pStyle w:val="NoSpacing"/>
        <w:bidi w:val="0"/>
        <w:jc w:val="both"/>
        <w:rPr>
          <w:rFonts w:asciiTheme="minorBidi" w:hAnsiTheme="minorBidi"/>
          <w:sz w:val="24"/>
          <w:szCs w:val="24"/>
        </w:rPr>
      </w:pPr>
    </w:p>
    <w:p w:rsidR="00B2122D" w:rsidRPr="002D55E1" w:rsidRDefault="00B2122D" w:rsidP="005E5E12">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Rav </w:t>
      </w:r>
      <w:r w:rsidR="00455191" w:rsidRPr="002D55E1">
        <w:rPr>
          <w:rFonts w:asciiTheme="minorBidi" w:hAnsiTheme="minorBidi"/>
          <w:sz w:val="24"/>
          <w:szCs w:val="24"/>
          <w:lang w:val="en"/>
        </w:rPr>
        <w:t>Ben-Tziyon Meir Chai Uzziel</w:t>
      </w:r>
      <w:r w:rsidRPr="002D55E1">
        <w:rPr>
          <w:rFonts w:asciiTheme="minorBidi" w:hAnsiTheme="minorBidi"/>
          <w:sz w:val="24"/>
          <w:szCs w:val="24"/>
        </w:rPr>
        <w:t xml:space="preserve">, </w:t>
      </w:r>
      <w:r w:rsidR="00DA069F" w:rsidRPr="002D55E1">
        <w:rPr>
          <w:rFonts w:asciiTheme="minorBidi" w:hAnsiTheme="minorBidi"/>
          <w:sz w:val="24"/>
          <w:szCs w:val="24"/>
        </w:rPr>
        <w:t>Sephardi</w:t>
      </w:r>
      <w:r w:rsidR="005E5E12" w:rsidRPr="002D55E1">
        <w:rPr>
          <w:rFonts w:asciiTheme="minorBidi" w:hAnsiTheme="minorBidi"/>
          <w:sz w:val="24"/>
          <w:szCs w:val="24"/>
        </w:rPr>
        <w:t>c</w:t>
      </w:r>
      <w:r w:rsidR="008C0E78" w:rsidRPr="002D55E1">
        <w:rPr>
          <w:rFonts w:asciiTheme="minorBidi" w:hAnsiTheme="minorBidi"/>
          <w:sz w:val="24"/>
          <w:szCs w:val="24"/>
        </w:rPr>
        <w:t xml:space="preserve"> </w:t>
      </w:r>
      <w:r w:rsidR="00DA069F" w:rsidRPr="002D55E1">
        <w:rPr>
          <w:rFonts w:asciiTheme="minorBidi" w:hAnsiTheme="minorBidi"/>
          <w:sz w:val="24"/>
          <w:szCs w:val="24"/>
        </w:rPr>
        <w:t xml:space="preserve">Chief </w:t>
      </w:r>
      <w:r w:rsidR="008C0E78" w:rsidRPr="002D55E1">
        <w:rPr>
          <w:rFonts w:asciiTheme="minorBidi" w:hAnsiTheme="minorBidi"/>
          <w:sz w:val="24"/>
          <w:szCs w:val="24"/>
        </w:rPr>
        <w:t xml:space="preserve">Rabbi of Israel, </w:t>
      </w:r>
      <w:r w:rsidRPr="002D55E1">
        <w:rPr>
          <w:rFonts w:asciiTheme="minorBidi" w:hAnsiTheme="minorBidi"/>
          <w:sz w:val="24"/>
          <w:szCs w:val="24"/>
        </w:rPr>
        <w:t xml:space="preserve">explains that to understand </w:t>
      </w:r>
      <w:r w:rsidR="005E5E12" w:rsidRPr="002D55E1">
        <w:rPr>
          <w:rFonts w:asciiTheme="minorBidi" w:hAnsiTheme="minorBidi"/>
          <w:i/>
          <w:sz w:val="24"/>
          <w:szCs w:val="24"/>
        </w:rPr>
        <w:t>shemitta</w:t>
      </w:r>
      <w:r w:rsidRPr="002D55E1">
        <w:rPr>
          <w:rFonts w:asciiTheme="minorBidi" w:hAnsiTheme="minorBidi"/>
          <w:sz w:val="24"/>
          <w:szCs w:val="24"/>
        </w:rPr>
        <w:t xml:space="preserve"> one must take a broad outlook on all aspects of </w:t>
      </w:r>
      <w:r w:rsidR="005E5E12" w:rsidRPr="002D55E1">
        <w:rPr>
          <w:rFonts w:asciiTheme="minorBidi" w:hAnsiTheme="minorBidi"/>
          <w:i/>
          <w:sz w:val="24"/>
          <w:szCs w:val="24"/>
        </w:rPr>
        <w:t>shemitta</w:t>
      </w:r>
      <w:r w:rsidRPr="002D55E1">
        <w:rPr>
          <w:rFonts w:asciiTheme="minorBidi" w:hAnsiTheme="minorBidi"/>
          <w:sz w:val="24"/>
          <w:szCs w:val="24"/>
        </w:rPr>
        <w:t>, which indicates among other things th</w:t>
      </w:r>
      <w:r w:rsidR="005E5E12" w:rsidRPr="002D55E1">
        <w:rPr>
          <w:rFonts w:asciiTheme="minorBidi" w:hAnsiTheme="minorBidi"/>
          <w:sz w:val="24"/>
          <w:szCs w:val="24"/>
        </w:rPr>
        <w:t>e following</w:t>
      </w:r>
      <w:r w:rsidRPr="002D55E1">
        <w:rPr>
          <w:rFonts w:asciiTheme="minorBidi" w:hAnsiTheme="minorBidi"/>
          <w:sz w:val="24"/>
          <w:szCs w:val="24"/>
        </w:rPr>
        <w:t>:</w:t>
      </w:r>
    </w:p>
    <w:p w:rsidR="00B2122D" w:rsidRPr="002D55E1" w:rsidRDefault="00B2122D" w:rsidP="00B45FF3">
      <w:pPr>
        <w:pStyle w:val="NoSpacing"/>
        <w:bidi w:val="0"/>
        <w:ind w:left="720"/>
        <w:jc w:val="both"/>
        <w:rPr>
          <w:rFonts w:asciiTheme="minorBidi" w:hAnsiTheme="minorBidi"/>
          <w:sz w:val="24"/>
          <w:szCs w:val="24"/>
        </w:rPr>
      </w:pPr>
    </w:p>
    <w:p w:rsidR="00B2122D" w:rsidRPr="002D55E1" w:rsidRDefault="005E5E12" w:rsidP="005E5E12">
      <w:pPr>
        <w:pStyle w:val="NoSpacing"/>
        <w:bidi w:val="0"/>
        <w:ind w:left="720"/>
        <w:jc w:val="both"/>
        <w:rPr>
          <w:rFonts w:asciiTheme="minorBidi" w:hAnsiTheme="minorBidi"/>
          <w:sz w:val="24"/>
          <w:szCs w:val="24"/>
        </w:rPr>
      </w:pPr>
      <w:r w:rsidRPr="002D55E1">
        <w:rPr>
          <w:rFonts w:asciiTheme="minorBidi" w:hAnsiTheme="minorBidi"/>
          <w:sz w:val="24"/>
          <w:szCs w:val="24"/>
        </w:rPr>
        <w:t>The sabbatical year and the sabbatical day are</w:t>
      </w:r>
      <w:r w:rsidR="00B2122D" w:rsidRPr="002D55E1">
        <w:rPr>
          <w:rFonts w:asciiTheme="minorBidi" w:hAnsiTheme="minorBidi"/>
          <w:sz w:val="24"/>
          <w:szCs w:val="24"/>
        </w:rPr>
        <w:t xml:space="preserve"> connected and rooted in the same principle, each one completing the pict</w:t>
      </w:r>
      <w:r w:rsidRPr="002D55E1">
        <w:rPr>
          <w:rFonts w:asciiTheme="minorBidi" w:hAnsiTheme="minorBidi"/>
          <w:sz w:val="24"/>
          <w:szCs w:val="24"/>
        </w:rPr>
        <w:t xml:space="preserve">ure provided by the other one. </w:t>
      </w:r>
      <w:r w:rsidR="00B2122D" w:rsidRPr="002D55E1">
        <w:rPr>
          <w:rFonts w:asciiTheme="minorBidi" w:hAnsiTheme="minorBidi"/>
          <w:sz w:val="24"/>
          <w:szCs w:val="24"/>
        </w:rPr>
        <w:t xml:space="preserve">The Shabbat day through its rest and holiness testifies regarding the </w:t>
      </w:r>
      <w:r w:rsidRPr="002D55E1">
        <w:rPr>
          <w:rFonts w:asciiTheme="minorBidi" w:hAnsiTheme="minorBidi"/>
          <w:sz w:val="24"/>
          <w:szCs w:val="24"/>
        </w:rPr>
        <w:t xml:space="preserve">Creator and </w:t>
      </w:r>
      <w:r w:rsidRPr="002D55E1">
        <w:rPr>
          <w:rFonts w:asciiTheme="minorBidi" w:hAnsiTheme="minorBidi"/>
          <w:i/>
          <w:sz w:val="24"/>
          <w:szCs w:val="24"/>
        </w:rPr>
        <w:t>Ruler</w:t>
      </w:r>
      <w:r w:rsidRPr="002D55E1">
        <w:rPr>
          <w:rFonts w:asciiTheme="minorBidi" w:hAnsiTheme="minorBidi"/>
          <w:sz w:val="24"/>
          <w:szCs w:val="24"/>
        </w:rPr>
        <w:t xml:space="preserve"> of the world; t</w:t>
      </w:r>
      <w:r w:rsidR="00B2122D" w:rsidRPr="002D55E1">
        <w:rPr>
          <w:rFonts w:asciiTheme="minorBidi" w:hAnsiTheme="minorBidi"/>
          <w:sz w:val="24"/>
          <w:szCs w:val="24"/>
        </w:rPr>
        <w:t xml:space="preserve">he </w:t>
      </w:r>
      <w:r w:rsidRPr="002D55E1">
        <w:rPr>
          <w:rFonts w:asciiTheme="minorBidi" w:hAnsiTheme="minorBidi"/>
          <w:i/>
          <w:sz w:val="24"/>
          <w:szCs w:val="24"/>
        </w:rPr>
        <w:t>shemitta</w:t>
      </w:r>
      <w:r w:rsidR="00B2122D" w:rsidRPr="002D55E1">
        <w:rPr>
          <w:rFonts w:asciiTheme="minorBidi" w:hAnsiTheme="minorBidi"/>
          <w:sz w:val="24"/>
          <w:szCs w:val="24"/>
        </w:rPr>
        <w:t xml:space="preserve"> year, testifies regarding the </w:t>
      </w:r>
      <w:r w:rsidRPr="002D55E1">
        <w:rPr>
          <w:rFonts w:asciiTheme="minorBidi" w:hAnsiTheme="minorBidi"/>
          <w:sz w:val="24"/>
          <w:szCs w:val="24"/>
        </w:rPr>
        <w:t>King of</w:t>
      </w:r>
      <w:r w:rsidR="00B2122D" w:rsidRPr="002D55E1">
        <w:rPr>
          <w:rFonts w:asciiTheme="minorBidi" w:hAnsiTheme="minorBidi"/>
          <w:sz w:val="24"/>
          <w:szCs w:val="24"/>
        </w:rPr>
        <w:t xml:space="preserve"> the world, who created the world with kindness and compassion, as everything belongs to Him and we are fed by hi</w:t>
      </w:r>
      <w:r w:rsidRPr="002D55E1">
        <w:rPr>
          <w:rFonts w:asciiTheme="minorBidi" w:hAnsiTheme="minorBidi"/>
          <w:sz w:val="24"/>
          <w:szCs w:val="24"/>
        </w:rPr>
        <w:t>s goodness and compassion. All H</w:t>
      </w:r>
      <w:r w:rsidR="00B2122D" w:rsidRPr="002D55E1">
        <w:rPr>
          <w:rFonts w:asciiTheme="minorBidi" w:hAnsiTheme="minorBidi"/>
          <w:sz w:val="24"/>
          <w:szCs w:val="24"/>
        </w:rPr>
        <w:t xml:space="preserve">is creations on this world are opportunities for an eternal existence, as our tables are in fact His table, where we are His guests in order to prepare ourselves for the ultimate Shabbat while </w:t>
      </w:r>
      <w:r w:rsidRPr="002D55E1">
        <w:rPr>
          <w:rFonts w:asciiTheme="minorBidi" w:hAnsiTheme="minorBidi"/>
          <w:sz w:val="24"/>
          <w:szCs w:val="24"/>
        </w:rPr>
        <w:t>in the hallway to the World to C</w:t>
      </w:r>
      <w:r w:rsidR="00B2122D" w:rsidRPr="002D55E1">
        <w:rPr>
          <w:rFonts w:asciiTheme="minorBidi" w:hAnsiTheme="minorBidi"/>
          <w:sz w:val="24"/>
          <w:szCs w:val="24"/>
        </w:rPr>
        <w:t>ome. (</w:t>
      </w:r>
      <w:r w:rsidR="00455191" w:rsidRPr="002D55E1">
        <w:rPr>
          <w:rFonts w:asciiTheme="minorBidi" w:hAnsiTheme="minorBidi"/>
          <w:i/>
          <w:iCs/>
          <w:sz w:val="24"/>
          <w:szCs w:val="24"/>
        </w:rPr>
        <w:t>Mikh</w:t>
      </w:r>
      <w:r w:rsidR="00B2122D" w:rsidRPr="002D55E1">
        <w:rPr>
          <w:rFonts w:asciiTheme="minorBidi" w:hAnsiTheme="minorBidi"/>
          <w:i/>
          <w:iCs/>
          <w:sz w:val="24"/>
          <w:szCs w:val="24"/>
        </w:rPr>
        <w:t>man</w:t>
      </w:r>
      <w:r w:rsidR="00455191" w:rsidRPr="002D55E1">
        <w:rPr>
          <w:rFonts w:asciiTheme="minorBidi" w:hAnsiTheme="minorBidi"/>
          <w:i/>
          <w:iCs/>
          <w:sz w:val="24"/>
          <w:szCs w:val="24"/>
        </w:rPr>
        <w:t>n</w:t>
      </w:r>
      <w:r w:rsidR="00B2122D" w:rsidRPr="002D55E1">
        <w:rPr>
          <w:rFonts w:asciiTheme="minorBidi" w:hAnsiTheme="minorBidi"/>
          <w:i/>
          <w:iCs/>
          <w:sz w:val="24"/>
          <w:szCs w:val="24"/>
        </w:rPr>
        <w:t>ei Uz</w:t>
      </w:r>
      <w:r w:rsidR="00455191" w:rsidRPr="002D55E1">
        <w:rPr>
          <w:rFonts w:asciiTheme="minorBidi" w:hAnsiTheme="minorBidi"/>
          <w:i/>
          <w:iCs/>
          <w:sz w:val="24"/>
          <w:szCs w:val="24"/>
        </w:rPr>
        <w:t>z</w:t>
      </w:r>
      <w:r w:rsidR="00B2122D" w:rsidRPr="002D55E1">
        <w:rPr>
          <w:rFonts w:asciiTheme="minorBidi" w:hAnsiTheme="minorBidi"/>
          <w:i/>
          <w:iCs/>
          <w:sz w:val="24"/>
          <w:szCs w:val="24"/>
        </w:rPr>
        <w:t>iel</w:t>
      </w:r>
      <w:r w:rsidR="00B2122D" w:rsidRPr="002D55E1">
        <w:rPr>
          <w:rFonts w:asciiTheme="minorBidi" w:hAnsiTheme="minorBidi"/>
          <w:sz w:val="24"/>
          <w:szCs w:val="24"/>
        </w:rPr>
        <w:t>)</w:t>
      </w:r>
    </w:p>
    <w:p w:rsidR="00B2122D" w:rsidRPr="002D55E1" w:rsidRDefault="00B2122D" w:rsidP="00B45FF3">
      <w:pPr>
        <w:pStyle w:val="NoSpacing"/>
        <w:bidi w:val="0"/>
        <w:jc w:val="both"/>
        <w:rPr>
          <w:rFonts w:asciiTheme="minorBidi" w:hAnsiTheme="minorBidi"/>
          <w:sz w:val="24"/>
          <w:szCs w:val="24"/>
        </w:rPr>
      </w:pPr>
    </w:p>
    <w:p w:rsidR="008C0E78" w:rsidRPr="002D55E1" w:rsidRDefault="005E5E12" w:rsidP="005E5E12">
      <w:pPr>
        <w:pStyle w:val="NoSpacing"/>
        <w:bidi w:val="0"/>
        <w:ind w:firstLine="720"/>
        <w:jc w:val="both"/>
        <w:rPr>
          <w:rFonts w:asciiTheme="minorBidi" w:hAnsiTheme="minorBidi"/>
          <w:sz w:val="24"/>
          <w:szCs w:val="24"/>
        </w:rPr>
      </w:pPr>
      <w:r w:rsidRPr="002D55E1">
        <w:rPr>
          <w:rFonts w:asciiTheme="minorBidi" w:hAnsiTheme="minorBidi"/>
          <w:i/>
          <w:iCs/>
          <w:sz w:val="24"/>
          <w:szCs w:val="24"/>
        </w:rPr>
        <w:t>Shemitta</w:t>
      </w:r>
      <w:r w:rsidR="008C0E78" w:rsidRPr="002D55E1">
        <w:rPr>
          <w:rFonts w:asciiTheme="minorBidi" w:hAnsiTheme="minorBidi"/>
          <w:sz w:val="24"/>
          <w:szCs w:val="24"/>
        </w:rPr>
        <w:t xml:space="preserve"> achieves these goa</w:t>
      </w:r>
      <w:r w:rsidRPr="002D55E1">
        <w:rPr>
          <w:rFonts w:asciiTheme="minorBidi" w:hAnsiTheme="minorBidi"/>
          <w:sz w:val="24"/>
          <w:szCs w:val="24"/>
        </w:rPr>
        <w:t>ls, not only by imparting truths</w:t>
      </w:r>
      <w:r w:rsidR="008C0E78" w:rsidRPr="002D55E1">
        <w:rPr>
          <w:rFonts w:asciiTheme="minorBidi" w:hAnsiTheme="minorBidi"/>
          <w:sz w:val="24"/>
          <w:szCs w:val="24"/>
        </w:rPr>
        <w:t xml:space="preserve"> regarding God's relationship with the world, but </w:t>
      </w:r>
      <w:r w:rsidRPr="002D55E1">
        <w:rPr>
          <w:rFonts w:asciiTheme="minorBidi" w:hAnsiTheme="minorBidi"/>
          <w:sz w:val="24"/>
          <w:szCs w:val="24"/>
        </w:rPr>
        <w:t>(</w:t>
      </w:r>
      <w:r w:rsidR="008C0E78" w:rsidRPr="002D55E1">
        <w:rPr>
          <w:rFonts w:asciiTheme="minorBidi" w:hAnsiTheme="minorBidi"/>
          <w:sz w:val="24"/>
          <w:szCs w:val="24"/>
        </w:rPr>
        <w:t>as mentioned</w:t>
      </w:r>
      <w:r w:rsidRPr="002D55E1">
        <w:rPr>
          <w:rFonts w:asciiTheme="minorBidi" w:hAnsiTheme="minorBidi"/>
          <w:sz w:val="24"/>
          <w:szCs w:val="24"/>
        </w:rPr>
        <w:t>)</w:t>
      </w:r>
      <w:r w:rsidR="008C0E78" w:rsidRPr="002D55E1">
        <w:rPr>
          <w:rFonts w:asciiTheme="minorBidi" w:hAnsiTheme="minorBidi"/>
          <w:sz w:val="24"/>
          <w:szCs w:val="24"/>
        </w:rPr>
        <w:t xml:space="preserve"> by inculcating values and morals that affect one's personality. </w:t>
      </w:r>
      <w:r w:rsidR="0093538D" w:rsidRPr="002D55E1">
        <w:rPr>
          <w:rFonts w:asciiTheme="minorBidi" w:hAnsiTheme="minorBidi"/>
          <w:sz w:val="24"/>
          <w:szCs w:val="24"/>
        </w:rPr>
        <w:t>Not only does the land rest, but man rests from expressing his ownership over the land, as he renounces his</w:t>
      </w:r>
      <w:r w:rsidR="008C0E78" w:rsidRPr="002D55E1">
        <w:rPr>
          <w:rFonts w:asciiTheme="minorBidi" w:hAnsiTheme="minorBidi"/>
          <w:sz w:val="24"/>
          <w:szCs w:val="24"/>
        </w:rPr>
        <w:t xml:space="preserve"> proprietary rights to the produce that grows during the sabbatical year</w:t>
      </w:r>
      <w:r w:rsidR="0093538D" w:rsidRPr="002D55E1">
        <w:rPr>
          <w:rFonts w:asciiTheme="minorBidi" w:hAnsiTheme="minorBidi"/>
          <w:sz w:val="24"/>
          <w:szCs w:val="24"/>
        </w:rPr>
        <w:t xml:space="preserve"> and learns more about the nature of ownership and possession</w:t>
      </w:r>
      <w:r w:rsidR="008C0E78" w:rsidRPr="002D55E1">
        <w:rPr>
          <w:rFonts w:asciiTheme="minorBidi" w:hAnsiTheme="minorBidi"/>
          <w:sz w:val="24"/>
          <w:szCs w:val="24"/>
        </w:rPr>
        <w:t xml:space="preserve">.  </w:t>
      </w:r>
      <w:r w:rsidR="0093538D" w:rsidRPr="002D55E1">
        <w:rPr>
          <w:rFonts w:asciiTheme="minorBidi" w:hAnsiTheme="minorBidi"/>
          <w:sz w:val="24"/>
          <w:szCs w:val="24"/>
        </w:rPr>
        <w:t>In the process, man recognizes God's mastery over the world, as th</w:t>
      </w:r>
      <w:r w:rsidR="00B45FF3" w:rsidRPr="002D55E1">
        <w:rPr>
          <w:rFonts w:asciiTheme="minorBidi" w:hAnsiTheme="minorBidi"/>
          <w:sz w:val="24"/>
          <w:szCs w:val="24"/>
        </w:rPr>
        <w:t xml:space="preserve">e Chizkuni explains </w:t>
      </w:r>
      <w:r w:rsidRPr="002D55E1">
        <w:rPr>
          <w:rFonts w:asciiTheme="minorBidi" w:hAnsiTheme="minorBidi"/>
          <w:sz w:val="24"/>
          <w:szCs w:val="24"/>
        </w:rPr>
        <w:t>“</w:t>
      </w:r>
      <w:r w:rsidR="008C0E78" w:rsidRPr="002D55E1">
        <w:rPr>
          <w:rFonts w:asciiTheme="minorBidi" w:hAnsiTheme="minorBidi"/>
          <w:sz w:val="24"/>
          <w:szCs w:val="24"/>
        </w:rPr>
        <w:t xml:space="preserve">a </w:t>
      </w:r>
      <w:r w:rsidR="00455191" w:rsidRPr="002D55E1">
        <w:rPr>
          <w:rFonts w:asciiTheme="minorBidi" w:hAnsiTheme="minorBidi"/>
          <w:sz w:val="24"/>
          <w:szCs w:val="24"/>
        </w:rPr>
        <w:t>Sabbath</w:t>
      </w:r>
      <w:r w:rsidR="008C0E78" w:rsidRPr="002D55E1">
        <w:rPr>
          <w:rFonts w:asciiTheme="minorBidi" w:hAnsiTheme="minorBidi"/>
          <w:sz w:val="24"/>
          <w:szCs w:val="24"/>
        </w:rPr>
        <w:t xml:space="preserve"> to </w:t>
      </w:r>
      <w:r w:rsidR="00CF33D3" w:rsidRPr="002D55E1">
        <w:rPr>
          <w:rFonts w:asciiTheme="minorBidi" w:hAnsiTheme="minorBidi"/>
          <w:sz w:val="24"/>
          <w:szCs w:val="24"/>
        </w:rPr>
        <w:t>God</w:t>
      </w:r>
      <w:r w:rsidRPr="002D55E1">
        <w:rPr>
          <w:rFonts w:asciiTheme="minorBidi" w:hAnsiTheme="minorBidi"/>
          <w:sz w:val="24"/>
          <w:szCs w:val="24"/>
        </w:rPr>
        <w:t xml:space="preserve">” — </w:t>
      </w:r>
      <w:r w:rsidR="008C0E78" w:rsidRPr="002D55E1">
        <w:rPr>
          <w:rFonts w:asciiTheme="minorBidi" w:hAnsiTheme="minorBidi"/>
          <w:sz w:val="24"/>
          <w:szCs w:val="24"/>
        </w:rPr>
        <w:t>“[</w:t>
      </w:r>
      <w:r w:rsidRPr="002D55E1">
        <w:rPr>
          <w:rFonts w:asciiTheme="minorBidi" w:hAnsiTheme="minorBidi"/>
          <w:i/>
          <w:iCs/>
          <w:sz w:val="24"/>
          <w:szCs w:val="24"/>
        </w:rPr>
        <w:t>shemitta</w:t>
      </w:r>
      <w:r w:rsidR="008C0E78" w:rsidRPr="002D55E1">
        <w:rPr>
          <w:rFonts w:asciiTheme="minorBidi" w:hAnsiTheme="minorBidi"/>
          <w:i/>
          <w:iCs/>
          <w:sz w:val="24"/>
          <w:szCs w:val="24"/>
        </w:rPr>
        <w:t xml:space="preserve"> </w:t>
      </w:r>
      <w:r w:rsidR="008C0E78" w:rsidRPr="002D55E1">
        <w:rPr>
          <w:rFonts w:asciiTheme="minorBidi" w:hAnsiTheme="minorBidi"/>
          <w:sz w:val="24"/>
          <w:szCs w:val="24"/>
        </w:rPr>
        <w:t>is] a sign that the land is Mine,</w:t>
      </w:r>
      <w:r w:rsidR="002D55E1">
        <w:rPr>
          <w:rFonts w:asciiTheme="minorBidi" w:hAnsiTheme="minorBidi"/>
          <w:sz w:val="24"/>
          <w:szCs w:val="24"/>
        </w:rPr>
        <w:t xml:space="preserve"> that it rests for the sake of m</w:t>
      </w:r>
      <w:r w:rsidR="008C0E78" w:rsidRPr="002D55E1">
        <w:rPr>
          <w:rFonts w:asciiTheme="minorBidi" w:hAnsiTheme="minorBidi"/>
          <w:sz w:val="24"/>
          <w:szCs w:val="24"/>
        </w:rPr>
        <w:t>y name.”</w:t>
      </w:r>
    </w:p>
    <w:p w:rsidR="00F84CC6" w:rsidRPr="002D55E1" w:rsidRDefault="00F84CC6" w:rsidP="00B45FF3">
      <w:pPr>
        <w:pStyle w:val="NoSpacing"/>
        <w:bidi w:val="0"/>
        <w:jc w:val="both"/>
        <w:rPr>
          <w:rFonts w:asciiTheme="minorBidi" w:hAnsiTheme="minorBidi"/>
          <w:sz w:val="24"/>
          <w:szCs w:val="24"/>
        </w:rPr>
      </w:pPr>
    </w:p>
    <w:p w:rsidR="00F84CC6" w:rsidRPr="002D55E1" w:rsidRDefault="00F84CC6" w:rsidP="00B45FF3">
      <w:pPr>
        <w:pStyle w:val="NoSpacing"/>
        <w:bidi w:val="0"/>
        <w:jc w:val="both"/>
        <w:rPr>
          <w:rFonts w:asciiTheme="minorBidi" w:hAnsiTheme="minorBidi"/>
          <w:b/>
          <w:bCs/>
          <w:sz w:val="24"/>
          <w:szCs w:val="24"/>
        </w:rPr>
      </w:pPr>
      <w:r w:rsidRPr="002D55E1">
        <w:rPr>
          <w:rFonts w:asciiTheme="minorBidi" w:hAnsiTheme="minorBidi"/>
          <w:b/>
          <w:bCs/>
          <w:sz w:val="24"/>
          <w:szCs w:val="24"/>
        </w:rPr>
        <w:t xml:space="preserve">The Practical Benefits of Shabbat and </w:t>
      </w:r>
      <w:r w:rsidR="005E5E12" w:rsidRPr="002D55E1">
        <w:rPr>
          <w:rFonts w:asciiTheme="minorBidi" w:hAnsiTheme="minorBidi"/>
          <w:b/>
          <w:bCs/>
          <w:i/>
          <w:sz w:val="24"/>
          <w:szCs w:val="24"/>
        </w:rPr>
        <w:t>Shemitta</w:t>
      </w:r>
    </w:p>
    <w:p w:rsidR="00F84CC6" w:rsidRPr="002D55E1" w:rsidRDefault="00F84CC6" w:rsidP="00B45FF3">
      <w:pPr>
        <w:pStyle w:val="NoSpacing"/>
        <w:bidi w:val="0"/>
        <w:jc w:val="both"/>
        <w:rPr>
          <w:rFonts w:asciiTheme="minorBidi" w:hAnsiTheme="minorBidi"/>
          <w:sz w:val="24"/>
          <w:szCs w:val="24"/>
          <w:rtl/>
        </w:rPr>
      </w:pPr>
    </w:p>
    <w:p w:rsidR="00AE6508" w:rsidRPr="002D55E1" w:rsidRDefault="00F84CC6" w:rsidP="005E5E12">
      <w:pPr>
        <w:pStyle w:val="NoSpacing"/>
        <w:bidi w:val="0"/>
        <w:ind w:firstLine="720"/>
        <w:jc w:val="both"/>
        <w:rPr>
          <w:rFonts w:asciiTheme="minorBidi" w:hAnsiTheme="minorBidi"/>
          <w:sz w:val="24"/>
          <w:szCs w:val="24"/>
        </w:rPr>
      </w:pPr>
      <w:r w:rsidRPr="002D55E1">
        <w:rPr>
          <w:rFonts w:asciiTheme="minorBidi" w:hAnsiTheme="minorBidi"/>
          <w:sz w:val="24"/>
          <w:szCs w:val="24"/>
        </w:rPr>
        <w:t>Putting a hold on one's daily activities in the field and the marketplace certainly have the potential for signif</w:t>
      </w:r>
      <w:r w:rsidR="005E5E12" w:rsidRPr="002D55E1">
        <w:rPr>
          <w:rFonts w:asciiTheme="minorBidi" w:hAnsiTheme="minorBidi"/>
          <w:sz w:val="24"/>
          <w:szCs w:val="24"/>
        </w:rPr>
        <w:t xml:space="preserve">icantly affecting man's outlook, </w:t>
      </w:r>
      <w:r w:rsidRPr="002D55E1">
        <w:rPr>
          <w:rFonts w:asciiTheme="minorBidi" w:hAnsiTheme="minorBidi"/>
          <w:sz w:val="24"/>
          <w:szCs w:val="24"/>
        </w:rPr>
        <w:t xml:space="preserve">due to what man </w:t>
      </w:r>
      <w:r w:rsidR="00AE6508" w:rsidRPr="002D55E1">
        <w:rPr>
          <w:rFonts w:asciiTheme="minorBidi" w:hAnsiTheme="minorBidi"/>
          <w:sz w:val="24"/>
          <w:szCs w:val="24"/>
        </w:rPr>
        <w:t>w</w:t>
      </w:r>
      <w:r w:rsidR="005E5E12" w:rsidRPr="002D55E1">
        <w:rPr>
          <w:rFonts w:asciiTheme="minorBidi" w:hAnsiTheme="minorBidi"/>
          <w:sz w:val="24"/>
          <w:szCs w:val="24"/>
        </w:rPr>
        <w:t xml:space="preserve">on't be doing as well as </w:t>
      </w:r>
      <w:r w:rsidR="00AE6508" w:rsidRPr="002D55E1">
        <w:rPr>
          <w:rFonts w:asciiTheme="minorBidi" w:hAnsiTheme="minorBidi"/>
          <w:sz w:val="24"/>
          <w:szCs w:val="24"/>
        </w:rPr>
        <w:t xml:space="preserve">what he will be occupied with. </w:t>
      </w:r>
      <w:r w:rsidR="00CF33D3" w:rsidRPr="002D55E1">
        <w:rPr>
          <w:rFonts w:asciiTheme="minorBidi" w:hAnsiTheme="minorBidi"/>
          <w:sz w:val="24"/>
          <w:szCs w:val="24"/>
        </w:rPr>
        <w:t>HaRav</w:t>
      </w:r>
      <w:r w:rsidR="00AE6508" w:rsidRPr="002D55E1">
        <w:rPr>
          <w:rFonts w:asciiTheme="minorBidi" w:hAnsiTheme="minorBidi"/>
          <w:sz w:val="24"/>
          <w:szCs w:val="24"/>
        </w:rPr>
        <w:t xml:space="preserve"> Aharon Lichtenstein, echoing earlier thinkers like Rav Yitz</w:t>
      </w:r>
      <w:r w:rsidR="00B45FF3" w:rsidRPr="002D55E1">
        <w:rPr>
          <w:rFonts w:asciiTheme="minorBidi" w:hAnsiTheme="minorBidi"/>
          <w:sz w:val="24"/>
          <w:szCs w:val="24"/>
        </w:rPr>
        <w:t>c</w:t>
      </w:r>
      <w:r w:rsidR="00AE6508" w:rsidRPr="002D55E1">
        <w:rPr>
          <w:rFonts w:asciiTheme="minorBidi" w:hAnsiTheme="minorBidi"/>
          <w:sz w:val="24"/>
          <w:szCs w:val="24"/>
        </w:rPr>
        <w:t>hak Arama</w:t>
      </w:r>
      <w:r w:rsidR="008A1ED6" w:rsidRPr="002D55E1">
        <w:rPr>
          <w:rFonts w:asciiTheme="minorBidi" w:hAnsiTheme="minorBidi"/>
          <w:sz w:val="24"/>
          <w:szCs w:val="24"/>
        </w:rPr>
        <w:t>,</w:t>
      </w:r>
      <w:r w:rsidR="00AE6508" w:rsidRPr="002D55E1">
        <w:rPr>
          <w:rFonts w:asciiTheme="minorBidi" w:hAnsiTheme="minorBidi"/>
          <w:sz w:val="24"/>
          <w:szCs w:val="24"/>
        </w:rPr>
        <w:t xml:space="preserve"> states:</w:t>
      </w:r>
    </w:p>
    <w:p w:rsidR="00AE6508" w:rsidRPr="002D55E1" w:rsidRDefault="00AE6508" w:rsidP="00B45FF3">
      <w:pPr>
        <w:pStyle w:val="NoSpacing"/>
        <w:bidi w:val="0"/>
        <w:jc w:val="both"/>
        <w:rPr>
          <w:rFonts w:asciiTheme="minorBidi" w:hAnsiTheme="minorBidi"/>
          <w:i/>
          <w:iCs/>
          <w:sz w:val="24"/>
          <w:szCs w:val="24"/>
        </w:rPr>
      </w:pPr>
    </w:p>
    <w:p w:rsidR="008C0E78" w:rsidRPr="002D55E1" w:rsidRDefault="005E5E12" w:rsidP="00B45FF3">
      <w:pPr>
        <w:pStyle w:val="NoSpacing"/>
        <w:bidi w:val="0"/>
        <w:ind w:left="720"/>
        <w:jc w:val="both"/>
        <w:rPr>
          <w:rFonts w:asciiTheme="minorBidi" w:hAnsiTheme="minorBidi"/>
          <w:sz w:val="24"/>
          <w:szCs w:val="24"/>
        </w:rPr>
      </w:pPr>
      <w:r w:rsidRPr="002D55E1">
        <w:rPr>
          <w:rFonts w:asciiTheme="minorBidi" w:hAnsiTheme="minorBidi"/>
          <w:i/>
          <w:iCs/>
          <w:sz w:val="24"/>
          <w:szCs w:val="24"/>
        </w:rPr>
        <w:t>Shemitta</w:t>
      </w:r>
      <w:r w:rsidR="008C0E78" w:rsidRPr="002D55E1">
        <w:rPr>
          <w:rFonts w:asciiTheme="minorBidi" w:hAnsiTheme="minorBidi"/>
          <w:sz w:val="24"/>
          <w:szCs w:val="24"/>
        </w:rPr>
        <w:t xml:space="preserve"> detaches man from his material property and from that almost crazy idea that overcomes him the other six years of the sabbatical cycle, namely, that he must hold for dear life to his property and </w:t>
      </w:r>
      <w:r w:rsidR="008C0E78" w:rsidRPr="002D55E1">
        <w:rPr>
          <w:rFonts w:asciiTheme="minorBidi" w:hAnsiTheme="minorBidi"/>
          <w:sz w:val="24"/>
          <w:szCs w:val="24"/>
        </w:rPr>
        <w:lastRenderedPageBreak/>
        <w:t xml:space="preserve">possessions.  During the sabbatical year, we are inculcated with the idea of yielding and waiver, of detachment from the world of money and property.  The </w:t>
      </w:r>
      <w:r w:rsidR="00455191" w:rsidRPr="002D55E1">
        <w:rPr>
          <w:rFonts w:asciiTheme="minorBidi" w:hAnsiTheme="minorBidi"/>
          <w:i/>
          <w:iCs/>
          <w:sz w:val="24"/>
          <w:szCs w:val="24"/>
        </w:rPr>
        <w:t>Chinnukh</w:t>
      </w:r>
      <w:r w:rsidR="008C0E78" w:rsidRPr="002D55E1">
        <w:rPr>
          <w:rFonts w:asciiTheme="minorBidi" w:hAnsiTheme="minorBidi"/>
          <w:sz w:val="24"/>
          <w:szCs w:val="24"/>
        </w:rPr>
        <w:t xml:space="preserve"> noted this point and added to it the idea of </w:t>
      </w:r>
      <w:r w:rsidR="00B45FF3" w:rsidRPr="002D55E1">
        <w:rPr>
          <w:rFonts w:asciiTheme="minorBidi" w:hAnsiTheme="minorBidi"/>
          <w:i/>
          <w:iCs/>
          <w:sz w:val="24"/>
          <w:szCs w:val="24"/>
        </w:rPr>
        <w:t>bit</w:t>
      </w:r>
      <w:r w:rsidR="008C0E78" w:rsidRPr="002D55E1">
        <w:rPr>
          <w:rFonts w:asciiTheme="minorBidi" w:hAnsiTheme="minorBidi"/>
          <w:i/>
          <w:iCs/>
          <w:sz w:val="24"/>
          <w:szCs w:val="24"/>
        </w:rPr>
        <w:t>achon</w:t>
      </w:r>
      <w:r w:rsidR="008C0E78" w:rsidRPr="002D55E1">
        <w:rPr>
          <w:rFonts w:asciiTheme="minorBidi" w:hAnsiTheme="minorBidi"/>
          <w:sz w:val="24"/>
          <w:szCs w:val="24"/>
        </w:rPr>
        <w:t xml:space="preserve">, trust in God.  During the </w:t>
      </w:r>
      <w:r w:rsidRPr="002D55E1">
        <w:rPr>
          <w:rFonts w:asciiTheme="minorBidi" w:hAnsiTheme="minorBidi"/>
          <w:i/>
          <w:iCs/>
          <w:sz w:val="24"/>
          <w:szCs w:val="24"/>
        </w:rPr>
        <w:t>shemitta</w:t>
      </w:r>
      <w:r w:rsidR="008C0E78" w:rsidRPr="002D55E1">
        <w:rPr>
          <w:rFonts w:asciiTheme="minorBidi" w:hAnsiTheme="minorBidi"/>
          <w:i/>
          <w:iCs/>
          <w:sz w:val="24"/>
          <w:szCs w:val="24"/>
        </w:rPr>
        <w:t xml:space="preserve"> </w:t>
      </w:r>
      <w:r w:rsidR="008C0E78" w:rsidRPr="002D55E1">
        <w:rPr>
          <w:rFonts w:asciiTheme="minorBidi" w:hAnsiTheme="minorBidi"/>
          <w:sz w:val="24"/>
          <w:szCs w:val="24"/>
        </w:rPr>
        <w:t>year there is a sharpening of the sense of man’s dependence on God, which stands at the heart of religious consciousness and experience.</w:t>
      </w:r>
    </w:p>
    <w:p w:rsidR="008C0E78" w:rsidRPr="002D55E1" w:rsidRDefault="008C0E78" w:rsidP="00B45FF3">
      <w:pPr>
        <w:pStyle w:val="NoSpacing"/>
        <w:bidi w:val="0"/>
        <w:jc w:val="both"/>
        <w:rPr>
          <w:rFonts w:asciiTheme="minorBidi" w:hAnsiTheme="minorBidi"/>
          <w:sz w:val="24"/>
          <w:szCs w:val="24"/>
        </w:rPr>
      </w:pPr>
    </w:p>
    <w:p w:rsidR="00EF624C" w:rsidRPr="002D55E1" w:rsidRDefault="00DF1098" w:rsidP="00DF1098">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Similarly, </w:t>
      </w:r>
      <w:r w:rsidR="00EF624C" w:rsidRPr="002D55E1">
        <w:rPr>
          <w:rFonts w:asciiTheme="minorBidi" w:hAnsiTheme="minorBidi"/>
          <w:sz w:val="24"/>
          <w:szCs w:val="24"/>
        </w:rPr>
        <w:t>Seforno (</w:t>
      </w:r>
      <w:r w:rsidR="00EF624C" w:rsidRPr="002D55E1">
        <w:rPr>
          <w:rFonts w:asciiTheme="minorBidi" w:hAnsiTheme="minorBidi"/>
          <w:i/>
          <w:iCs/>
          <w:sz w:val="24"/>
          <w:szCs w:val="24"/>
        </w:rPr>
        <w:t>Vayikra</w:t>
      </w:r>
      <w:r w:rsidR="00EF624C" w:rsidRPr="002D55E1">
        <w:rPr>
          <w:rFonts w:asciiTheme="minorBidi" w:hAnsiTheme="minorBidi"/>
          <w:sz w:val="24"/>
          <w:szCs w:val="24"/>
        </w:rPr>
        <w:t> 25:3) explains that the Shabbat element of</w:t>
      </w:r>
      <w:r w:rsidR="00B45FF3" w:rsidRPr="002D55E1">
        <w:rPr>
          <w:rFonts w:asciiTheme="minorBidi" w:hAnsiTheme="minorBidi"/>
          <w:sz w:val="24"/>
          <w:szCs w:val="24"/>
        </w:rPr>
        <w:t xml:space="preserve"> </w:t>
      </w:r>
      <w:r w:rsidR="005E5E12" w:rsidRPr="002D55E1">
        <w:rPr>
          <w:rFonts w:asciiTheme="minorBidi" w:hAnsiTheme="minorBidi"/>
          <w:i/>
          <w:iCs/>
          <w:sz w:val="24"/>
          <w:szCs w:val="24"/>
        </w:rPr>
        <w:t>shemitta</w:t>
      </w:r>
      <w:r w:rsidR="00B45FF3" w:rsidRPr="002D55E1">
        <w:rPr>
          <w:rFonts w:asciiTheme="minorBidi" w:hAnsiTheme="minorBidi"/>
          <w:sz w:val="24"/>
          <w:szCs w:val="24"/>
        </w:rPr>
        <w:t xml:space="preserve"> </w:t>
      </w:r>
      <w:r w:rsidR="00EF624C" w:rsidRPr="002D55E1">
        <w:rPr>
          <w:rFonts w:asciiTheme="minorBidi" w:hAnsiTheme="minorBidi"/>
          <w:sz w:val="24"/>
          <w:szCs w:val="24"/>
        </w:rPr>
        <w:t>indicate</w:t>
      </w:r>
      <w:r w:rsidR="00C608E6" w:rsidRPr="002D55E1">
        <w:rPr>
          <w:rFonts w:asciiTheme="minorBidi" w:hAnsiTheme="minorBidi"/>
          <w:sz w:val="24"/>
          <w:szCs w:val="24"/>
        </w:rPr>
        <w:t>s</w:t>
      </w:r>
      <w:r w:rsidR="00EF624C" w:rsidRPr="002D55E1">
        <w:rPr>
          <w:rFonts w:asciiTheme="minorBidi" w:hAnsiTheme="minorBidi"/>
          <w:sz w:val="24"/>
          <w:szCs w:val="24"/>
        </w:rPr>
        <w:t xml:space="preserve"> how to spend this year</w:t>
      </w:r>
      <w:r w:rsidRPr="002D55E1">
        <w:rPr>
          <w:rFonts w:asciiTheme="minorBidi" w:hAnsiTheme="minorBidi"/>
          <w:sz w:val="24"/>
          <w:szCs w:val="24"/>
        </w:rPr>
        <w:t>. T</w:t>
      </w:r>
      <w:r w:rsidR="00C608E6" w:rsidRPr="002D55E1">
        <w:rPr>
          <w:rFonts w:asciiTheme="minorBidi" w:hAnsiTheme="minorBidi"/>
          <w:sz w:val="24"/>
          <w:szCs w:val="24"/>
        </w:rPr>
        <w:t>he Yerushalmi (</w:t>
      </w:r>
      <w:r w:rsidR="00C608E6" w:rsidRPr="002D55E1">
        <w:rPr>
          <w:rFonts w:asciiTheme="minorBidi" w:hAnsiTheme="minorBidi"/>
          <w:i/>
          <w:iCs/>
          <w:sz w:val="24"/>
          <w:szCs w:val="24"/>
        </w:rPr>
        <w:t>Shabbat</w:t>
      </w:r>
      <w:r w:rsidR="00C608E6" w:rsidRPr="002D55E1">
        <w:rPr>
          <w:rFonts w:asciiTheme="minorBidi" w:hAnsiTheme="minorBidi"/>
          <w:sz w:val="24"/>
          <w:szCs w:val="24"/>
        </w:rPr>
        <w:t xml:space="preserve"> 15:3) </w:t>
      </w:r>
      <w:r w:rsidRPr="002D55E1">
        <w:rPr>
          <w:rFonts w:asciiTheme="minorBidi" w:hAnsiTheme="minorBidi"/>
          <w:sz w:val="24"/>
          <w:szCs w:val="24"/>
        </w:rPr>
        <w:t xml:space="preserve">states </w:t>
      </w:r>
      <w:r w:rsidR="00C608E6" w:rsidRPr="002D55E1">
        <w:rPr>
          <w:rFonts w:asciiTheme="minorBidi" w:hAnsiTheme="minorBidi"/>
          <w:sz w:val="24"/>
          <w:szCs w:val="24"/>
        </w:rPr>
        <w:t>that "</w:t>
      </w:r>
      <w:r w:rsidRPr="002D55E1">
        <w:rPr>
          <w:rFonts w:asciiTheme="minorBidi" w:hAnsiTheme="minorBidi"/>
          <w:sz w:val="24"/>
          <w:szCs w:val="24"/>
        </w:rPr>
        <w:t xml:space="preserve">The days of Sabbath and Festivals were only given to them </w:t>
      </w:r>
      <w:r w:rsidR="00C608E6" w:rsidRPr="002D55E1">
        <w:rPr>
          <w:rFonts w:asciiTheme="minorBidi" w:hAnsiTheme="minorBidi"/>
          <w:sz w:val="24"/>
          <w:szCs w:val="24"/>
        </w:rPr>
        <w:t>to be used for Torah study</w:t>
      </w:r>
      <w:r w:rsidRPr="002D55E1">
        <w:rPr>
          <w:rFonts w:asciiTheme="minorBidi" w:hAnsiTheme="minorBidi"/>
          <w:sz w:val="24"/>
          <w:szCs w:val="24"/>
        </w:rPr>
        <w:t>.” Seforno writes:</w:t>
      </w:r>
    </w:p>
    <w:p w:rsidR="00EF624C" w:rsidRPr="002D55E1" w:rsidRDefault="00EF624C" w:rsidP="00B45FF3">
      <w:pPr>
        <w:pStyle w:val="NoSpacing"/>
        <w:bidi w:val="0"/>
        <w:jc w:val="both"/>
        <w:rPr>
          <w:rFonts w:asciiTheme="minorBidi" w:hAnsiTheme="minorBidi"/>
          <w:sz w:val="24"/>
          <w:szCs w:val="24"/>
        </w:rPr>
      </w:pPr>
      <w:r w:rsidRPr="002D55E1">
        <w:rPr>
          <w:rFonts w:asciiTheme="minorBidi" w:hAnsiTheme="minorBidi"/>
          <w:sz w:val="24"/>
          <w:szCs w:val="24"/>
        </w:rPr>
        <w:t> </w:t>
      </w:r>
    </w:p>
    <w:p w:rsidR="00EF624C" w:rsidRPr="002D55E1" w:rsidRDefault="00EF624C" w:rsidP="00B45FF3">
      <w:pPr>
        <w:pStyle w:val="NoSpacing"/>
        <w:bidi w:val="0"/>
        <w:ind w:left="720"/>
        <w:jc w:val="both"/>
        <w:rPr>
          <w:rFonts w:asciiTheme="minorBidi" w:hAnsiTheme="minorBidi"/>
          <w:sz w:val="24"/>
          <w:szCs w:val="24"/>
        </w:rPr>
      </w:pPr>
      <w:r w:rsidRPr="002D55E1">
        <w:rPr>
          <w:rFonts w:asciiTheme="minorBidi" w:hAnsiTheme="minorBidi"/>
          <w:sz w:val="24"/>
          <w:szCs w:val="24"/>
        </w:rPr>
        <w:t>The whole year one should be completely free of cultivation of the soil, ready to serve God, as is the case with the Shabbat of Creation… The purpose is to learn and to teach, to observe and to do. So too, all those who work on the land, when they rest in that year, should be inspired to seek God…</w:t>
      </w:r>
    </w:p>
    <w:p w:rsidR="00EF624C" w:rsidRPr="002D55E1" w:rsidRDefault="00EF624C" w:rsidP="00B45FF3">
      <w:pPr>
        <w:pStyle w:val="NoSpacing"/>
        <w:bidi w:val="0"/>
        <w:jc w:val="both"/>
        <w:rPr>
          <w:rFonts w:asciiTheme="minorBidi" w:hAnsiTheme="minorBidi"/>
          <w:sz w:val="24"/>
          <w:szCs w:val="24"/>
        </w:rPr>
      </w:pPr>
      <w:r w:rsidRPr="002D55E1">
        <w:rPr>
          <w:rFonts w:asciiTheme="minorBidi" w:hAnsiTheme="minorBidi"/>
          <w:sz w:val="24"/>
          <w:szCs w:val="24"/>
        </w:rPr>
        <w:t> </w:t>
      </w:r>
    </w:p>
    <w:p w:rsidR="00EF624C" w:rsidRPr="002D55E1" w:rsidRDefault="00DF1098" w:rsidP="00DF1098">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A </w:t>
      </w:r>
      <w:r w:rsidR="00C608E6" w:rsidRPr="002D55E1">
        <w:rPr>
          <w:rFonts w:asciiTheme="minorBidi" w:hAnsiTheme="minorBidi"/>
          <w:sz w:val="24"/>
          <w:szCs w:val="24"/>
        </w:rPr>
        <w:t xml:space="preserve">year off </w:t>
      </w:r>
      <w:r w:rsidRPr="002D55E1">
        <w:rPr>
          <w:rFonts w:asciiTheme="minorBidi" w:hAnsiTheme="minorBidi"/>
          <w:sz w:val="24"/>
          <w:szCs w:val="24"/>
        </w:rPr>
        <w:t>from one’s toil enables</w:t>
      </w:r>
      <w:r w:rsidR="00C608E6" w:rsidRPr="002D55E1">
        <w:rPr>
          <w:rFonts w:asciiTheme="minorBidi" w:hAnsiTheme="minorBidi"/>
          <w:sz w:val="24"/>
          <w:szCs w:val="24"/>
        </w:rPr>
        <w:t xml:space="preserve"> man to focus on that which is important in life, both preventing him from being overly entrenched in the marketplace and the</w:t>
      </w:r>
      <w:r w:rsidRPr="002D55E1">
        <w:rPr>
          <w:rFonts w:asciiTheme="minorBidi" w:hAnsiTheme="minorBidi"/>
          <w:sz w:val="24"/>
          <w:szCs w:val="24"/>
        </w:rPr>
        <w:t xml:space="preserve"> endless pursuit of wealth, on the one hand, and </w:t>
      </w:r>
      <w:r w:rsidR="00C608E6" w:rsidRPr="002D55E1">
        <w:rPr>
          <w:rFonts w:asciiTheme="minorBidi" w:hAnsiTheme="minorBidi"/>
          <w:sz w:val="24"/>
          <w:szCs w:val="24"/>
        </w:rPr>
        <w:t>enabling man to spend t</w:t>
      </w:r>
      <w:r w:rsidRPr="002D55E1">
        <w:rPr>
          <w:rFonts w:asciiTheme="minorBidi" w:hAnsiTheme="minorBidi"/>
          <w:sz w:val="24"/>
          <w:szCs w:val="24"/>
        </w:rPr>
        <w:t>he year engaged in Torah study, on the other hand.</w:t>
      </w:r>
    </w:p>
    <w:p w:rsidR="00DF3932" w:rsidRPr="002D55E1" w:rsidRDefault="00DF3932" w:rsidP="00B45FF3">
      <w:pPr>
        <w:pStyle w:val="NoSpacing"/>
        <w:bidi w:val="0"/>
        <w:jc w:val="both"/>
        <w:rPr>
          <w:rFonts w:asciiTheme="minorBidi" w:hAnsiTheme="minorBidi"/>
          <w:sz w:val="24"/>
          <w:szCs w:val="24"/>
        </w:rPr>
      </w:pPr>
    </w:p>
    <w:p w:rsidR="0072063E" w:rsidRPr="002D55E1" w:rsidRDefault="001E1847" w:rsidP="00DF1098">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The </w:t>
      </w:r>
      <w:r w:rsidR="00DF1098" w:rsidRPr="002D55E1">
        <w:rPr>
          <w:rFonts w:asciiTheme="minorBidi" w:hAnsiTheme="minorBidi"/>
          <w:sz w:val="24"/>
          <w:szCs w:val="24"/>
        </w:rPr>
        <w:t>efficacy of such a period of res</w:t>
      </w:r>
      <w:r w:rsidRPr="002D55E1">
        <w:rPr>
          <w:rFonts w:asciiTheme="minorBidi" w:hAnsiTheme="minorBidi"/>
          <w:sz w:val="24"/>
          <w:szCs w:val="24"/>
        </w:rPr>
        <w:t>t in order to reconsider one's</w:t>
      </w:r>
      <w:r w:rsidR="00AD3F17" w:rsidRPr="002D55E1">
        <w:rPr>
          <w:rFonts w:asciiTheme="minorBidi" w:hAnsiTheme="minorBidi"/>
          <w:sz w:val="24"/>
          <w:szCs w:val="24"/>
        </w:rPr>
        <w:t xml:space="preserve"> priorities and to focus on on</w:t>
      </w:r>
      <w:r w:rsidR="00DF1098" w:rsidRPr="002D55E1">
        <w:rPr>
          <w:rFonts w:asciiTheme="minorBidi" w:hAnsiTheme="minorBidi"/>
          <w:sz w:val="24"/>
          <w:szCs w:val="24"/>
        </w:rPr>
        <w:t>e's character is one of the all-too-</w:t>
      </w:r>
      <w:r w:rsidR="00AD3F17" w:rsidRPr="002D55E1">
        <w:rPr>
          <w:rFonts w:asciiTheme="minorBidi" w:hAnsiTheme="minorBidi"/>
          <w:sz w:val="24"/>
          <w:szCs w:val="24"/>
        </w:rPr>
        <w:t xml:space="preserve">necessary aspects of </w:t>
      </w:r>
      <w:r w:rsidR="005E5E12" w:rsidRPr="002D55E1">
        <w:rPr>
          <w:rFonts w:asciiTheme="minorBidi" w:hAnsiTheme="minorBidi"/>
          <w:i/>
          <w:sz w:val="24"/>
          <w:szCs w:val="24"/>
        </w:rPr>
        <w:t>shemitta</w:t>
      </w:r>
      <w:r w:rsidR="00861868" w:rsidRPr="002D55E1">
        <w:rPr>
          <w:rFonts w:asciiTheme="minorBidi" w:hAnsiTheme="minorBidi"/>
          <w:sz w:val="24"/>
          <w:szCs w:val="24"/>
        </w:rPr>
        <w:t xml:space="preserve"> </w:t>
      </w:r>
      <w:r w:rsidR="00DF1098" w:rsidRPr="002D55E1">
        <w:rPr>
          <w:rFonts w:asciiTheme="minorBidi" w:hAnsiTheme="minorBidi"/>
          <w:sz w:val="24"/>
          <w:szCs w:val="24"/>
        </w:rPr>
        <w:t>in our modern age</w:t>
      </w:r>
      <w:r w:rsidR="00AD3F17" w:rsidRPr="002D55E1">
        <w:rPr>
          <w:rFonts w:asciiTheme="minorBidi" w:hAnsiTheme="minorBidi"/>
          <w:sz w:val="24"/>
          <w:szCs w:val="24"/>
        </w:rPr>
        <w:t>.</w:t>
      </w:r>
    </w:p>
    <w:p w:rsidR="00DF3932" w:rsidRPr="002D55E1" w:rsidRDefault="00DF3932" w:rsidP="00B45FF3">
      <w:pPr>
        <w:pStyle w:val="NoSpacing"/>
        <w:bidi w:val="0"/>
        <w:jc w:val="both"/>
        <w:rPr>
          <w:rFonts w:asciiTheme="minorBidi" w:hAnsiTheme="minorBidi"/>
          <w:sz w:val="24"/>
          <w:szCs w:val="24"/>
        </w:rPr>
      </w:pPr>
    </w:p>
    <w:p w:rsidR="00AD3F17" w:rsidRPr="002D55E1" w:rsidRDefault="00AD3F17" w:rsidP="00DF1098">
      <w:pPr>
        <w:pStyle w:val="NoSpacing"/>
        <w:bidi w:val="0"/>
        <w:ind w:firstLine="720"/>
        <w:jc w:val="both"/>
        <w:rPr>
          <w:rFonts w:asciiTheme="minorBidi" w:hAnsiTheme="minorBidi"/>
          <w:sz w:val="24"/>
          <w:szCs w:val="24"/>
        </w:rPr>
      </w:pPr>
      <w:r w:rsidRPr="002D55E1">
        <w:rPr>
          <w:rFonts w:asciiTheme="minorBidi" w:hAnsiTheme="minorBidi"/>
          <w:sz w:val="24"/>
          <w:szCs w:val="24"/>
        </w:rPr>
        <w:t>Others have similarly noted</w:t>
      </w:r>
      <w:r w:rsidR="00DF1098" w:rsidRPr="002D55E1">
        <w:rPr>
          <w:rFonts w:asciiTheme="minorBidi" w:hAnsiTheme="minorBidi"/>
          <w:sz w:val="24"/>
          <w:szCs w:val="24"/>
        </w:rPr>
        <w:t xml:space="preserve"> that overwork</w:t>
      </w:r>
      <w:r w:rsidR="0091469C" w:rsidRPr="002D55E1">
        <w:rPr>
          <w:rFonts w:asciiTheme="minorBidi" w:hAnsiTheme="minorBidi"/>
          <w:sz w:val="24"/>
          <w:szCs w:val="24"/>
        </w:rPr>
        <w:t xml:space="preserve"> in our society leads to many ills, and a return to the Shabbat rest of the </w:t>
      </w:r>
      <w:r w:rsidR="005E5E12" w:rsidRPr="002D55E1">
        <w:rPr>
          <w:rFonts w:asciiTheme="minorBidi" w:hAnsiTheme="minorBidi"/>
          <w:i/>
          <w:sz w:val="24"/>
          <w:szCs w:val="24"/>
        </w:rPr>
        <w:t>shemitta</w:t>
      </w:r>
      <w:r w:rsidR="0091469C" w:rsidRPr="002D55E1">
        <w:rPr>
          <w:rFonts w:asciiTheme="minorBidi" w:hAnsiTheme="minorBidi"/>
          <w:sz w:val="24"/>
          <w:szCs w:val="24"/>
        </w:rPr>
        <w:t xml:space="preserve"> year would positively transform society</w:t>
      </w:r>
      <w:r w:rsidRPr="002D55E1">
        <w:rPr>
          <w:rFonts w:asciiTheme="minorBidi" w:hAnsiTheme="minorBidi"/>
          <w:sz w:val="24"/>
          <w:szCs w:val="24"/>
        </w:rPr>
        <w:t xml:space="preserve">: </w:t>
      </w:r>
    </w:p>
    <w:p w:rsidR="00AD3F17" w:rsidRPr="002D55E1" w:rsidRDefault="00AD3F17" w:rsidP="00B45FF3">
      <w:pPr>
        <w:pStyle w:val="NoSpacing"/>
        <w:bidi w:val="0"/>
        <w:jc w:val="both"/>
        <w:rPr>
          <w:rFonts w:asciiTheme="minorBidi" w:hAnsiTheme="minorBidi"/>
          <w:sz w:val="24"/>
          <w:szCs w:val="24"/>
        </w:rPr>
      </w:pPr>
    </w:p>
    <w:p w:rsidR="00AD3F17" w:rsidRPr="002D55E1" w:rsidRDefault="00AD3F17" w:rsidP="00B45FF3">
      <w:pPr>
        <w:pStyle w:val="NoSpacing"/>
        <w:bidi w:val="0"/>
        <w:ind w:left="720"/>
        <w:jc w:val="both"/>
        <w:rPr>
          <w:rFonts w:asciiTheme="minorBidi" w:hAnsiTheme="minorBidi"/>
          <w:sz w:val="24"/>
          <w:szCs w:val="24"/>
        </w:rPr>
      </w:pPr>
      <w:r w:rsidRPr="002D55E1">
        <w:rPr>
          <w:rFonts w:asciiTheme="minorBidi" w:hAnsiTheme="minorBidi"/>
          <w:sz w:val="24"/>
          <w:szCs w:val="24"/>
        </w:rPr>
        <w:t xml:space="preserve">Our “affluent” society actually decreases leisure and family time, as more people not only choose to work to fulfill what they want to be, but feel compelled to work, in order to afford what society says they should have. Consumerism necessitates “producerism” to keep both supply and demand high. Yet as </w:t>
      </w:r>
      <w:r w:rsidR="005E5E12" w:rsidRPr="002D55E1">
        <w:rPr>
          <w:rFonts w:asciiTheme="minorBidi" w:hAnsiTheme="minorBidi"/>
          <w:i/>
          <w:sz w:val="24"/>
          <w:szCs w:val="24"/>
        </w:rPr>
        <w:t>shemitta</w:t>
      </w:r>
      <w:r w:rsidRPr="002D55E1">
        <w:rPr>
          <w:rFonts w:asciiTheme="minorBidi" w:hAnsiTheme="minorBidi"/>
          <w:sz w:val="24"/>
          <w:szCs w:val="24"/>
        </w:rPr>
        <w:t xml:space="preserve"> hints, people are indeed like the land, in ways that are more obvious in the modern world: For both, when overwork leads to exhaustion, we engineer continued “vitality” not with true renewal, but with chemicals...</w:t>
      </w:r>
    </w:p>
    <w:p w:rsidR="00AD3F17" w:rsidRPr="002D55E1" w:rsidRDefault="00AD3F17" w:rsidP="00B45FF3">
      <w:pPr>
        <w:pStyle w:val="NoSpacing"/>
        <w:bidi w:val="0"/>
        <w:ind w:left="720"/>
        <w:jc w:val="both"/>
        <w:rPr>
          <w:rFonts w:asciiTheme="minorBidi" w:hAnsiTheme="minorBidi"/>
          <w:sz w:val="24"/>
          <w:szCs w:val="24"/>
        </w:rPr>
      </w:pPr>
    </w:p>
    <w:p w:rsidR="00AD3F17" w:rsidRPr="002D55E1" w:rsidRDefault="00AD3F17" w:rsidP="00B45FF3">
      <w:pPr>
        <w:pStyle w:val="NoSpacing"/>
        <w:bidi w:val="0"/>
        <w:ind w:left="720"/>
        <w:jc w:val="both"/>
        <w:rPr>
          <w:rFonts w:asciiTheme="minorBidi" w:hAnsiTheme="minorBidi"/>
          <w:sz w:val="24"/>
          <w:szCs w:val="24"/>
        </w:rPr>
      </w:pPr>
      <w:r w:rsidRPr="002D55E1">
        <w:rPr>
          <w:rFonts w:asciiTheme="minorBidi" w:hAnsiTheme="minorBidi"/>
          <w:sz w:val="24"/>
          <w:szCs w:val="24"/>
        </w:rPr>
        <w:t>The sabbatical principle, dictating periods of enforced restraint, rededication a</w:t>
      </w:r>
      <w:r w:rsidR="00B45FF3" w:rsidRPr="002D55E1">
        <w:rPr>
          <w:rFonts w:asciiTheme="minorBidi" w:hAnsiTheme="minorBidi"/>
          <w:sz w:val="24"/>
          <w:szCs w:val="24"/>
        </w:rPr>
        <w:t xml:space="preserve">nd redistribution, presents a compelling </w:t>
      </w:r>
      <w:r w:rsidRPr="002D55E1">
        <w:rPr>
          <w:rFonts w:asciiTheme="minorBidi" w:hAnsiTheme="minorBidi"/>
          <w:sz w:val="24"/>
          <w:szCs w:val="24"/>
        </w:rPr>
        <w:t>altern</w:t>
      </w:r>
      <w:r w:rsidR="00B45FF3" w:rsidRPr="002D55E1">
        <w:rPr>
          <w:rFonts w:asciiTheme="minorBidi" w:hAnsiTheme="minorBidi"/>
          <w:sz w:val="24"/>
          <w:szCs w:val="24"/>
        </w:rPr>
        <w:t>ative to</w:t>
      </w:r>
      <w:r w:rsidRPr="002D55E1">
        <w:rPr>
          <w:rFonts w:asciiTheme="minorBidi" w:hAnsiTheme="minorBidi"/>
          <w:sz w:val="24"/>
          <w:szCs w:val="24"/>
        </w:rPr>
        <w:t xml:space="preserve"> </w:t>
      </w:r>
      <w:r w:rsidR="00B45FF3" w:rsidRPr="002D55E1">
        <w:rPr>
          <w:rFonts w:asciiTheme="minorBidi" w:hAnsiTheme="minorBidi"/>
          <w:sz w:val="24"/>
          <w:szCs w:val="24"/>
        </w:rPr>
        <w:t xml:space="preserve">business as usual.  Limiting the share that production </w:t>
      </w:r>
      <w:r w:rsidRPr="002D55E1">
        <w:rPr>
          <w:rFonts w:asciiTheme="minorBidi" w:hAnsiTheme="minorBidi"/>
          <w:sz w:val="24"/>
          <w:szCs w:val="24"/>
        </w:rPr>
        <w:t xml:space="preserve">and consumption have in our lives will create the space for higher pursuits. The economy must not be an engine that runs of itself, disengaged from social and environmental concerns, but a conscious expression of our spiritual and moral values. Wealth, both money and land, are not personal property to be accumulated, but divine abundance channeled through us to be shared for the benefit of all. (Dr. Jeremy Benstein, “Stop the </w:t>
      </w:r>
      <w:r w:rsidRPr="002D55E1">
        <w:rPr>
          <w:rFonts w:asciiTheme="minorBidi" w:hAnsiTheme="minorBidi"/>
          <w:sz w:val="24"/>
          <w:szCs w:val="24"/>
        </w:rPr>
        <w:lastRenderedPageBreak/>
        <w:t xml:space="preserve">Machine! The Sabbatical Year Principle,” </w:t>
      </w:r>
      <w:r w:rsidRPr="002D55E1">
        <w:rPr>
          <w:rFonts w:asciiTheme="minorBidi" w:hAnsiTheme="minorBidi"/>
          <w:i/>
          <w:iCs/>
          <w:sz w:val="24"/>
          <w:szCs w:val="24"/>
        </w:rPr>
        <w:t xml:space="preserve">The Jerusalem Report, </w:t>
      </w:r>
      <w:r w:rsidRPr="002D55E1">
        <w:rPr>
          <w:rFonts w:asciiTheme="minorBidi" w:hAnsiTheme="minorBidi"/>
          <w:sz w:val="24"/>
          <w:szCs w:val="24"/>
        </w:rPr>
        <w:t>May 21, 2001, p. 35)</w:t>
      </w:r>
    </w:p>
    <w:p w:rsidR="00AD3F17" w:rsidRPr="002D55E1" w:rsidRDefault="00AD3F17" w:rsidP="00B45FF3">
      <w:pPr>
        <w:pStyle w:val="NoSpacing"/>
        <w:bidi w:val="0"/>
        <w:jc w:val="both"/>
        <w:rPr>
          <w:rFonts w:asciiTheme="minorBidi" w:hAnsiTheme="minorBidi"/>
          <w:sz w:val="24"/>
          <w:szCs w:val="24"/>
        </w:rPr>
      </w:pPr>
    </w:p>
    <w:p w:rsidR="0091469C" w:rsidRPr="002D55E1" w:rsidRDefault="00DF1098" w:rsidP="00DF1098">
      <w:pPr>
        <w:pStyle w:val="NoSpacing"/>
        <w:bidi w:val="0"/>
        <w:ind w:firstLine="720"/>
        <w:jc w:val="both"/>
        <w:rPr>
          <w:rFonts w:asciiTheme="minorBidi" w:hAnsiTheme="minorBidi"/>
          <w:sz w:val="24"/>
          <w:szCs w:val="24"/>
        </w:rPr>
      </w:pPr>
      <w:r w:rsidRPr="002D55E1">
        <w:rPr>
          <w:rFonts w:asciiTheme="minorBidi" w:hAnsiTheme="minorBidi"/>
          <w:sz w:val="24"/>
          <w:szCs w:val="24"/>
        </w:rPr>
        <w:t>However, Rav Kook,</w:t>
      </w:r>
      <w:r w:rsidR="0071496A" w:rsidRPr="002D55E1">
        <w:rPr>
          <w:rFonts w:asciiTheme="minorBidi" w:hAnsiTheme="minorBidi"/>
          <w:sz w:val="24"/>
          <w:szCs w:val="24"/>
        </w:rPr>
        <w:t xml:space="preserve"> in his introduction</w:t>
      </w:r>
      <w:r w:rsidR="0091469C" w:rsidRPr="002D55E1">
        <w:rPr>
          <w:rFonts w:asciiTheme="minorBidi" w:hAnsiTheme="minorBidi"/>
          <w:sz w:val="24"/>
          <w:szCs w:val="24"/>
        </w:rPr>
        <w:t xml:space="preserve"> </w:t>
      </w:r>
      <w:r w:rsidRPr="002D55E1">
        <w:rPr>
          <w:rFonts w:asciiTheme="minorBidi" w:hAnsiTheme="minorBidi"/>
          <w:sz w:val="24"/>
          <w:szCs w:val="24"/>
        </w:rPr>
        <w:t>to</w:t>
      </w:r>
      <w:r w:rsidR="0091469C" w:rsidRPr="002D55E1">
        <w:rPr>
          <w:rFonts w:asciiTheme="minorBidi" w:hAnsiTheme="minorBidi"/>
          <w:sz w:val="24"/>
          <w:szCs w:val="24"/>
        </w:rPr>
        <w:t xml:space="preserve"> </w:t>
      </w:r>
      <w:r w:rsidRPr="002D55E1">
        <w:rPr>
          <w:rFonts w:asciiTheme="minorBidi" w:hAnsiTheme="minorBidi"/>
          <w:i/>
          <w:iCs/>
          <w:sz w:val="24"/>
          <w:szCs w:val="24"/>
        </w:rPr>
        <w:t>Shabbat H</w:t>
      </w:r>
      <w:r w:rsidR="0091469C" w:rsidRPr="002D55E1">
        <w:rPr>
          <w:rFonts w:asciiTheme="minorBidi" w:hAnsiTheme="minorBidi"/>
          <w:i/>
          <w:iCs/>
          <w:sz w:val="24"/>
          <w:szCs w:val="24"/>
        </w:rPr>
        <w:t>a</w:t>
      </w:r>
      <w:r w:rsidR="00B45FF3" w:rsidRPr="002D55E1">
        <w:rPr>
          <w:rFonts w:asciiTheme="minorBidi" w:hAnsiTheme="minorBidi"/>
          <w:i/>
          <w:iCs/>
          <w:sz w:val="24"/>
          <w:szCs w:val="24"/>
        </w:rPr>
        <w:t>-a</w:t>
      </w:r>
      <w:r w:rsidR="00455191" w:rsidRPr="002D55E1">
        <w:rPr>
          <w:rFonts w:asciiTheme="minorBidi" w:hAnsiTheme="minorBidi"/>
          <w:i/>
          <w:iCs/>
          <w:sz w:val="24"/>
          <w:szCs w:val="24"/>
        </w:rPr>
        <w:t>retz</w:t>
      </w:r>
      <w:r w:rsidRPr="002D55E1">
        <w:rPr>
          <w:rFonts w:asciiTheme="minorBidi" w:hAnsiTheme="minorBidi"/>
          <w:i/>
          <w:iCs/>
          <w:sz w:val="24"/>
          <w:szCs w:val="24"/>
        </w:rPr>
        <w:t xml:space="preserve">, </w:t>
      </w:r>
      <w:r w:rsidR="00921132" w:rsidRPr="002D55E1">
        <w:rPr>
          <w:rFonts w:asciiTheme="minorBidi" w:hAnsiTheme="minorBidi"/>
          <w:sz w:val="24"/>
          <w:szCs w:val="24"/>
        </w:rPr>
        <w:t>explores the</w:t>
      </w:r>
      <w:r w:rsidRPr="002D55E1">
        <w:rPr>
          <w:rFonts w:asciiTheme="minorBidi" w:hAnsiTheme="minorBidi"/>
          <w:sz w:val="24"/>
          <w:szCs w:val="24"/>
        </w:rPr>
        <w:t xml:space="preserve"> role of </w:t>
      </w:r>
      <w:r w:rsidRPr="002D55E1">
        <w:rPr>
          <w:rFonts w:asciiTheme="minorBidi" w:hAnsiTheme="minorBidi"/>
          <w:i/>
          <w:iCs/>
          <w:sz w:val="24"/>
          <w:szCs w:val="24"/>
        </w:rPr>
        <w:t>shemitta</w:t>
      </w:r>
      <w:r w:rsidRPr="002D55E1">
        <w:rPr>
          <w:rFonts w:asciiTheme="minorBidi" w:hAnsiTheme="minorBidi"/>
          <w:sz w:val="24"/>
          <w:szCs w:val="24"/>
        </w:rPr>
        <w:t xml:space="preserve"> </w:t>
      </w:r>
      <w:r w:rsidR="0091469C" w:rsidRPr="002D55E1">
        <w:rPr>
          <w:rFonts w:asciiTheme="minorBidi" w:hAnsiTheme="minorBidi"/>
          <w:sz w:val="24"/>
          <w:szCs w:val="24"/>
        </w:rPr>
        <w:t>in transforming Jewish life in Israel, on a much more fundamental plane.</w:t>
      </w:r>
    </w:p>
    <w:p w:rsidR="00AD3F17" w:rsidRPr="002D55E1" w:rsidRDefault="00AD3F17" w:rsidP="00B45FF3">
      <w:pPr>
        <w:pStyle w:val="NoSpacing"/>
        <w:bidi w:val="0"/>
        <w:jc w:val="both"/>
        <w:rPr>
          <w:rFonts w:asciiTheme="minorBidi" w:hAnsiTheme="minorBidi"/>
          <w:sz w:val="24"/>
          <w:szCs w:val="24"/>
        </w:rPr>
      </w:pPr>
    </w:p>
    <w:p w:rsidR="00DF3932" w:rsidRPr="002D55E1" w:rsidRDefault="00DF3932" w:rsidP="00B45FF3">
      <w:pPr>
        <w:pStyle w:val="NoSpacing"/>
        <w:bidi w:val="0"/>
        <w:jc w:val="both"/>
        <w:rPr>
          <w:rFonts w:asciiTheme="minorBidi" w:hAnsiTheme="minorBidi"/>
          <w:b/>
          <w:bCs/>
          <w:sz w:val="24"/>
          <w:szCs w:val="24"/>
        </w:rPr>
      </w:pPr>
      <w:r w:rsidRPr="002D55E1">
        <w:rPr>
          <w:rFonts w:asciiTheme="minorBidi" w:hAnsiTheme="minorBidi"/>
          <w:b/>
          <w:bCs/>
          <w:sz w:val="24"/>
          <w:szCs w:val="24"/>
        </w:rPr>
        <w:t>Rav Kook's Perspective</w:t>
      </w:r>
    </w:p>
    <w:p w:rsidR="00DF3932" w:rsidRPr="002D55E1" w:rsidRDefault="00DF3932" w:rsidP="00B45FF3">
      <w:pPr>
        <w:pStyle w:val="NoSpacing"/>
        <w:bidi w:val="0"/>
        <w:jc w:val="both"/>
        <w:rPr>
          <w:rFonts w:asciiTheme="minorBidi" w:hAnsiTheme="minorBidi"/>
          <w:sz w:val="24"/>
          <w:szCs w:val="24"/>
        </w:rPr>
      </w:pPr>
    </w:p>
    <w:p w:rsidR="00DF3932" w:rsidRPr="002D55E1" w:rsidRDefault="00DF1098" w:rsidP="00DF1098">
      <w:pPr>
        <w:pStyle w:val="NoSpacing"/>
        <w:bidi w:val="0"/>
        <w:ind w:firstLine="720"/>
        <w:jc w:val="both"/>
        <w:rPr>
          <w:rFonts w:asciiTheme="minorBidi" w:hAnsiTheme="minorBidi"/>
          <w:sz w:val="24"/>
          <w:szCs w:val="24"/>
        </w:rPr>
      </w:pPr>
      <w:r w:rsidRPr="002D55E1">
        <w:rPr>
          <w:rFonts w:asciiTheme="minorBidi" w:hAnsiTheme="minorBidi"/>
          <w:sz w:val="24"/>
          <w:szCs w:val="24"/>
        </w:rPr>
        <w:t>Rav Kook does</w:t>
      </w:r>
      <w:r w:rsidR="0091469C" w:rsidRPr="002D55E1">
        <w:rPr>
          <w:rFonts w:asciiTheme="minorBidi" w:hAnsiTheme="minorBidi"/>
          <w:sz w:val="24"/>
          <w:szCs w:val="24"/>
        </w:rPr>
        <w:t xml:space="preserve"> not deny the</w:t>
      </w:r>
      <w:r w:rsidR="00DF3932" w:rsidRPr="002D55E1">
        <w:rPr>
          <w:rFonts w:asciiTheme="minorBidi" w:hAnsiTheme="minorBidi"/>
          <w:sz w:val="24"/>
          <w:szCs w:val="24"/>
        </w:rPr>
        <w:t xml:space="preserve"> practical role that </w:t>
      </w:r>
      <w:r w:rsidR="005E5E12" w:rsidRPr="002D55E1">
        <w:rPr>
          <w:rFonts w:asciiTheme="minorBidi" w:hAnsiTheme="minorBidi"/>
          <w:i/>
          <w:iCs/>
          <w:sz w:val="24"/>
          <w:szCs w:val="24"/>
        </w:rPr>
        <w:t>shemitta</w:t>
      </w:r>
      <w:r w:rsidR="00DF3932" w:rsidRPr="002D55E1">
        <w:rPr>
          <w:rFonts w:asciiTheme="minorBidi" w:hAnsiTheme="minorBidi"/>
          <w:sz w:val="24"/>
          <w:szCs w:val="24"/>
        </w:rPr>
        <w:t xml:space="preserve"> can play in helping refocus one's energies, </w:t>
      </w:r>
      <w:r w:rsidRPr="002D55E1">
        <w:rPr>
          <w:rFonts w:asciiTheme="minorBidi" w:hAnsiTheme="minorBidi"/>
          <w:sz w:val="24"/>
          <w:szCs w:val="24"/>
        </w:rPr>
        <w:t>but he notes</w:t>
      </w:r>
      <w:r w:rsidR="00DF3932" w:rsidRPr="002D55E1">
        <w:rPr>
          <w:rFonts w:asciiTheme="minorBidi" w:hAnsiTheme="minorBidi"/>
          <w:sz w:val="24"/>
          <w:szCs w:val="24"/>
        </w:rPr>
        <w:t xml:space="preserve"> that as </w:t>
      </w:r>
      <w:r w:rsidRPr="002D55E1">
        <w:rPr>
          <w:rFonts w:asciiTheme="minorBidi" w:hAnsiTheme="minorBidi"/>
          <w:sz w:val="24"/>
          <w:szCs w:val="24"/>
        </w:rPr>
        <w:t xml:space="preserve">thinking </w:t>
      </w:r>
      <w:r w:rsidR="00DF3932" w:rsidRPr="002D55E1">
        <w:rPr>
          <w:rFonts w:asciiTheme="minorBidi" w:hAnsiTheme="minorBidi"/>
          <w:sz w:val="24"/>
          <w:szCs w:val="24"/>
        </w:rPr>
        <w:t>Jew</w:t>
      </w:r>
      <w:r w:rsidRPr="002D55E1">
        <w:rPr>
          <w:rFonts w:asciiTheme="minorBidi" w:hAnsiTheme="minorBidi"/>
          <w:sz w:val="24"/>
          <w:szCs w:val="24"/>
        </w:rPr>
        <w:t>s, we must try to look more deeply.</w:t>
      </w:r>
    </w:p>
    <w:p w:rsidR="00DF3932" w:rsidRPr="002D55E1" w:rsidRDefault="00DF3932" w:rsidP="00B45FF3">
      <w:pPr>
        <w:pStyle w:val="NoSpacing"/>
        <w:bidi w:val="0"/>
        <w:jc w:val="both"/>
        <w:rPr>
          <w:rFonts w:asciiTheme="minorBidi" w:hAnsiTheme="minorBidi"/>
          <w:sz w:val="24"/>
          <w:szCs w:val="24"/>
        </w:rPr>
      </w:pPr>
    </w:p>
    <w:p w:rsidR="00DF3932" w:rsidRPr="002D55E1" w:rsidRDefault="00DF1098" w:rsidP="00B45FF3">
      <w:pPr>
        <w:pStyle w:val="NoSpacing"/>
        <w:bidi w:val="0"/>
        <w:ind w:left="720"/>
        <w:jc w:val="both"/>
        <w:rPr>
          <w:rFonts w:asciiTheme="minorBidi" w:hAnsiTheme="minorBidi"/>
          <w:sz w:val="24"/>
          <w:szCs w:val="24"/>
        </w:rPr>
      </w:pPr>
      <w:r w:rsidRPr="002D55E1">
        <w:rPr>
          <w:rFonts w:asciiTheme="minorBidi" w:hAnsiTheme="minorBidi"/>
          <w:sz w:val="24"/>
          <w:szCs w:val="24"/>
        </w:rPr>
        <w:t>What makes</w:t>
      </w:r>
      <w:r w:rsidR="0091469C" w:rsidRPr="002D55E1">
        <w:rPr>
          <w:rFonts w:asciiTheme="minorBidi" w:hAnsiTheme="minorBidi"/>
          <w:sz w:val="24"/>
          <w:szCs w:val="24"/>
        </w:rPr>
        <w:t xml:space="preserve"> </w:t>
      </w:r>
      <w:r w:rsidR="00B45FF3" w:rsidRPr="002D55E1">
        <w:rPr>
          <w:rFonts w:asciiTheme="minorBidi" w:hAnsiTheme="minorBidi"/>
          <w:sz w:val="24"/>
          <w:szCs w:val="24"/>
        </w:rPr>
        <w:t xml:space="preserve">the Jewish </w:t>
      </w:r>
      <w:r w:rsidR="00DF3932" w:rsidRPr="002D55E1">
        <w:rPr>
          <w:rFonts w:asciiTheme="minorBidi" w:hAnsiTheme="minorBidi"/>
          <w:sz w:val="24"/>
          <w:szCs w:val="24"/>
        </w:rPr>
        <w:t>nation</w:t>
      </w:r>
      <w:r w:rsidR="00B45FF3" w:rsidRPr="002D55E1">
        <w:rPr>
          <w:rFonts w:asciiTheme="minorBidi" w:hAnsiTheme="minorBidi"/>
          <w:sz w:val="24"/>
          <w:szCs w:val="24"/>
        </w:rPr>
        <w:t xml:space="preserve"> special is that it looks at all of life through </w:t>
      </w:r>
      <w:r w:rsidR="00DF3932" w:rsidRPr="002D55E1">
        <w:rPr>
          <w:rFonts w:asciiTheme="minorBidi" w:hAnsiTheme="minorBidi"/>
          <w:sz w:val="24"/>
          <w:szCs w:val="24"/>
        </w:rPr>
        <w:t>the illuminating lens of holiness. With all its life-force, it recognizes that life is worthwhile only if it is infused with the Divine, and life lack</w:t>
      </w:r>
      <w:r w:rsidR="00EB1D6A" w:rsidRPr="002D55E1">
        <w:rPr>
          <w:rFonts w:asciiTheme="minorBidi" w:hAnsiTheme="minorBidi"/>
          <w:sz w:val="24"/>
          <w:szCs w:val="24"/>
        </w:rPr>
        <w:t xml:space="preserve">ing the Divine is worthless... </w:t>
      </w:r>
    </w:p>
    <w:p w:rsidR="00EB1D6A" w:rsidRPr="002D55E1" w:rsidRDefault="00EB1D6A" w:rsidP="00B45FF3">
      <w:pPr>
        <w:pStyle w:val="NoSpacing"/>
        <w:bidi w:val="0"/>
        <w:ind w:left="720"/>
        <w:jc w:val="both"/>
        <w:rPr>
          <w:rFonts w:asciiTheme="minorBidi" w:hAnsiTheme="minorBidi"/>
          <w:sz w:val="24"/>
          <w:szCs w:val="24"/>
        </w:rPr>
      </w:pPr>
    </w:p>
    <w:p w:rsidR="00DF3932" w:rsidRPr="002D55E1" w:rsidRDefault="00DF3932" w:rsidP="00B45FF3">
      <w:pPr>
        <w:pStyle w:val="NoSpacing"/>
        <w:bidi w:val="0"/>
        <w:ind w:left="720"/>
        <w:jc w:val="both"/>
        <w:rPr>
          <w:rFonts w:asciiTheme="minorBidi" w:hAnsiTheme="minorBidi"/>
          <w:sz w:val="24"/>
          <w:szCs w:val="24"/>
        </w:rPr>
      </w:pPr>
      <w:r w:rsidRPr="002D55E1">
        <w:rPr>
          <w:rFonts w:asciiTheme="minorBidi" w:hAnsiTheme="minorBidi"/>
          <w:sz w:val="24"/>
          <w:szCs w:val="24"/>
        </w:rPr>
        <w:t>The potential of the nation, the Divine good which is embedded in it ... cannot be actualized within mundane life. Such life, with its constant chaos, hides the spirit</w:t>
      </w:r>
      <w:r w:rsidR="00DF1098" w:rsidRPr="002D55E1">
        <w:rPr>
          <w:rFonts w:asciiTheme="minorBidi" w:hAnsiTheme="minorBidi"/>
          <w:sz w:val="24"/>
          <w:szCs w:val="24"/>
        </w:rPr>
        <w:t xml:space="preserve">ual glory of the Divine soul... </w:t>
      </w:r>
      <w:r w:rsidRPr="002D55E1">
        <w:rPr>
          <w:rFonts w:asciiTheme="minorBidi" w:hAnsiTheme="minorBidi"/>
          <w:sz w:val="24"/>
          <w:szCs w:val="24"/>
        </w:rPr>
        <w:t>The urgency of developing and enhancing life needs to be actualized by taking a break and getting a rest from the chaos of normal life.</w:t>
      </w:r>
    </w:p>
    <w:p w:rsidR="00EB1D6A" w:rsidRPr="002D55E1" w:rsidRDefault="00EB1D6A" w:rsidP="00B45FF3">
      <w:pPr>
        <w:pStyle w:val="NoSpacing"/>
        <w:bidi w:val="0"/>
        <w:jc w:val="both"/>
        <w:rPr>
          <w:rFonts w:asciiTheme="minorBidi" w:hAnsiTheme="minorBidi"/>
          <w:sz w:val="24"/>
          <w:szCs w:val="24"/>
        </w:rPr>
      </w:pPr>
    </w:p>
    <w:p w:rsidR="00EB1D6A" w:rsidRPr="002D55E1" w:rsidRDefault="00EB1D6A" w:rsidP="00B47457">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After this introduction, Rav Kook identifies how both Shabbat and </w:t>
      </w:r>
      <w:r w:rsidR="005E5E12" w:rsidRPr="002D55E1">
        <w:rPr>
          <w:rFonts w:asciiTheme="minorBidi" w:hAnsiTheme="minorBidi"/>
          <w:i/>
          <w:sz w:val="24"/>
          <w:szCs w:val="24"/>
        </w:rPr>
        <w:t>shemitta</w:t>
      </w:r>
      <w:r w:rsidRPr="002D55E1">
        <w:rPr>
          <w:rFonts w:asciiTheme="minorBidi" w:hAnsiTheme="minorBidi"/>
          <w:sz w:val="24"/>
          <w:szCs w:val="24"/>
        </w:rPr>
        <w:t xml:space="preserve"> allow</w:t>
      </w:r>
      <w:r w:rsidR="00B47457" w:rsidRPr="002D55E1">
        <w:rPr>
          <w:rFonts w:asciiTheme="minorBidi" w:hAnsiTheme="minorBidi"/>
          <w:sz w:val="24"/>
          <w:szCs w:val="24"/>
        </w:rPr>
        <w:t xml:space="preserve"> for an escape from the mundane:</w:t>
      </w:r>
      <w:r w:rsidRPr="002D55E1">
        <w:rPr>
          <w:rFonts w:asciiTheme="minorBidi" w:hAnsiTheme="minorBidi"/>
          <w:sz w:val="24"/>
          <w:szCs w:val="24"/>
        </w:rPr>
        <w:t xml:space="preserve"> </w:t>
      </w:r>
      <w:r w:rsidR="004B4724" w:rsidRPr="002D55E1">
        <w:rPr>
          <w:rFonts w:asciiTheme="minorBidi" w:hAnsiTheme="minorBidi"/>
          <w:sz w:val="24"/>
          <w:szCs w:val="24"/>
        </w:rPr>
        <w:t>Shabbat</w:t>
      </w:r>
      <w:r w:rsidRPr="002D55E1">
        <w:rPr>
          <w:rFonts w:asciiTheme="minorBidi" w:hAnsiTheme="minorBidi"/>
          <w:sz w:val="24"/>
          <w:szCs w:val="24"/>
        </w:rPr>
        <w:t xml:space="preserve"> for every individual and </w:t>
      </w:r>
      <w:r w:rsidR="005E5E12" w:rsidRPr="002D55E1">
        <w:rPr>
          <w:rFonts w:asciiTheme="minorBidi" w:hAnsiTheme="minorBidi"/>
          <w:i/>
          <w:sz w:val="24"/>
          <w:szCs w:val="24"/>
        </w:rPr>
        <w:t>shemitta</w:t>
      </w:r>
      <w:r w:rsidRPr="002D55E1">
        <w:rPr>
          <w:rFonts w:asciiTheme="minorBidi" w:hAnsiTheme="minorBidi"/>
          <w:sz w:val="24"/>
          <w:szCs w:val="24"/>
        </w:rPr>
        <w:t xml:space="preserve"> for the entire nation. </w:t>
      </w:r>
    </w:p>
    <w:p w:rsidR="00EB1D6A" w:rsidRPr="002D55E1" w:rsidRDefault="00EB1D6A" w:rsidP="00B45FF3">
      <w:pPr>
        <w:pStyle w:val="NoSpacing"/>
        <w:bidi w:val="0"/>
        <w:jc w:val="both"/>
        <w:rPr>
          <w:rFonts w:asciiTheme="minorBidi" w:hAnsiTheme="minorBidi"/>
          <w:sz w:val="24"/>
          <w:szCs w:val="24"/>
        </w:rPr>
      </w:pPr>
    </w:p>
    <w:p w:rsidR="00DF3932" w:rsidRPr="002D55E1" w:rsidRDefault="005E5E12" w:rsidP="00B45FF3">
      <w:pPr>
        <w:pStyle w:val="NoSpacing"/>
        <w:bidi w:val="0"/>
        <w:ind w:left="720"/>
        <w:jc w:val="both"/>
        <w:rPr>
          <w:rFonts w:asciiTheme="minorBidi" w:hAnsiTheme="minorBidi"/>
          <w:sz w:val="24"/>
          <w:szCs w:val="24"/>
        </w:rPr>
      </w:pPr>
      <w:r w:rsidRPr="002D55E1">
        <w:rPr>
          <w:rFonts w:asciiTheme="minorBidi" w:hAnsiTheme="minorBidi"/>
          <w:i/>
          <w:iCs/>
          <w:sz w:val="24"/>
          <w:szCs w:val="24"/>
        </w:rPr>
        <w:t>Shemitta</w:t>
      </w:r>
      <w:r w:rsidR="00DF3932" w:rsidRPr="002D55E1">
        <w:rPr>
          <w:rFonts w:asciiTheme="minorBidi" w:hAnsiTheme="minorBidi"/>
          <w:sz w:val="24"/>
          <w:szCs w:val="24"/>
        </w:rPr>
        <w:t xml:space="preserve"> accomplishes for the nation what Shabbat accomplishes for the individual. This nation has </w:t>
      </w:r>
      <w:r w:rsidR="004B4724" w:rsidRPr="002D55E1">
        <w:rPr>
          <w:rFonts w:asciiTheme="minorBidi" w:hAnsiTheme="minorBidi"/>
          <w:sz w:val="24"/>
          <w:szCs w:val="24"/>
        </w:rPr>
        <w:t xml:space="preserve">a special need... </w:t>
      </w:r>
      <w:r w:rsidR="00DF3932" w:rsidRPr="002D55E1">
        <w:rPr>
          <w:rFonts w:asciiTheme="minorBidi" w:hAnsiTheme="minorBidi"/>
          <w:sz w:val="24"/>
          <w:szCs w:val="24"/>
        </w:rPr>
        <w:t xml:space="preserve">Periodically, it needs to have the Divine light within it revealed in all its splendor. </w:t>
      </w:r>
    </w:p>
    <w:p w:rsidR="00EB1D6A" w:rsidRPr="002D55E1" w:rsidRDefault="00EB1D6A" w:rsidP="00B45FF3">
      <w:pPr>
        <w:pStyle w:val="NoSpacing"/>
        <w:bidi w:val="0"/>
        <w:ind w:left="720"/>
        <w:jc w:val="both"/>
        <w:rPr>
          <w:rFonts w:asciiTheme="minorBidi" w:hAnsiTheme="minorBidi"/>
          <w:sz w:val="24"/>
          <w:szCs w:val="24"/>
        </w:rPr>
      </w:pPr>
    </w:p>
    <w:p w:rsidR="00DF3932" w:rsidRPr="002D55E1" w:rsidRDefault="00DF3932" w:rsidP="00B45FF3">
      <w:pPr>
        <w:pStyle w:val="NoSpacing"/>
        <w:bidi w:val="0"/>
        <w:ind w:left="720"/>
        <w:jc w:val="both"/>
        <w:rPr>
          <w:rFonts w:asciiTheme="minorBidi" w:hAnsiTheme="minorBidi"/>
          <w:sz w:val="24"/>
          <w:szCs w:val="24"/>
        </w:rPr>
      </w:pPr>
      <w:r w:rsidRPr="002D55E1">
        <w:rPr>
          <w:rFonts w:asciiTheme="minorBidi" w:hAnsiTheme="minorBidi"/>
          <w:sz w:val="24"/>
          <w:szCs w:val="24"/>
        </w:rPr>
        <w:t>This light must not be suppressed by daily mundane life – with all its toil and worries, anger and competition – so that the purity of its collective sou</w:t>
      </w:r>
      <w:r w:rsidR="00EB1D6A" w:rsidRPr="002D55E1">
        <w:rPr>
          <w:rFonts w:asciiTheme="minorBidi" w:hAnsiTheme="minorBidi"/>
          <w:sz w:val="24"/>
          <w:szCs w:val="24"/>
        </w:rPr>
        <w:t xml:space="preserve">l can be revealed within it... </w:t>
      </w:r>
    </w:p>
    <w:p w:rsidR="00DF3932" w:rsidRPr="002D55E1" w:rsidRDefault="00DF3932" w:rsidP="00B45FF3">
      <w:pPr>
        <w:pStyle w:val="NoSpacing"/>
        <w:bidi w:val="0"/>
        <w:jc w:val="both"/>
        <w:rPr>
          <w:rFonts w:asciiTheme="minorBidi" w:hAnsiTheme="minorBidi"/>
          <w:sz w:val="24"/>
          <w:szCs w:val="24"/>
        </w:rPr>
      </w:pPr>
    </w:p>
    <w:p w:rsidR="00EB1D6A" w:rsidRPr="002D55E1" w:rsidRDefault="00EB1D6A" w:rsidP="00B45FF3">
      <w:pPr>
        <w:pStyle w:val="NoSpacing"/>
        <w:bidi w:val="0"/>
        <w:jc w:val="both"/>
        <w:rPr>
          <w:rFonts w:asciiTheme="minorBidi" w:hAnsiTheme="minorBidi"/>
          <w:sz w:val="24"/>
          <w:szCs w:val="24"/>
        </w:rPr>
      </w:pPr>
      <w:r w:rsidRPr="002D55E1">
        <w:rPr>
          <w:rFonts w:asciiTheme="minorBidi" w:hAnsiTheme="minorBidi"/>
          <w:sz w:val="24"/>
          <w:szCs w:val="24"/>
        </w:rPr>
        <w:t>Rav Kook</w:t>
      </w:r>
      <w:r w:rsidR="00B47457" w:rsidRPr="002D55E1">
        <w:rPr>
          <w:rFonts w:asciiTheme="minorBidi" w:hAnsiTheme="minorBidi"/>
          <w:sz w:val="24"/>
          <w:szCs w:val="24"/>
        </w:rPr>
        <w:t xml:space="preserve"> speaks in similar terms to </w:t>
      </w:r>
      <w:r w:rsidRPr="002D55E1">
        <w:rPr>
          <w:rFonts w:asciiTheme="minorBidi" w:hAnsiTheme="minorBidi"/>
          <w:sz w:val="24"/>
          <w:szCs w:val="24"/>
        </w:rPr>
        <w:t>Seforno, but his focus is not only the ability to spend time learning Torah, but to reconnect t</w:t>
      </w:r>
      <w:r w:rsidR="00B47457" w:rsidRPr="002D55E1">
        <w:rPr>
          <w:rFonts w:asciiTheme="minorBidi" w:hAnsiTheme="minorBidi"/>
          <w:sz w:val="24"/>
          <w:szCs w:val="24"/>
        </w:rPr>
        <w:t>o the purpose of a nation</w:t>
      </w:r>
      <w:r w:rsidRPr="002D55E1">
        <w:rPr>
          <w:rFonts w:asciiTheme="minorBidi" w:hAnsiTheme="minorBidi"/>
          <w:sz w:val="24"/>
          <w:szCs w:val="24"/>
        </w:rPr>
        <w:t xml:space="preserve"> tasked with the challenge of merging the physical and the spiritual.</w:t>
      </w:r>
    </w:p>
    <w:p w:rsidR="00EB1D6A" w:rsidRPr="002D55E1" w:rsidRDefault="00EB1D6A" w:rsidP="00B45FF3">
      <w:pPr>
        <w:pStyle w:val="NoSpacing"/>
        <w:bidi w:val="0"/>
        <w:jc w:val="both"/>
        <w:rPr>
          <w:rFonts w:asciiTheme="minorBidi" w:hAnsiTheme="minorBidi"/>
          <w:sz w:val="24"/>
          <w:szCs w:val="24"/>
        </w:rPr>
      </w:pPr>
    </w:p>
    <w:p w:rsidR="00DF3932" w:rsidRPr="002D55E1" w:rsidRDefault="00DF3932" w:rsidP="00B45FF3">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Rav Kook describes the natural good of the world and the Jewish nation which often finds difficulty expressing itself and even finding itself amongst the secular realities of existence. </w:t>
      </w:r>
    </w:p>
    <w:p w:rsidR="00DF3932" w:rsidRPr="002D55E1" w:rsidRDefault="00DF3932" w:rsidP="00B45FF3">
      <w:pPr>
        <w:pStyle w:val="NoSpacing"/>
        <w:bidi w:val="0"/>
        <w:jc w:val="both"/>
        <w:rPr>
          <w:rFonts w:asciiTheme="minorBidi" w:hAnsiTheme="minorBidi"/>
          <w:sz w:val="24"/>
          <w:szCs w:val="24"/>
        </w:rPr>
      </w:pPr>
    </w:p>
    <w:p w:rsidR="00DF3932" w:rsidRPr="002D55E1" w:rsidRDefault="00B47457" w:rsidP="00B45FF3">
      <w:pPr>
        <w:pStyle w:val="NoSpacing"/>
        <w:bidi w:val="0"/>
        <w:ind w:left="720"/>
        <w:jc w:val="both"/>
        <w:rPr>
          <w:rFonts w:asciiTheme="minorBidi" w:hAnsiTheme="minorBidi"/>
          <w:sz w:val="24"/>
          <w:szCs w:val="24"/>
        </w:rPr>
      </w:pPr>
      <w:r w:rsidRPr="002D55E1">
        <w:rPr>
          <w:rFonts w:asciiTheme="minorBidi" w:hAnsiTheme="minorBidi"/>
          <w:sz w:val="24"/>
          <w:szCs w:val="24"/>
        </w:rPr>
        <w:t>This national treasure (</w:t>
      </w:r>
      <w:r w:rsidRPr="002D55E1">
        <w:rPr>
          <w:rFonts w:asciiTheme="minorBidi" w:hAnsiTheme="minorBidi"/>
          <w:i/>
          <w:iCs/>
          <w:sz w:val="24"/>
          <w:szCs w:val="24"/>
        </w:rPr>
        <w:t>segula</w:t>
      </w:r>
      <w:r w:rsidRPr="002D55E1">
        <w:rPr>
          <w:rFonts w:asciiTheme="minorBidi" w:hAnsiTheme="minorBidi"/>
          <w:sz w:val="24"/>
          <w:szCs w:val="24"/>
        </w:rPr>
        <w:t xml:space="preserve">) that is imprinted deep within us, the image of a world that is good, upright, and godly – aligned with peace, justice, grace, and courage, all filled with a pervasive divine perspective that rests in the spirit of the people – cannot be actualized within a way of life that is purely businesslike. Such a life, full of frenetic action, veils the glory of the divine soul, and the soul’s clear light is </w:t>
      </w:r>
      <w:r w:rsidRPr="002D55E1">
        <w:rPr>
          <w:rFonts w:asciiTheme="minorBidi" w:hAnsiTheme="minorBidi"/>
          <w:sz w:val="24"/>
          <w:szCs w:val="24"/>
        </w:rPr>
        <w:lastRenderedPageBreak/>
        <w:t xml:space="preserve">blocked from shining through the overpowering mundane reality. </w:t>
      </w:r>
      <w:r w:rsidR="00DF3932" w:rsidRPr="002D55E1">
        <w:rPr>
          <w:rFonts w:asciiTheme="minorBidi" w:hAnsiTheme="minorBidi"/>
          <w:sz w:val="24"/>
          <w:szCs w:val="24"/>
        </w:rPr>
        <w:t>The impulsi</w:t>
      </w:r>
      <w:r w:rsidRPr="002D55E1">
        <w:rPr>
          <w:rFonts w:asciiTheme="minorBidi" w:hAnsiTheme="minorBidi"/>
          <w:sz w:val="24"/>
          <w:szCs w:val="24"/>
        </w:rPr>
        <w:t>ve push toward growth and self-</w:t>
      </w:r>
      <w:r w:rsidR="00DF3932" w:rsidRPr="002D55E1">
        <w:rPr>
          <w:rFonts w:asciiTheme="minorBidi" w:hAnsiTheme="minorBidi"/>
          <w:sz w:val="24"/>
          <w:szCs w:val="24"/>
        </w:rPr>
        <w:t xml:space="preserve">realization </w:t>
      </w:r>
      <w:r w:rsidRPr="002D55E1">
        <w:rPr>
          <w:rFonts w:asciiTheme="minorBidi" w:hAnsiTheme="minorBidi"/>
          <w:sz w:val="24"/>
          <w:szCs w:val="24"/>
        </w:rPr>
        <w:t>needs space to come to fruition,</w:t>
      </w:r>
      <w:r w:rsidR="00DF3932" w:rsidRPr="002D55E1">
        <w:rPr>
          <w:rFonts w:asciiTheme="minorBidi" w:hAnsiTheme="minorBidi"/>
          <w:sz w:val="24"/>
          <w:szCs w:val="24"/>
        </w:rPr>
        <w:t xml:space="preserve"> by stopping the routine and awakening, while sha</w:t>
      </w:r>
      <w:r w:rsidR="005E5E12" w:rsidRPr="002D55E1">
        <w:rPr>
          <w:rFonts w:asciiTheme="minorBidi" w:hAnsiTheme="minorBidi"/>
          <w:sz w:val="24"/>
          <w:szCs w:val="24"/>
        </w:rPr>
        <w:t>king of</w:t>
      </w:r>
      <w:r w:rsidR="00DF3932" w:rsidRPr="002D55E1">
        <w:rPr>
          <w:rFonts w:asciiTheme="minorBidi" w:hAnsiTheme="minorBidi"/>
          <w:sz w:val="24"/>
          <w:szCs w:val="24"/>
        </w:rPr>
        <w:t>f the wildness of daily life.</w:t>
      </w:r>
    </w:p>
    <w:p w:rsidR="00DF3932" w:rsidRPr="002D55E1" w:rsidRDefault="00DF3932" w:rsidP="00B45FF3">
      <w:pPr>
        <w:pStyle w:val="NoSpacing"/>
        <w:bidi w:val="0"/>
        <w:jc w:val="both"/>
        <w:rPr>
          <w:rFonts w:asciiTheme="minorBidi" w:hAnsiTheme="minorBidi"/>
          <w:sz w:val="24"/>
          <w:szCs w:val="24"/>
        </w:rPr>
      </w:pPr>
    </w:p>
    <w:p w:rsidR="00DF3932" w:rsidRPr="002D55E1" w:rsidRDefault="00DF3932" w:rsidP="00B47457">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Shabbat serves the role of </w:t>
      </w:r>
      <w:r w:rsidR="00B47457" w:rsidRPr="002D55E1">
        <w:rPr>
          <w:rFonts w:asciiTheme="minorBidi" w:hAnsiTheme="minorBidi"/>
          <w:sz w:val="24"/>
          <w:szCs w:val="24"/>
        </w:rPr>
        <w:t>creatin</w:t>
      </w:r>
      <w:r w:rsidRPr="002D55E1">
        <w:rPr>
          <w:rFonts w:asciiTheme="minorBidi" w:hAnsiTheme="minorBidi"/>
          <w:sz w:val="24"/>
          <w:szCs w:val="24"/>
        </w:rPr>
        <w:t>g the medium for every individual to take one day a week off his</w:t>
      </w:r>
      <w:r w:rsidR="00B47457" w:rsidRPr="002D55E1">
        <w:rPr>
          <w:rFonts w:asciiTheme="minorBidi" w:hAnsiTheme="minorBidi"/>
          <w:sz w:val="24"/>
          <w:szCs w:val="24"/>
        </w:rPr>
        <w:t xml:space="preserve"> weekly routine and to invest it with </w:t>
      </w:r>
      <w:r w:rsidRPr="002D55E1">
        <w:rPr>
          <w:rFonts w:asciiTheme="minorBidi" w:hAnsiTheme="minorBidi"/>
          <w:sz w:val="24"/>
          <w:szCs w:val="24"/>
        </w:rPr>
        <w:t>spiritual</w:t>
      </w:r>
      <w:r w:rsidR="00B47457" w:rsidRPr="002D55E1">
        <w:rPr>
          <w:rFonts w:asciiTheme="minorBidi" w:hAnsiTheme="minorBidi"/>
          <w:sz w:val="24"/>
          <w:szCs w:val="24"/>
        </w:rPr>
        <w:t>ity</w:t>
      </w:r>
      <w:r w:rsidR="00EB1D6A" w:rsidRPr="002D55E1">
        <w:rPr>
          <w:rFonts w:asciiTheme="minorBidi" w:hAnsiTheme="minorBidi"/>
          <w:sz w:val="24"/>
          <w:szCs w:val="24"/>
        </w:rPr>
        <w:t>:</w:t>
      </w:r>
      <w:r w:rsidRPr="002D55E1">
        <w:rPr>
          <w:rFonts w:asciiTheme="minorBidi" w:hAnsiTheme="minorBidi"/>
          <w:sz w:val="24"/>
          <w:szCs w:val="24"/>
        </w:rPr>
        <w:t xml:space="preserve"> </w:t>
      </w:r>
    </w:p>
    <w:p w:rsidR="00DF3932" w:rsidRPr="002D55E1" w:rsidRDefault="00DF3932" w:rsidP="00B45FF3">
      <w:pPr>
        <w:pStyle w:val="NoSpacing"/>
        <w:bidi w:val="0"/>
        <w:jc w:val="both"/>
        <w:rPr>
          <w:rFonts w:asciiTheme="minorBidi" w:hAnsiTheme="minorBidi"/>
          <w:sz w:val="24"/>
          <w:szCs w:val="24"/>
        </w:rPr>
      </w:pPr>
      <w:r w:rsidRPr="002D55E1">
        <w:rPr>
          <w:rFonts w:asciiTheme="minorBidi" w:hAnsiTheme="minorBidi"/>
          <w:sz w:val="24"/>
          <w:szCs w:val="24"/>
        </w:rPr>
        <w:t>.</w:t>
      </w:r>
    </w:p>
    <w:p w:rsidR="00DF3932" w:rsidRPr="002D55E1" w:rsidRDefault="00B47457" w:rsidP="00B45FF3">
      <w:pPr>
        <w:pStyle w:val="NoSpacing"/>
        <w:bidi w:val="0"/>
        <w:ind w:left="720"/>
        <w:jc w:val="both"/>
        <w:rPr>
          <w:rFonts w:asciiTheme="minorBidi" w:hAnsiTheme="minorBidi"/>
          <w:sz w:val="24"/>
          <w:szCs w:val="24"/>
        </w:rPr>
      </w:pPr>
      <w:r w:rsidRPr="002D55E1">
        <w:rPr>
          <w:rFonts w:asciiTheme="minorBidi" w:hAnsiTheme="minorBidi"/>
          <w:sz w:val="24"/>
          <w:szCs w:val="24"/>
        </w:rPr>
        <w:t xml:space="preserve">The individual is able to shake off the secular mundane routine of life frequently once a week, for "when Shabbat comes, repose comes" (Rashi, </w:t>
      </w:r>
      <w:r w:rsidRPr="002D55E1">
        <w:rPr>
          <w:rFonts w:asciiTheme="minorBidi" w:hAnsiTheme="minorBidi"/>
          <w:i/>
          <w:iCs/>
          <w:sz w:val="24"/>
          <w:szCs w:val="24"/>
        </w:rPr>
        <w:t>Bereishit</w:t>
      </w:r>
      <w:r w:rsidRPr="002D55E1">
        <w:rPr>
          <w:rFonts w:asciiTheme="minorBidi" w:hAnsiTheme="minorBidi"/>
          <w:sz w:val="24"/>
          <w:szCs w:val="24"/>
        </w:rPr>
        <w:t xml:space="preserve"> 2:2). The soul begins to be freed from its harsh chains, as “God has given you rest from your sorrow and trouble, and from the hard service that you were made to serve" (</w:t>
      </w:r>
      <w:r w:rsidRPr="002D55E1">
        <w:rPr>
          <w:rFonts w:asciiTheme="minorBidi" w:hAnsiTheme="minorBidi"/>
          <w:i/>
          <w:iCs/>
          <w:sz w:val="24"/>
          <w:szCs w:val="24"/>
        </w:rPr>
        <w:t>Yeshayahu</w:t>
      </w:r>
      <w:r w:rsidRPr="002D55E1">
        <w:rPr>
          <w:rFonts w:asciiTheme="minorBidi" w:hAnsiTheme="minorBidi"/>
          <w:sz w:val="24"/>
          <w:szCs w:val="24"/>
        </w:rPr>
        <w:t xml:space="preserve"> 14:3), and [the soul] seeks more elevated pathways of spiritual desires, consonant with is nature spiritual core… [Shabbat is] a holy day, on which the innate inclination of the people for a godly life emerges in each individual, as a sign for the nation that it possesses a treasure (</w:t>
      </w:r>
      <w:r w:rsidRPr="002D55E1">
        <w:rPr>
          <w:rFonts w:asciiTheme="minorBidi" w:hAnsiTheme="minorBidi"/>
          <w:i/>
          <w:iCs/>
          <w:sz w:val="24"/>
          <w:szCs w:val="24"/>
        </w:rPr>
        <w:t>segula</w:t>
      </w:r>
      <w:r w:rsidRPr="002D55E1">
        <w:rPr>
          <w:rFonts w:asciiTheme="minorBidi" w:hAnsiTheme="minorBidi"/>
          <w:sz w:val="24"/>
          <w:szCs w:val="24"/>
        </w:rPr>
        <w:t>) in its soul, and has a need and an ability to rejoice in God, in the pleasure of the divine</w:t>
      </w:r>
      <w:r w:rsidR="00DF3932" w:rsidRPr="002D55E1">
        <w:rPr>
          <w:rFonts w:asciiTheme="minorBidi" w:hAnsiTheme="minorBidi"/>
          <w:sz w:val="24"/>
          <w:szCs w:val="24"/>
        </w:rPr>
        <w:t xml:space="preserve">. </w:t>
      </w:r>
    </w:p>
    <w:p w:rsidR="00DF3932" w:rsidRPr="002D55E1" w:rsidRDefault="00DF3932" w:rsidP="00B45FF3">
      <w:pPr>
        <w:pStyle w:val="NoSpacing"/>
        <w:bidi w:val="0"/>
        <w:jc w:val="both"/>
        <w:rPr>
          <w:rFonts w:asciiTheme="minorBidi" w:hAnsiTheme="minorBidi"/>
          <w:sz w:val="24"/>
          <w:szCs w:val="24"/>
        </w:rPr>
      </w:pPr>
    </w:p>
    <w:p w:rsidR="00DF3932" w:rsidRPr="002D55E1" w:rsidRDefault="00DF3932" w:rsidP="002D55E1">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Rav Kook finds expression of this concept in the </w:t>
      </w:r>
      <w:r w:rsidR="00455191" w:rsidRPr="002D55E1">
        <w:rPr>
          <w:rFonts w:asciiTheme="minorBidi" w:hAnsiTheme="minorBidi"/>
          <w:i/>
          <w:iCs/>
          <w:sz w:val="24"/>
          <w:szCs w:val="24"/>
        </w:rPr>
        <w:t>neshama yete</w:t>
      </w:r>
      <w:r w:rsidRPr="002D55E1">
        <w:rPr>
          <w:rFonts w:asciiTheme="minorBidi" w:hAnsiTheme="minorBidi"/>
          <w:i/>
          <w:iCs/>
          <w:sz w:val="24"/>
          <w:szCs w:val="24"/>
        </w:rPr>
        <w:t>ra</w:t>
      </w:r>
      <w:r w:rsidR="002D55E1" w:rsidRPr="002D55E1">
        <w:rPr>
          <w:rFonts w:asciiTheme="minorBidi" w:hAnsiTheme="minorBidi"/>
          <w:i/>
          <w:iCs/>
          <w:sz w:val="24"/>
          <w:szCs w:val="24"/>
        </w:rPr>
        <w:t>,</w:t>
      </w:r>
      <w:r w:rsidRPr="002D55E1">
        <w:rPr>
          <w:rFonts w:asciiTheme="minorBidi" w:hAnsiTheme="minorBidi"/>
          <w:sz w:val="24"/>
          <w:szCs w:val="24"/>
        </w:rPr>
        <w:t xml:space="preserve"> </w:t>
      </w:r>
      <w:r w:rsidR="002D55E1" w:rsidRPr="002D55E1">
        <w:rPr>
          <w:rFonts w:asciiTheme="minorBidi" w:hAnsiTheme="minorBidi"/>
          <w:sz w:val="24"/>
          <w:szCs w:val="24"/>
        </w:rPr>
        <w:t>the extra soul, granted</w:t>
      </w:r>
      <w:r w:rsidRPr="002D55E1">
        <w:rPr>
          <w:rFonts w:asciiTheme="minorBidi" w:hAnsiTheme="minorBidi"/>
          <w:sz w:val="24"/>
          <w:szCs w:val="24"/>
        </w:rPr>
        <w:t xml:space="preserve"> on Shabbat, as he explains that the </w:t>
      </w:r>
      <w:r w:rsidRPr="002D55E1">
        <w:rPr>
          <w:rFonts w:asciiTheme="minorBidi" w:hAnsiTheme="minorBidi"/>
          <w:i/>
          <w:iCs/>
          <w:sz w:val="24"/>
          <w:szCs w:val="24"/>
        </w:rPr>
        <w:t>segula</w:t>
      </w:r>
      <w:r w:rsidRPr="002D55E1">
        <w:rPr>
          <w:rFonts w:asciiTheme="minorBidi" w:hAnsiTheme="minorBidi"/>
          <w:sz w:val="24"/>
          <w:szCs w:val="24"/>
        </w:rPr>
        <w:t xml:space="preserve"> i</w:t>
      </w:r>
      <w:r w:rsidR="002D55E1" w:rsidRPr="002D55E1">
        <w:rPr>
          <w:rFonts w:asciiTheme="minorBidi" w:hAnsiTheme="minorBidi"/>
          <w:sz w:val="24"/>
          <w:szCs w:val="24"/>
        </w:rPr>
        <w:t>s in the soul of the nation</w:t>
      </w:r>
      <w:r w:rsidRPr="002D55E1">
        <w:rPr>
          <w:rFonts w:asciiTheme="minorBidi" w:hAnsiTheme="minorBidi"/>
          <w:sz w:val="24"/>
          <w:szCs w:val="24"/>
        </w:rPr>
        <w:t xml:space="preserve"> and its ability to r</w:t>
      </w:r>
      <w:r w:rsidR="002D55E1" w:rsidRPr="002D55E1">
        <w:rPr>
          <w:rFonts w:asciiTheme="minorBidi" w:hAnsiTheme="minorBidi"/>
          <w:sz w:val="24"/>
          <w:szCs w:val="24"/>
        </w:rPr>
        <w:t>ejoice through the spiritual.</w:t>
      </w:r>
    </w:p>
    <w:p w:rsidR="00DF3932" w:rsidRPr="002D55E1" w:rsidRDefault="00DF3932" w:rsidP="00B45FF3">
      <w:pPr>
        <w:pStyle w:val="NoSpacing"/>
        <w:bidi w:val="0"/>
        <w:jc w:val="both"/>
        <w:rPr>
          <w:rFonts w:asciiTheme="minorBidi" w:hAnsiTheme="minorBidi"/>
          <w:sz w:val="24"/>
          <w:szCs w:val="24"/>
        </w:rPr>
      </w:pPr>
    </w:p>
    <w:p w:rsidR="00DF3932" w:rsidRPr="002D55E1" w:rsidRDefault="00DF3932" w:rsidP="002D55E1">
      <w:pPr>
        <w:pStyle w:val="NoSpacing"/>
        <w:bidi w:val="0"/>
        <w:ind w:left="720"/>
        <w:jc w:val="both"/>
        <w:rPr>
          <w:rFonts w:asciiTheme="minorBidi" w:hAnsiTheme="minorBidi"/>
          <w:sz w:val="24"/>
          <w:szCs w:val="24"/>
        </w:rPr>
      </w:pPr>
      <w:r w:rsidRPr="002D55E1">
        <w:rPr>
          <w:rFonts w:asciiTheme="minorBidi" w:hAnsiTheme="minorBidi"/>
          <w:sz w:val="24"/>
          <w:szCs w:val="24"/>
        </w:rPr>
        <w:t xml:space="preserve">This is concentrated and gathered into the spiritual point of the </w:t>
      </w:r>
      <w:r w:rsidRPr="002D55E1">
        <w:rPr>
          <w:rFonts w:asciiTheme="minorBidi" w:hAnsiTheme="minorBidi"/>
          <w:i/>
          <w:iCs/>
          <w:sz w:val="24"/>
          <w:szCs w:val="24"/>
        </w:rPr>
        <w:t xml:space="preserve">neshama </w:t>
      </w:r>
      <w:r w:rsidR="00455191" w:rsidRPr="002D55E1">
        <w:rPr>
          <w:rFonts w:asciiTheme="minorBidi" w:hAnsiTheme="minorBidi"/>
          <w:i/>
          <w:iCs/>
          <w:sz w:val="24"/>
          <w:szCs w:val="24"/>
        </w:rPr>
        <w:t>yetera</w:t>
      </w:r>
      <w:r w:rsidR="002D55E1" w:rsidRPr="002D55E1">
        <w:rPr>
          <w:rFonts w:asciiTheme="minorBidi" w:hAnsiTheme="minorBidi"/>
          <w:sz w:val="24"/>
          <w:szCs w:val="24"/>
        </w:rPr>
        <w:t xml:space="preserve"> which </w:t>
      </w:r>
      <w:r w:rsidRPr="002D55E1">
        <w:rPr>
          <w:rFonts w:asciiTheme="minorBidi" w:hAnsiTheme="minorBidi"/>
          <w:sz w:val="24"/>
          <w:szCs w:val="24"/>
        </w:rPr>
        <w:t xml:space="preserve">dwells within each individual </w:t>
      </w:r>
      <w:r w:rsidR="002D55E1" w:rsidRPr="002D55E1">
        <w:rPr>
          <w:rFonts w:asciiTheme="minorBidi" w:hAnsiTheme="minorBidi"/>
          <w:sz w:val="24"/>
          <w:szCs w:val="24"/>
        </w:rPr>
        <w:t>among the populace</w:t>
      </w:r>
      <w:r w:rsidRPr="002D55E1">
        <w:rPr>
          <w:rFonts w:asciiTheme="minorBidi" w:hAnsiTheme="minorBidi"/>
          <w:sz w:val="24"/>
          <w:szCs w:val="24"/>
        </w:rPr>
        <w:t xml:space="preserve">. </w:t>
      </w:r>
    </w:p>
    <w:p w:rsidR="00DF3932" w:rsidRPr="002D55E1" w:rsidRDefault="00DF3932" w:rsidP="00B45FF3">
      <w:pPr>
        <w:pStyle w:val="NoSpacing"/>
        <w:bidi w:val="0"/>
        <w:jc w:val="both"/>
        <w:rPr>
          <w:rFonts w:asciiTheme="minorBidi" w:hAnsiTheme="minorBidi"/>
          <w:sz w:val="24"/>
          <w:szCs w:val="24"/>
        </w:rPr>
      </w:pPr>
    </w:p>
    <w:p w:rsidR="00DF3932" w:rsidRPr="002D55E1" w:rsidRDefault="00DF3932" w:rsidP="00B47457">
      <w:pPr>
        <w:pStyle w:val="NoSpacing"/>
        <w:bidi w:val="0"/>
        <w:ind w:firstLine="720"/>
        <w:jc w:val="both"/>
        <w:rPr>
          <w:rFonts w:asciiTheme="minorBidi" w:hAnsiTheme="minorBidi"/>
          <w:sz w:val="24"/>
          <w:szCs w:val="24"/>
        </w:rPr>
      </w:pPr>
      <w:r w:rsidRPr="002D55E1">
        <w:rPr>
          <w:rFonts w:asciiTheme="minorBidi" w:hAnsiTheme="minorBidi"/>
          <w:sz w:val="24"/>
          <w:szCs w:val="24"/>
        </w:rPr>
        <w:t>With this in mind, Rav Koo</w:t>
      </w:r>
      <w:r w:rsidR="002D55E1" w:rsidRPr="002D55E1">
        <w:rPr>
          <w:rFonts w:asciiTheme="minorBidi" w:hAnsiTheme="minorBidi"/>
          <w:sz w:val="24"/>
          <w:szCs w:val="24"/>
        </w:rPr>
        <w:t xml:space="preserve">k explains his initial comment: </w:t>
      </w:r>
      <w:r w:rsidRPr="002D55E1">
        <w:rPr>
          <w:rFonts w:asciiTheme="minorBidi" w:hAnsiTheme="minorBidi"/>
          <w:sz w:val="24"/>
          <w:szCs w:val="24"/>
        </w:rPr>
        <w:t xml:space="preserve">that which Shabbat does for the individual, </w:t>
      </w:r>
      <w:r w:rsidR="005E5E12" w:rsidRPr="002D55E1">
        <w:rPr>
          <w:rFonts w:asciiTheme="minorBidi" w:hAnsiTheme="minorBidi"/>
          <w:i/>
          <w:sz w:val="24"/>
          <w:szCs w:val="24"/>
        </w:rPr>
        <w:t>shemitta</w:t>
      </w:r>
      <w:r w:rsidR="002D55E1" w:rsidRPr="002D55E1">
        <w:rPr>
          <w:rFonts w:asciiTheme="minorBidi" w:hAnsiTheme="minorBidi"/>
          <w:sz w:val="24"/>
          <w:szCs w:val="24"/>
        </w:rPr>
        <w:t xml:space="preserve"> does for the collective nation.</w:t>
      </w:r>
    </w:p>
    <w:p w:rsidR="00DF3932" w:rsidRPr="002D55E1" w:rsidRDefault="00DF3932" w:rsidP="00B45FF3">
      <w:pPr>
        <w:pStyle w:val="NoSpacing"/>
        <w:bidi w:val="0"/>
        <w:jc w:val="both"/>
        <w:rPr>
          <w:rFonts w:asciiTheme="minorBidi" w:hAnsiTheme="minorBidi"/>
          <w:sz w:val="24"/>
          <w:szCs w:val="24"/>
        </w:rPr>
      </w:pPr>
    </w:p>
    <w:p w:rsidR="00DF3932" w:rsidRPr="002D55E1" w:rsidRDefault="002D55E1" w:rsidP="00B45FF3">
      <w:pPr>
        <w:pStyle w:val="NoSpacing"/>
        <w:bidi w:val="0"/>
        <w:ind w:left="720"/>
        <w:jc w:val="both"/>
        <w:rPr>
          <w:rFonts w:asciiTheme="minorBidi" w:hAnsiTheme="minorBidi"/>
          <w:sz w:val="24"/>
          <w:szCs w:val="24"/>
        </w:rPr>
      </w:pPr>
      <w:r w:rsidRPr="002D55E1">
        <w:rPr>
          <w:rFonts w:asciiTheme="minorBidi" w:hAnsiTheme="minorBidi"/>
          <w:sz w:val="24"/>
          <w:szCs w:val="24"/>
        </w:rPr>
        <w:t xml:space="preserve">The same effect which Shabbat brings about upon the individual, </w:t>
      </w:r>
      <w:r w:rsidRPr="002D55E1">
        <w:rPr>
          <w:rFonts w:asciiTheme="minorBidi" w:hAnsiTheme="minorBidi"/>
          <w:i/>
          <w:sz w:val="24"/>
          <w:szCs w:val="24"/>
        </w:rPr>
        <w:t>shemitta</w:t>
      </w:r>
      <w:r w:rsidRPr="002D55E1">
        <w:rPr>
          <w:rFonts w:asciiTheme="minorBidi" w:hAnsiTheme="minorBidi"/>
          <w:sz w:val="24"/>
          <w:szCs w:val="24"/>
        </w:rPr>
        <w:t xml:space="preserve"> brings about upon the nation as a whole. There is a special need for this nation, in which the godly creative force is deeply implanted in its essence, in a distinct manner, to periodically reveal its godly light with its full illuminating intensity, in a manner in which the secular and mundane climate of society, with all its toil, anxiety, anger and competition, won't entirely suffocate the creative force of the nation; but it will be able to reveal [through </w:t>
      </w:r>
      <w:r w:rsidRPr="002D55E1">
        <w:rPr>
          <w:rFonts w:asciiTheme="minorBidi" w:hAnsiTheme="minorBidi"/>
          <w:i/>
          <w:sz w:val="24"/>
          <w:szCs w:val="24"/>
        </w:rPr>
        <w:t>shemitta</w:t>
      </w:r>
      <w:r w:rsidRPr="002D55E1">
        <w:rPr>
          <w:rFonts w:asciiTheme="minorBidi" w:hAnsiTheme="minorBidi"/>
          <w:sz w:val="24"/>
          <w:szCs w:val="24"/>
        </w:rPr>
        <w:t>] the pure collective soul [of the nation] as it truly i</w:t>
      </w:r>
      <w:r w:rsidR="00DF3932" w:rsidRPr="002D55E1">
        <w:rPr>
          <w:rFonts w:asciiTheme="minorBidi" w:hAnsiTheme="minorBidi"/>
          <w:sz w:val="24"/>
          <w:szCs w:val="24"/>
        </w:rPr>
        <w:t xml:space="preserve">s. </w:t>
      </w:r>
    </w:p>
    <w:p w:rsidR="00DF3932" w:rsidRPr="002D55E1" w:rsidRDefault="00DF3932" w:rsidP="00B45FF3">
      <w:pPr>
        <w:pStyle w:val="NoSpacing"/>
        <w:bidi w:val="0"/>
        <w:jc w:val="both"/>
        <w:rPr>
          <w:rFonts w:asciiTheme="minorBidi" w:hAnsiTheme="minorBidi"/>
          <w:sz w:val="24"/>
          <w:szCs w:val="24"/>
        </w:rPr>
      </w:pPr>
    </w:p>
    <w:p w:rsidR="00DF3932" w:rsidRPr="002D55E1" w:rsidRDefault="00DF3932" w:rsidP="002D55E1">
      <w:pPr>
        <w:pStyle w:val="NoSpacing"/>
        <w:bidi w:val="0"/>
        <w:ind w:firstLine="720"/>
        <w:jc w:val="both"/>
        <w:rPr>
          <w:rFonts w:asciiTheme="minorBidi" w:hAnsiTheme="minorBidi"/>
          <w:sz w:val="24"/>
          <w:szCs w:val="24"/>
        </w:rPr>
      </w:pPr>
      <w:r w:rsidRPr="002D55E1">
        <w:rPr>
          <w:rFonts w:asciiTheme="minorBidi" w:hAnsiTheme="minorBidi"/>
          <w:sz w:val="24"/>
          <w:szCs w:val="24"/>
        </w:rPr>
        <w:t>Rav Kook continues by describing the tension of recognizing one's inner spiritual cor</w:t>
      </w:r>
      <w:r w:rsidR="002D55E1">
        <w:rPr>
          <w:rFonts w:asciiTheme="minorBidi" w:hAnsiTheme="minorBidi"/>
          <w:sz w:val="24"/>
          <w:szCs w:val="24"/>
        </w:rPr>
        <w:t>e amidst involvement in the day-</w:t>
      </w:r>
      <w:r w:rsidRPr="002D55E1">
        <w:rPr>
          <w:rFonts w:asciiTheme="minorBidi" w:hAnsiTheme="minorBidi"/>
          <w:sz w:val="24"/>
          <w:szCs w:val="24"/>
        </w:rPr>
        <w:t>to</w:t>
      </w:r>
      <w:r w:rsidR="002D55E1">
        <w:rPr>
          <w:rFonts w:asciiTheme="minorBidi" w:hAnsiTheme="minorBidi"/>
          <w:sz w:val="24"/>
          <w:szCs w:val="24"/>
        </w:rPr>
        <w:t>-</w:t>
      </w:r>
      <w:r w:rsidRPr="002D55E1">
        <w:rPr>
          <w:rFonts w:asciiTheme="minorBidi" w:hAnsiTheme="minorBidi"/>
          <w:sz w:val="24"/>
          <w:szCs w:val="24"/>
        </w:rPr>
        <w:t>day pressure of the marketplace. The challenges which face one involved in the mundane aspects of exi</w:t>
      </w:r>
      <w:r w:rsidR="002D55E1">
        <w:rPr>
          <w:rFonts w:asciiTheme="minorBidi" w:hAnsiTheme="minorBidi"/>
          <w:sz w:val="24"/>
          <w:szCs w:val="24"/>
        </w:rPr>
        <w:t xml:space="preserve">stence can also rob one of his morality and </w:t>
      </w:r>
      <w:r w:rsidRPr="002D55E1">
        <w:rPr>
          <w:rFonts w:asciiTheme="minorBidi" w:hAnsiTheme="minorBidi"/>
          <w:sz w:val="24"/>
          <w:szCs w:val="24"/>
        </w:rPr>
        <w:t xml:space="preserve">connection to </w:t>
      </w:r>
      <w:r w:rsidR="002D55E1">
        <w:rPr>
          <w:rFonts w:asciiTheme="minorBidi" w:hAnsiTheme="minorBidi"/>
          <w:sz w:val="24"/>
          <w:szCs w:val="24"/>
        </w:rPr>
        <w:t>his</w:t>
      </w:r>
      <w:r w:rsidRPr="002D55E1">
        <w:rPr>
          <w:rFonts w:asciiTheme="minorBidi" w:hAnsiTheme="minorBidi"/>
          <w:sz w:val="24"/>
          <w:szCs w:val="24"/>
        </w:rPr>
        <w:t xml:space="preserve"> spiritual core if not given a system of checks and balances. </w:t>
      </w:r>
    </w:p>
    <w:p w:rsidR="009D63FA" w:rsidRPr="002D55E1" w:rsidRDefault="009D63FA" w:rsidP="00B45FF3">
      <w:pPr>
        <w:pStyle w:val="NoSpacing"/>
        <w:bidi w:val="0"/>
        <w:jc w:val="both"/>
        <w:rPr>
          <w:rFonts w:asciiTheme="minorBidi" w:hAnsiTheme="minorBidi"/>
          <w:sz w:val="24"/>
          <w:szCs w:val="24"/>
        </w:rPr>
      </w:pPr>
    </w:p>
    <w:p w:rsidR="00DF3932" w:rsidRPr="002D55E1" w:rsidRDefault="002D55E1" w:rsidP="002D55E1">
      <w:pPr>
        <w:pStyle w:val="NoSpacing"/>
        <w:bidi w:val="0"/>
        <w:ind w:firstLine="720"/>
        <w:jc w:val="both"/>
        <w:rPr>
          <w:rFonts w:asciiTheme="minorBidi" w:hAnsiTheme="minorBidi"/>
          <w:sz w:val="24"/>
          <w:szCs w:val="24"/>
        </w:rPr>
      </w:pPr>
      <w:r>
        <w:rPr>
          <w:rFonts w:asciiTheme="minorBidi" w:hAnsiTheme="minorBidi"/>
          <w:sz w:val="24"/>
          <w:szCs w:val="24"/>
        </w:rPr>
        <w:t>The once-a-week individual Shabbat and the once-every-seven-</w:t>
      </w:r>
      <w:r w:rsidR="00DF3932" w:rsidRPr="002D55E1">
        <w:rPr>
          <w:rFonts w:asciiTheme="minorBidi" w:hAnsiTheme="minorBidi"/>
          <w:sz w:val="24"/>
          <w:szCs w:val="24"/>
        </w:rPr>
        <w:t xml:space="preserve">years national </w:t>
      </w:r>
      <w:r w:rsidR="005E5E12" w:rsidRPr="002D55E1">
        <w:rPr>
          <w:rFonts w:asciiTheme="minorBidi" w:hAnsiTheme="minorBidi"/>
          <w:i/>
          <w:sz w:val="24"/>
          <w:szCs w:val="24"/>
        </w:rPr>
        <w:t>shemitta</w:t>
      </w:r>
      <w:r w:rsidR="00DF3932" w:rsidRPr="002D55E1">
        <w:rPr>
          <w:rFonts w:asciiTheme="minorBidi" w:hAnsiTheme="minorBidi"/>
          <w:sz w:val="24"/>
          <w:szCs w:val="24"/>
        </w:rPr>
        <w:t xml:space="preserve"> are built into the fabric of time, to allow the nation th</w:t>
      </w:r>
      <w:r>
        <w:rPr>
          <w:rFonts w:asciiTheme="minorBidi" w:hAnsiTheme="minorBidi"/>
          <w:sz w:val="24"/>
          <w:szCs w:val="24"/>
        </w:rPr>
        <w:t>e</w:t>
      </w:r>
      <w:r w:rsidR="00DF3932" w:rsidRPr="002D55E1">
        <w:rPr>
          <w:rFonts w:asciiTheme="minorBidi" w:hAnsiTheme="minorBidi"/>
          <w:sz w:val="24"/>
          <w:szCs w:val="24"/>
        </w:rPr>
        <w:t xml:space="preserve"> reprieve which will e</w:t>
      </w:r>
      <w:r>
        <w:rPr>
          <w:rFonts w:asciiTheme="minorBidi" w:hAnsiTheme="minorBidi"/>
          <w:sz w:val="24"/>
          <w:szCs w:val="24"/>
        </w:rPr>
        <w:t>nable it to appreciate its core</w:t>
      </w:r>
      <w:r w:rsidR="00DF3932" w:rsidRPr="002D55E1">
        <w:rPr>
          <w:rFonts w:asciiTheme="minorBidi" w:hAnsiTheme="minorBidi"/>
          <w:sz w:val="24"/>
          <w:szCs w:val="24"/>
        </w:rPr>
        <w:t xml:space="preserve"> and learn how to exhibit the </w:t>
      </w:r>
      <w:r w:rsidR="00DF3932" w:rsidRPr="002D55E1">
        <w:rPr>
          <w:rFonts w:asciiTheme="minorBidi" w:hAnsiTheme="minorBidi"/>
          <w:sz w:val="24"/>
          <w:szCs w:val="24"/>
        </w:rPr>
        <w:lastRenderedPageBreak/>
        <w:t>moral teachings of the T</w:t>
      </w:r>
      <w:r>
        <w:rPr>
          <w:rFonts w:asciiTheme="minorBidi" w:hAnsiTheme="minorBidi"/>
          <w:sz w:val="24"/>
          <w:szCs w:val="24"/>
        </w:rPr>
        <w:t>orah in a mundane reality that militates against it. T</w:t>
      </w:r>
      <w:r w:rsidR="00DF3932" w:rsidRPr="002D55E1">
        <w:rPr>
          <w:rFonts w:asciiTheme="minorBidi" w:hAnsiTheme="minorBidi"/>
          <w:sz w:val="24"/>
          <w:szCs w:val="24"/>
        </w:rPr>
        <w:t>he land and its spiritual</w:t>
      </w:r>
      <w:r>
        <w:rPr>
          <w:rFonts w:asciiTheme="minorBidi" w:hAnsiTheme="minorBidi"/>
          <w:sz w:val="24"/>
          <w:szCs w:val="24"/>
        </w:rPr>
        <w:t xml:space="preserve"> character must express</w:t>
      </w:r>
      <w:r w:rsidR="00DF3932" w:rsidRPr="002D55E1">
        <w:rPr>
          <w:rFonts w:asciiTheme="minorBidi" w:hAnsiTheme="minorBidi"/>
          <w:sz w:val="24"/>
          <w:szCs w:val="24"/>
        </w:rPr>
        <w:t xml:space="preserve"> itself in the merging of</w:t>
      </w:r>
      <w:r>
        <w:rPr>
          <w:rFonts w:asciiTheme="minorBidi" w:hAnsiTheme="minorBidi"/>
          <w:sz w:val="24"/>
          <w:szCs w:val="24"/>
        </w:rPr>
        <w:t xml:space="preserve"> the physical and spiritual, not with the corruption of either</w:t>
      </w:r>
      <w:r w:rsidR="00DF3932" w:rsidRPr="002D55E1">
        <w:rPr>
          <w:rFonts w:asciiTheme="minorBidi" w:hAnsiTheme="minorBidi"/>
          <w:sz w:val="24"/>
          <w:szCs w:val="24"/>
        </w:rPr>
        <w:t xml:space="preserve"> or both</w:t>
      </w:r>
      <w:r>
        <w:rPr>
          <w:rFonts w:asciiTheme="minorBidi" w:hAnsiTheme="minorBidi"/>
          <w:sz w:val="24"/>
          <w:szCs w:val="24"/>
        </w:rPr>
        <w:t>.</w:t>
      </w:r>
      <w:r w:rsidR="00DF3932" w:rsidRPr="002D55E1">
        <w:rPr>
          <w:rFonts w:asciiTheme="minorBidi" w:hAnsiTheme="minorBidi"/>
          <w:sz w:val="24"/>
          <w:szCs w:val="24"/>
        </w:rPr>
        <w:t xml:space="preserve"> </w:t>
      </w:r>
    </w:p>
    <w:p w:rsidR="00DF3932" w:rsidRPr="002D55E1" w:rsidRDefault="00DF3932" w:rsidP="00B45FF3">
      <w:pPr>
        <w:pStyle w:val="NoSpacing"/>
        <w:bidi w:val="0"/>
        <w:jc w:val="both"/>
        <w:rPr>
          <w:rFonts w:asciiTheme="minorBidi" w:hAnsiTheme="minorBidi"/>
          <w:sz w:val="24"/>
          <w:szCs w:val="24"/>
        </w:rPr>
      </w:pPr>
    </w:p>
    <w:p w:rsidR="00DF3932" w:rsidRPr="002D55E1" w:rsidRDefault="00DF3932" w:rsidP="002D55E1">
      <w:pPr>
        <w:pStyle w:val="NoSpacing"/>
        <w:bidi w:val="0"/>
        <w:ind w:firstLine="720"/>
        <w:jc w:val="both"/>
        <w:rPr>
          <w:rFonts w:asciiTheme="minorBidi" w:hAnsiTheme="minorBidi"/>
          <w:sz w:val="24"/>
          <w:szCs w:val="24"/>
        </w:rPr>
      </w:pPr>
      <w:r w:rsidRPr="002D55E1">
        <w:rPr>
          <w:rFonts w:asciiTheme="minorBidi" w:hAnsiTheme="minorBidi"/>
          <w:sz w:val="24"/>
          <w:szCs w:val="24"/>
        </w:rPr>
        <w:t xml:space="preserve">For this reason, </w:t>
      </w:r>
      <w:r w:rsidR="005E5E12" w:rsidRPr="002D55E1">
        <w:rPr>
          <w:rFonts w:asciiTheme="minorBidi" w:hAnsiTheme="minorBidi"/>
          <w:i/>
          <w:iCs/>
          <w:sz w:val="24"/>
          <w:szCs w:val="24"/>
        </w:rPr>
        <w:t>shemitta</w:t>
      </w:r>
      <w:r w:rsidRPr="002D55E1">
        <w:rPr>
          <w:rFonts w:asciiTheme="minorBidi" w:hAnsiTheme="minorBidi"/>
          <w:sz w:val="24"/>
          <w:szCs w:val="24"/>
        </w:rPr>
        <w:t xml:space="preserve"> is referred to as Shabbat, </w:t>
      </w:r>
      <w:r w:rsidR="00455191" w:rsidRPr="002D55E1">
        <w:rPr>
          <w:rFonts w:asciiTheme="minorBidi" w:hAnsiTheme="minorBidi"/>
          <w:i/>
          <w:iCs/>
          <w:sz w:val="24"/>
          <w:szCs w:val="24"/>
        </w:rPr>
        <w:t>Shabbat ha-aretz</w:t>
      </w:r>
      <w:r w:rsidR="002D55E1">
        <w:rPr>
          <w:rFonts w:asciiTheme="minorBidi" w:hAnsiTheme="minorBidi"/>
          <w:i/>
          <w:iCs/>
          <w:sz w:val="24"/>
          <w:szCs w:val="24"/>
        </w:rPr>
        <w:t>,</w:t>
      </w:r>
      <w:r w:rsidRPr="002D55E1">
        <w:rPr>
          <w:rFonts w:asciiTheme="minorBidi" w:hAnsiTheme="minorBidi"/>
          <w:sz w:val="24"/>
          <w:szCs w:val="24"/>
        </w:rPr>
        <w:t xml:space="preserve"> </w:t>
      </w:r>
      <w:r w:rsidR="002D55E1">
        <w:rPr>
          <w:rFonts w:asciiTheme="minorBidi" w:hAnsiTheme="minorBidi"/>
          <w:sz w:val="24"/>
          <w:szCs w:val="24"/>
        </w:rPr>
        <w:t>and much like th</w:t>
      </w:r>
      <w:r w:rsidRPr="002D55E1">
        <w:rPr>
          <w:rFonts w:asciiTheme="minorBidi" w:hAnsiTheme="minorBidi"/>
          <w:sz w:val="24"/>
          <w:szCs w:val="24"/>
        </w:rPr>
        <w:t>e weekly Shabbat</w:t>
      </w:r>
      <w:r w:rsidR="002D55E1">
        <w:rPr>
          <w:rFonts w:asciiTheme="minorBidi" w:hAnsiTheme="minorBidi"/>
          <w:sz w:val="24"/>
          <w:szCs w:val="24"/>
        </w:rPr>
        <w:t>, it is “Sabbath to God.”</w:t>
      </w:r>
      <w:r w:rsidRPr="002D55E1">
        <w:rPr>
          <w:rFonts w:asciiTheme="minorBidi" w:hAnsiTheme="minorBidi"/>
          <w:sz w:val="24"/>
          <w:szCs w:val="24"/>
        </w:rPr>
        <w:t xml:space="preserve"> </w:t>
      </w:r>
      <w:r w:rsidR="005E5E12" w:rsidRPr="002D55E1">
        <w:rPr>
          <w:rFonts w:asciiTheme="minorBidi" w:hAnsiTheme="minorBidi"/>
          <w:i/>
          <w:sz w:val="24"/>
          <w:szCs w:val="24"/>
        </w:rPr>
        <w:t>Shemitta</w:t>
      </w:r>
      <w:r w:rsidRPr="002D55E1">
        <w:rPr>
          <w:rFonts w:asciiTheme="minorBidi" w:hAnsiTheme="minorBidi"/>
          <w:sz w:val="24"/>
          <w:szCs w:val="24"/>
        </w:rPr>
        <w:t xml:space="preserve"> is necessary for the nat</w:t>
      </w:r>
      <w:r w:rsidR="002D55E1">
        <w:rPr>
          <w:rFonts w:asciiTheme="minorBidi" w:hAnsiTheme="minorBidi"/>
          <w:sz w:val="24"/>
          <w:szCs w:val="24"/>
        </w:rPr>
        <w:t>ion and necessary for the land.</w:t>
      </w:r>
    </w:p>
    <w:p w:rsidR="00DF3932" w:rsidRPr="002D55E1" w:rsidRDefault="00DF3932" w:rsidP="00B45FF3">
      <w:pPr>
        <w:pStyle w:val="NoSpacing"/>
        <w:bidi w:val="0"/>
        <w:jc w:val="both"/>
        <w:rPr>
          <w:rFonts w:asciiTheme="minorBidi" w:hAnsiTheme="minorBidi"/>
          <w:sz w:val="24"/>
          <w:szCs w:val="24"/>
        </w:rPr>
      </w:pPr>
    </w:p>
    <w:p w:rsidR="00DF3932" w:rsidRPr="002D55E1" w:rsidRDefault="00DF3932" w:rsidP="002D55E1">
      <w:pPr>
        <w:pStyle w:val="NoSpacing"/>
        <w:bidi w:val="0"/>
        <w:ind w:left="720"/>
        <w:jc w:val="both"/>
        <w:rPr>
          <w:rFonts w:asciiTheme="minorBidi" w:hAnsiTheme="minorBidi"/>
          <w:sz w:val="24"/>
          <w:szCs w:val="24"/>
        </w:rPr>
      </w:pPr>
      <w:r w:rsidRPr="002D55E1">
        <w:rPr>
          <w:rFonts w:asciiTheme="minorBidi" w:hAnsiTheme="minorBidi"/>
          <w:sz w:val="24"/>
          <w:szCs w:val="24"/>
        </w:rPr>
        <w:t xml:space="preserve">The </w:t>
      </w:r>
      <w:r w:rsidRPr="002D55E1">
        <w:rPr>
          <w:rFonts w:asciiTheme="minorBidi" w:hAnsiTheme="minorBidi"/>
          <w:i/>
          <w:iCs/>
          <w:sz w:val="24"/>
          <w:szCs w:val="24"/>
        </w:rPr>
        <w:t>segula</w:t>
      </w:r>
      <w:r w:rsidRPr="002D55E1">
        <w:rPr>
          <w:rFonts w:asciiTheme="minorBidi" w:hAnsiTheme="minorBidi"/>
          <w:sz w:val="24"/>
          <w:szCs w:val="24"/>
        </w:rPr>
        <w:t xml:space="preserve"> of the land and the </w:t>
      </w:r>
      <w:r w:rsidRPr="002D55E1">
        <w:rPr>
          <w:rFonts w:asciiTheme="minorBidi" w:hAnsiTheme="minorBidi"/>
          <w:i/>
          <w:iCs/>
          <w:sz w:val="24"/>
          <w:szCs w:val="24"/>
        </w:rPr>
        <w:t>segula</w:t>
      </w:r>
      <w:r w:rsidRPr="002D55E1">
        <w:rPr>
          <w:rFonts w:asciiTheme="minorBidi" w:hAnsiTheme="minorBidi"/>
          <w:sz w:val="24"/>
          <w:szCs w:val="24"/>
        </w:rPr>
        <w:t xml:space="preserve"> of the nation </w:t>
      </w:r>
      <w:r w:rsidR="002D55E1">
        <w:rPr>
          <w:rFonts w:asciiTheme="minorBidi" w:hAnsiTheme="minorBidi"/>
          <w:sz w:val="24"/>
          <w:szCs w:val="24"/>
        </w:rPr>
        <w:t>complement</w:t>
      </w:r>
      <w:r w:rsidRPr="002D55E1">
        <w:rPr>
          <w:rFonts w:asciiTheme="minorBidi" w:hAnsiTheme="minorBidi"/>
          <w:sz w:val="24"/>
          <w:szCs w:val="24"/>
        </w:rPr>
        <w:t xml:space="preserve"> each other. Just as the nation is unique in its </w:t>
      </w:r>
      <w:r w:rsidR="009D63FA" w:rsidRPr="002D55E1">
        <w:rPr>
          <w:rFonts w:asciiTheme="minorBidi" w:hAnsiTheme="minorBidi"/>
          <w:sz w:val="24"/>
          <w:szCs w:val="24"/>
        </w:rPr>
        <w:t>aptitude</w:t>
      </w:r>
      <w:r w:rsidRPr="002D55E1">
        <w:rPr>
          <w:rFonts w:asciiTheme="minorBidi" w:hAnsiTheme="minorBidi"/>
          <w:sz w:val="24"/>
          <w:szCs w:val="24"/>
        </w:rPr>
        <w:t xml:space="preserve"> t</w:t>
      </w:r>
      <w:r w:rsidR="002D55E1">
        <w:rPr>
          <w:rFonts w:asciiTheme="minorBidi" w:hAnsiTheme="minorBidi"/>
          <w:sz w:val="24"/>
          <w:szCs w:val="24"/>
        </w:rPr>
        <w:t>o reach spiritual heights from</w:t>
      </w:r>
      <w:r w:rsidRPr="002D55E1">
        <w:rPr>
          <w:rFonts w:asciiTheme="minorBidi" w:hAnsiTheme="minorBidi"/>
          <w:sz w:val="24"/>
          <w:szCs w:val="24"/>
        </w:rPr>
        <w:t xml:space="preserve"> the depth</w:t>
      </w:r>
      <w:r w:rsidR="002D55E1">
        <w:rPr>
          <w:rFonts w:asciiTheme="minorBidi" w:hAnsiTheme="minorBidi"/>
          <w:sz w:val="24"/>
          <w:szCs w:val="24"/>
        </w:rPr>
        <w:t>s</w:t>
      </w:r>
      <w:r w:rsidRPr="002D55E1">
        <w:rPr>
          <w:rFonts w:asciiTheme="minorBidi" w:hAnsiTheme="minorBidi"/>
          <w:sz w:val="24"/>
          <w:szCs w:val="24"/>
        </w:rPr>
        <w:t xml:space="preserve"> of its everyday life, so too, the land, God's land, prepares the nation who dwells in it </w:t>
      </w:r>
      <w:r w:rsidR="002D55E1">
        <w:rPr>
          <w:rFonts w:asciiTheme="minorBidi" w:hAnsiTheme="minorBidi"/>
          <w:sz w:val="24"/>
          <w:szCs w:val="24"/>
        </w:rPr>
        <w:t>as an</w:t>
      </w:r>
      <w:r w:rsidRPr="002D55E1">
        <w:rPr>
          <w:rFonts w:asciiTheme="minorBidi" w:hAnsiTheme="minorBidi"/>
          <w:sz w:val="24"/>
          <w:szCs w:val="24"/>
        </w:rPr>
        <w:t xml:space="preserve"> everlasting inheritance, which comes with a covenant and an oa</w:t>
      </w:r>
      <w:r w:rsidR="009D63FA" w:rsidRPr="002D55E1">
        <w:rPr>
          <w:rFonts w:asciiTheme="minorBidi" w:hAnsiTheme="minorBidi"/>
          <w:sz w:val="24"/>
          <w:szCs w:val="24"/>
        </w:rPr>
        <w:t>t</w:t>
      </w:r>
      <w:r w:rsidRPr="002D55E1">
        <w:rPr>
          <w:rFonts w:asciiTheme="minorBidi" w:hAnsiTheme="minorBidi"/>
          <w:sz w:val="24"/>
          <w:szCs w:val="24"/>
        </w:rPr>
        <w:t>h, with faith in the eter</w:t>
      </w:r>
      <w:r w:rsidR="002D55E1">
        <w:rPr>
          <w:rFonts w:asciiTheme="minorBidi" w:hAnsiTheme="minorBidi"/>
          <w:sz w:val="24"/>
          <w:szCs w:val="24"/>
        </w:rPr>
        <w:t>nity of Israel, founded upon</w:t>
      </w:r>
      <w:r w:rsidRPr="002D55E1">
        <w:rPr>
          <w:rFonts w:asciiTheme="minorBidi" w:hAnsiTheme="minorBidi"/>
          <w:sz w:val="24"/>
          <w:szCs w:val="24"/>
        </w:rPr>
        <w:t xml:space="preserve"> godly nature</w:t>
      </w:r>
      <w:r w:rsidR="002D55E1">
        <w:rPr>
          <w:rFonts w:asciiTheme="minorBidi" w:hAnsiTheme="minorBidi"/>
          <w:sz w:val="24"/>
          <w:szCs w:val="24"/>
        </w:rPr>
        <w:t>,</w:t>
      </w:r>
      <w:r w:rsidRPr="002D55E1">
        <w:rPr>
          <w:rFonts w:asciiTheme="minorBidi" w:hAnsiTheme="minorBidi"/>
          <w:sz w:val="24"/>
          <w:szCs w:val="24"/>
        </w:rPr>
        <w:t xml:space="preserve"> which is immovably infused in this glorio</w:t>
      </w:r>
      <w:r w:rsidR="002D55E1">
        <w:rPr>
          <w:rFonts w:asciiTheme="minorBidi" w:hAnsiTheme="minorBidi"/>
          <w:sz w:val="24"/>
          <w:szCs w:val="24"/>
        </w:rPr>
        <w:t xml:space="preserve">us land, </w:t>
      </w:r>
      <w:r w:rsidRPr="002D55E1">
        <w:rPr>
          <w:rFonts w:asciiTheme="minorBidi" w:hAnsiTheme="minorBidi"/>
          <w:sz w:val="24"/>
          <w:szCs w:val="24"/>
        </w:rPr>
        <w:t xml:space="preserve">married to the nation which God chose as His </w:t>
      </w:r>
      <w:r w:rsidRPr="002D55E1">
        <w:rPr>
          <w:rFonts w:asciiTheme="minorBidi" w:hAnsiTheme="minorBidi"/>
          <w:i/>
          <w:iCs/>
          <w:sz w:val="24"/>
          <w:szCs w:val="24"/>
        </w:rPr>
        <w:t>segula</w:t>
      </w:r>
      <w:r w:rsidRPr="002D55E1">
        <w:rPr>
          <w:rFonts w:asciiTheme="minorBidi" w:hAnsiTheme="minorBidi"/>
          <w:sz w:val="24"/>
          <w:szCs w:val="24"/>
        </w:rPr>
        <w:t>. The soul of the nation and the land together act to bring about the</w:t>
      </w:r>
      <w:r w:rsidR="002D55E1">
        <w:rPr>
          <w:rFonts w:asciiTheme="minorBidi" w:hAnsiTheme="minorBidi"/>
          <w:sz w:val="24"/>
          <w:szCs w:val="24"/>
        </w:rPr>
        <w:t xml:space="preserve"> foundation of their existence; </w:t>
      </w:r>
      <w:r w:rsidRPr="002D55E1">
        <w:rPr>
          <w:rFonts w:asciiTheme="minorBidi" w:hAnsiTheme="minorBidi"/>
          <w:sz w:val="24"/>
          <w:szCs w:val="24"/>
        </w:rPr>
        <w:t>they demand their purpose</w:t>
      </w:r>
      <w:r w:rsidR="002D55E1">
        <w:rPr>
          <w:rFonts w:asciiTheme="minorBidi" w:hAnsiTheme="minorBidi"/>
          <w:sz w:val="24"/>
          <w:szCs w:val="24"/>
        </w:rPr>
        <w:t>:</w:t>
      </w:r>
      <w:r w:rsidRPr="002D55E1">
        <w:rPr>
          <w:rFonts w:asciiTheme="minorBidi" w:hAnsiTheme="minorBidi"/>
          <w:sz w:val="24"/>
          <w:szCs w:val="24"/>
        </w:rPr>
        <w:t xml:space="preserve"> to actualize their </w:t>
      </w:r>
      <w:r w:rsidR="00D30258" w:rsidRPr="002D55E1">
        <w:rPr>
          <w:rFonts w:asciiTheme="minorBidi" w:hAnsiTheme="minorBidi"/>
          <w:sz w:val="24"/>
          <w:szCs w:val="24"/>
        </w:rPr>
        <w:t>potential</w:t>
      </w:r>
      <w:r w:rsidRPr="002D55E1">
        <w:rPr>
          <w:rFonts w:asciiTheme="minorBidi" w:hAnsiTheme="minorBidi"/>
          <w:sz w:val="24"/>
          <w:szCs w:val="24"/>
        </w:rPr>
        <w:t xml:space="preserve"> and holy longings in this sabbatical year.   </w:t>
      </w:r>
    </w:p>
    <w:p w:rsidR="00DF3932" w:rsidRPr="002D55E1" w:rsidRDefault="00DF3932" w:rsidP="00B45FF3">
      <w:pPr>
        <w:pStyle w:val="NoSpacing"/>
        <w:bidi w:val="0"/>
        <w:jc w:val="both"/>
        <w:rPr>
          <w:rFonts w:asciiTheme="minorBidi" w:hAnsiTheme="minorBidi"/>
          <w:sz w:val="24"/>
          <w:szCs w:val="24"/>
        </w:rPr>
      </w:pPr>
    </w:p>
    <w:p w:rsidR="00DF3932" w:rsidRPr="002D55E1" w:rsidRDefault="002D55E1" w:rsidP="002D55E1">
      <w:pPr>
        <w:pStyle w:val="NoSpacing"/>
        <w:bidi w:val="0"/>
        <w:jc w:val="both"/>
        <w:rPr>
          <w:rFonts w:asciiTheme="minorBidi" w:hAnsiTheme="minorBidi"/>
          <w:sz w:val="24"/>
          <w:szCs w:val="24"/>
        </w:rPr>
      </w:pPr>
      <w:r>
        <w:rPr>
          <w:rFonts w:asciiTheme="minorBidi" w:hAnsiTheme="minorBidi"/>
          <w:sz w:val="24"/>
          <w:szCs w:val="24"/>
        </w:rPr>
        <w:t>This is a mutua</w:t>
      </w:r>
      <w:r w:rsidR="00DF3932" w:rsidRPr="002D55E1">
        <w:rPr>
          <w:rFonts w:asciiTheme="minorBidi" w:hAnsiTheme="minorBidi"/>
          <w:sz w:val="24"/>
          <w:szCs w:val="24"/>
        </w:rPr>
        <w:t>l relationship</w:t>
      </w:r>
      <w:r>
        <w:rPr>
          <w:rFonts w:asciiTheme="minorBidi" w:hAnsiTheme="minorBidi"/>
          <w:sz w:val="24"/>
          <w:szCs w:val="24"/>
        </w:rPr>
        <w:t>, in which each needs the other</w:t>
      </w:r>
      <w:r w:rsidR="00DF3932" w:rsidRPr="002D55E1">
        <w:rPr>
          <w:rFonts w:asciiTheme="minorBidi" w:hAnsiTheme="minorBidi"/>
          <w:sz w:val="24"/>
          <w:szCs w:val="24"/>
        </w:rPr>
        <w:t>:</w:t>
      </w:r>
    </w:p>
    <w:p w:rsidR="00DF3932" w:rsidRPr="002D55E1" w:rsidRDefault="00DF3932" w:rsidP="00B45FF3">
      <w:pPr>
        <w:pStyle w:val="NoSpacing"/>
        <w:bidi w:val="0"/>
        <w:jc w:val="both"/>
        <w:rPr>
          <w:rFonts w:asciiTheme="minorBidi" w:hAnsiTheme="minorBidi"/>
          <w:sz w:val="24"/>
          <w:szCs w:val="24"/>
        </w:rPr>
      </w:pPr>
    </w:p>
    <w:p w:rsidR="00DF3932" w:rsidRPr="002D55E1" w:rsidRDefault="00DF3932" w:rsidP="00921132">
      <w:pPr>
        <w:pStyle w:val="NoSpacing"/>
        <w:bidi w:val="0"/>
        <w:ind w:left="720"/>
        <w:jc w:val="both"/>
        <w:rPr>
          <w:rFonts w:asciiTheme="minorBidi" w:hAnsiTheme="minorBidi"/>
          <w:sz w:val="24"/>
          <w:szCs w:val="24"/>
        </w:rPr>
      </w:pPr>
      <w:r w:rsidRPr="002D55E1">
        <w:rPr>
          <w:rFonts w:asciiTheme="minorBidi" w:hAnsiTheme="minorBidi"/>
          <w:sz w:val="24"/>
          <w:szCs w:val="24"/>
        </w:rPr>
        <w:t xml:space="preserve">The nation </w:t>
      </w:r>
      <w:r w:rsidR="00921132">
        <w:rPr>
          <w:rFonts w:asciiTheme="minorBidi" w:hAnsiTheme="minorBidi"/>
          <w:sz w:val="24"/>
          <w:szCs w:val="24"/>
        </w:rPr>
        <w:t>imp</w:t>
      </w:r>
      <w:r w:rsidRPr="002D55E1">
        <w:rPr>
          <w:rFonts w:asciiTheme="minorBidi" w:hAnsiTheme="minorBidi"/>
          <w:sz w:val="24"/>
          <w:szCs w:val="24"/>
        </w:rPr>
        <w:t xml:space="preserve">acts </w:t>
      </w:r>
      <w:r w:rsidR="00921132">
        <w:rPr>
          <w:rFonts w:asciiTheme="minorBidi" w:hAnsiTheme="minorBidi"/>
          <w:sz w:val="24"/>
          <w:szCs w:val="24"/>
        </w:rPr>
        <w:t>upon the land with its soul-force, while the arm of God is revealed t</w:t>
      </w:r>
      <w:r w:rsidRPr="002D55E1">
        <w:rPr>
          <w:rFonts w:asciiTheme="minorBidi" w:hAnsiTheme="minorBidi"/>
          <w:sz w:val="24"/>
          <w:szCs w:val="24"/>
        </w:rPr>
        <w:t xml:space="preserve">hrough its </w:t>
      </w:r>
      <w:r w:rsidR="009D63FA" w:rsidRPr="002D55E1">
        <w:rPr>
          <w:rFonts w:asciiTheme="minorBidi" w:hAnsiTheme="minorBidi"/>
          <w:sz w:val="24"/>
          <w:szCs w:val="24"/>
        </w:rPr>
        <w:t>spiritual</w:t>
      </w:r>
      <w:r w:rsidRPr="002D55E1">
        <w:rPr>
          <w:rFonts w:asciiTheme="minorBidi" w:hAnsiTheme="minorBidi"/>
          <w:sz w:val="24"/>
          <w:szCs w:val="24"/>
        </w:rPr>
        <w:t xml:space="preserve"> influence; and that land, too, </w:t>
      </w:r>
      <w:r w:rsidR="00921132">
        <w:rPr>
          <w:rFonts w:asciiTheme="minorBidi" w:hAnsiTheme="minorBidi"/>
          <w:sz w:val="24"/>
          <w:szCs w:val="24"/>
        </w:rPr>
        <w:t>impacts</w:t>
      </w:r>
      <w:r w:rsidRPr="002D55E1">
        <w:rPr>
          <w:rFonts w:asciiTheme="minorBidi" w:hAnsiTheme="minorBidi"/>
          <w:sz w:val="24"/>
          <w:szCs w:val="24"/>
        </w:rPr>
        <w:t xml:space="preserve"> </w:t>
      </w:r>
      <w:r w:rsidR="00921132">
        <w:rPr>
          <w:rFonts w:asciiTheme="minorBidi" w:hAnsiTheme="minorBidi"/>
          <w:sz w:val="24"/>
          <w:szCs w:val="24"/>
        </w:rPr>
        <w:t xml:space="preserve">upon </w:t>
      </w:r>
      <w:r w:rsidRPr="002D55E1">
        <w:rPr>
          <w:rFonts w:asciiTheme="minorBidi" w:hAnsiTheme="minorBidi"/>
          <w:sz w:val="24"/>
          <w:szCs w:val="24"/>
        </w:rPr>
        <w:t>the people, refining their character in line with the desire for a complete spiritual life</w:t>
      </w:r>
      <w:r w:rsidR="00921132">
        <w:rPr>
          <w:rFonts w:asciiTheme="minorBidi" w:hAnsiTheme="minorBidi"/>
          <w:sz w:val="24"/>
          <w:szCs w:val="24"/>
        </w:rPr>
        <w:t>,</w:t>
      </w:r>
      <w:r w:rsidRPr="002D55E1">
        <w:rPr>
          <w:rFonts w:asciiTheme="minorBidi" w:hAnsiTheme="minorBidi"/>
          <w:sz w:val="24"/>
          <w:szCs w:val="24"/>
        </w:rPr>
        <w:t xml:space="preserve"> which is </w:t>
      </w:r>
      <w:r w:rsidR="009D63FA" w:rsidRPr="002D55E1">
        <w:rPr>
          <w:rFonts w:asciiTheme="minorBidi" w:hAnsiTheme="minorBidi"/>
          <w:sz w:val="24"/>
          <w:szCs w:val="24"/>
        </w:rPr>
        <w:t>inherent</w:t>
      </w:r>
      <w:r w:rsidRPr="002D55E1">
        <w:rPr>
          <w:rFonts w:asciiTheme="minorBidi" w:hAnsiTheme="minorBidi"/>
          <w:sz w:val="24"/>
          <w:szCs w:val="24"/>
        </w:rPr>
        <w:t xml:space="preserve"> in their makeup. </w:t>
      </w:r>
    </w:p>
    <w:p w:rsidR="00DF3932" w:rsidRPr="002D55E1" w:rsidRDefault="00DF3932" w:rsidP="00B45FF3">
      <w:pPr>
        <w:pStyle w:val="NoSpacing"/>
        <w:bidi w:val="0"/>
        <w:ind w:left="720"/>
        <w:jc w:val="both"/>
        <w:rPr>
          <w:rFonts w:asciiTheme="minorBidi" w:hAnsiTheme="minorBidi"/>
          <w:sz w:val="24"/>
          <w:szCs w:val="24"/>
        </w:rPr>
      </w:pPr>
    </w:p>
    <w:p w:rsidR="00DF3932" w:rsidRPr="002D55E1" w:rsidRDefault="00DF3932" w:rsidP="00B45FF3">
      <w:pPr>
        <w:pStyle w:val="NoSpacing"/>
        <w:bidi w:val="0"/>
        <w:ind w:left="720"/>
        <w:jc w:val="both"/>
        <w:rPr>
          <w:rFonts w:asciiTheme="minorBidi" w:hAnsiTheme="minorBidi"/>
          <w:sz w:val="24"/>
          <w:szCs w:val="24"/>
        </w:rPr>
      </w:pPr>
      <w:r w:rsidRPr="002D55E1">
        <w:rPr>
          <w:rFonts w:asciiTheme="minorBidi" w:hAnsiTheme="minorBidi"/>
          <w:sz w:val="24"/>
          <w:szCs w:val="24"/>
        </w:rPr>
        <w:t>A year of Shabbat is necessary for both the nation and the land.</w:t>
      </w:r>
    </w:p>
    <w:p w:rsidR="00DA0551" w:rsidRPr="002D55E1" w:rsidRDefault="00DA0551" w:rsidP="00B45FF3">
      <w:pPr>
        <w:pStyle w:val="NoSpacing"/>
        <w:bidi w:val="0"/>
        <w:jc w:val="both"/>
        <w:rPr>
          <w:rFonts w:asciiTheme="minorBidi" w:hAnsiTheme="minorBidi"/>
          <w:sz w:val="24"/>
          <w:szCs w:val="24"/>
        </w:rPr>
      </w:pPr>
    </w:p>
    <w:p w:rsidR="00DA0551" w:rsidRPr="002D55E1" w:rsidRDefault="00921132" w:rsidP="00921132">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00DA0551" w:rsidRPr="002D55E1">
        <w:rPr>
          <w:rFonts w:asciiTheme="minorBidi" w:hAnsiTheme="minorBidi"/>
          <w:sz w:val="24"/>
          <w:szCs w:val="24"/>
        </w:rPr>
        <w:t xml:space="preserve">Rav Kook's </w:t>
      </w:r>
      <w:r>
        <w:rPr>
          <w:rFonts w:asciiTheme="minorBidi" w:hAnsiTheme="minorBidi"/>
          <w:sz w:val="24"/>
          <w:szCs w:val="24"/>
        </w:rPr>
        <w:t xml:space="preserve">conceptualization, </w:t>
      </w:r>
      <w:r>
        <w:rPr>
          <w:rFonts w:asciiTheme="minorBidi" w:hAnsiTheme="minorBidi"/>
          <w:i/>
          <w:iCs/>
          <w:sz w:val="24"/>
          <w:szCs w:val="24"/>
        </w:rPr>
        <w:t>Shabbat h</w:t>
      </w:r>
      <w:r w:rsidRPr="00921132">
        <w:rPr>
          <w:rFonts w:asciiTheme="minorBidi" w:hAnsiTheme="minorBidi"/>
          <w:i/>
          <w:iCs/>
          <w:sz w:val="24"/>
          <w:szCs w:val="24"/>
        </w:rPr>
        <w:t>a-a</w:t>
      </w:r>
      <w:r w:rsidR="00D30258" w:rsidRPr="00921132">
        <w:rPr>
          <w:rFonts w:asciiTheme="minorBidi" w:hAnsiTheme="minorBidi"/>
          <w:i/>
          <w:iCs/>
          <w:sz w:val="24"/>
          <w:szCs w:val="24"/>
        </w:rPr>
        <w:t xml:space="preserve">retz </w:t>
      </w:r>
      <w:r w:rsidR="00D30258" w:rsidRPr="002D55E1">
        <w:rPr>
          <w:rFonts w:asciiTheme="minorBidi" w:hAnsiTheme="minorBidi"/>
          <w:sz w:val="24"/>
          <w:szCs w:val="24"/>
        </w:rPr>
        <w:t>is not only an oppor</w:t>
      </w:r>
      <w:r>
        <w:rPr>
          <w:rFonts w:asciiTheme="minorBidi" w:hAnsiTheme="minorBidi"/>
          <w:sz w:val="24"/>
          <w:szCs w:val="24"/>
        </w:rPr>
        <w:t>tunity for the nation to engage its spiritual core; it also has specific applicability</w:t>
      </w:r>
      <w:r w:rsidR="00D30258" w:rsidRPr="002D55E1">
        <w:rPr>
          <w:rFonts w:asciiTheme="minorBidi" w:hAnsiTheme="minorBidi"/>
          <w:sz w:val="24"/>
          <w:szCs w:val="24"/>
        </w:rPr>
        <w:t xml:space="preserve"> to the land. As we have mentioned, the </w:t>
      </w:r>
      <w:r w:rsidR="000D3ECE" w:rsidRPr="002D55E1">
        <w:rPr>
          <w:rFonts w:asciiTheme="minorBidi" w:hAnsiTheme="minorBidi"/>
          <w:sz w:val="24"/>
          <w:szCs w:val="24"/>
        </w:rPr>
        <w:t>Land of Israel</w:t>
      </w:r>
      <w:r w:rsidR="00D30258" w:rsidRPr="002D55E1">
        <w:rPr>
          <w:rFonts w:asciiTheme="minorBidi" w:hAnsiTheme="minorBidi"/>
          <w:sz w:val="24"/>
          <w:szCs w:val="24"/>
        </w:rPr>
        <w:t xml:space="preserve"> is not only the homeland of the Jewish people, but it is also where th</w:t>
      </w:r>
      <w:r>
        <w:rPr>
          <w:rFonts w:asciiTheme="minorBidi" w:hAnsiTheme="minorBidi"/>
          <w:sz w:val="24"/>
          <w:szCs w:val="24"/>
        </w:rPr>
        <w:t xml:space="preserve">e nation is supposed to establish </w:t>
      </w:r>
      <w:r w:rsidR="00D30258" w:rsidRPr="002D55E1">
        <w:rPr>
          <w:rFonts w:asciiTheme="minorBidi" w:hAnsiTheme="minorBidi"/>
          <w:sz w:val="24"/>
          <w:szCs w:val="24"/>
        </w:rPr>
        <w:t>a government</w:t>
      </w:r>
      <w:r>
        <w:rPr>
          <w:rFonts w:asciiTheme="minorBidi" w:hAnsiTheme="minorBidi"/>
          <w:sz w:val="24"/>
          <w:szCs w:val="24"/>
        </w:rPr>
        <w:t xml:space="preserve"> that serves as the foundation </w:t>
      </w:r>
      <w:r w:rsidR="00D30258" w:rsidRPr="002D55E1">
        <w:rPr>
          <w:rFonts w:asciiTheme="minorBidi" w:hAnsiTheme="minorBidi"/>
          <w:sz w:val="24"/>
          <w:szCs w:val="24"/>
        </w:rPr>
        <w:t>f</w:t>
      </w:r>
      <w:r>
        <w:rPr>
          <w:rFonts w:asciiTheme="minorBidi" w:hAnsiTheme="minorBidi"/>
          <w:sz w:val="24"/>
          <w:szCs w:val="24"/>
        </w:rPr>
        <w:t>or</w:t>
      </w:r>
      <w:r w:rsidR="00D30258" w:rsidRPr="002D55E1">
        <w:rPr>
          <w:rFonts w:asciiTheme="minorBidi" w:hAnsiTheme="minorBidi"/>
          <w:sz w:val="24"/>
          <w:szCs w:val="24"/>
        </w:rPr>
        <w:t xml:space="preserve"> God's throne in the world. </w:t>
      </w:r>
    </w:p>
    <w:p w:rsidR="00D30258" w:rsidRPr="002D55E1" w:rsidRDefault="00D30258" w:rsidP="00B45FF3">
      <w:pPr>
        <w:pStyle w:val="NoSpacing"/>
        <w:bidi w:val="0"/>
        <w:jc w:val="both"/>
        <w:rPr>
          <w:rFonts w:asciiTheme="minorBidi" w:hAnsiTheme="minorBidi"/>
          <w:sz w:val="24"/>
          <w:szCs w:val="24"/>
        </w:rPr>
      </w:pPr>
    </w:p>
    <w:p w:rsidR="00DA0551" w:rsidRPr="002D55E1" w:rsidRDefault="00921132" w:rsidP="00921132">
      <w:pPr>
        <w:pStyle w:val="NoSpacing"/>
        <w:bidi w:val="0"/>
        <w:ind w:firstLine="720"/>
        <w:jc w:val="both"/>
        <w:rPr>
          <w:rFonts w:asciiTheme="minorBidi" w:hAnsiTheme="minorBidi"/>
          <w:sz w:val="24"/>
          <w:szCs w:val="24"/>
        </w:rPr>
      </w:pPr>
      <w:r>
        <w:rPr>
          <w:rFonts w:asciiTheme="minorBidi" w:hAnsiTheme="minorBidi"/>
          <w:sz w:val="24"/>
          <w:szCs w:val="24"/>
        </w:rPr>
        <w:t>Rav Kook uncovers</w:t>
      </w:r>
      <w:r w:rsidR="00D30258" w:rsidRPr="002D55E1">
        <w:rPr>
          <w:rFonts w:asciiTheme="minorBidi" w:hAnsiTheme="minorBidi"/>
          <w:sz w:val="24"/>
          <w:szCs w:val="24"/>
        </w:rPr>
        <w:t xml:space="preserve"> part of </w:t>
      </w:r>
      <w:r w:rsidR="005E5E12" w:rsidRPr="002D55E1">
        <w:rPr>
          <w:rFonts w:asciiTheme="minorBidi" w:hAnsiTheme="minorBidi"/>
          <w:i/>
          <w:iCs/>
          <w:sz w:val="24"/>
          <w:szCs w:val="24"/>
        </w:rPr>
        <w:t>shemitta</w:t>
      </w:r>
      <w:r w:rsidR="00D30258" w:rsidRPr="002D55E1">
        <w:rPr>
          <w:rFonts w:asciiTheme="minorBidi" w:hAnsiTheme="minorBidi"/>
          <w:i/>
          <w:iCs/>
          <w:sz w:val="24"/>
          <w:szCs w:val="24"/>
        </w:rPr>
        <w:t>'s</w:t>
      </w:r>
      <w:r w:rsidR="00D30258" w:rsidRPr="002D55E1">
        <w:rPr>
          <w:rFonts w:asciiTheme="minorBidi" w:hAnsiTheme="minorBidi"/>
          <w:sz w:val="24"/>
          <w:szCs w:val="24"/>
        </w:rPr>
        <w:t xml:space="preserve"> role, by focusing </w:t>
      </w:r>
      <w:r>
        <w:rPr>
          <w:rFonts w:asciiTheme="minorBidi" w:hAnsiTheme="minorBidi"/>
          <w:sz w:val="24"/>
          <w:szCs w:val="24"/>
        </w:rPr>
        <w:t xml:space="preserve">on, </w:t>
      </w:r>
      <w:r w:rsidR="00D30258" w:rsidRPr="002D55E1">
        <w:rPr>
          <w:rFonts w:asciiTheme="minorBidi" w:hAnsiTheme="minorBidi"/>
          <w:sz w:val="24"/>
          <w:szCs w:val="24"/>
        </w:rPr>
        <w:t>among other aspects</w:t>
      </w:r>
      <w:r>
        <w:rPr>
          <w:rFonts w:asciiTheme="minorBidi" w:hAnsiTheme="minorBidi"/>
          <w:sz w:val="24"/>
          <w:szCs w:val="24"/>
        </w:rPr>
        <w:t>,</w:t>
      </w:r>
      <w:r w:rsidR="00D30258" w:rsidRPr="002D55E1">
        <w:rPr>
          <w:rFonts w:asciiTheme="minorBidi" w:hAnsiTheme="minorBidi"/>
          <w:sz w:val="24"/>
          <w:szCs w:val="24"/>
        </w:rPr>
        <w:t xml:space="preserve"> the </w:t>
      </w:r>
      <w:r>
        <w:rPr>
          <w:rFonts w:asciiTheme="minorBidi" w:hAnsiTheme="minorBidi"/>
          <w:i/>
          <w:iCs/>
          <w:sz w:val="24"/>
          <w:szCs w:val="24"/>
        </w:rPr>
        <w:t>n</w:t>
      </w:r>
      <w:r w:rsidR="00D30258" w:rsidRPr="002D55E1">
        <w:rPr>
          <w:rFonts w:asciiTheme="minorBidi" w:hAnsiTheme="minorBidi"/>
          <w:i/>
          <w:iCs/>
          <w:sz w:val="24"/>
          <w:szCs w:val="24"/>
        </w:rPr>
        <w:t xml:space="preserve">eshama </w:t>
      </w:r>
      <w:r>
        <w:rPr>
          <w:rFonts w:asciiTheme="minorBidi" w:hAnsiTheme="minorBidi"/>
          <w:i/>
          <w:iCs/>
          <w:sz w:val="24"/>
          <w:szCs w:val="24"/>
        </w:rPr>
        <w:t>y</w:t>
      </w:r>
      <w:r w:rsidR="00455191" w:rsidRPr="002D55E1">
        <w:rPr>
          <w:rFonts w:asciiTheme="minorBidi" w:hAnsiTheme="minorBidi"/>
          <w:i/>
          <w:iCs/>
          <w:sz w:val="24"/>
          <w:szCs w:val="24"/>
        </w:rPr>
        <w:t>etera</w:t>
      </w:r>
      <w:r w:rsidR="00D30258" w:rsidRPr="002D55E1">
        <w:rPr>
          <w:rFonts w:asciiTheme="minorBidi" w:hAnsiTheme="minorBidi"/>
          <w:sz w:val="24"/>
          <w:szCs w:val="24"/>
        </w:rPr>
        <w:t xml:space="preserve"> of </w:t>
      </w:r>
      <w:r w:rsidR="00D30258" w:rsidRPr="00921132">
        <w:rPr>
          <w:rFonts w:asciiTheme="minorBidi" w:hAnsiTheme="minorBidi"/>
          <w:i/>
          <w:iCs/>
          <w:sz w:val="24"/>
          <w:szCs w:val="24"/>
        </w:rPr>
        <w:t>Shabbat</w:t>
      </w:r>
      <w:r w:rsidRPr="00921132">
        <w:rPr>
          <w:rFonts w:asciiTheme="minorBidi" w:hAnsiTheme="minorBidi"/>
          <w:i/>
          <w:iCs/>
          <w:sz w:val="24"/>
          <w:szCs w:val="24"/>
        </w:rPr>
        <w:t xml:space="preserve"> ha-aretz</w:t>
      </w:r>
      <w:r w:rsidR="00D30258" w:rsidRPr="002D55E1">
        <w:rPr>
          <w:rFonts w:asciiTheme="minorBidi" w:hAnsiTheme="minorBidi"/>
          <w:sz w:val="24"/>
          <w:szCs w:val="24"/>
        </w:rPr>
        <w:t xml:space="preserve">. In </w:t>
      </w:r>
      <w:r>
        <w:rPr>
          <w:rFonts w:asciiTheme="minorBidi" w:hAnsiTheme="minorBidi"/>
          <w:sz w:val="24"/>
          <w:szCs w:val="24"/>
        </w:rPr>
        <w:t xml:space="preserve">our </w:t>
      </w:r>
      <w:r w:rsidR="00D30258" w:rsidRPr="002D55E1">
        <w:rPr>
          <w:rFonts w:asciiTheme="minorBidi" w:hAnsiTheme="minorBidi"/>
          <w:sz w:val="24"/>
          <w:szCs w:val="24"/>
        </w:rPr>
        <w:t xml:space="preserve">next lesson, </w:t>
      </w:r>
      <w:r w:rsidR="00DA0551" w:rsidRPr="002D55E1">
        <w:rPr>
          <w:rFonts w:asciiTheme="minorBidi" w:hAnsiTheme="minorBidi"/>
          <w:sz w:val="24"/>
          <w:szCs w:val="24"/>
        </w:rPr>
        <w:t xml:space="preserve">we will discuss </w:t>
      </w:r>
      <w:r w:rsidR="005E5E12" w:rsidRPr="002D55E1">
        <w:rPr>
          <w:rFonts w:asciiTheme="minorBidi" w:hAnsiTheme="minorBidi"/>
          <w:i/>
          <w:iCs/>
          <w:sz w:val="24"/>
          <w:szCs w:val="24"/>
        </w:rPr>
        <w:t>shemitta</w:t>
      </w:r>
      <w:r w:rsidR="00DA069F" w:rsidRPr="002D55E1">
        <w:rPr>
          <w:rFonts w:asciiTheme="minorBidi" w:hAnsiTheme="minorBidi"/>
          <w:i/>
          <w:iCs/>
          <w:sz w:val="24"/>
          <w:szCs w:val="24"/>
        </w:rPr>
        <w:t>'s</w:t>
      </w:r>
      <w:r w:rsidR="00DA069F" w:rsidRPr="002D55E1">
        <w:rPr>
          <w:rFonts w:asciiTheme="minorBidi" w:hAnsiTheme="minorBidi"/>
          <w:sz w:val="24"/>
          <w:szCs w:val="24"/>
        </w:rPr>
        <w:t xml:space="preserve"> presentation in</w:t>
      </w:r>
      <w:r w:rsidR="00DA0551" w:rsidRPr="002D55E1">
        <w:rPr>
          <w:rFonts w:asciiTheme="minorBidi" w:hAnsiTheme="minorBidi"/>
          <w:sz w:val="24"/>
          <w:szCs w:val="24"/>
        </w:rPr>
        <w:t xml:space="preserve"> </w:t>
      </w:r>
      <w:r w:rsidR="00DA0551" w:rsidRPr="002D55E1">
        <w:rPr>
          <w:rFonts w:asciiTheme="minorBidi" w:hAnsiTheme="minorBidi"/>
          <w:i/>
          <w:iCs/>
          <w:sz w:val="24"/>
          <w:szCs w:val="24"/>
        </w:rPr>
        <w:t>Parashat Mishpatim</w:t>
      </w:r>
      <w:r w:rsidR="00DA0551" w:rsidRPr="002D55E1">
        <w:rPr>
          <w:rFonts w:asciiTheme="minorBidi" w:hAnsiTheme="minorBidi"/>
          <w:sz w:val="24"/>
          <w:szCs w:val="24"/>
        </w:rPr>
        <w:t xml:space="preserve">, </w:t>
      </w:r>
      <w:r w:rsidR="00DA069F" w:rsidRPr="002D55E1">
        <w:rPr>
          <w:rFonts w:asciiTheme="minorBidi" w:hAnsiTheme="minorBidi"/>
          <w:sz w:val="24"/>
          <w:szCs w:val="24"/>
        </w:rPr>
        <w:t xml:space="preserve">which might be understood as the source for a specific </w:t>
      </w:r>
      <w:r w:rsidR="00DA069F" w:rsidRPr="002D55E1">
        <w:rPr>
          <w:rFonts w:asciiTheme="minorBidi" w:hAnsiTheme="minorBidi"/>
          <w:i/>
          <w:iCs/>
          <w:sz w:val="24"/>
          <w:szCs w:val="24"/>
        </w:rPr>
        <w:t xml:space="preserve">neshama </w:t>
      </w:r>
      <w:r w:rsidR="00CF33D3" w:rsidRPr="002D55E1">
        <w:rPr>
          <w:rFonts w:asciiTheme="minorBidi" w:hAnsiTheme="minorBidi"/>
          <w:i/>
          <w:iCs/>
          <w:sz w:val="24"/>
          <w:szCs w:val="24"/>
        </w:rPr>
        <w:t>y</w:t>
      </w:r>
      <w:r w:rsidR="00455191" w:rsidRPr="002D55E1">
        <w:rPr>
          <w:rFonts w:asciiTheme="minorBidi" w:hAnsiTheme="minorBidi"/>
          <w:i/>
          <w:iCs/>
          <w:sz w:val="24"/>
          <w:szCs w:val="24"/>
        </w:rPr>
        <w:t>etera</w:t>
      </w:r>
      <w:r w:rsidR="00DA069F" w:rsidRPr="002D55E1">
        <w:rPr>
          <w:rFonts w:asciiTheme="minorBidi" w:hAnsiTheme="minorBidi"/>
          <w:i/>
          <w:iCs/>
          <w:sz w:val="24"/>
          <w:szCs w:val="24"/>
        </w:rPr>
        <w:t xml:space="preserve"> </w:t>
      </w:r>
      <w:r w:rsidR="00DA069F" w:rsidRPr="002D55E1">
        <w:rPr>
          <w:rFonts w:asciiTheme="minorBidi" w:hAnsiTheme="minorBidi"/>
          <w:sz w:val="24"/>
          <w:szCs w:val="24"/>
        </w:rPr>
        <w:t xml:space="preserve">during the </w:t>
      </w:r>
      <w:r w:rsidR="005E5E12" w:rsidRPr="002D55E1">
        <w:rPr>
          <w:rFonts w:asciiTheme="minorBidi" w:hAnsiTheme="minorBidi"/>
          <w:i/>
          <w:sz w:val="24"/>
          <w:szCs w:val="24"/>
        </w:rPr>
        <w:t>shemitta</w:t>
      </w:r>
      <w:r>
        <w:rPr>
          <w:rFonts w:asciiTheme="minorBidi" w:hAnsiTheme="minorBidi"/>
          <w:sz w:val="24"/>
          <w:szCs w:val="24"/>
        </w:rPr>
        <w:t xml:space="preserve"> year; </w:t>
      </w:r>
      <w:r w:rsidR="00DA069F" w:rsidRPr="002D55E1">
        <w:rPr>
          <w:rFonts w:asciiTheme="minorBidi" w:hAnsiTheme="minorBidi"/>
          <w:sz w:val="24"/>
          <w:szCs w:val="24"/>
        </w:rPr>
        <w:t>in the process</w:t>
      </w:r>
      <w:r>
        <w:rPr>
          <w:rFonts w:asciiTheme="minorBidi" w:hAnsiTheme="minorBidi"/>
          <w:sz w:val="24"/>
          <w:szCs w:val="24"/>
        </w:rPr>
        <w:t>,</w:t>
      </w:r>
      <w:r w:rsidR="00DA069F" w:rsidRPr="002D55E1">
        <w:rPr>
          <w:rFonts w:asciiTheme="minorBidi" w:hAnsiTheme="minorBidi"/>
          <w:sz w:val="24"/>
          <w:szCs w:val="24"/>
        </w:rPr>
        <w:t xml:space="preserve"> we will hopefully understand how Rav Kook's insights can provide the direction for the optimism he </w:t>
      </w:r>
      <w:r>
        <w:rPr>
          <w:rFonts w:asciiTheme="minorBidi" w:hAnsiTheme="minorBidi"/>
          <w:sz w:val="24"/>
          <w:szCs w:val="24"/>
        </w:rPr>
        <w:t>evokes</w:t>
      </w:r>
      <w:r w:rsidR="00DA069F" w:rsidRPr="002D55E1">
        <w:rPr>
          <w:rFonts w:asciiTheme="minorBidi" w:hAnsiTheme="minorBidi"/>
          <w:sz w:val="24"/>
          <w:szCs w:val="24"/>
        </w:rPr>
        <w:t>.</w:t>
      </w:r>
    </w:p>
    <w:p w:rsidR="00DA0551" w:rsidRPr="002D55E1" w:rsidRDefault="00DA0551" w:rsidP="00B45FF3">
      <w:pPr>
        <w:pStyle w:val="NoSpacing"/>
        <w:bidi w:val="0"/>
        <w:jc w:val="both"/>
        <w:rPr>
          <w:rFonts w:asciiTheme="minorBidi" w:hAnsiTheme="minorBidi"/>
          <w:sz w:val="24"/>
          <w:szCs w:val="24"/>
        </w:rPr>
      </w:pPr>
    </w:p>
    <w:p w:rsidR="00DF3932" w:rsidRPr="002D55E1" w:rsidRDefault="00DF3932" w:rsidP="00B45FF3">
      <w:pPr>
        <w:pStyle w:val="NoSpacing"/>
        <w:bidi w:val="0"/>
        <w:jc w:val="both"/>
        <w:rPr>
          <w:rFonts w:asciiTheme="minorBidi" w:hAnsiTheme="minorBidi"/>
          <w:sz w:val="24"/>
          <w:szCs w:val="24"/>
        </w:rPr>
      </w:pPr>
    </w:p>
    <w:sectPr w:rsidR="00DF3932" w:rsidRPr="002D55E1"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8F" w:rsidRDefault="0072048F" w:rsidP="0072048F">
      <w:pPr>
        <w:spacing w:after="0" w:line="240" w:lineRule="auto"/>
      </w:pPr>
      <w:r>
        <w:separator/>
      </w:r>
    </w:p>
  </w:endnote>
  <w:endnote w:type="continuationSeparator" w:id="0">
    <w:p w:rsidR="0072048F" w:rsidRDefault="0072048F" w:rsidP="0072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8F" w:rsidRDefault="0072048F" w:rsidP="0072048F">
      <w:pPr>
        <w:spacing w:after="0" w:line="240" w:lineRule="auto"/>
      </w:pPr>
      <w:r>
        <w:separator/>
      </w:r>
    </w:p>
  </w:footnote>
  <w:footnote w:type="continuationSeparator" w:id="0">
    <w:p w:rsidR="0072048F" w:rsidRDefault="0072048F" w:rsidP="00720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89"/>
    <w:rsid w:val="00007170"/>
    <w:rsid w:val="00057797"/>
    <w:rsid w:val="00060FF6"/>
    <w:rsid w:val="000941CF"/>
    <w:rsid w:val="000B0CBD"/>
    <w:rsid w:val="000D3ECE"/>
    <w:rsid w:val="000E7D9E"/>
    <w:rsid w:val="001057C2"/>
    <w:rsid w:val="0012423C"/>
    <w:rsid w:val="00166C3B"/>
    <w:rsid w:val="00170322"/>
    <w:rsid w:val="001A0172"/>
    <w:rsid w:val="001B1FBD"/>
    <w:rsid w:val="001C358F"/>
    <w:rsid w:val="001C449B"/>
    <w:rsid w:val="001D20FF"/>
    <w:rsid w:val="001E1847"/>
    <w:rsid w:val="001F4DEA"/>
    <w:rsid w:val="002128D6"/>
    <w:rsid w:val="00285B97"/>
    <w:rsid w:val="002D04D9"/>
    <w:rsid w:val="002D55E1"/>
    <w:rsid w:val="003578BF"/>
    <w:rsid w:val="0037718F"/>
    <w:rsid w:val="003F6C97"/>
    <w:rsid w:val="0041578A"/>
    <w:rsid w:val="00455191"/>
    <w:rsid w:val="00475B8F"/>
    <w:rsid w:val="00497045"/>
    <w:rsid w:val="004A4AE7"/>
    <w:rsid w:val="004B4724"/>
    <w:rsid w:val="004D6A49"/>
    <w:rsid w:val="00517DAF"/>
    <w:rsid w:val="00524B7C"/>
    <w:rsid w:val="00560668"/>
    <w:rsid w:val="005715BC"/>
    <w:rsid w:val="005E1E2D"/>
    <w:rsid w:val="005E5E12"/>
    <w:rsid w:val="00622A82"/>
    <w:rsid w:val="00651A28"/>
    <w:rsid w:val="006E379B"/>
    <w:rsid w:val="0071496A"/>
    <w:rsid w:val="0072048F"/>
    <w:rsid w:val="0072063E"/>
    <w:rsid w:val="00744665"/>
    <w:rsid w:val="00777C88"/>
    <w:rsid w:val="007904FD"/>
    <w:rsid w:val="00861868"/>
    <w:rsid w:val="00861A74"/>
    <w:rsid w:val="00874E23"/>
    <w:rsid w:val="008A1ED6"/>
    <w:rsid w:val="008C0E78"/>
    <w:rsid w:val="008E6C6C"/>
    <w:rsid w:val="00911C46"/>
    <w:rsid w:val="0091469C"/>
    <w:rsid w:val="00921132"/>
    <w:rsid w:val="00926519"/>
    <w:rsid w:val="0093538D"/>
    <w:rsid w:val="009B0284"/>
    <w:rsid w:val="009D40CF"/>
    <w:rsid w:val="009D63FA"/>
    <w:rsid w:val="00A65CA6"/>
    <w:rsid w:val="00A947D6"/>
    <w:rsid w:val="00AB165E"/>
    <w:rsid w:val="00AD3F17"/>
    <w:rsid w:val="00AE6508"/>
    <w:rsid w:val="00B2122D"/>
    <w:rsid w:val="00B45FF3"/>
    <w:rsid w:val="00B47457"/>
    <w:rsid w:val="00B70EBA"/>
    <w:rsid w:val="00B746DA"/>
    <w:rsid w:val="00B77979"/>
    <w:rsid w:val="00B86797"/>
    <w:rsid w:val="00C03990"/>
    <w:rsid w:val="00C608E6"/>
    <w:rsid w:val="00C96CB3"/>
    <w:rsid w:val="00CB6575"/>
    <w:rsid w:val="00CD5557"/>
    <w:rsid w:val="00CF33D3"/>
    <w:rsid w:val="00D15780"/>
    <w:rsid w:val="00D30258"/>
    <w:rsid w:val="00D57D34"/>
    <w:rsid w:val="00DA0551"/>
    <w:rsid w:val="00DA069F"/>
    <w:rsid w:val="00DF1098"/>
    <w:rsid w:val="00DF1DC1"/>
    <w:rsid w:val="00DF3932"/>
    <w:rsid w:val="00E23A7F"/>
    <w:rsid w:val="00E4133C"/>
    <w:rsid w:val="00E73B44"/>
    <w:rsid w:val="00E779E1"/>
    <w:rsid w:val="00EA1F14"/>
    <w:rsid w:val="00EB1D6A"/>
    <w:rsid w:val="00EC00C6"/>
    <w:rsid w:val="00ED5F89"/>
    <w:rsid w:val="00EF624C"/>
    <w:rsid w:val="00F417AD"/>
    <w:rsid w:val="00F57291"/>
    <w:rsid w:val="00F84CC6"/>
    <w:rsid w:val="00F92BDF"/>
    <w:rsid w:val="00FD6AE5"/>
    <w:rsid w:val="00FF6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519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F89"/>
    <w:pPr>
      <w:bidi/>
      <w:spacing w:after="0" w:line="240" w:lineRule="auto"/>
    </w:pPr>
  </w:style>
  <w:style w:type="paragraph" w:styleId="CommentText">
    <w:name w:val="annotation text"/>
    <w:basedOn w:val="Normal"/>
    <w:link w:val="CommentTextChar"/>
    <w:uiPriority w:val="99"/>
    <w:semiHidden/>
    <w:unhideWhenUsed/>
    <w:rsid w:val="004A4AE7"/>
    <w:pPr>
      <w:bidi w:val="0"/>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4A4AE7"/>
    <w:rPr>
      <w:sz w:val="20"/>
      <w:szCs w:val="20"/>
      <w:lang w:bidi="en-US"/>
    </w:rPr>
  </w:style>
  <w:style w:type="character" w:styleId="CommentReference">
    <w:name w:val="annotation reference"/>
    <w:basedOn w:val="DefaultParagraphFont"/>
    <w:uiPriority w:val="99"/>
    <w:semiHidden/>
    <w:unhideWhenUsed/>
    <w:rsid w:val="004A4AE7"/>
    <w:rPr>
      <w:sz w:val="16"/>
      <w:szCs w:val="16"/>
    </w:rPr>
  </w:style>
  <w:style w:type="paragraph" w:styleId="NormalWeb">
    <w:name w:val="Normal (Web)"/>
    <w:basedOn w:val="Normal"/>
    <w:uiPriority w:val="99"/>
    <w:unhideWhenUsed/>
    <w:rsid w:val="004A4A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E7"/>
    <w:rPr>
      <w:rFonts w:ascii="Tahoma" w:hAnsi="Tahoma" w:cs="Tahoma"/>
      <w:sz w:val="16"/>
      <w:szCs w:val="16"/>
    </w:rPr>
  </w:style>
  <w:style w:type="paragraph" w:styleId="NormalIndent">
    <w:name w:val="Normal Indent"/>
    <w:basedOn w:val="Normal"/>
    <w:link w:val="NormalIndentChar"/>
    <w:rsid w:val="000E7D9E"/>
    <w:pPr>
      <w:widowControl w:val="0"/>
      <w:autoSpaceDE w:val="0"/>
      <w:autoSpaceDN w:val="0"/>
      <w:bidi w:val="0"/>
      <w:spacing w:before="240" w:after="280" w:line="-288" w:lineRule="auto"/>
      <w:ind w:left="720" w:right="720"/>
      <w:jc w:val="both"/>
    </w:pPr>
    <w:rPr>
      <w:rFonts w:ascii="Times New Roman" w:eastAsia="Times New Roman" w:hAnsi="Times New Roman" w:cs="Miriam"/>
      <w:sz w:val="24"/>
      <w:szCs w:val="24"/>
    </w:rPr>
  </w:style>
  <w:style w:type="paragraph" w:styleId="BodyTextIndent2">
    <w:name w:val="Body Text Indent 2"/>
    <w:basedOn w:val="Normal"/>
    <w:link w:val="BodyTextIndent2Char"/>
    <w:rsid w:val="000E7D9E"/>
    <w:pPr>
      <w:autoSpaceDE w:val="0"/>
      <w:autoSpaceDN w:val="0"/>
      <w:bidi w:val="0"/>
      <w:spacing w:after="0" w:line="240" w:lineRule="auto"/>
      <w:ind w:left="720"/>
      <w:jc w:val="both"/>
    </w:pPr>
    <w:rPr>
      <w:rFonts w:ascii="Times New Roman" w:eastAsia="Times New Roman" w:hAnsi="Times New Roman" w:cs="Miriam"/>
      <w:sz w:val="24"/>
      <w:szCs w:val="24"/>
    </w:rPr>
  </w:style>
  <w:style w:type="character" w:customStyle="1" w:styleId="BodyTextIndent2Char">
    <w:name w:val="Body Text Indent 2 Char"/>
    <w:basedOn w:val="DefaultParagraphFont"/>
    <w:link w:val="BodyTextIndent2"/>
    <w:rsid w:val="000E7D9E"/>
    <w:rPr>
      <w:rFonts w:ascii="Times New Roman" w:eastAsia="Times New Roman" w:hAnsi="Times New Roman" w:cs="Miriam"/>
      <w:sz w:val="24"/>
      <w:szCs w:val="24"/>
    </w:rPr>
  </w:style>
  <w:style w:type="character" w:customStyle="1" w:styleId="NormalIndentChar">
    <w:name w:val="Normal Indent Char"/>
    <w:link w:val="NormalIndent"/>
    <w:locked/>
    <w:rsid w:val="000E7D9E"/>
    <w:rPr>
      <w:rFonts w:ascii="Times New Roman" w:eastAsia="Times New Roman" w:hAnsi="Times New Roman" w:cs="Miriam"/>
      <w:sz w:val="24"/>
      <w:szCs w:val="24"/>
    </w:rPr>
  </w:style>
  <w:style w:type="paragraph" w:styleId="Title">
    <w:name w:val="Title"/>
    <w:basedOn w:val="Normal"/>
    <w:next w:val="Normal"/>
    <w:link w:val="TitleChar"/>
    <w:uiPriority w:val="10"/>
    <w:qFormat/>
    <w:rsid w:val="00A947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7D6"/>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link w:val="BlockTextChar"/>
    <w:semiHidden/>
    <w:unhideWhenUsed/>
    <w:rsid w:val="00B45F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B45F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5FF3"/>
    <w:rPr>
      <w:color w:val="0000FF" w:themeColor="hyperlink"/>
      <w:u w:val="single"/>
    </w:rPr>
  </w:style>
  <w:style w:type="character" w:customStyle="1" w:styleId="Heading1Char">
    <w:name w:val="Heading 1 Char"/>
    <w:basedOn w:val="DefaultParagraphFont"/>
    <w:link w:val="Heading1"/>
    <w:uiPriority w:val="9"/>
    <w:rsid w:val="0045519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20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048F"/>
  </w:style>
  <w:style w:type="paragraph" w:styleId="Footer">
    <w:name w:val="footer"/>
    <w:basedOn w:val="Normal"/>
    <w:link w:val="FooterChar"/>
    <w:uiPriority w:val="99"/>
    <w:unhideWhenUsed/>
    <w:rsid w:val="007204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0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519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F89"/>
    <w:pPr>
      <w:bidi/>
      <w:spacing w:after="0" w:line="240" w:lineRule="auto"/>
    </w:pPr>
  </w:style>
  <w:style w:type="paragraph" w:styleId="CommentText">
    <w:name w:val="annotation text"/>
    <w:basedOn w:val="Normal"/>
    <w:link w:val="CommentTextChar"/>
    <w:uiPriority w:val="99"/>
    <w:semiHidden/>
    <w:unhideWhenUsed/>
    <w:rsid w:val="004A4AE7"/>
    <w:pPr>
      <w:bidi w:val="0"/>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4A4AE7"/>
    <w:rPr>
      <w:sz w:val="20"/>
      <w:szCs w:val="20"/>
      <w:lang w:bidi="en-US"/>
    </w:rPr>
  </w:style>
  <w:style w:type="character" w:styleId="CommentReference">
    <w:name w:val="annotation reference"/>
    <w:basedOn w:val="DefaultParagraphFont"/>
    <w:uiPriority w:val="99"/>
    <w:semiHidden/>
    <w:unhideWhenUsed/>
    <w:rsid w:val="004A4AE7"/>
    <w:rPr>
      <w:sz w:val="16"/>
      <w:szCs w:val="16"/>
    </w:rPr>
  </w:style>
  <w:style w:type="paragraph" w:styleId="NormalWeb">
    <w:name w:val="Normal (Web)"/>
    <w:basedOn w:val="Normal"/>
    <w:uiPriority w:val="99"/>
    <w:unhideWhenUsed/>
    <w:rsid w:val="004A4A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E7"/>
    <w:rPr>
      <w:rFonts w:ascii="Tahoma" w:hAnsi="Tahoma" w:cs="Tahoma"/>
      <w:sz w:val="16"/>
      <w:szCs w:val="16"/>
    </w:rPr>
  </w:style>
  <w:style w:type="paragraph" w:styleId="NormalIndent">
    <w:name w:val="Normal Indent"/>
    <w:basedOn w:val="Normal"/>
    <w:link w:val="NormalIndentChar"/>
    <w:rsid w:val="000E7D9E"/>
    <w:pPr>
      <w:widowControl w:val="0"/>
      <w:autoSpaceDE w:val="0"/>
      <w:autoSpaceDN w:val="0"/>
      <w:bidi w:val="0"/>
      <w:spacing w:before="240" w:after="280" w:line="-288" w:lineRule="auto"/>
      <w:ind w:left="720" w:right="720"/>
      <w:jc w:val="both"/>
    </w:pPr>
    <w:rPr>
      <w:rFonts w:ascii="Times New Roman" w:eastAsia="Times New Roman" w:hAnsi="Times New Roman" w:cs="Miriam"/>
      <w:sz w:val="24"/>
      <w:szCs w:val="24"/>
    </w:rPr>
  </w:style>
  <w:style w:type="paragraph" w:styleId="BodyTextIndent2">
    <w:name w:val="Body Text Indent 2"/>
    <w:basedOn w:val="Normal"/>
    <w:link w:val="BodyTextIndent2Char"/>
    <w:rsid w:val="000E7D9E"/>
    <w:pPr>
      <w:autoSpaceDE w:val="0"/>
      <w:autoSpaceDN w:val="0"/>
      <w:bidi w:val="0"/>
      <w:spacing w:after="0" w:line="240" w:lineRule="auto"/>
      <w:ind w:left="720"/>
      <w:jc w:val="both"/>
    </w:pPr>
    <w:rPr>
      <w:rFonts w:ascii="Times New Roman" w:eastAsia="Times New Roman" w:hAnsi="Times New Roman" w:cs="Miriam"/>
      <w:sz w:val="24"/>
      <w:szCs w:val="24"/>
    </w:rPr>
  </w:style>
  <w:style w:type="character" w:customStyle="1" w:styleId="BodyTextIndent2Char">
    <w:name w:val="Body Text Indent 2 Char"/>
    <w:basedOn w:val="DefaultParagraphFont"/>
    <w:link w:val="BodyTextIndent2"/>
    <w:rsid w:val="000E7D9E"/>
    <w:rPr>
      <w:rFonts w:ascii="Times New Roman" w:eastAsia="Times New Roman" w:hAnsi="Times New Roman" w:cs="Miriam"/>
      <w:sz w:val="24"/>
      <w:szCs w:val="24"/>
    </w:rPr>
  </w:style>
  <w:style w:type="character" w:customStyle="1" w:styleId="NormalIndentChar">
    <w:name w:val="Normal Indent Char"/>
    <w:link w:val="NormalIndent"/>
    <w:locked/>
    <w:rsid w:val="000E7D9E"/>
    <w:rPr>
      <w:rFonts w:ascii="Times New Roman" w:eastAsia="Times New Roman" w:hAnsi="Times New Roman" w:cs="Miriam"/>
      <w:sz w:val="24"/>
      <w:szCs w:val="24"/>
    </w:rPr>
  </w:style>
  <w:style w:type="paragraph" w:styleId="Title">
    <w:name w:val="Title"/>
    <w:basedOn w:val="Normal"/>
    <w:next w:val="Normal"/>
    <w:link w:val="TitleChar"/>
    <w:uiPriority w:val="10"/>
    <w:qFormat/>
    <w:rsid w:val="00A947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7D6"/>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link w:val="BlockTextChar"/>
    <w:semiHidden/>
    <w:unhideWhenUsed/>
    <w:rsid w:val="00B45F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B45F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5FF3"/>
    <w:rPr>
      <w:color w:val="0000FF" w:themeColor="hyperlink"/>
      <w:u w:val="single"/>
    </w:rPr>
  </w:style>
  <w:style w:type="character" w:customStyle="1" w:styleId="Heading1Char">
    <w:name w:val="Heading 1 Char"/>
    <w:basedOn w:val="DefaultParagraphFont"/>
    <w:link w:val="Heading1"/>
    <w:uiPriority w:val="9"/>
    <w:rsid w:val="0045519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20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048F"/>
  </w:style>
  <w:style w:type="paragraph" w:styleId="Footer">
    <w:name w:val="footer"/>
    <w:basedOn w:val="Normal"/>
    <w:link w:val="FooterChar"/>
    <w:uiPriority w:val="99"/>
    <w:unhideWhenUsed/>
    <w:rsid w:val="007204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80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1121722830">
      <w:bodyDiv w:val="1"/>
      <w:marLeft w:val="0"/>
      <w:marRight w:val="0"/>
      <w:marTop w:val="0"/>
      <w:marBottom w:val="0"/>
      <w:divBdr>
        <w:top w:val="none" w:sz="0" w:space="0" w:color="auto"/>
        <w:left w:val="none" w:sz="0" w:space="0" w:color="auto"/>
        <w:bottom w:val="none" w:sz="0" w:space="0" w:color="auto"/>
        <w:right w:val="none" w:sz="0" w:space="0" w:color="auto"/>
      </w:divBdr>
    </w:div>
    <w:div w:id="1456675795">
      <w:bodyDiv w:val="1"/>
      <w:marLeft w:val="0"/>
      <w:marRight w:val="0"/>
      <w:marTop w:val="0"/>
      <w:marBottom w:val="0"/>
      <w:divBdr>
        <w:top w:val="none" w:sz="0" w:space="0" w:color="auto"/>
        <w:left w:val="none" w:sz="0" w:space="0" w:color="auto"/>
        <w:bottom w:val="none" w:sz="0" w:space="0" w:color="auto"/>
        <w:right w:val="none" w:sz="0" w:space="0" w:color="auto"/>
      </w:divBdr>
    </w:div>
    <w:div w:id="17686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zion.org.il/en/shiur-15-rav-kook%E2%80%99s-perspective-retur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5</cp:revision>
  <dcterms:created xsi:type="dcterms:W3CDTF">2015-02-12T12:37:00Z</dcterms:created>
  <dcterms:modified xsi:type="dcterms:W3CDTF">2015-02-17T08:37:00Z</dcterms:modified>
</cp:coreProperties>
</file>