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253BB0">
        <w:rPr>
          <w:rFonts w:ascii="Arial" w:hAnsi="Arial" w:cs="Arial"/>
          <w:caps/>
          <w:sz w:val="24"/>
          <w:szCs w:val="24"/>
          <w:lang w:val="en-GB" w:eastAsia="en-GB"/>
        </w:rPr>
        <w:t>YESHIVAT HAR ETZION</w:t>
      </w:r>
    </w:p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253BB0">
        <w:rPr>
          <w:rFonts w:ascii="Arial" w:hAnsi="Arial" w:cs="Arial"/>
          <w:caps/>
          <w:sz w:val="24"/>
          <w:szCs w:val="24"/>
          <w:lang w:val="en-GB" w:eastAsia="en-GB"/>
        </w:rPr>
        <w:t>ISRAEL KOSCHITZKY VIRTUAL BEIT MIDRASH (VBM)</w:t>
      </w:r>
    </w:p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253BB0">
        <w:rPr>
          <w:rFonts w:ascii="Arial" w:hAnsi="Arial" w:cs="Arial"/>
          <w:caps/>
          <w:sz w:val="24"/>
          <w:szCs w:val="24"/>
          <w:lang w:val="en-GB" w:eastAsia="en-GB"/>
        </w:rPr>
        <w:t>*********************************************************</w:t>
      </w:r>
    </w:p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253BB0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253BB0">
        <w:rPr>
          <w:rFonts w:ascii="Arial" w:hAnsi="Arial" w:cs="Arial"/>
          <w:b/>
          <w:bCs/>
          <w:sz w:val="24"/>
          <w:szCs w:val="24"/>
        </w:rPr>
        <w:t>By Rav Moshe Taragin</w:t>
      </w:r>
    </w:p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BB0">
        <w:rPr>
          <w:rFonts w:ascii="Arial" w:hAnsi="Arial" w:cs="Arial"/>
          <w:sz w:val="24"/>
          <w:szCs w:val="24"/>
        </w:rPr>
        <w:t xml:space="preserve">For easy printing go to: </w:t>
      </w:r>
      <w:r w:rsidRPr="00253BB0">
        <w:rPr>
          <w:rFonts w:ascii="Arial" w:hAnsi="Arial" w:cs="Arial"/>
          <w:sz w:val="24"/>
          <w:szCs w:val="24"/>
        </w:rPr>
        <w:br/>
      </w:r>
      <w:hyperlink r:id="rId5" w:history="1">
        <w:r w:rsidRPr="00253BB0">
          <w:rPr>
            <w:rStyle w:val="Hyperlink"/>
            <w:rFonts w:ascii="Arial" w:hAnsi="Arial" w:cs="Arial"/>
            <w:sz w:val="24"/>
            <w:szCs w:val="24"/>
          </w:rPr>
          <w:t>www.vbm-torah.org/archive/metho72/14metho.htm</w:t>
        </w:r>
      </w:hyperlink>
    </w:p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3BB0" w:rsidRPr="00253BB0" w:rsidRDefault="00253BB0" w:rsidP="005E4D5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7E1D" w:rsidRPr="00253BB0" w:rsidRDefault="00253BB0" w:rsidP="005E4D50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A47EE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253BB0">
        <w:rPr>
          <w:rFonts w:asciiTheme="minorBidi" w:hAnsiTheme="minorBidi" w:cstheme="minorBidi"/>
          <w:b/>
          <w:bCs/>
          <w:sz w:val="24"/>
          <w:szCs w:val="24"/>
        </w:rPr>
        <w:t xml:space="preserve"> #14: </w:t>
      </w:r>
      <w:r w:rsidR="00DA6F0C">
        <w:rPr>
          <w:rFonts w:asciiTheme="minorBidi" w:hAnsiTheme="minorBidi" w:cstheme="minorBidi"/>
          <w:b/>
          <w:bCs/>
          <w:sz w:val="24"/>
          <w:szCs w:val="24"/>
        </w:rPr>
        <w:t>The R</w:t>
      </w:r>
      <w:r w:rsidR="00067E1D" w:rsidRPr="00253BB0">
        <w:rPr>
          <w:rFonts w:asciiTheme="minorBidi" w:hAnsiTheme="minorBidi" w:cstheme="minorBidi"/>
          <w:b/>
          <w:bCs/>
          <w:sz w:val="24"/>
          <w:szCs w:val="24"/>
        </w:rPr>
        <w:t>ab</w:t>
      </w:r>
      <w:r w:rsidR="00DA6F0C"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067E1D" w:rsidRPr="00253BB0">
        <w:rPr>
          <w:rFonts w:asciiTheme="minorBidi" w:hAnsiTheme="minorBidi" w:cstheme="minorBidi"/>
          <w:b/>
          <w:bCs/>
          <w:sz w:val="24"/>
          <w:szCs w:val="24"/>
        </w:rPr>
        <w:t xml:space="preserve">inic </w:t>
      </w:r>
      <w:r w:rsidR="00DA6F0C">
        <w:rPr>
          <w:rFonts w:asciiTheme="minorBidi" w:hAnsiTheme="minorBidi" w:cstheme="minorBidi"/>
          <w:b/>
          <w:bCs/>
          <w:sz w:val="24"/>
          <w:szCs w:val="24"/>
        </w:rPr>
        <w:t>Prohibition of R</w:t>
      </w:r>
      <w:r w:rsidR="00067E1D" w:rsidRPr="00253BB0">
        <w:rPr>
          <w:rFonts w:asciiTheme="minorBidi" w:hAnsiTheme="minorBidi" w:cstheme="minorBidi"/>
          <w:b/>
          <w:bCs/>
          <w:sz w:val="24"/>
          <w:szCs w:val="24"/>
        </w:rPr>
        <w:t xml:space="preserve">eciting </w:t>
      </w:r>
      <w:r w:rsidR="00DA6F0C">
        <w:rPr>
          <w:rFonts w:asciiTheme="minorBidi" w:hAnsiTheme="minorBidi" w:cstheme="minorBidi"/>
          <w:b/>
          <w:bCs/>
          <w:sz w:val="24"/>
          <w:szCs w:val="24"/>
        </w:rPr>
        <w:t xml:space="preserve">the Evening </w:t>
      </w:r>
      <w:r w:rsidR="00DA6F0C" w:rsidRPr="00DA6F0C">
        <w:rPr>
          <w:rFonts w:asciiTheme="minorBidi" w:hAnsiTheme="minorBidi" w:cstheme="minorBidi"/>
          <w:b/>
          <w:bCs/>
          <w:i/>
          <w:iCs/>
          <w:sz w:val="24"/>
          <w:szCs w:val="24"/>
        </w:rPr>
        <w:t>S</w:t>
      </w:r>
      <w:r w:rsidR="00067E1D" w:rsidRPr="00DA6F0C">
        <w:rPr>
          <w:rFonts w:asciiTheme="minorBidi" w:hAnsiTheme="minorBidi" w:cstheme="minorBidi"/>
          <w:b/>
          <w:bCs/>
          <w:i/>
          <w:iCs/>
          <w:sz w:val="24"/>
          <w:szCs w:val="24"/>
        </w:rPr>
        <w:t>hema</w:t>
      </w:r>
      <w:r w:rsidR="00067E1D" w:rsidRPr="00253BB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DA6F0C">
        <w:rPr>
          <w:rFonts w:asciiTheme="minorBidi" w:hAnsiTheme="minorBidi" w:cstheme="minorBidi"/>
          <w:b/>
          <w:bCs/>
          <w:sz w:val="24"/>
          <w:szCs w:val="24"/>
        </w:rPr>
        <w:t>Before Eating</w:t>
      </w:r>
    </w:p>
    <w:p w:rsidR="00067E1D" w:rsidRDefault="00067E1D" w:rsidP="005E4D50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253BB0" w:rsidRPr="00253BB0" w:rsidRDefault="00253BB0" w:rsidP="005E4D50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253BB0" w:rsidRPr="00253BB0" w:rsidRDefault="00253BB0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first </w:t>
      </w:r>
      <w:r w:rsidRPr="00DA6F0C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in 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AB531E">
        <w:rPr>
          <w:rFonts w:asciiTheme="minorBidi" w:hAnsiTheme="minorBidi" w:cstheme="minorBidi"/>
          <w:sz w:val="24"/>
          <w:szCs w:val="24"/>
        </w:rPr>
        <w:t xml:space="preserve">(29a) 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lists the starting times for </w:t>
      </w:r>
      <w:r w:rsidR="00DA6F0C">
        <w:rPr>
          <w:rFonts w:asciiTheme="minorBidi" w:hAnsiTheme="minorBidi" w:cstheme="minorBidi"/>
          <w:sz w:val="24"/>
          <w:szCs w:val="24"/>
        </w:rPr>
        <w:t xml:space="preserve">the recitation of the 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evening </w:t>
      </w:r>
      <w:r w:rsidR="00DA6F0C">
        <w:rPr>
          <w:rFonts w:asciiTheme="minorBidi" w:hAnsiTheme="minorBidi" w:cstheme="minorBidi"/>
          <w:i/>
          <w:iCs/>
          <w:sz w:val="24"/>
          <w:szCs w:val="24"/>
        </w:rPr>
        <w:t>kri’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at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DA6F0C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. </w:t>
      </w:r>
      <w:r w:rsidR="00DA6F0C">
        <w:rPr>
          <w:rFonts w:asciiTheme="minorBidi" w:hAnsiTheme="minorBidi" w:cstheme="minorBidi"/>
          <w:sz w:val="24"/>
          <w:szCs w:val="24"/>
        </w:rPr>
        <w:t>Although t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he ensuing </w:t>
      </w:r>
      <w:r w:rsidR="00B4443C" w:rsidRPr="00DA6F0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A6F0C">
        <w:rPr>
          <w:rFonts w:asciiTheme="minorBidi" w:hAnsiTheme="minorBidi" w:cstheme="minorBidi"/>
          <w:sz w:val="24"/>
          <w:szCs w:val="24"/>
        </w:rPr>
        <w:t xml:space="preserve"> 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provides a </w:t>
      </w:r>
      <w:r w:rsidR="00DA6F0C">
        <w:rPr>
          <w:rFonts w:asciiTheme="minorBidi" w:hAnsiTheme="minorBidi" w:cstheme="minorBidi"/>
          <w:sz w:val="24"/>
          <w:szCs w:val="24"/>
        </w:rPr>
        <w:t>number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of alternate options</w:t>
      </w:r>
      <w:r w:rsidR="00DA6F0C">
        <w:rPr>
          <w:rFonts w:asciiTheme="minorBidi" w:hAnsiTheme="minorBidi" w:cstheme="minorBidi"/>
          <w:sz w:val="24"/>
          <w:szCs w:val="24"/>
        </w:rPr>
        <w:t>,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DA6F0C">
        <w:rPr>
          <w:rFonts w:asciiTheme="minorBidi" w:hAnsiTheme="minorBidi" w:cstheme="minorBidi"/>
          <w:sz w:val="24"/>
          <w:szCs w:val="24"/>
        </w:rPr>
        <w:t xml:space="preserve">the </w:t>
      </w:r>
      <w:r w:rsidR="00B4443C" w:rsidRPr="00DA6F0C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Pr="00DA6F0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4443C" w:rsidRPr="00DA6F0C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DA6F0C">
        <w:rPr>
          <w:rFonts w:asciiTheme="minorBidi" w:hAnsiTheme="minorBidi" w:cstheme="minorBidi"/>
          <w:sz w:val="24"/>
          <w:szCs w:val="24"/>
        </w:rPr>
        <w:t>accord</w:t>
      </w:r>
      <w:r w:rsidR="00AB531E">
        <w:rPr>
          <w:rFonts w:asciiTheme="minorBidi" w:hAnsiTheme="minorBidi" w:cstheme="minorBidi"/>
          <w:sz w:val="24"/>
          <w:szCs w:val="24"/>
        </w:rPr>
        <w:t>s</w:t>
      </w:r>
      <w:r w:rsidR="00DA6F0C">
        <w:rPr>
          <w:rFonts w:asciiTheme="minorBidi" w:hAnsiTheme="minorBidi" w:cstheme="minorBidi"/>
          <w:sz w:val="24"/>
          <w:szCs w:val="24"/>
        </w:rPr>
        <w:t xml:space="preserve"> with the view 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that </w:t>
      </w:r>
      <w:r w:rsidR="00DA6F0C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can </w:t>
      </w:r>
      <w:r w:rsidR="00AB531E">
        <w:rPr>
          <w:rFonts w:asciiTheme="minorBidi" w:hAnsiTheme="minorBidi" w:cstheme="minorBidi"/>
          <w:sz w:val="24"/>
          <w:szCs w:val="24"/>
        </w:rPr>
        <w:t xml:space="preserve">only 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be recited beginning </w:t>
      </w:r>
      <w:r w:rsidR="00DA6F0C">
        <w:rPr>
          <w:rFonts w:asciiTheme="minorBidi" w:hAnsiTheme="minorBidi" w:cstheme="minorBidi"/>
          <w:sz w:val="24"/>
          <w:szCs w:val="24"/>
        </w:rPr>
        <w:t>at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DA6F0C">
        <w:rPr>
          <w:rFonts w:asciiTheme="minorBidi" w:hAnsiTheme="minorBidi" w:cstheme="minorBidi"/>
          <w:i/>
          <w:iCs/>
          <w:sz w:val="24"/>
          <w:szCs w:val="24"/>
        </w:rPr>
        <w:t>tzeit h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a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A6F0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ochavim</w:t>
      </w:r>
      <w:r w:rsidR="00B4443C" w:rsidRPr="00253BB0">
        <w:rPr>
          <w:rFonts w:asciiTheme="minorBidi" w:hAnsiTheme="minorBidi" w:cstheme="minorBidi"/>
          <w:sz w:val="24"/>
          <w:szCs w:val="24"/>
        </w:rPr>
        <w:t>. Similarly</w:t>
      </w:r>
      <w:r w:rsidR="00DA6F0C">
        <w:rPr>
          <w:rFonts w:asciiTheme="minorBidi" w:hAnsiTheme="minorBidi" w:cstheme="minorBidi"/>
          <w:sz w:val="24"/>
          <w:szCs w:val="24"/>
        </w:rPr>
        <w:t xml:space="preserve">, the </w:t>
      </w:r>
      <w:r w:rsidR="00DA6F0C" w:rsidRPr="00DA6F0C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1A47EE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lists different </w:t>
      </w:r>
      <w:r w:rsidR="00DA6F0C">
        <w:rPr>
          <w:rFonts w:asciiTheme="minorBidi" w:hAnsiTheme="minorBidi" w:cstheme="minorBidi"/>
          <w:sz w:val="24"/>
          <w:szCs w:val="24"/>
        </w:rPr>
        <w:t xml:space="preserve">options for the time </w:t>
      </w:r>
      <w:r w:rsidR="00AB531E">
        <w:rPr>
          <w:rFonts w:asciiTheme="minorBidi" w:hAnsiTheme="minorBidi" w:cstheme="minorBidi"/>
          <w:sz w:val="24"/>
          <w:szCs w:val="24"/>
        </w:rPr>
        <w:t>AFTER</w:t>
      </w:r>
      <w:r w:rsidR="00DA6F0C">
        <w:rPr>
          <w:rFonts w:asciiTheme="minorBidi" w:hAnsiTheme="minorBidi" w:cstheme="minorBidi"/>
          <w:sz w:val="24"/>
          <w:szCs w:val="24"/>
        </w:rPr>
        <w:t xml:space="preserve"> which </w:t>
      </w:r>
      <w:r w:rsidR="00DA6F0C" w:rsidRPr="00DA6F0C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can</w:t>
      </w:r>
      <w:r w:rsidR="00DA6F0C">
        <w:rPr>
          <w:rFonts w:asciiTheme="minorBidi" w:hAnsiTheme="minorBidi" w:cstheme="minorBidi"/>
          <w:sz w:val="24"/>
          <w:szCs w:val="24"/>
        </w:rPr>
        <w:t>no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t be recited. </w:t>
      </w:r>
      <w:r w:rsidR="00DA6F0C">
        <w:rPr>
          <w:rFonts w:asciiTheme="minorBidi" w:hAnsiTheme="minorBidi" w:cstheme="minorBidi"/>
          <w:sz w:val="24"/>
          <w:szCs w:val="24"/>
        </w:rPr>
        <w:t>Alt</w:t>
      </w:r>
      <w:r w:rsidR="00B4443C" w:rsidRPr="00253BB0">
        <w:rPr>
          <w:rFonts w:asciiTheme="minorBidi" w:hAnsiTheme="minorBidi" w:cstheme="minorBidi"/>
          <w:sz w:val="24"/>
          <w:szCs w:val="24"/>
        </w:rPr>
        <w:t>hough Rab</w:t>
      </w:r>
      <w:r>
        <w:rPr>
          <w:rFonts w:asciiTheme="minorBidi" w:hAnsiTheme="minorBidi" w:cstheme="minorBidi"/>
          <w:sz w:val="24"/>
          <w:szCs w:val="24"/>
        </w:rPr>
        <w:t>b</w:t>
      </w:r>
      <w:r w:rsidR="00B4443C" w:rsidRPr="00253BB0">
        <w:rPr>
          <w:rFonts w:asciiTheme="minorBidi" w:hAnsiTheme="minorBidi" w:cstheme="minorBidi"/>
          <w:sz w:val="24"/>
          <w:szCs w:val="24"/>
        </w:rPr>
        <w:t>an Gamilel allow</w:t>
      </w:r>
      <w:r w:rsidR="00DA6F0C">
        <w:rPr>
          <w:rFonts w:asciiTheme="minorBidi" w:hAnsiTheme="minorBidi" w:cstheme="minorBidi"/>
          <w:sz w:val="24"/>
          <w:szCs w:val="24"/>
        </w:rPr>
        <w:t>s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its </w:t>
      </w:r>
      <w:r w:rsidR="00DA6F0C">
        <w:rPr>
          <w:rFonts w:asciiTheme="minorBidi" w:hAnsiTheme="minorBidi" w:cstheme="minorBidi"/>
          <w:sz w:val="24"/>
          <w:szCs w:val="24"/>
        </w:rPr>
        <w:t>recitation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until </w:t>
      </w:r>
      <w:r w:rsidR="00DA6F0C">
        <w:rPr>
          <w:rFonts w:asciiTheme="minorBidi" w:hAnsiTheme="minorBidi" w:cstheme="minorBidi"/>
          <w:i/>
          <w:iCs/>
          <w:sz w:val="24"/>
          <w:szCs w:val="24"/>
        </w:rPr>
        <w:t>alot h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DA6F0C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shachar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, the 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DA6F0C">
        <w:rPr>
          <w:rFonts w:asciiTheme="minorBidi" w:hAnsiTheme="minorBidi" w:cstheme="minorBidi"/>
          <w:sz w:val="24"/>
          <w:szCs w:val="24"/>
        </w:rPr>
        <w:t>maintain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that it should</w:t>
      </w:r>
      <w:r w:rsidR="00DA6F0C">
        <w:rPr>
          <w:rFonts w:asciiTheme="minorBidi" w:hAnsiTheme="minorBidi" w:cstheme="minorBidi"/>
          <w:sz w:val="24"/>
          <w:szCs w:val="24"/>
        </w:rPr>
        <w:t xml:space="preserve"> no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t be recited past </w:t>
      </w:r>
      <w:r w:rsidR="00DA6F0C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hatzot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; allowing delayed </w:t>
      </w:r>
      <w:r w:rsidR="00DA6F0C">
        <w:rPr>
          <w:rFonts w:asciiTheme="minorBidi" w:hAnsiTheme="minorBidi" w:cstheme="minorBidi"/>
          <w:sz w:val="24"/>
          <w:szCs w:val="24"/>
        </w:rPr>
        <w:t>recitation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might encourage indulgence in eating and sleeping</w:t>
      </w:r>
      <w:r w:rsidR="00DA6F0C">
        <w:rPr>
          <w:rFonts w:asciiTheme="minorBidi" w:hAnsiTheme="minorBidi" w:cstheme="minorBidi"/>
          <w:sz w:val="24"/>
          <w:szCs w:val="24"/>
        </w:rPr>
        <w:t>, ultimately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 xml:space="preserve">resulting in 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forgetting </w:t>
      </w:r>
      <w:r w:rsidR="000B2E3A">
        <w:rPr>
          <w:rFonts w:asciiTheme="minorBidi" w:hAnsiTheme="minorBidi" w:cstheme="minorBidi"/>
          <w:sz w:val="24"/>
          <w:szCs w:val="24"/>
        </w:rPr>
        <w:t>to recite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kri’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="000B2E3A">
        <w:rPr>
          <w:rFonts w:asciiTheme="minorBidi" w:hAnsiTheme="minorBidi" w:cstheme="minorBidi"/>
          <w:sz w:val="24"/>
          <w:szCs w:val="24"/>
        </w:rPr>
        <w:t xml:space="preserve">. The </w:t>
      </w:r>
      <w:r w:rsidR="000B2E3A" w:rsidRPr="000B2E3A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B531E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effectively delimits the 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zeman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of 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kri’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="000B2E3A">
        <w:rPr>
          <w:rFonts w:asciiTheme="minorBidi" w:hAnsiTheme="minorBidi" w:cstheme="minorBidi"/>
          <w:sz w:val="24"/>
          <w:szCs w:val="24"/>
        </w:rPr>
        <w:t>,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designating it</w:t>
      </w:r>
      <w:r w:rsidR="000B2E3A">
        <w:rPr>
          <w:rFonts w:asciiTheme="minorBidi" w:hAnsiTheme="minorBidi" w:cstheme="minorBidi"/>
          <w:sz w:val="24"/>
          <w:szCs w:val="24"/>
        </w:rPr>
        <w:t>s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point of commencement and conclusion.</w:t>
      </w:r>
    </w:p>
    <w:p w:rsidR="00AB531E" w:rsidRDefault="00AB531E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4443C" w:rsidRPr="00253BB0" w:rsidRDefault="00B4443C" w:rsidP="001A47E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 xml:space="preserve">The 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3BB0">
        <w:rPr>
          <w:rFonts w:asciiTheme="minorBidi" w:hAnsiTheme="minorBidi" w:cstheme="minorBidi"/>
          <w:sz w:val="24"/>
          <w:szCs w:val="24"/>
        </w:rPr>
        <w:t xml:space="preserve"> in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253BB0">
        <w:rPr>
          <w:rFonts w:asciiTheme="minorBidi" w:hAnsiTheme="minorBidi" w:cstheme="minorBidi"/>
          <w:sz w:val="24"/>
          <w:szCs w:val="24"/>
        </w:rPr>
        <w:t xml:space="preserve"> (4b) provides a third layer of timing </w:t>
      </w:r>
      <w:r w:rsidR="000B2E3A">
        <w:rPr>
          <w:rFonts w:asciiTheme="minorBidi" w:hAnsiTheme="minorBidi" w:cstheme="minorBidi"/>
          <w:sz w:val="24"/>
          <w:szCs w:val="24"/>
        </w:rPr>
        <w:t>that</w:t>
      </w:r>
      <w:r w:rsidRPr="00253BB0">
        <w:rPr>
          <w:rFonts w:asciiTheme="minorBidi" w:hAnsiTheme="minorBidi" w:cstheme="minorBidi"/>
          <w:sz w:val="24"/>
          <w:szCs w:val="24"/>
        </w:rPr>
        <w:t xml:space="preserve"> governs evening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kri</w:t>
      </w:r>
      <w:r w:rsidR="001A47EE">
        <w:rPr>
          <w:rFonts w:asciiTheme="minorBidi" w:hAnsiTheme="minorBidi" w:cstheme="minorBidi"/>
          <w:i/>
          <w:iCs/>
          <w:sz w:val="24"/>
          <w:szCs w:val="24"/>
        </w:rPr>
        <w:t>'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  <w:r w:rsidR="000B2E3A">
        <w:rPr>
          <w:rFonts w:asciiTheme="minorBidi" w:hAnsiTheme="minorBidi" w:cstheme="minorBidi"/>
          <w:sz w:val="24"/>
          <w:szCs w:val="24"/>
        </w:rPr>
        <w:t>Out of concern</w:t>
      </w:r>
      <w:r w:rsidRPr="00253BB0">
        <w:rPr>
          <w:rFonts w:asciiTheme="minorBidi" w:hAnsiTheme="minorBidi" w:cstheme="minorBidi"/>
          <w:sz w:val="24"/>
          <w:szCs w:val="24"/>
        </w:rPr>
        <w:t xml:space="preserve"> that a person would ge</w:t>
      </w:r>
      <w:r w:rsidR="00253BB0">
        <w:rPr>
          <w:rFonts w:asciiTheme="minorBidi" w:hAnsiTheme="minorBidi" w:cstheme="minorBidi"/>
          <w:sz w:val="24"/>
          <w:szCs w:val="24"/>
        </w:rPr>
        <w:t xml:space="preserve">t </w:t>
      </w:r>
      <w:r w:rsidR="00AB531E">
        <w:rPr>
          <w:rFonts w:asciiTheme="minorBidi" w:hAnsiTheme="minorBidi" w:cstheme="minorBidi"/>
          <w:sz w:val="24"/>
          <w:szCs w:val="24"/>
        </w:rPr>
        <w:t>TOO INVOLVED</w:t>
      </w:r>
      <w:r w:rsidR="00253BB0">
        <w:rPr>
          <w:rFonts w:asciiTheme="minorBidi" w:hAnsiTheme="minorBidi" w:cstheme="minorBidi"/>
          <w:sz w:val="24"/>
          <w:szCs w:val="24"/>
        </w:rPr>
        <w:t xml:space="preserve"> and forget</w:t>
      </w:r>
      <w:r w:rsidR="000B2E3A">
        <w:rPr>
          <w:rFonts w:asciiTheme="minorBidi" w:hAnsiTheme="minorBidi" w:cstheme="minorBidi"/>
          <w:sz w:val="24"/>
          <w:szCs w:val="24"/>
        </w:rPr>
        <w:t xml:space="preserve"> to say</w:t>
      </w:r>
      <w:r w:rsid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Pr="00253BB0">
        <w:rPr>
          <w:rFonts w:asciiTheme="minorBidi" w:hAnsiTheme="minorBidi" w:cstheme="minorBidi"/>
          <w:sz w:val="24"/>
          <w:szCs w:val="24"/>
        </w:rPr>
        <w:t>, the Ra</w:t>
      </w:r>
      <w:r w:rsidR="00253BB0">
        <w:rPr>
          <w:rFonts w:asciiTheme="minorBidi" w:hAnsiTheme="minorBidi" w:cstheme="minorBidi"/>
          <w:sz w:val="24"/>
          <w:szCs w:val="24"/>
        </w:rPr>
        <w:t>b</w:t>
      </w:r>
      <w:r w:rsidRPr="00253BB0">
        <w:rPr>
          <w:rFonts w:asciiTheme="minorBidi" w:hAnsiTheme="minorBidi" w:cstheme="minorBidi"/>
          <w:sz w:val="24"/>
          <w:szCs w:val="24"/>
        </w:rPr>
        <w:t xml:space="preserve">banan prohibited </w:t>
      </w:r>
      <w:r w:rsidR="00AB531E">
        <w:rPr>
          <w:rFonts w:asciiTheme="minorBidi" w:hAnsiTheme="minorBidi" w:cstheme="minorBidi"/>
          <w:sz w:val="24"/>
          <w:szCs w:val="24"/>
        </w:rPr>
        <w:t>ANY</w:t>
      </w:r>
      <w:r w:rsidRPr="00253BB0">
        <w:rPr>
          <w:rFonts w:asciiTheme="minorBidi" w:hAnsiTheme="minorBidi" w:cstheme="minorBidi"/>
          <w:sz w:val="24"/>
          <w:szCs w:val="24"/>
        </w:rPr>
        <w:t xml:space="preserve"> eating prior to </w:t>
      </w:r>
      <w:r w:rsidR="000B2E3A">
        <w:rPr>
          <w:rFonts w:asciiTheme="minorBidi" w:hAnsiTheme="minorBidi" w:cstheme="minorBidi"/>
          <w:sz w:val="24"/>
          <w:szCs w:val="24"/>
        </w:rPr>
        <w:t>its recitation</w:t>
      </w:r>
      <w:r w:rsidRPr="00253BB0">
        <w:rPr>
          <w:rFonts w:asciiTheme="minorBidi" w:hAnsiTheme="minorBidi" w:cstheme="minorBidi"/>
          <w:sz w:val="24"/>
          <w:szCs w:val="24"/>
        </w:rPr>
        <w:t>. At first glance</w:t>
      </w:r>
      <w:r w:rsidR="000B2E3A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this </w:t>
      </w:r>
      <w:r w:rsidRPr="001A47EE">
        <w:rPr>
          <w:rFonts w:asciiTheme="minorBidi" w:hAnsiTheme="minorBidi" w:cstheme="minorBidi"/>
          <w:sz w:val="24"/>
          <w:szCs w:val="24"/>
        </w:rPr>
        <w:t>hala</w:t>
      </w:r>
      <w:r w:rsidR="00253BB0" w:rsidRPr="001A47EE">
        <w:rPr>
          <w:rFonts w:asciiTheme="minorBidi" w:hAnsiTheme="minorBidi" w:cstheme="minorBidi"/>
          <w:sz w:val="24"/>
          <w:szCs w:val="24"/>
        </w:rPr>
        <w:t>k</w:t>
      </w:r>
      <w:r w:rsidRPr="001A47EE">
        <w:rPr>
          <w:rFonts w:asciiTheme="minorBidi" w:hAnsiTheme="minorBidi" w:cstheme="minorBidi"/>
          <w:sz w:val="24"/>
          <w:szCs w:val="24"/>
        </w:rPr>
        <w:t>ha</w:t>
      </w:r>
      <w:r w:rsidRPr="00253BB0">
        <w:rPr>
          <w:rFonts w:asciiTheme="minorBidi" w:hAnsiTheme="minorBidi" w:cstheme="minorBidi"/>
          <w:sz w:val="24"/>
          <w:szCs w:val="24"/>
        </w:rPr>
        <w:t xml:space="preserve"> seems </w:t>
      </w:r>
      <w:r w:rsidR="000B2E3A">
        <w:rPr>
          <w:rFonts w:asciiTheme="minorBidi" w:hAnsiTheme="minorBidi" w:cstheme="minorBidi"/>
          <w:sz w:val="24"/>
          <w:szCs w:val="24"/>
        </w:rPr>
        <w:t>to parallel</w:t>
      </w:r>
      <w:r w:rsidRPr="00253BB0">
        <w:rPr>
          <w:rFonts w:asciiTheme="minorBidi" w:hAnsiTheme="minorBidi" w:cstheme="minorBidi"/>
          <w:sz w:val="24"/>
          <w:szCs w:val="24"/>
        </w:rPr>
        <w:t xml:space="preserve"> a </w:t>
      </w:r>
      <w:r w:rsidR="001A47EE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253BB0">
        <w:rPr>
          <w:rFonts w:asciiTheme="minorBidi" w:hAnsiTheme="minorBidi" w:cstheme="minorBidi"/>
          <w:sz w:val="24"/>
          <w:szCs w:val="24"/>
        </w:rPr>
        <w:t xml:space="preserve"> in 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253BB0">
        <w:rPr>
          <w:rFonts w:asciiTheme="minorBidi" w:hAnsiTheme="minorBidi" w:cstheme="minorBidi"/>
          <w:sz w:val="24"/>
          <w:szCs w:val="24"/>
        </w:rPr>
        <w:t xml:space="preserve"> (9b)</w:t>
      </w:r>
      <w:r w:rsidR="000B2E3A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which forbids eating </w:t>
      </w:r>
      <w:r w:rsidR="000B2E3A">
        <w:rPr>
          <w:rFonts w:asciiTheme="minorBidi" w:hAnsiTheme="minorBidi" w:cstheme="minorBidi"/>
          <w:sz w:val="24"/>
          <w:szCs w:val="24"/>
        </w:rPr>
        <w:t>“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samuch l</w:t>
      </w:r>
      <w:r w:rsidR="00253BB0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mincha</w:t>
      </w:r>
      <w:r w:rsidRPr="00253BB0">
        <w:rPr>
          <w:rFonts w:asciiTheme="minorBidi" w:hAnsiTheme="minorBidi" w:cstheme="minorBidi"/>
          <w:sz w:val="24"/>
          <w:szCs w:val="24"/>
        </w:rPr>
        <w:t xml:space="preserve">" </w:t>
      </w:r>
      <w:r w:rsidR="000B2E3A">
        <w:rPr>
          <w:rFonts w:asciiTheme="minorBidi" w:hAnsiTheme="minorBidi" w:cstheme="minorBidi"/>
          <w:sz w:val="24"/>
          <w:szCs w:val="24"/>
        </w:rPr>
        <w:t>because</w:t>
      </w:r>
      <w:r w:rsidRPr="00253BB0">
        <w:rPr>
          <w:rFonts w:asciiTheme="minorBidi" w:hAnsiTheme="minorBidi" w:cstheme="minorBidi"/>
          <w:sz w:val="24"/>
          <w:szCs w:val="24"/>
        </w:rPr>
        <w:t xml:space="preserve"> the meal may </w:t>
      </w:r>
      <w:r w:rsidR="00253BB0">
        <w:rPr>
          <w:rFonts w:asciiTheme="minorBidi" w:hAnsiTheme="minorBidi" w:cstheme="minorBidi"/>
          <w:sz w:val="24"/>
          <w:szCs w:val="24"/>
        </w:rPr>
        <w:t xml:space="preserve">distract attention from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253BB0">
        <w:rPr>
          <w:rFonts w:asciiTheme="minorBidi" w:hAnsiTheme="minorBidi" w:cstheme="minorBidi"/>
          <w:sz w:val="24"/>
          <w:szCs w:val="24"/>
        </w:rPr>
        <w:t xml:space="preserve">, whose time will ultimately elapse. </w:t>
      </w:r>
      <w:r w:rsidR="000B2E3A">
        <w:rPr>
          <w:rFonts w:asciiTheme="minorBidi" w:hAnsiTheme="minorBidi" w:cstheme="minorBidi"/>
          <w:sz w:val="24"/>
          <w:szCs w:val="24"/>
        </w:rPr>
        <w:t xml:space="preserve">Although we might have thought that there is less danger of missing the time for 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 xml:space="preserve">shema </w:t>
      </w:r>
      <w:r w:rsidR="00253BB0">
        <w:rPr>
          <w:rFonts w:asciiTheme="minorBidi" w:hAnsiTheme="minorBidi" w:cstheme="minorBidi"/>
          <w:sz w:val="24"/>
          <w:szCs w:val="24"/>
        </w:rPr>
        <w:t>(</w:t>
      </w:r>
      <w:r w:rsidRPr="00253BB0">
        <w:rPr>
          <w:rFonts w:asciiTheme="minorBidi" w:hAnsiTheme="minorBidi" w:cstheme="minorBidi"/>
          <w:sz w:val="24"/>
          <w:szCs w:val="24"/>
        </w:rPr>
        <w:t xml:space="preserve">primarily because the time window is longer than that of late-afternoon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mincha</w:t>
      </w:r>
      <w:r w:rsidRPr="00253BB0">
        <w:rPr>
          <w:rFonts w:asciiTheme="minorBidi" w:hAnsiTheme="minorBidi" w:cstheme="minorBidi"/>
          <w:sz w:val="24"/>
          <w:szCs w:val="24"/>
        </w:rPr>
        <w:t>)</w:t>
      </w:r>
      <w:r w:rsidR="000B2E3A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AB531E">
        <w:rPr>
          <w:rFonts w:asciiTheme="minorBidi" w:hAnsiTheme="minorBidi" w:cstheme="minorBidi"/>
          <w:sz w:val="24"/>
          <w:szCs w:val="24"/>
        </w:rPr>
        <w:t>our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3BB0">
        <w:rPr>
          <w:rFonts w:asciiTheme="minorBidi" w:hAnsiTheme="minorBidi" w:cstheme="minorBidi"/>
          <w:sz w:val="24"/>
          <w:szCs w:val="24"/>
        </w:rPr>
        <w:t xml:space="preserve"> in </w:t>
      </w:r>
      <w:bookmarkStart w:id="0" w:name="_GoBack"/>
      <w:bookmarkEnd w:id="0"/>
      <w:r w:rsidRPr="00253BB0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>equates the two situations and</w:t>
      </w:r>
      <w:r w:rsidRPr="00253BB0">
        <w:rPr>
          <w:rFonts w:asciiTheme="minorBidi" w:hAnsiTheme="minorBidi" w:cstheme="minorBidi"/>
          <w:sz w:val="24"/>
          <w:szCs w:val="24"/>
        </w:rPr>
        <w:t xml:space="preserve"> establishes </w:t>
      </w:r>
      <w:r w:rsidR="000B2E3A">
        <w:rPr>
          <w:rFonts w:asciiTheme="minorBidi" w:hAnsiTheme="minorBidi" w:cstheme="minorBidi"/>
          <w:sz w:val="24"/>
          <w:szCs w:val="24"/>
        </w:rPr>
        <w:t>the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AB531E">
        <w:rPr>
          <w:rFonts w:asciiTheme="minorBidi" w:hAnsiTheme="minorBidi" w:cstheme="minorBidi"/>
          <w:sz w:val="24"/>
          <w:szCs w:val="24"/>
        </w:rPr>
        <w:t xml:space="preserve">parallel </w:t>
      </w:r>
      <w:r w:rsidRPr="00253BB0">
        <w:rPr>
          <w:rFonts w:asciiTheme="minorBidi" w:hAnsiTheme="minorBidi" w:cstheme="minorBidi"/>
          <w:sz w:val="24"/>
          <w:szCs w:val="24"/>
        </w:rPr>
        <w:t xml:space="preserve">prohibition for 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kri’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as well.</w:t>
      </w:r>
    </w:p>
    <w:p w:rsidR="005E4D50" w:rsidRDefault="005E4D50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4443C" w:rsidRPr="00253BB0" w:rsidRDefault="00B4443C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>R</w:t>
      </w:r>
      <w:r w:rsidR="000B2E3A">
        <w:rPr>
          <w:rFonts w:asciiTheme="minorBidi" w:hAnsiTheme="minorBidi" w:cstheme="minorBidi"/>
          <w:sz w:val="24"/>
          <w:szCs w:val="24"/>
        </w:rPr>
        <w:t>. Akiva E</w:t>
      </w:r>
      <w:r w:rsidRPr="00253BB0">
        <w:rPr>
          <w:rFonts w:asciiTheme="minorBidi" w:hAnsiTheme="minorBidi" w:cstheme="minorBidi"/>
          <w:sz w:val="24"/>
          <w:szCs w:val="24"/>
        </w:rPr>
        <w:t xml:space="preserve">ger challenges this </w:t>
      </w:r>
      <w:r w:rsidR="000B2E3A">
        <w:rPr>
          <w:rFonts w:asciiTheme="minorBidi" w:hAnsiTheme="minorBidi" w:cstheme="minorBidi"/>
          <w:sz w:val="24"/>
          <w:szCs w:val="24"/>
        </w:rPr>
        <w:t>approach. Why is there a need for a separate and</w:t>
      </w:r>
      <w:r w:rsid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>distinct</w:t>
      </w:r>
      <w:r w:rsidR="00253BB0">
        <w:rPr>
          <w:rFonts w:asciiTheme="minorBidi" w:hAnsiTheme="minorBidi" w:cstheme="minorBidi"/>
          <w:sz w:val="24"/>
          <w:szCs w:val="24"/>
        </w:rPr>
        <w:t xml:space="preserve">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governing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B2E3A">
        <w:rPr>
          <w:rFonts w:asciiTheme="minorBidi" w:hAnsiTheme="minorBidi" w:cstheme="minorBidi"/>
          <w:sz w:val="24"/>
          <w:szCs w:val="24"/>
        </w:rPr>
        <w:t>?</w:t>
      </w:r>
      <w:r w:rsidRPr="00253BB0">
        <w:rPr>
          <w:rFonts w:asciiTheme="minorBidi" w:hAnsiTheme="minorBidi" w:cstheme="minorBidi"/>
          <w:sz w:val="24"/>
          <w:szCs w:val="24"/>
        </w:rPr>
        <w:t xml:space="preserve"> If </w:t>
      </w:r>
      <w:r w:rsidR="000B2E3A">
        <w:rPr>
          <w:rFonts w:asciiTheme="minorBidi" w:hAnsiTheme="minorBidi" w:cstheme="minorBidi"/>
          <w:sz w:val="24"/>
          <w:szCs w:val="24"/>
        </w:rPr>
        <w:t>this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were modeled after the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mincha</w:t>
      </w:r>
      <w:r w:rsidRPr="00253BB0">
        <w:rPr>
          <w:rFonts w:asciiTheme="minorBidi" w:hAnsiTheme="minorBidi" w:cstheme="minorBidi"/>
          <w:sz w:val="24"/>
          <w:szCs w:val="24"/>
        </w:rPr>
        <w:t>-precauti</w:t>
      </w:r>
      <w:r w:rsidR="00253BB0">
        <w:rPr>
          <w:rFonts w:asciiTheme="minorBidi" w:hAnsiTheme="minorBidi" w:cstheme="minorBidi"/>
          <w:sz w:val="24"/>
          <w:szCs w:val="24"/>
        </w:rPr>
        <w:t xml:space="preserve">on cited in </w:t>
      </w:r>
      <w:r w:rsidR="00253BB0" w:rsidRPr="000B2E3A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253BB0">
        <w:rPr>
          <w:rFonts w:asciiTheme="minorBidi" w:hAnsiTheme="minorBidi" w:cstheme="minorBidi"/>
          <w:sz w:val="24"/>
          <w:szCs w:val="24"/>
        </w:rPr>
        <w:t xml:space="preserve">, the 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3BB0">
        <w:rPr>
          <w:rFonts w:asciiTheme="minorBidi" w:hAnsiTheme="minorBidi" w:cstheme="minorBidi"/>
          <w:sz w:val="24"/>
          <w:szCs w:val="24"/>
        </w:rPr>
        <w:t xml:space="preserve"> in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>would not have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>presented</w:t>
      </w:r>
      <w:r w:rsidRPr="00253BB0">
        <w:rPr>
          <w:rFonts w:asciiTheme="minorBidi" w:hAnsiTheme="minorBidi" w:cstheme="minorBidi"/>
          <w:sz w:val="24"/>
          <w:szCs w:val="24"/>
        </w:rPr>
        <w:t xml:space="preserve"> what</w:t>
      </w:r>
      <w:r w:rsidR="00AB531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a</w:t>
      </w:r>
      <w:r w:rsidR="00253BB0">
        <w:rPr>
          <w:rFonts w:asciiTheme="minorBidi" w:hAnsiTheme="minorBidi" w:cstheme="minorBidi"/>
          <w:sz w:val="24"/>
          <w:szCs w:val="24"/>
        </w:rPr>
        <w:t>ppears to be</w:t>
      </w:r>
      <w:r w:rsidR="00AB531E">
        <w:rPr>
          <w:rFonts w:asciiTheme="minorBidi" w:hAnsiTheme="minorBidi" w:cstheme="minorBidi"/>
          <w:sz w:val="24"/>
          <w:szCs w:val="24"/>
        </w:rPr>
        <w:t>,</w:t>
      </w:r>
      <w:r w:rsidR="00253BB0">
        <w:rPr>
          <w:rFonts w:asciiTheme="minorBidi" w:hAnsiTheme="minorBidi" w:cstheme="minorBidi"/>
          <w:sz w:val="24"/>
          <w:szCs w:val="24"/>
        </w:rPr>
        <w:t xml:space="preserve"> a distinct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0B2E3A">
        <w:rPr>
          <w:rFonts w:asciiTheme="minorBidi" w:hAnsiTheme="minorBidi" w:cstheme="minorBidi"/>
          <w:sz w:val="24"/>
          <w:szCs w:val="24"/>
        </w:rPr>
        <w:t>, as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>t</w:t>
      </w:r>
      <w:r w:rsidRPr="00253BB0">
        <w:rPr>
          <w:rFonts w:asciiTheme="minorBidi" w:hAnsiTheme="minorBidi" w:cstheme="minorBidi"/>
          <w:sz w:val="24"/>
          <w:szCs w:val="24"/>
        </w:rPr>
        <w:t xml:space="preserve">he prohibition of eating before </w:t>
      </w:r>
      <w:r w:rsidR="000B2E3A">
        <w:rPr>
          <w:rFonts w:asciiTheme="minorBidi" w:hAnsiTheme="minorBidi" w:cstheme="minorBidi"/>
          <w:sz w:val="24"/>
          <w:szCs w:val="24"/>
        </w:rPr>
        <w:t xml:space="preserve">the </w:t>
      </w:r>
      <w:r w:rsidRPr="00253BB0">
        <w:rPr>
          <w:rFonts w:asciiTheme="minorBidi" w:hAnsiTheme="minorBidi" w:cstheme="minorBidi"/>
          <w:sz w:val="24"/>
          <w:szCs w:val="24"/>
        </w:rPr>
        <w:t>eve</w:t>
      </w:r>
      <w:r w:rsidR="00253BB0">
        <w:rPr>
          <w:rFonts w:asciiTheme="minorBidi" w:hAnsiTheme="minorBidi" w:cstheme="minorBidi"/>
          <w:sz w:val="24"/>
          <w:szCs w:val="24"/>
        </w:rPr>
        <w:t>n</w:t>
      </w:r>
      <w:r w:rsidRPr="00253BB0">
        <w:rPr>
          <w:rFonts w:asciiTheme="minorBidi" w:hAnsiTheme="minorBidi" w:cstheme="minorBidi"/>
          <w:sz w:val="24"/>
          <w:szCs w:val="24"/>
        </w:rPr>
        <w:t xml:space="preserve">ing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>could</w:t>
      </w:r>
      <w:r w:rsidRPr="00253BB0">
        <w:rPr>
          <w:rFonts w:asciiTheme="minorBidi" w:hAnsiTheme="minorBidi" w:cstheme="minorBidi"/>
          <w:sz w:val="24"/>
          <w:szCs w:val="24"/>
        </w:rPr>
        <w:t xml:space="preserve"> be easily extrapolated from the prohibition of eating prior to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mincha ketana</w:t>
      </w:r>
      <w:r w:rsidRPr="00253BB0">
        <w:rPr>
          <w:rFonts w:asciiTheme="minorBidi" w:hAnsiTheme="minorBidi" w:cstheme="minorBidi"/>
          <w:sz w:val="24"/>
          <w:szCs w:val="24"/>
        </w:rPr>
        <w:t>. In fact</w:t>
      </w:r>
      <w:r w:rsidR="000B2E3A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the same 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mis</w:t>
      </w:r>
      <w:r w:rsidR="00253BB0" w:rsidRPr="000B2E3A">
        <w:rPr>
          <w:rFonts w:asciiTheme="minorBidi" w:hAnsiTheme="minorBidi" w:cstheme="minorBidi"/>
          <w:i/>
          <w:iCs/>
          <w:sz w:val="24"/>
          <w:szCs w:val="24"/>
        </w:rPr>
        <w:t>hna</w:t>
      </w:r>
      <w:r w:rsidRPr="00253BB0">
        <w:rPr>
          <w:rFonts w:asciiTheme="minorBidi" w:hAnsiTheme="minorBidi" w:cstheme="minorBidi"/>
          <w:sz w:val="24"/>
          <w:szCs w:val="24"/>
        </w:rPr>
        <w:t xml:space="preserve"> in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0B2E3A">
        <w:rPr>
          <w:rFonts w:asciiTheme="minorBidi" w:hAnsiTheme="minorBidi" w:cstheme="minorBidi"/>
          <w:sz w:val="24"/>
          <w:szCs w:val="24"/>
        </w:rPr>
        <w:t xml:space="preserve"> discusses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 xml:space="preserve">the </w:t>
      </w:r>
      <w:r w:rsidR="000B2E3A">
        <w:rPr>
          <w:rFonts w:asciiTheme="minorBidi" w:hAnsiTheme="minorBidi" w:cstheme="minorBidi"/>
          <w:sz w:val="24"/>
          <w:szCs w:val="24"/>
        </w:rPr>
        <w:lastRenderedPageBreak/>
        <w:t xml:space="preserve">requirement to </w:t>
      </w:r>
      <w:r w:rsidRPr="00253BB0">
        <w:rPr>
          <w:rFonts w:asciiTheme="minorBidi" w:hAnsiTheme="minorBidi" w:cstheme="minorBidi"/>
          <w:sz w:val="24"/>
          <w:szCs w:val="24"/>
        </w:rPr>
        <w:t>int</w:t>
      </w:r>
      <w:r w:rsidR="000B2E3A">
        <w:rPr>
          <w:rFonts w:asciiTheme="minorBidi" w:hAnsiTheme="minorBidi" w:cstheme="minorBidi"/>
          <w:sz w:val="24"/>
          <w:szCs w:val="24"/>
        </w:rPr>
        <w:t>errupt T</w:t>
      </w:r>
      <w:r w:rsidRPr="00253BB0">
        <w:rPr>
          <w:rFonts w:asciiTheme="minorBidi" w:hAnsiTheme="minorBidi" w:cstheme="minorBidi"/>
          <w:sz w:val="24"/>
          <w:szCs w:val="24"/>
        </w:rPr>
        <w:t xml:space="preserve">orah learning </w:t>
      </w:r>
      <w:r w:rsidR="000B2E3A">
        <w:rPr>
          <w:rFonts w:asciiTheme="minorBidi" w:hAnsiTheme="minorBidi" w:cstheme="minorBidi"/>
          <w:sz w:val="24"/>
          <w:szCs w:val="24"/>
        </w:rPr>
        <w:t xml:space="preserve">in order </w:t>
      </w:r>
      <w:r w:rsidRPr="00253BB0">
        <w:rPr>
          <w:rFonts w:asciiTheme="minorBidi" w:hAnsiTheme="minorBidi" w:cstheme="minorBidi"/>
          <w:sz w:val="24"/>
          <w:szCs w:val="24"/>
        </w:rPr>
        <w:t xml:space="preserve">to recite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B2E3A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a directive intended in part to </w:t>
      </w:r>
      <w:r w:rsidR="000B2E3A">
        <w:rPr>
          <w:rFonts w:asciiTheme="minorBidi" w:hAnsiTheme="minorBidi" w:cstheme="minorBidi"/>
          <w:sz w:val="24"/>
          <w:szCs w:val="24"/>
        </w:rPr>
        <w:t>prevent</w:t>
      </w:r>
      <w:r w:rsidRPr="00253BB0">
        <w:rPr>
          <w:rFonts w:asciiTheme="minorBidi" w:hAnsiTheme="minorBidi" w:cstheme="minorBidi"/>
          <w:sz w:val="24"/>
          <w:szCs w:val="24"/>
        </w:rPr>
        <w:t xml:space="preserve"> forgetting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 xml:space="preserve">due to absorption </w:t>
      </w:r>
      <w:r w:rsidRPr="00253BB0">
        <w:rPr>
          <w:rFonts w:asciiTheme="minorBidi" w:hAnsiTheme="minorBidi" w:cstheme="minorBidi"/>
          <w:sz w:val="24"/>
          <w:szCs w:val="24"/>
        </w:rPr>
        <w:t xml:space="preserve">in study. </w:t>
      </w:r>
      <w:r w:rsidR="00AB531E">
        <w:rPr>
          <w:rFonts w:asciiTheme="minorBidi" w:hAnsiTheme="minorBidi" w:cstheme="minorBidi"/>
          <w:sz w:val="24"/>
          <w:szCs w:val="24"/>
        </w:rPr>
        <w:t xml:space="preserve">Why does the gemara in </w:t>
      </w:r>
      <w:r w:rsidR="00AB531E" w:rsidRPr="00AB531E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AB531E">
        <w:rPr>
          <w:rFonts w:asciiTheme="minorBidi" w:hAnsiTheme="minorBidi" w:cstheme="minorBidi"/>
          <w:sz w:val="24"/>
          <w:szCs w:val="24"/>
        </w:rPr>
        <w:t xml:space="preserve"> introduce a redundant </w:t>
      </w:r>
      <w:r w:rsidR="00AB531E" w:rsidRPr="00AB531E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AB531E">
        <w:rPr>
          <w:rFonts w:asciiTheme="minorBidi" w:hAnsiTheme="minorBidi" w:cstheme="minorBidi"/>
          <w:sz w:val="24"/>
          <w:szCs w:val="24"/>
        </w:rPr>
        <w:t xml:space="preserve">? </w:t>
      </w:r>
      <w:r w:rsidR="000B2E3A">
        <w:rPr>
          <w:rFonts w:asciiTheme="minorBidi" w:hAnsiTheme="minorBidi" w:cstheme="minorBidi"/>
          <w:sz w:val="24"/>
          <w:szCs w:val="24"/>
        </w:rPr>
        <w:t>Rather, R. Eger suggests, t</w:t>
      </w:r>
      <w:r w:rsidRPr="00253BB0">
        <w:rPr>
          <w:rFonts w:asciiTheme="minorBidi" w:hAnsiTheme="minorBidi" w:cstheme="minorBidi"/>
          <w:sz w:val="24"/>
          <w:szCs w:val="24"/>
        </w:rPr>
        <w:t xml:space="preserve">he </w:t>
      </w:r>
      <w:r w:rsidR="00253BB0">
        <w:rPr>
          <w:rFonts w:asciiTheme="minorBidi" w:hAnsiTheme="minorBidi" w:cstheme="minorBidi"/>
          <w:sz w:val="24"/>
          <w:szCs w:val="24"/>
        </w:rPr>
        <w:t xml:space="preserve">assertion of a separate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suggests not merely the application of an established precedent</w:t>
      </w:r>
      <w:r w:rsidR="000B2E3A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but the introduction of a new </w:t>
      </w:r>
      <w:r w:rsidRPr="001A47EE">
        <w:rPr>
          <w:rFonts w:asciiTheme="minorBidi" w:hAnsiTheme="minorBidi" w:cstheme="minorBidi"/>
          <w:sz w:val="24"/>
          <w:szCs w:val="24"/>
        </w:rPr>
        <w:t>hala</w:t>
      </w:r>
      <w:r w:rsidR="00253BB0" w:rsidRPr="001A47EE">
        <w:rPr>
          <w:rFonts w:asciiTheme="minorBidi" w:hAnsiTheme="minorBidi" w:cstheme="minorBidi"/>
          <w:sz w:val="24"/>
          <w:szCs w:val="24"/>
        </w:rPr>
        <w:t>k</w:t>
      </w:r>
      <w:r w:rsidRPr="001A47EE">
        <w:rPr>
          <w:rFonts w:asciiTheme="minorBidi" w:hAnsiTheme="minorBidi" w:cstheme="minorBidi"/>
          <w:sz w:val="24"/>
          <w:szCs w:val="24"/>
        </w:rPr>
        <w:t>ha</w:t>
      </w:r>
      <w:r w:rsidRPr="00253BB0">
        <w:rPr>
          <w:rFonts w:asciiTheme="minorBidi" w:hAnsiTheme="minorBidi" w:cstheme="minorBidi"/>
          <w:sz w:val="24"/>
          <w:szCs w:val="24"/>
        </w:rPr>
        <w:t>.</w:t>
      </w:r>
    </w:p>
    <w:p w:rsidR="00AB531E" w:rsidRDefault="00AB531E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B2E3A" w:rsidRDefault="000B2E3A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Not only is the reiteration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of </w:t>
      </w:r>
      <w:r w:rsidR="00253BB0">
        <w:rPr>
          <w:rFonts w:asciiTheme="minorBidi" w:hAnsiTheme="minorBidi" w:cstheme="minorBidi"/>
          <w:sz w:val="24"/>
          <w:szCs w:val="24"/>
        </w:rPr>
        <w:t xml:space="preserve">this already documented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intriguing</w:t>
      </w:r>
      <w:r>
        <w:rPr>
          <w:rFonts w:asciiTheme="minorBidi" w:hAnsiTheme="minorBidi" w:cstheme="minorBidi"/>
          <w:sz w:val="24"/>
          <w:szCs w:val="24"/>
        </w:rPr>
        <w:t>, its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syntax </w:t>
      </w:r>
      <w:r>
        <w:rPr>
          <w:rFonts w:asciiTheme="minorBidi" w:hAnsiTheme="minorBidi" w:cstheme="minorBidi"/>
          <w:sz w:val="24"/>
          <w:szCs w:val="24"/>
        </w:rPr>
        <w:t>is</w:t>
      </w:r>
      <w:r w:rsidR="00253BB0">
        <w:rPr>
          <w:rFonts w:asciiTheme="minorBidi" w:hAnsiTheme="minorBidi" w:cstheme="minorBidi"/>
          <w:sz w:val="24"/>
          <w:szCs w:val="24"/>
        </w:rPr>
        <w:t xml:space="preserve"> as well. The </w:t>
      </w:r>
      <w:r w:rsidR="00253BB0" w:rsidRPr="000B2E3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253BB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states:</w:t>
      </w:r>
      <w:r w:rsidR="00253BB0">
        <w:rPr>
          <w:rFonts w:asciiTheme="minorBidi" w:hAnsiTheme="minorBidi" w:cstheme="minorBidi"/>
          <w:sz w:val="24"/>
          <w:szCs w:val="24"/>
        </w:rPr>
        <w:t xml:space="preserve"> </w:t>
      </w:r>
    </w:p>
    <w:p w:rsidR="00AB531E" w:rsidRDefault="00AB531E" w:rsidP="005E4D50">
      <w:pPr>
        <w:spacing w:after="0"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:rsidR="000B2E3A" w:rsidRDefault="000B2E3A" w:rsidP="005E4D50">
      <w:pPr>
        <w:spacing w:after="0"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he 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established a 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to prevent a scenario whereby a person returns from work, eats</w:t>
      </w:r>
      <w:r>
        <w:rPr>
          <w:rFonts w:asciiTheme="minorBidi" w:hAnsiTheme="minorBidi" w:cstheme="minorBidi"/>
          <w:sz w:val="24"/>
          <w:szCs w:val="24"/>
        </w:rPr>
        <w:t>,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and rests</w:t>
      </w:r>
      <w:r>
        <w:rPr>
          <w:rFonts w:asciiTheme="minorBidi" w:hAnsiTheme="minorBidi" w:cstheme="minorBidi"/>
          <w:sz w:val="24"/>
          <w:szCs w:val="24"/>
        </w:rPr>
        <w:t>,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with full intention to </w:t>
      </w:r>
      <w:r w:rsidR="00253BB0" w:rsidRPr="00253BB0">
        <w:rPr>
          <w:rFonts w:asciiTheme="minorBidi" w:hAnsiTheme="minorBidi" w:cstheme="minorBidi"/>
          <w:sz w:val="24"/>
          <w:szCs w:val="24"/>
        </w:rPr>
        <w:t>ultimately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recite evening 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. He faces the danger of unintentionally falling asleep and omitting 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B4443C" w:rsidRPr="00253BB0">
        <w:rPr>
          <w:rFonts w:asciiTheme="minorBidi" w:hAnsiTheme="minorBidi" w:cstheme="minorBidi"/>
          <w:sz w:val="24"/>
          <w:szCs w:val="24"/>
        </w:rPr>
        <w:t>. INSTEAD</w:t>
      </w:r>
      <w:r>
        <w:rPr>
          <w:rFonts w:asciiTheme="minorBidi" w:hAnsiTheme="minorBidi" w:cstheme="minorBidi"/>
          <w:sz w:val="24"/>
          <w:szCs w:val="24"/>
        </w:rPr>
        <w:t>,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a person should return from work, visit a </w:t>
      </w:r>
      <w:r w:rsidR="00B4443C" w:rsidRPr="000B2E3A">
        <w:rPr>
          <w:rFonts w:asciiTheme="minorBidi" w:hAnsiTheme="minorBidi" w:cstheme="minorBidi"/>
          <w:i/>
          <w:iCs/>
          <w:sz w:val="24"/>
          <w:szCs w:val="24"/>
        </w:rPr>
        <w:t>shul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or 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B4443C" w:rsidRPr="000B2E3A">
        <w:rPr>
          <w:rFonts w:asciiTheme="minorBidi" w:hAnsiTheme="minorBidi" w:cstheme="minorBidi"/>
          <w:i/>
          <w:iCs/>
          <w:sz w:val="24"/>
          <w:szCs w:val="24"/>
        </w:rPr>
        <w:t>eit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B4443C" w:rsidRPr="000B2E3A">
        <w:rPr>
          <w:rFonts w:asciiTheme="minorBidi" w:hAnsiTheme="minorBidi" w:cstheme="minorBidi"/>
          <w:i/>
          <w:iCs/>
          <w:sz w:val="24"/>
          <w:szCs w:val="24"/>
        </w:rPr>
        <w:t>idrash</w:t>
      </w:r>
      <w:r w:rsidR="00253BB0">
        <w:rPr>
          <w:rFonts w:asciiTheme="minorBidi" w:hAnsiTheme="minorBidi" w:cstheme="minorBidi"/>
          <w:sz w:val="24"/>
          <w:szCs w:val="24"/>
        </w:rPr>
        <w:t xml:space="preserve">, learn </w:t>
      </w:r>
      <w:r w:rsidR="00AB531E">
        <w:rPr>
          <w:rFonts w:asciiTheme="minorBidi" w:hAnsiTheme="minorBidi" w:cstheme="minorBidi"/>
          <w:sz w:val="24"/>
          <w:szCs w:val="24"/>
        </w:rPr>
        <w:t>Torah</w:t>
      </w:r>
      <w:r w:rsidR="00253BB0">
        <w:rPr>
          <w:rFonts w:asciiTheme="minorBidi" w:hAnsiTheme="minorBidi" w:cstheme="minorBidi"/>
          <w:sz w:val="24"/>
          <w:szCs w:val="24"/>
        </w:rPr>
        <w:t xml:space="preserve">, recite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, </w:t>
      </w:r>
      <w:r w:rsidR="00B4443C" w:rsidRPr="00253BB0">
        <w:rPr>
          <w:rFonts w:asciiTheme="minorBidi" w:hAnsiTheme="minorBidi" w:cstheme="minorBidi"/>
          <w:i/>
          <w:iCs/>
          <w:sz w:val="24"/>
          <w:szCs w:val="24"/>
        </w:rPr>
        <w:t>daven</w:t>
      </w:r>
      <w:r>
        <w:rPr>
          <w:rFonts w:asciiTheme="minorBidi" w:hAnsiTheme="minorBidi" w:cstheme="minorBidi"/>
          <w:sz w:val="24"/>
          <w:szCs w:val="24"/>
        </w:rPr>
        <w:t>, and ONLY SUBSEQUENTLY eat …</w:t>
      </w:r>
      <w:r w:rsidR="00B4443C" w:rsidRPr="00253BB0">
        <w:rPr>
          <w:rFonts w:asciiTheme="minorBidi" w:hAnsiTheme="minorBidi" w:cstheme="minorBidi"/>
          <w:sz w:val="24"/>
          <w:szCs w:val="24"/>
        </w:rPr>
        <w:t xml:space="preserve"> </w:t>
      </w:r>
    </w:p>
    <w:p w:rsidR="005E4D50" w:rsidRDefault="005E4D50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4443C" w:rsidRPr="00253BB0" w:rsidRDefault="00B4443C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 xml:space="preserve">It is extremely unusual for the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253BB0">
        <w:rPr>
          <w:rFonts w:asciiTheme="minorBidi" w:hAnsiTheme="minorBidi" w:cstheme="minorBidi"/>
          <w:sz w:val="24"/>
          <w:szCs w:val="24"/>
        </w:rPr>
        <w:t xml:space="preserve"> to </w:t>
      </w:r>
      <w:r w:rsidR="00AB531E">
        <w:rPr>
          <w:rFonts w:asciiTheme="minorBidi" w:hAnsiTheme="minorBidi" w:cstheme="minorBidi"/>
          <w:sz w:val="24"/>
          <w:szCs w:val="24"/>
        </w:rPr>
        <w:t>RECOMMEND</w:t>
      </w:r>
      <w:r w:rsidR="000B2E3A">
        <w:rPr>
          <w:rFonts w:asciiTheme="minorBidi" w:hAnsiTheme="minorBidi" w:cstheme="minorBidi"/>
          <w:sz w:val="24"/>
          <w:szCs w:val="24"/>
        </w:rPr>
        <w:t xml:space="preserve"> behavior or </w:t>
      </w:r>
      <w:r w:rsidR="00AB531E">
        <w:rPr>
          <w:rFonts w:asciiTheme="minorBidi" w:hAnsiTheme="minorBidi" w:cstheme="minorBidi"/>
          <w:sz w:val="24"/>
          <w:szCs w:val="24"/>
        </w:rPr>
        <w:t>DICTATE</w:t>
      </w:r>
      <w:r w:rsidR="000B2E3A">
        <w:rPr>
          <w:rFonts w:asciiTheme="minorBidi" w:hAnsiTheme="minorBidi" w:cstheme="minorBidi"/>
          <w:sz w:val="24"/>
          <w:szCs w:val="24"/>
        </w:rPr>
        <w:t xml:space="preserve"> a schedule – such as,</w:t>
      </w:r>
      <w:r w:rsidRPr="00253BB0">
        <w:rPr>
          <w:rFonts w:asciiTheme="minorBidi" w:hAnsiTheme="minorBidi" w:cstheme="minorBidi"/>
          <w:sz w:val="24"/>
          <w:szCs w:val="24"/>
        </w:rPr>
        <w:t xml:space="preserve"> "a person should return from work, visit a 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shul</w:t>
      </w:r>
      <w:r w:rsidRPr="00253BB0">
        <w:rPr>
          <w:rFonts w:asciiTheme="minorBidi" w:hAnsiTheme="minorBidi" w:cstheme="minorBidi"/>
          <w:sz w:val="24"/>
          <w:szCs w:val="24"/>
        </w:rPr>
        <w:t xml:space="preserve">, study, recite 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B2E3A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etc. A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ge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253BB0">
        <w:rPr>
          <w:rFonts w:asciiTheme="minorBidi" w:hAnsiTheme="minorBidi" w:cstheme="minorBidi"/>
          <w:sz w:val="24"/>
          <w:szCs w:val="24"/>
        </w:rPr>
        <w:t xml:space="preserve">typically </w:t>
      </w:r>
      <w:r w:rsidR="00AB531E">
        <w:rPr>
          <w:rFonts w:asciiTheme="minorBidi" w:hAnsiTheme="minorBidi" w:cstheme="minorBidi"/>
          <w:sz w:val="24"/>
          <w:szCs w:val="24"/>
        </w:rPr>
        <w:t>FORBIDS</w:t>
      </w:r>
      <w:r w:rsidR="00253BB0">
        <w:rPr>
          <w:rFonts w:asciiTheme="minorBidi" w:hAnsiTheme="minorBidi" w:cstheme="minorBidi"/>
          <w:sz w:val="24"/>
          <w:szCs w:val="24"/>
        </w:rPr>
        <w:t xml:space="preserve"> an activity (</w:t>
      </w:r>
      <w:r w:rsidRPr="00253BB0">
        <w:rPr>
          <w:rFonts w:asciiTheme="minorBidi" w:hAnsiTheme="minorBidi" w:cstheme="minorBidi"/>
          <w:sz w:val="24"/>
          <w:szCs w:val="24"/>
        </w:rPr>
        <w:t xml:space="preserve">eating before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>) and assumes that we will properly formulate our schedule to accommodate the p</w:t>
      </w:r>
      <w:r w:rsidR="00253BB0">
        <w:rPr>
          <w:rFonts w:asciiTheme="minorBidi" w:hAnsiTheme="minorBidi" w:cstheme="minorBidi"/>
          <w:sz w:val="24"/>
          <w:szCs w:val="24"/>
        </w:rPr>
        <w:t xml:space="preserve">rohibition. Why was the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articulated in terms which not only des</w:t>
      </w:r>
      <w:r w:rsidR="000B2E3A">
        <w:rPr>
          <w:rFonts w:asciiTheme="minorBidi" w:hAnsiTheme="minorBidi" w:cstheme="minorBidi"/>
          <w:sz w:val="24"/>
          <w:szCs w:val="24"/>
        </w:rPr>
        <w:t>ignate a prohibition but depict</w:t>
      </w:r>
      <w:r w:rsidRPr="00253BB0">
        <w:rPr>
          <w:rFonts w:asciiTheme="minorBidi" w:hAnsiTheme="minorBidi" w:cstheme="minorBidi"/>
          <w:sz w:val="24"/>
          <w:szCs w:val="24"/>
        </w:rPr>
        <w:t xml:space="preserve"> expected behavior?</w:t>
      </w:r>
    </w:p>
    <w:p w:rsidR="00AB531E" w:rsidRDefault="00AB531E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4443C" w:rsidRPr="00253BB0" w:rsidRDefault="00B4443C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 xml:space="preserve">These questions </w:t>
      </w:r>
      <w:r w:rsidR="000B2E3A">
        <w:rPr>
          <w:rFonts w:asciiTheme="minorBidi" w:hAnsiTheme="minorBidi" w:cstheme="minorBidi"/>
          <w:sz w:val="24"/>
          <w:szCs w:val="24"/>
        </w:rPr>
        <w:t>provoke</w:t>
      </w:r>
      <w:r w:rsidRPr="00253BB0">
        <w:rPr>
          <w:rFonts w:asciiTheme="minorBidi" w:hAnsiTheme="minorBidi" w:cstheme="minorBidi"/>
          <w:sz w:val="24"/>
          <w:szCs w:val="24"/>
        </w:rPr>
        <w:t xml:space="preserve"> a completely different model to</w:t>
      </w:r>
      <w:r w:rsidR="00253BB0">
        <w:rPr>
          <w:rFonts w:asciiTheme="minorBidi" w:hAnsiTheme="minorBidi" w:cstheme="minorBidi"/>
          <w:sz w:val="24"/>
          <w:szCs w:val="24"/>
        </w:rPr>
        <w:t xml:space="preserve">ward understanding this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253BB0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e’oray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ta</w:t>
      </w:r>
      <w:r w:rsidR="000B2E3A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 xml:space="preserve"> 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can be recited at </w:t>
      </w:r>
      <w:r w:rsidR="00AB531E">
        <w:rPr>
          <w:rFonts w:asciiTheme="minorBidi" w:hAnsiTheme="minorBidi" w:cstheme="minorBidi"/>
          <w:sz w:val="24"/>
          <w:szCs w:val="24"/>
        </w:rPr>
        <w:t>ANY</w:t>
      </w:r>
      <w:r w:rsidRPr="00253BB0">
        <w:rPr>
          <w:rFonts w:asciiTheme="minorBidi" w:hAnsiTheme="minorBidi" w:cstheme="minorBidi"/>
          <w:sz w:val="24"/>
          <w:szCs w:val="24"/>
        </w:rPr>
        <w:t xml:space="preserve"> point during the </w:t>
      </w:r>
      <w:r w:rsidR="003B1D6E">
        <w:rPr>
          <w:rFonts w:asciiTheme="minorBidi" w:hAnsiTheme="minorBidi" w:cstheme="minorBidi"/>
          <w:sz w:val="24"/>
          <w:szCs w:val="24"/>
        </w:rPr>
        <w:t>window</w:t>
      </w:r>
      <w:r w:rsidRPr="00253BB0">
        <w:rPr>
          <w:rFonts w:asciiTheme="minorBidi" w:hAnsiTheme="minorBidi" w:cstheme="minorBidi"/>
          <w:sz w:val="24"/>
          <w:szCs w:val="24"/>
        </w:rPr>
        <w:t xml:space="preserve"> between 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zeit ha</w:t>
      </w:r>
      <w:r w:rsidR="00253BB0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kochavim</w:t>
      </w:r>
      <w:r w:rsidRPr="00253BB0">
        <w:rPr>
          <w:rFonts w:asciiTheme="minorBidi" w:hAnsiTheme="minorBidi" w:cstheme="minorBidi"/>
          <w:sz w:val="24"/>
          <w:szCs w:val="24"/>
        </w:rPr>
        <w:t xml:space="preserve"> and 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0B2E3A">
        <w:rPr>
          <w:rFonts w:asciiTheme="minorBidi" w:hAnsiTheme="minorBidi" w:cstheme="minorBidi"/>
          <w:i/>
          <w:iCs/>
          <w:sz w:val="24"/>
          <w:szCs w:val="24"/>
        </w:rPr>
        <w:t>lot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shachar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  <w:r w:rsidR="000B2E3A">
        <w:rPr>
          <w:rFonts w:asciiTheme="minorBidi" w:hAnsiTheme="minorBidi" w:cstheme="minorBidi"/>
          <w:sz w:val="24"/>
          <w:szCs w:val="24"/>
        </w:rPr>
        <w:t xml:space="preserve">Concerned that it would be forgotten, however, </w:t>
      </w:r>
      <w:r w:rsidRPr="00253BB0">
        <w:rPr>
          <w:rFonts w:asciiTheme="minorBidi" w:hAnsiTheme="minorBidi" w:cstheme="minorBidi"/>
          <w:sz w:val="24"/>
          <w:szCs w:val="24"/>
        </w:rPr>
        <w:t xml:space="preserve">the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hami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253BB0">
        <w:rPr>
          <w:rFonts w:asciiTheme="minorBidi" w:hAnsiTheme="minorBidi" w:cstheme="minorBidi"/>
          <w:sz w:val="24"/>
          <w:szCs w:val="24"/>
        </w:rPr>
        <w:t xml:space="preserve"> tethered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B2E3A">
        <w:rPr>
          <w:rFonts w:asciiTheme="minorBidi" w:hAnsiTheme="minorBidi" w:cstheme="minorBidi"/>
          <w:sz w:val="24"/>
          <w:szCs w:val="24"/>
        </w:rPr>
        <w:t xml:space="preserve"> – at least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0B2E3A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chatchila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B2E3A">
        <w:rPr>
          <w:rFonts w:asciiTheme="minorBidi" w:hAnsiTheme="minorBidi" w:cstheme="minorBidi"/>
          <w:sz w:val="24"/>
          <w:szCs w:val="24"/>
        </w:rPr>
        <w:t xml:space="preserve">– </w:t>
      </w:r>
      <w:r w:rsidRPr="00253BB0">
        <w:rPr>
          <w:rFonts w:asciiTheme="minorBidi" w:hAnsiTheme="minorBidi" w:cstheme="minorBidi"/>
          <w:sz w:val="24"/>
          <w:szCs w:val="24"/>
        </w:rPr>
        <w:t xml:space="preserve">to </w:t>
      </w:r>
      <w:r w:rsidR="000B2E3A">
        <w:rPr>
          <w:rFonts w:asciiTheme="minorBidi" w:hAnsiTheme="minorBidi" w:cstheme="minorBidi"/>
          <w:sz w:val="24"/>
          <w:szCs w:val="24"/>
        </w:rPr>
        <w:t>dinner!</w:t>
      </w:r>
      <w:r w:rsidRPr="00253BB0">
        <w:rPr>
          <w:rFonts w:asciiTheme="minorBidi" w:hAnsiTheme="minorBidi" w:cstheme="minorBidi"/>
          <w:sz w:val="24"/>
          <w:szCs w:val="24"/>
        </w:rPr>
        <w:t xml:space="preserve"> They did</w:t>
      </w:r>
      <w:r w:rsidR="000B2E3A">
        <w:rPr>
          <w:rFonts w:asciiTheme="minorBidi" w:hAnsiTheme="minorBidi" w:cstheme="minorBidi"/>
          <w:sz w:val="24"/>
          <w:szCs w:val="24"/>
        </w:rPr>
        <w:t xml:space="preserve"> no</w:t>
      </w:r>
      <w:r w:rsidRPr="00253BB0">
        <w:rPr>
          <w:rFonts w:asciiTheme="minorBidi" w:hAnsiTheme="minorBidi" w:cstheme="minorBidi"/>
          <w:sz w:val="24"/>
          <w:szCs w:val="24"/>
        </w:rPr>
        <w:t xml:space="preserve">t merely impose a </w:t>
      </w:r>
      <w:r w:rsidR="00AB531E">
        <w:rPr>
          <w:rFonts w:asciiTheme="minorBidi" w:hAnsiTheme="minorBidi" w:cstheme="minorBidi"/>
          <w:sz w:val="24"/>
          <w:szCs w:val="24"/>
        </w:rPr>
        <w:t>PROHIBITION</w:t>
      </w:r>
      <w:r w:rsidRPr="00253BB0">
        <w:rPr>
          <w:rFonts w:asciiTheme="minorBidi" w:hAnsiTheme="minorBidi" w:cstheme="minorBidi"/>
          <w:sz w:val="24"/>
          <w:szCs w:val="24"/>
        </w:rPr>
        <w:t xml:space="preserve"> to eat</w:t>
      </w:r>
      <w:r w:rsidR="000B2E3A">
        <w:rPr>
          <w:rFonts w:asciiTheme="minorBidi" w:hAnsiTheme="minorBidi" w:cstheme="minorBidi"/>
          <w:sz w:val="24"/>
          <w:szCs w:val="24"/>
        </w:rPr>
        <w:t xml:space="preserve"> before</w:t>
      </w:r>
      <w:r w:rsidRPr="00253BB0">
        <w:rPr>
          <w:rFonts w:asciiTheme="minorBidi" w:hAnsiTheme="minorBidi" w:cstheme="minorBidi"/>
          <w:sz w:val="24"/>
          <w:szCs w:val="24"/>
        </w:rPr>
        <w:t xml:space="preserve"> reciting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B2E3A">
        <w:rPr>
          <w:rFonts w:asciiTheme="minorBidi" w:hAnsiTheme="minorBidi" w:cstheme="minorBidi"/>
          <w:sz w:val="24"/>
          <w:szCs w:val="24"/>
        </w:rPr>
        <w:t>, but rather</w:t>
      </w:r>
      <w:r w:rsidRPr="00253BB0">
        <w:rPr>
          <w:rFonts w:asciiTheme="minorBidi" w:hAnsiTheme="minorBidi" w:cstheme="minorBidi"/>
          <w:sz w:val="24"/>
          <w:szCs w:val="24"/>
        </w:rPr>
        <w:t xml:space="preserve"> reformulated the timing and schedule o</w:t>
      </w:r>
      <w:r w:rsidR="00253BB0">
        <w:rPr>
          <w:rFonts w:asciiTheme="minorBidi" w:hAnsiTheme="minorBidi" w:cstheme="minorBidi"/>
          <w:sz w:val="24"/>
          <w:szCs w:val="24"/>
        </w:rPr>
        <w:t xml:space="preserve">f </w:t>
      </w:r>
      <w:r w:rsidR="00253BB0" w:rsidRPr="000B2E3A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253BB0">
        <w:rPr>
          <w:rFonts w:asciiTheme="minorBidi" w:hAnsiTheme="minorBidi" w:cstheme="minorBidi"/>
          <w:sz w:val="24"/>
          <w:szCs w:val="24"/>
        </w:rPr>
        <w:t>.</w:t>
      </w:r>
      <w:r w:rsidR="003B1D6E">
        <w:rPr>
          <w:rFonts w:asciiTheme="minorBidi" w:hAnsiTheme="minorBidi" w:cstheme="minorBidi"/>
          <w:sz w:val="24"/>
          <w:szCs w:val="24"/>
        </w:rPr>
        <w:t xml:space="preserve"> Instead of being associated with an extended time period,</w:t>
      </w:r>
      <w:r w:rsidR="00253BB0">
        <w:rPr>
          <w:rFonts w:asciiTheme="minorBidi" w:hAnsiTheme="minorBidi" w:cstheme="minorBidi"/>
          <w:sz w:val="24"/>
          <w:szCs w:val="24"/>
        </w:rPr>
        <w:t xml:space="preserve"> the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affixed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3B1D6E">
        <w:rPr>
          <w:rFonts w:asciiTheme="minorBidi" w:hAnsiTheme="minorBidi" w:cstheme="minorBidi"/>
          <w:sz w:val="24"/>
          <w:szCs w:val="24"/>
        </w:rPr>
        <w:t xml:space="preserve"> to the moment a person </w:t>
      </w:r>
      <w:r w:rsidRPr="00253BB0">
        <w:rPr>
          <w:rFonts w:asciiTheme="minorBidi" w:hAnsiTheme="minorBidi" w:cstheme="minorBidi"/>
          <w:sz w:val="24"/>
          <w:szCs w:val="24"/>
        </w:rPr>
        <w:t>begin</w:t>
      </w:r>
      <w:r w:rsidR="00AB531E">
        <w:rPr>
          <w:rFonts w:asciiTheme="minorBidi" w:hAnsiTheme="minorBidi" w:cstheme="minorBidi"/>
          <w:sz w:val="24"/>
          <w:szCs w:val="24"/>
        </w:rPr>
        <w:t>s</w:t>
      </w:r>
      <w:r w:rsidRPr="00253BB0">
        <w:rPr>
          <w:rFonts w:asciiTheme="minorBidi" w:hAnsiTheme="minorBidi" w:cstheme="minorBidi"/>
          <w:sz w:val="24"/>
          <w:szCs w:val="24"/>
        </w:rPr>
        <w:t xml:space="preserve"> a meal. At that moment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he is obligated to recite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</w:p>
    <w:p w:rsidR="005E4D50" w:rsidRDefault="005E4D50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4443C" w:rsidRPr="00253BB0" w:rsidRDefault="00B4443C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 xml:space="preserve">This view would explain the need for </w:t>
      </w:r>
      <w:r w:rsidR="003B1D6E">
        <w:rPr>
          <w:rFonts w:asciiTheme="minorBidi" w:hAnsiTheme="minorBidi" w:cstheme="minorBidi"/>
          <w:sz w:val="24"/>
          <w:szCs w:val="24"/>
        </w:rPr>
        <w:t xml:space="preserve">a separate injunction. The </w:t>
      </w:r>
      <w:r w:rsidR="003B1D6E" w:rsidRPr="003B1D6E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1A47EE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253BB0">
        <w:rPr>
          <w:rFonts w:asciiTheme="minorBidi" w:hAnsiTheme="minorBidi" w:cstheme="minorBidi"/>
          <w:sz w:val="24"/>
          <w:szCs w:val="24"/>
        </w:rPr>
        <w:t xml:space="preserve"> in 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253BB0">
        <w:rPr>
          <w:rFonts w:asciiTheme="minorBidi" w:hAnsiTheme="minorBidi" w:cstheme="minorBidi"/>
          <w:sz w:val="24"/>
          <w:szCs w:val="24"/>
        </w:rPr>
        <w:t xml:space="preserve"> describes a classic prohibition of eating BEFORE</w:t>
      </w:r>
      <w:r w:rsidR="003B1D6E">
        <w:rPr>
          <w:rFonts w:asciiTheme="minorBidi" w:hAnsiTheme="minorBidi" w:cstheme="minorBidi"/>
          <w:sz w:val="24"/>
          <w:szCs w:val="24"/>
        </w:rPr>
        <w:t xml:space="preserve"> </w:t>
      </w:r>
      <w:r w:rsidR="00AB531E">
        <w:rPr>
          <w:rFonts w:asciiTheme="minorBidi" w:hAnsiTheme="minorBidi" w:cstheme="minorBidi"/>
          <w:sz w:val="24"/>
          <w:szCs w:val="24"/>
        </w:rPr>
        <w:t>an event we do not wish to forget – in THAT</w:t>
      </w:r>
      <w:r w:rsidR="003B1D6E">
        <w:rPr>
          <w:rFonts w:asciiTheme="minorBidi" w:hAnsiTheme="minorBidi" w:cstheme="minorBidi"/>
          <w:sz w:val="24"/>
          <w:szCs w:val="24"/>
        </w:rPr>
        <w:t xml:space="preserve"> case, eating before reciting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 xml:space="preserve">mincha. </w:t>
      </w:r>
      <w:r w:rsidR="003B1D6E">
        <w:rPr>
          <w:rFonts w:asciiTheme="minorBidi" w:hAnsiTheme="minorBidi" w:cstheme="minorBidi"/>
          <w:sz w:val="24"/>
          <w:szCs w:val="24"/>
        </w:rPr>
        <w:t>T</w:t>
      </w:r>
      <w:r w:rsidRPr="00253BB0">
        <w:rPr>
          <w:rFonts w:asciiTheme="minorBidi" w:hAnsiTheme="minorBidi" w:cstheme="minorBidi"/>
          <w:sz w:val="24"/>
          <w:szCs w:val="24"/>
        </w:rPr>
        <w:t>his model</w:t>
      </w:r>
      <w:r w:rsidR="003B1D6E">
        <w:rPr>
          <w:rFonts w:asciiTheme="minorBidi" w:hAnsiTheme="minorBidi" w:cstheme="minorBidi"/>
          <w:sz w:val="24"/>
          <w:szCs w:val="24"/>
        </w:rPr>
        <w:t>, however,</w:t>
      </w:r>
      <w:r w:rsidRPr="00253BB0">
        <w:rPr>
          <w:rFonts w:asciiTheme="minorBidi" w:hAnsiTheme="minorBidi" w:cstheme="minorBidi"/>
          <w:sz w:val="24"/>
          <w:szCs w:val="24"/>
        </w:rPr>
        <w:t xml:space="preserve"> MAY NOT apply to</w:t>
      </w:r>
      <w:r w:rsidR="003B1D6E">
        <w:rPr>
          <w:rFonts w:asciiTheme="minorBidi" w:hAnsiTheme="minorBidi" w:cstheme="minorBidi"/>
          <w:sz w:val="24"/>
          <w:szCs w:val="24"/>
        </w:rPr>
        <w:t xml:space="preserve"> the</w:t>
      </w:r>
      <w:r w:rsidRPr="00253BB0">
        <w:rPr>
          <w:rFonts w:asciiTheme="minorBidi" w:hAnsiTheme="minorBidi" w:cstheme="minorBidi"/>
          <w:sz w:val="24"/>
          <w:szCs w:val="24"/>
        </w:rPr>
        <w:t xml:space="preserve"> evening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 xml:space="preserve">at all, </w:t>
      </w:r>
      <w:r w:rsidRPr="00253BB0">
        <w:rPr>
          <w:rFonts w:asciiTheme="minorBidi" w:hAnsiTheme="minorBidi" w:cstheme="minorBidi"/>
          <w:sz w:val="24"/>
          <w:szCs w:val="24"/>
        </w:rPr>
        <w:t xml:space="preserve">in part because </w:t>
      </w:r>
      <w:r w:rsidR="003B1D6E">
        <w:rPr>
          <w:rFonts w:asciiTheme="minorBidi" w:hAnsiTheme="minorBidi" w:cstheme="minorBidi"/>
          <w:sz w:val="24"/>
          <w:szCs w:val="24"/>
        </w:rPr>
        <w:t>its</w:t>
      </w:r>
      <w:r w:rsidRPr="00253BB0">
        <w:rPr>
          <w:rFonts w:asciiTheme="minorBidi" w:hAnsiTheme="minorBidi" w:cstheme="minorBidi"/>
          <w:sz w:val="24"/>
          <w:szCs w:val="24"/>
        </w:rPr>
        <w:t xml:space="preserve"> time frame is so extended. </w:t>
      </w:r>
      <w:r w:rsidR="00AB531E">
        <w:rPr>
          <w:rFonts w:asciiTheme="minorBidi" w:hAnsiTheme="minorBidi" w:cstheme="minorBidi"/>
          <w:sz w:val="24"/>
          <w:szCs w:val="24"/>
        </w:rPr>
        <w:t xml:space="preserve"> Because </w:t>
      </w:r>
      <w:r w:rsidR="00AB531E" w:rsidRPr="00AB531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AB531E">
        <w:rPr>
          <w:rFonts w:asciiTheme="minorBidi" w:hAnsiTheme="minorBidi" w:cstheme="minorBidi"/>
          <w:sz w:val="24"/>
          <w:szCs w:val="24"/>
        </w:rPr>
        <w:t xml:space="preserve"> can be recited all night the practical fear of forgetting its recital is diminished.  Hence the </w:t>
      </w:r>
      <w:r w:rsidR="00AB531E" w:rsidRPr="00AB531E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AB531E">
        <w:rPr>
          <w:rFonts w:asciiTheme="minorBidi" w:hAnsiTheme="minorBidi" w:cstheme="minorBidi"/>
          <w:sz w:val="24"/>
          <w:szCs w:val="24"/>
        </w:rPr>
        <w:t xml:space="preserve"> could not issue the standard "prohibition of eating" before the event of </w:t>
      </w:r>
      <w:r w:rsidR="00AB531E" w:rsidRPr="00AB531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AB531E">
        <w:rPr>
          <w:rFonts w:asciiTheme="minorBidi" w:hAnsiTheme="minorBidi" w:cstheme="minorBidi"/>
          <w:sz w:val="24"/>
          <w:szCs w:val="24"/>
        </w:rPr>
        <w:t xml:space="preserve">. </w:t>
      </w:r>
      <w:r w:rsidRPr="00253BB0">
        <w:rPr>
          <w:rFonts w:asciiTheme="minorBidi" w:hAnsiTheme="minorBidi" w:cstheme="minorBidi"/>
          <w:sz w:val="24"/>
          <w:szCs w:val="24"/>
        </w:rPr>
        <w:t>However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AB531E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253BB0">
        <w:rPr>
          <w:rFonts w:asciiTheme="minorBidi" w:hAnsiTheme="minorBidi" w:cstheme="minorBidi"/>
          <w:sz w:val="24"/>
          <w:szCs w:val="24"/>
        </w:rPr>
        <w:t xml:space="preserve"> designed a different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gezei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ra</w:t>
      </w:r>
      <w:r w:rsidRPr="00253BB0">
        <w:rPr>
          <w:rFonts w:asciiTheme="minorBidi" w:hAnsiTheme="minorBidi" w:cstheme="minorBidi"/>
          <w:sz w:val="24"/>
          <w:szCs w:val="24"/>
        </w:rPr>
        <w:t xml:space="preserve"> for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one whose mechanism works differently from the classic method of prohibiting an activity before the performance of a 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mitzvah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  <w:r w:rsidR="008F563F" w:rsidRPr="00253BB0">
        <w:rPr>
          <w:rFonts w:asciiTheme="minorBidi" w:hAnsiTheme="minorBidi" w:cstheme="minorBidi"/>
          <w:sz w:val="24"/>
          <w:szCs w:val="24"/>
        </w:rPr>
        <w:t>In this instance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they reshaped the time schedule of the </w:t>
      </w:r>
      <w:r w:rsidR="008F563F" w:rsidRPr="003B1D6E">
        <w:rPr>
          <w:rFonts w:asciiTheme="minorBidi" w:hAnsiTheme="minorBidi" w:cstheme="minorBidi"/>
          <w:i/>
          <w:iCs/>
          <w:sz w:val="24"/>
          <w:szCs w:val="24"/>
        </w:rPr>
        <w:t>mitzvah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>thus demanding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separate legislation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>as it could not</w:t>
      </w:r>
      <w:r w:rsidR="00253BB0">
        <w:rPr>
          <w:rFonts w:asciiTheme="minorBidi" w:hAnsiTheme="minorBidi" w:cstheme="minorBidi"/>
          <w:sz w:val="24"/>
          <w:szCs w:val="24"/>
        </w:rPr>
        <w:t xml:space="preserve"> be inferred from the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>regarding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pre-</w:t>
      </w:r>
      <w:r w:rsidR="008F563F" w:rsidRPr="00253BB0">
        <w:rPr>
          <w:rFonts w:asciiTheme="minorBidi" w:hAnsiTheme="minorBidi" w:cstheme="minorBidi"/>
          <w:i/>
          <w:iCs/>
          <w:sz w:val="24"/>
          <w:szCs w:val="24"/>
        </w:rPr>
        <w:t>mincha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eating. </w:t>
      </w:r>
    </w:p>
    <w:p w:rsidR="00AB531E" w:rsidRDefault="00AB531E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F563F" w:rsidRPr="00253BB0" w:rsidRDefault="003B1D6E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253BB0">
        <w:rPr>
          <w:rFonts w:asciiTheme="minorBidi" w:hAnsiTheme="minorBidi" w:cstheme="minorBidi"/>
          <w:sz w:val="24"/>
          <w:szCs w:val="24"/>
        </w:rPr>
        <w:t xml:space="preserve">his approach </w:t>
      </w:r>
      <w:r>
        <w:rPr>
          <w:rFonts w:asciiTheme="minorBidi" w:hAnsiTheme="minorBidi" w:cstheme="minorBidi"/>
          <w:sz w:val="24"/>
          <w:szCs w:val="24"/>
        </w:rPr>
        <w:t>also</w:t>
      </w:r>
      <w:r w:rsidR="00253BB0">
        <w:rPr>
          <w:rFonts w:asciiTheme="minorBidi" w:hAnsiTheme="minorBidi" w:cstheme="minorBidi"/>
          <w:sz w:val="24"/>
          <w:szCs w:val="24"/>
        </w:rPr>
        <w:t xml:space="preserve"> explain</w:t>
      </w:r>
      <w:r>
        <w:rPr>
          <w:rFonts w:asciiTheme="minorBidi" w:hAnsiTheme="minorBidi" w:cstheme="minorBidi"/>
          <w:sz w:val="24"/>
          <w:szCs w:val="24"/>
        </w:rPr>
        <w:t>s</w:t>
      </w:r>
      <w:r w:rsidR="00253BB0">
        <w:rPr>
          <w:rFonts w:asciiTheme="minorBidi" w:hAnsiTheme="minorBidi" w:cstheme="minorBidi"/>
          <w:sz w:val="24"/>
          <w:szCs w:val="24"/>
        </w:rPr>
        <w:t xml:space="preserve"> </w:t>
      </w:r>
      <w:r w:rsidR="008F563F" w:rsidRPr="00253BB0">
        <w:rPr>
          <w:rFonts w:asciiTheme="minorBidi" w:hAnsiTheme="minorBidi" w:cstheme="minorBidi"/>
          <w:sz w:val="24"/>
          <w:szCs w:val="24"/>
        </w:rPr>
        <w:t>t</w:t>
      </w:r>
      <w:r w:rsidR="00253BB0">
        <w:rPr>
          <w:rFonts w:asciiTheme="minorBidi" w:hAnsiTheme="minorBidi" w:cstheme="minorBidi"/>
          <w:sz w:val="24"/>
          <w:szCs w:val="24"/>
        </w:rPr>
        <w:t xml:space="preserve">he unique syntax of the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. </w:t>
      </w:r>
      <w:r w:rsidR="008F563F" w:rsidRPr="00253BB0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="00253BB0">
        <w:rPr>
          <w:rFonts w:asciiTheme="minorBidi" w:hAnsiTheme="minorBidi" w:cstheme="minorBidi"/>
          <w:sz w:val="24"/>
          <w:szCs w:val="24"/>
        </w:rPr>
        <w:t xml:space="preserve"> did not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i</w:t>
      </w:r>
      <w:r>
        <w:rPr>
          <w:rFonts w:asciiTheme="minorBidi" w:hAnsiTheme="minorBidi" w:cstheme="minorBidi"/>
          <w:sz w:val="24"/>
          <w:szCs w:val="24"/>
        </w:rPr>
        <w:t>mpose a prohibition upon eating, but rather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designed a new timing schedule with triggers for </w:t>
      </w:r>
      <w:r w:rsidR="008F563F" w:rsidRPr="00253BB0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253BB0">
        <w:rPr>
          <w:rFonts w:asciiTheme="minorBidi" w:hAnsiTheme="minorBidi" w:cstheme="minorBidi"/>
          <w:sz w:val="24"/>
          <w:szCs w:val="24"/>
        </w:rPr>
        <w:t xml:space="preserve"> recital</w:t>
      </w:r>
      <w:r>
        <w:rPr>
          <w:rFonts w:asciiTheme="minorBidi" w:hAnsiTheme="minorBidi" w:cstheme="minorBidi"/>
          <w:sz w:val="24"/>
          <w:szCs w:val="24"/>
        </w:rPr>
        <w:t xml:space="preserve"> – eating. 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The description of a person's evening schedule reflects </w:t>
      </w:r>
      <w:r w:rsidR="008F563F" w:rsidRPr="00253BB0">
        <w:rPr>
          <w:rFonts w:asciiTheme="minorBidi" w:hAnsiTheme="minorBidi" w:cstheme="minorBidi"/>
          <w:i/>
          <w:iCs/>
          <w:sz w:val="24"/>
          <w:szCs w:val="24"/>
        </w:rPr>
        <w:t>Chazal's</w:t>
      </w:r>
      <w:r>
        <w:rPr>
          <w:rFonts w:asciiTheme="minorBidi" w:hAnsiTheme="minorBidi" w:cstheme="minorBidi"/>
          <w:sz w:val="24"/>
          <w:szCs w:val="24"/>
        </w:rPr>
        <w:t xml:space="preserve"> rescheduling the recitation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 of 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8F563F" w:rsidRPr="00253BB0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8F563F" w:rsidRPr="00253BB0">
        <w:rPr>
          <w:rFonts w:asciiTheme="minorBidi" w:hAnsiTheme="minorBidi" w:cstheme="minorBidi"/>
          <w:sz w:val="24"/>
          <w:szCs w:val="24"/>
        </w:rPr>
        <w:t xml:space="preserve">.  </w:t>
      </w:r>
    </w:p>
    <w:p w:rsidR="00AB531E" w:rsidRDefault="00AB531E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B1D6E" w:rsidRDefault="00361D9A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>If this distinction</w:t>
      </w:r>
      <w:r w:rsidR="00253BB0">
        <w:rPr>
          <w:rFonts w:asciiTheme="minorBidi" w:hAnsiTheme="minorBidi" w:cstheme="minorBidi"/>
          <w:sz w:val="24"/>
          <w:szCs w:val="24"/>
        </w:rPr>
        <w:t xml:space="preserve"> is </w:t>
      </w:r>
      <w:r w:rsidR="003B1D6E">
        <w:rPr>
          <w:rFonts w:asciiTheme="minorBidi" w:hAnsiTheme="minorBidi" w:cstheme="minorBidi"/>
          <w:sz w:val="24"/>
          <w:szCs w:val="24"/>
        </w:rPr>
        <w:t>correct</w:t>
      </w:r>
      <w:r w:rsidR="00253BB0">
        <w:rPr>
          <w:rFonts w:asciiTheme="minorBidi" w:hAnsiTheme="minorBidi" w:cstheme="minorBidi"/>
          <w:sz w:val="24"/>
          <w:szCs w:val="24"/>
        </w:rPr>
        <w:t xml:space="preserve"> and the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>regarding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>kri’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is not</w:t>
      </w:r>
      <w:r w:rsidR="003B1D6E">
        <w:rPr>
          <w:rFonts w:asciiTheme="minorBidi" w:hAnsiTheme="minorBidi" w:cstheme="minorBidi"/>
          <w:sz w:val="24"/>
          <w:szCs w:val="24"/>
        </w:rPr>
        <w:t>, in fact,</w:t>
      </w:r>
      <w:r w:rsidRPr="00253BB0">
        <w:rPr>
          <w:rFonts w:asciiTheme="minorBidi" w:hAnsiTheme="minorBidi" w:cstheme="minorBidi"/>
          <w:sz w:val="24"/>
          <w:szCs w:val="24"/>
        </w:rPr>
        <w:t xml:space="preserve"> the standard prohibition of EATING BEFORE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but is </w:t>
      </w:r>
      <w:r w:rsidR="003B1D6E">
        <w:rPr>
          <w:rFonts w:asciiTheme="minorBidi" w:hAnsiTheme="minorBidi" w:cstheme="minorBidi"/>
          <w:sz w:val="24"/>
          <w:szCs w:val="24"/>
        </w:rPr>
        <w:t xml:space="preserve">rather </w:t>
      </w:r>
      <w:r w:rsidRPr="00253BB0">
        <w:rPr>
          <w:rFonts w:asciiTheme="minorBidi" w:hAnsiTheme="minorBidi" w:cstheme="minorBidi"/>
          <w:sz w:val="24"/>
          <w:szCs w:val="24"/>
        </w:rPr>
        <w:t xml:space="preserve">a rescheduling </w:t>
      </w:r>
      <w:r w:rsidR="00253BB0">
        <w:rPr>
          <w:rFonts w:asciiTheme="minorBidi" w:hAnsiTheme="minorBidi" w:cstheme="minorBidi"/>
          <w:sz w:val="24"/>
          <w:szCs w:val="24"/>
        </w:rPr>
        <w:t xml:space="preserve">of the obligation of the </w:t>
      </w:r>
      <w:r w:rsidR="00253BB0" w:rsidRPr="001A47EE">
        <w:rPr>
          <w:rFonts w:asciiTheme="minorBidi" w:hAnsiTheme="minorBidi" w:cstheme="minorBidi"/>
          <w:sz w:val="24"/>
          <w:szCs w:val="24"/>
        </w:rPr>
        <w:t>mitzva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we may identify </w:t>
      </w:r>
      <w:r w:rsidR="00253BB0" w:rsidRPr="00253BB0">
        <w:rPr>
          <w:rFonts w:asciiTheme="minorBidi" w:hAnsiTheme="minorBidi" w:cstheme="minorBidi"/>
          <w:sz w:val="24"/>
          <w:szCs w:val="24"/>
        </w:rPr>
        <w:t>unique</w:t>
      </w:r>
      <w:r w:rsidRPr="00253BB0">
        <w:rPr>
          <w:rFonts w:asciiTheme="minorBidi" w:hAnsiTheme="minorBidi" w:cstheme="minorBidi"/>
          <w:sz w:val="24"/>
          <w:szCs w:val="24"/>
        </w:rPr>
        <w:t xml:space="preserve"> details i</w:t>
      </w:r>
      <w:r w:rsidR="003B1D6E">
        <w:rPr>
          <w:rFonts w:asciiTheme="minorBidi" w:hAnsiTheme="minorBidi" w:cstheme="minorBidi"/>
          <w:sz w:val="24"/>
          <w:szCs w:val="24"/>
        </w:rPr>
        <w:t>n the pa</w:t>
      </w:r>
      <w:r w:rsidR="00253BB0">
        <w:rPr>
          <w:rFonts w:asciiTheme="minorBidi" w:hAnsiTheme="minorBidi" w:cstheme="minorBidi"/>
          <w:sz w:val="24"/>
          <w:szCs w:val="24"/>
        </w:rPr>
        <w:t xml:space="preserve">rameters of the </w:t>
      </w:r>
      <w:r w:rsidR="00253BB0" w:rsidRPr="00253BB0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</w:p>
    <w:p w:rsidR="00AB531E" w:rsidRDefault="00AB531E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61D9A" w:rsidRDefault="00361D9A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 xml:space="preserve">One </w:t>
      </w:r>
      <w:r w:rsidR="003B1D6E">
        <w:rPr>
          <w:rFonts w:asciiTheme="minorBidi" w:hAnsiTheme="minorBidi" w:cstheme="minorBidi"/>
          <w:sz w:val="24"/>
          <w:szCs w:val="24"/>
        </w:rPr>
        <w:t>important resulting distinction</w:t>
      </w:r>
      <w:r w:rsidRPr="00253BB0">
        <w:rPr>
          <w:rFonts w:asciiTheme="minorBidi" w:hAnsiTheme="minorBidi" w:cstheme="minorBidi"/>
          <w:sz w:val="24"/>
          <w:szCs w:val="24"/>
        </w:rPr>
        <w:t xml:space="preserve"> pertain</w:t>
      </w:r>
      <w:r w:rsidR="003B1D6E">
        <w:rPr>
          <w:rFonts w:asciiTheme="minorBidi" w:hAnsiTheme="minorBidi" w:cstheme="minorBidi"/>
          <w:sz w:val="24"/>
          <w:szCs w:val="24"/>
        </w:rPr>
        <w:t>s</w:t>
      </w:r>
      <w:r w:rsidRPr="00253BB0">
        <w:rPr>
          <w:rFonts w:asciiTheme="minorBidi" w:hAnsiTheme="minorBidi" w:cstheme="minorBidi"/>
          <w:sz w:val="24"/>
          <w:szCs w:val="24"/>
        </w:rPr>
        <w:t xml:space="preserve"> to the </w:t>
      </w:r>
      <w:r w:rsidR="00AB531E">
        <w:rPr>
          <w:rFonts w:asciiTheme="minorBidi" w:hAnsiTheme="minorBidi" w:cstheme="minorBidi"/>
          <w:sz w:val="24"/>
          <w:szCs w:val="24"/>
        </w:rPr>
        <w:t>RANGE</w:t>
      </w:r>
      <w:r w:rsidRPr="00253BB0">
        <w:rPr>
          <w:rFonts w:asciiTheme="minorBidi" w:hAnsiTheme="minorBidi" w:cstheme="minorBidi"/>
          <w:sz w:val="24"/>
          <w:szCs w:val="24"/>
        </w:rPr>
        <w:t xml:space="preserve"> of the prohibi</w:t>
      </w:r>
      <w:r w:rsidR="00253BB0">
        <w:rPr>
          <w:rFonts w:asciiTheme="minorBidi" w:hAnsiTheme="minorBidi" w:cstheme="minorBidi"/>
          <w:sz w:val="24"/>
          <w:szCs w:val="24"/>
        </w:rPr>
        <w:t xml:space="preserve">tion. The aforementioned </w:t>
      </w:r>
      <w:r w:rsidR="00253BB0" w:rsidRPr="003B1D6E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253BB0">
        <w:rPr>
          <w:rFonts w:asciiTheme="minorBidi" w:hAnsiTheme="minorBidi" w:cstheme="minorBidi"/>
          <w:sz w:val="24"/>
          <w:szCs w:val="24"/>
        </w:rPr>
        <w:t xml:space="preserve"> in Shabbat is clear that eating is forbidden from a half hour before</w:t>
      </w:r>
      <w:r w:rsidR="003B1D6E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>zeman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incha</w:t>
      </w:r>
      <w:r w:rsidRPr="00253BB0">
        <w:rPr>
          <w:rFonts w:asciiTheme="minorBidi" w:hAnsiTheme="minorBidi" w:cstheme="minorBidi"/>
          <w:sz w:val="24"/>
          <w:szCs w:val="24"/>
        </w:rPr>
        <w:t xml:space="preserve">. This extension is logical: commencing a meal within a half hour of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incha</w:t>
      </w:r>
      <w:r w:rsidRPr="00253BB0">
        <w:rPr>
          <w:rFonts w:asciiTheme="minorBidi" w:hAnsiTheme="minorBidi" w:cstheme="minorBidi"/>
          <w:sz w:val="24"/>
          <w:szCs w:val="24"/>
        </w:rPr>
        <w:t xml:space="preserve"> time creates a peril of forgetting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incha</w:t>
      </w:r>
      <w:r w:rsidRPr="00253BB0">
        <w:rPr>
          <w:rFonts w:asciiTheme="minorBidi" w:hAnsiTheme="minorBidi" w:cstheme="minorBidi"/>
          <w:sz w:val="24"/>
          <w:szCs w:val="24"/>
        </w:rPr>
        <w:t xml:space="preserve"> by indulging in the meal. </w:t>
      </w:r>
      <w:r w:rsidR="003B1D6E">
        <w:rPr>
          <w:rFonts w:asciiTheme="minorBidi" w:hAnsiTheme="minorBidi" w:cstheme="minorBidi"/>
          <w:sz w:val="24"/>
          <w:szCs w:val="24"/>
        </w:rPr>
        <w:t>But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AB531E">
        <w:rPr>
          <w:rFonts w:asciiTheme="minorBidi" w:hAnsiTheme="minorBidi" w:cstheme="minorBidi"/>
          <w:sz w:val="24"/>
          <w:szCs w:val="24"/>
        </w:rPr>
        <w:t>the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B531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B531E" w:rsidRPr="00AB531E">
        <w:rPr>
          <w:rFonts w:asciiTheme="minorBidi" w:hAnsiTheme="minorBidi" w:cstheme="minorBidi"/>
          <w:sz w:val="24"/>
          <w:szCs w:val="24"/>
        </w:rPr>
        <w:t>in Berakhot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address</w:t>
      </w:r>
      <w:r w:rsidR="003B1D6E">
        <w:rPr>
          <w:rFonts w:asciiTheme="minorBidi" w:hAnsiTheme="minorBidi" w:cstheme="minorBidi"/>
          <w:sz w:val="24"/>
          <w:szCs w:val="24"/>
        </w:rPr>
        <w:t>ing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apparently pro</w:t>
      </w:r>
      <w:r w:rsidR="00D54F14">
        <w:rPr>
          <w:rFonts w:asciiTheme="minorBidi" w:hAnsiTheme="minorBidi" w:cstheme="minorBidi"/>
          <w:sz w:val="24"/>
          <w:szCs w:val="24"/>
        </w:rPr>
        <w:t>hibits eating ONLY</w:t>
      </w:r>
      <w:r w:rsidRPr="00253BB0">
        <w:rPr>
          <w:rFonts w:asciiTheme="minorBidi" w:hAnsiTheme="minorBidi" w:cstheme="minorBidi"/>
          <w:sz w:val="24"/>
          <w:szCs w:val="24"/>
        </w:rPr>
        <w:t xml:space="preserve"> from 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tzeit ha</w:t>
      </w:r>
      <w:r w:rsidR="00D54F14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253BB0">
        <w:rPr>
          <w:rFonts w:asciiTheme="minorBidi" w:hAnsiTheme="minorBidi" w:cstheme="minorBidi"/>
          <w:i/>
          <w:iCs/>
          <w:sz w:val="24"/>
          <w:szCs w:val="24"/>
        </w:rPr>
        <w:t>kochavim</w:t>
      </w:r>
      <w:r w:rsidR="003B1D6E">
        <w:rPr>
          <w:rFonts w:asciiTheme="minorBidi" w:hAnsiTheme="minorBidi" w:cstheme="minorBidi"/>
          <w:sz w:val="24"/>
          <w:szCs w:val="24"/>
        </w:rPr>
        <w:t xml:space="preserve">, </w:t>
      </w:r>
      <w:r w:rsidRPr="00253BB0">
        <w:rPr>
          <w:rFonts w:asciiTheme="minorBidi" w:hAnsiTheme="minorBidi" w:cstheme="minorBidi"/>
          <w:sz w:val="24"/>
          <w:szCs w:val="24"/>
        </w:rPr>
        <w:t xml:space="preserve">when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>zeman kri’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="003B1D6E">
        <w:rPr>
          <w:rFonts w:asciiTheme="minorBidi" w:hAnsiTheme="minorBidi" w:cstheme="minorBidi"/>
          <w:sz w:val="24"/>
          <w:szCs w:val="24"/>
        </w:rPr>
        <w:t xml:space="preserve"> has actually begun.</w:t>
      </w:r>
      <w:r w:rsidR="00D54F14">
        <w:rPr>
          <w:rFonts w:asciiTheme="minorBidi" w:hAnsiTheme="minorBidi" w:cstheme="minorBidi"/>
          <w:sz w:val="24"/>
          <w:szCs w:val="24"/>
        </w:rPr>
        <w:t xml:space="preserve"> Indeed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="00D54F14">
        <w:rPr>
          <w:rFonts w:asciiTheme="minorBidi" w:hAnsiTheme="minorBidi" w:cstheme="minorBidi"/>
          <w:sz w:val="24"/>
          <w:szCs w:val="24"/>
        </w:rPr>
        <w:t xml:space="preserve"> the Rashba</w:t>
      </w:r>
      <w:r w:rsidRPr="00253BB0">
        <w:rPr>
          <w:rFonts w:asciiTheme="minorBidi" w:hAnsiTheme="minorBidi" w:cstheme="minorBidi"/>
          <w:sz w:val="24"/>
          <w:szCs w:val="24"/>
        </w:rPr>
        <w:t xml:space="preserve"> in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253BB0">
        <w:rPr>
          <w:rFonts w:asciiTheme="minorBidi" w:hAnsiTheme="minorBidi" w:cstheme="minorBidi"/>
          <w:sz w:val="24"/>
          <w:szCs w:val="24"/>
        </w:rPr>
        <w:t xml:space="preserve"> equates the two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 xml:space="preserve">gezeirot </w:t>
      </w:r>
      <w:r w:rsidRPr="00253BB0">
        <w:rPr>
          <w:rFonts w:asciiTheme="minorBidi" w:hAnsiTheme="minorBidi" w:cstheme="minorBidi"/>
          <w:sz w:val="24"/>
          <w:szCs w:val="24"/>
        </w:rPr>
        <w:t>and assume</w:t>
      </w:r>
      <w:r w:rsidR="003B1D6E">
        <w:rPr>
          <w:rFonts w:asciiTheme="minorBidi" w:hAnsiTheme="minorBidi" w:cstheme="minorBidi"/>
          <w:sz w:val="24"/>
          <w:szCs w:val="24"/>
        </w:rPr>
        <w:t>s</w:t>
      </w:r>
      <w:r w:rsidRPr="00253BB0">
        <w:rPr>
          <w:rFonts w:asciiTheme="minorBidi" w:hAnsiTheme="minorBidi" w:cstheme="minorBidi"/>
          <w:sz w:val="24"/>
          <w:szCs w:val="24"/>
        </w:rPr>
        <w:t xml:space="preserve"> that eating is prohibited a half hour </w:t>
      </w:r>
      <w:r w:rsidR="003B1D6E">
        <w:rPr>
          <w:rFonts w:asciiTheme="minorBidi" w:hAnsiTheme="minorBidi" w:cstheme="minorBidi"/>
          <w:sz w:val="24"/>
          <w:szCs w:val="24"/>
        </w:rPr>
        <w:t>before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tzeit ha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kochavim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 xml:space="preserve">as well, </w:t>
      </w:r>
      <w:r w:rsidRPr="00253BB0">
        <w:rPr>
          <w:rFonts w:asciiTheme="minorBidi" w:hAnsiTheme="minorBidi" w:cstheme="minorBidi"/>
          <w:sz w:val="24"/>
          <w:szCs w:val="24"/>
        </w:rPr>
        <w:t xml:space="preserve">but the simple reading of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 xml:space="preserve">(adopted by Tosafot, </w:t>
      </w:r>
      <w:r w:rsidRPr="00253BB0">
        <w:rPr>
          <w:rFonts w:asciiTheme="minorBidi" w:hAnsiTheme="minorBidi" w:cstheme="minorBidi"/>
          <w:sz w:val="24"/>
          <w:szCs w:val="24"/>
        </w:rPr>
        <w:t>4b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3B1D6E">
        <w:rPr>
          <w:rFonts w:asciiTheme="minorBidi" w:hAnsiTheme="minorBidi" w:cstheme="minorBidi"/>
          <w:sz w:val="24"/>
          <w:szCs w:val="24"/>
        </w:rPr>
        <w:t>s.v.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 xml:space="preserve"> ve-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korin</w:t>
      </w:r>
      <w:r w:rsidRPr="00253BB0">
        <w:rPr>
          <w:rFonts w:asciiTheme="minorBidi" w:hAnsiTheme="minorBidi" w:cstheme="minorBidi"/>
          <w:sz w:val="24"/>
          <w:szCs w:val="24"/>
        </w:rPr>
        <w:t xml:space="preserve">) indicates that eating a half hour before </w:t>
      </w:r>
      <w:r w:rsidR="00AB531E">
        <w:rPr>
          <w:rFonts w:asciiTheme="minorBidi" w:hAnsiTheme="minorBidi" w:cstheme="minorBidi"/>
          <w:i/>
          <w:iCs/>
          <w:sz w:val="24"/>
          <w:szCs w:val="24"/>
        </w:rPr>
        <w:t xml:space="preserve">tzeit </w:t>
      </w:r>
      <w:r w:rsidR="00AB531E" w:rsidRPr="00AB531E">
        <w:rPr>
          <w:rFonts w:asciiTheme="minorBidi" w:hAnsiTheme="minorBidi" w:cstheme="minorBidi"/>
          <w:sz w:val="24"/>
          <w:szCs w:val="24"/>
        </w:rPr>
        <w:t xml:space="preserve">and </w:t>
      </w:r>
      <w:r w:rsidR="00AB531E">
        <w:rPr>
          <w:rFonts w:asciiTheme="minorBidi" w:hAnsiTheme="minorBidi" w:cstheme="minorBidi"/>
          <w:i/>
          <w:iCs/>
          <w:sz w:val="24"/>
          <w:szCs w:val="24"/>
        </w:rPr>
        <w:t xml:space="preserve">shema </w:t>
      </w:r>
      <w:r w:rsidR="00AB531E" w:rsidRPr="00AB531E">
        <w:rPr>
          <w:rFonts w:asciiTheme="minorBidi" w:hAnsiTheme="minorBidi" w:cstheme="minorBidi"/>
          <w:sz w:val="24"/>
          <w:szCs w:val="24"/>
        </w:rPr>
        <w:t>recital</w:t>
      </w:r>
      <w:r w:rsidRPr="00253BB0">
        <w:rPr>
          <w:rFonts w:asciiTheme="minorBidi" w:hAnsiTheme="minorBidi" w:cstheme="minorBidi"/>
          <w:sz w:val="24"/>
          <w:szCs w:val="24"/>
        </w:rPr>
        <w:t xml:space="preserve"> is </w:t>
      </w:r>
      <w:r w:rsidR="003B1D6E">
        <w:rPr>
          <w:rFonts w:asciiTheme="minorBidi" w:hAnsiTheme="minorBidi" w:cstheme="minorBidi"/>
          <w:sz w:val="24"/>
          <w:szCs w:val="24"/>
        </w:rPr>
        <w:t>permitted.</w:t>
      </w:r>
      <w:r w:rsidRPr="00253BB0">
        <w:rPr>
          <w:rFonts w:asciiTheme="minorBidi" w:hAnsiTheme="minorBidi" w:cstheme="minorBidi"/>
          <w:sz w:val="24"/>
          <w:szCs w:val="24"/>
        </w:rPr>
        <w:t xml:space="preserve"> The distinction in the details of the prohibition may </w:t>
      </w:r>
      <w:r w:rsidR="003B1D6E">
        <w:rPr>
          <w:rFonts w:asciiTheme="minorBidi" w:hAnsiTheme="minorBidi" w:cstheme="minorBidi"/>
          <w:sz w:val="24"/>
          <w:szCs w:val="24"/>
        </w:rPr>
        <w:t>result from</w:t>
      </w:r>
      <w:r w:rsidRPr="00253BB0">
        <w:rPr>
          <w:rFonts w:asciiTheme="minorBidi" w:hAnsiTheme="minorBidi" w:cstheme="minorBidi"/>
          <w:sz w:val="24"/>
          <w:szCs w:val="24"/>
        </w:rPr>
        <w:t xml:space="preserve"> the different models of the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gezei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rot</w:t>
      </w:r>
      <w:r w:rsidR="00D54F14">
        <w:rPr>
          <w:rFonts w:asciiTheme="minorBidi" w:hAnsiTheme="minorBidi" w:cstheme="minorBidi"/>
          <w:sz w:val="24"/>
          <w:szCs w:val="24"/>
        </w:rPr>
        <w:t xml:space="preserve">. </w:t>
      </w:r>
      <w:r w:rsidR="003B1D6E">
        <w:rPr>
          <w:rFonts w:asciiTheme="minorBidi" w:hAnsiTheme="minorBidi" w:cstheme="minorBidi"/>
          <w:sz w:val="24"/>
          <w:szCs w:val="24"/>
        </w:rPr>
        <w:t>T</w:t>
      </w:r>
      <w:r w:rsidR="00D54F14">
        <w:rPr>
          <w:rFonts w:asciiTheme="minorBidi" w:hAnsiTheme="minorBidi" w:cstheme="minorBidi"/>
          <w:sz w:val="24"/>
          <w:szCs w:val="24"/>
        </w:rPr>
        <w:t xml:space="preserve">he classic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against EATING BEFORE begin</w:t>
      </w:r>
      <w:r w:rsidR="003B1D6E">
        <w:rPr>
          <w:rFonts w:asciiTheme="minorBidi" w:hAnsiTheme="minorBidi" w:cstheme="minorBidi"/>
          <w:sz w:val="24"/>
          <w:szCs w:val="24"/>
        </w:rPr>
        <w:t>s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>“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samuch</w:t>
      </w:r>
      <w:r w:rsidR="003B1D6E">
        <w:rPr>
          <w:rFonts w:asciiTheme="minorBidi" w:hAnsiTheme="minorBidi" w:cstheme="minorBidi"/>
          <w:sz w:val="24"/>
          <w:szCs w:val="24"/>
        </w:rPr>
        <w:t>,”</w:t>
      </w:r>
      <w:r w:rsidRPr="00253BB0">
        <w:rPr>
          <w:rFonts w:asciiTheme="minorBidi" w:hAnsiTheme="minorBidi" w:cstheme="minorBidi"/>
          <w:sz w:val="24"/>
          <w:szCs w:val="24"/>
        </w:rPr>
        <w:t xml:space="preserve"> a half an hour prior to the onset of t</w:t>
      </w:r>
      <w:r w:rsidR="00D54F14">
        <w:rPr>
          <w:rFonts w:asciiTheme="minorBidi" w:hAnsiTheme="minorBidi" w:cstheme="minorBidi"/>
          <w:sz w:val="24"/>
          <w:szCs w:val="24"/>
        </w:rPr>
        <w:t xml:space="preserve">he </w:t>
      </w:r>
      <w:r w:rsidR="00946C39" w:rsidRPr="00946C39">
        <w:rPr>
          <w:rFonts w:asciiTheme="minorBidi" w:hAnsiTheme="minorBidi" w:cstheme="minorBidi"/>
          <w:sz w:val="24"/>
          <w:szCs w:val="24"/>
        </w:rPr>
        <w:t>mitzva</w:t>
      </w:r>
      <w:r w:rsidR="00D54F14">
        <w:rPr>
          <w:rFonts w:asciiTheme="minorBidi" w:hAnsiTheme="minorBidi" w:cstheme="minorBidi"/>
          <w:sz w:val="24"/>
          <w:szCs w:val="24"/>
        </w:rPr>
        <w:t>. However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="00D54F14">
        <w:rPr>
          <w:rFonts w:asciiTheme="minorBidi" w:hAnsiTheme="minorBidi" w:cstheme="minorBidi"/>
          <w:sz w:val="24"/>
          <w:szCs w:val="24"/>
        </w:rPr>
        <w:t xml:space="preserve"> the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of 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did</w:t>
      </w:r>
      <w:r w:rsidR="003B1D6E">
        <w:rPr>
          <w:rFonts w:asciiTheme="minorBidi" w:hAnsiTheme="minorBidi" w:cstheme="minorBidi"/>
          <w:sz w:val="24"/>
          <w:szCs w:val="24"/>
        </w:rPr>
        <w:t xml:space="preserve"> no</w:t>
      </w:r>
      <w:r w:rsidRPr="00253BB0">
        <w:rPr>
          <w:rFonts w:asciiTheme="minorBidi" w:hAnsiTheme="minorBidi" w:cstheme="minorBidi"/>
          <w:sz w:val="24"/>
          <w:szCs w:val="24"/>
        </w:rPr>
        <w:t>t PROHIBIT eating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but rather dictated </w:t>
      </w:r>
      <w:r w:rsidR="003B1D6E">
        <w:rPr>
          <w:rFonts w:asciiTheme="minorBidi" w:hAnsiTheme="minorBidi" w:cstheme="minorBidi"/>
          <w:sz w:val="24"/>
          <w:szCs w:val="24"/>
        </w:rPr>
        <w:t xml:space="preserve">when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 xml:space="preserve">shema </w:t>
      </w:r>
      <w:r w:rsidR="003B1D6E">
        <w:rPr>
          <w:rFonts w:asciiTheme="minorBidi" w:hAnsiTheme="minorBidi" w:cstheme="minorBidi"/>
          <w:sz w:val="24"/>
          <w:szCs w:val="24"/>
        </w:rPr>
        <w:t xml:space="preserve">should be recited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chatchila</w:t>
      </w:r>
      <w:r w:rsidR="00D54F14">
        <w:rPr>
          <w:rFonts w:asciiTheme="minorBidi" w:hAnsiTheme="minorBidi" w:cstheme="minorBidi"/>
          <w:sz w:val="24"/>
          <w:szCs w:val="24"/>
        </w:rPr>
        <w:t>. This scheduling (</w:t>
      </w:r>
      <w:r w:rsidRPr="00253BB0">
        <w:rPr>
          <w:rFonts w:asciiTheme="minorBidi" w:hAnsiTheme="minorBidi" w:cstheme="minorBidi"/>
          <w:sz w:val="24"/>
          <w:szCs w:val="24"/>
        </w:rPr>
        <w:t xml:space="preserve">and the related avoidance of food) can only be demanded once the actual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zeman</w:t>
      </w:r>
      <w:r w:rsidRPr="00253BB0">
        <w:rPr>
          <w:rFonts w:asciiTheme="minorBidi" w:hAnsiTheme="minorBidi" w:cstheme="minorBidi"/>
          <w:sz w:val="24"/>
          <w:szCs w:val="24"/>
        </w:rPr>
        <w:t xml:space="preserve"> of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has begun. Beforehand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cannot be recited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>so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the recital </w:t>
      </w:r>
      <w:r w:rsidR="00D54F14" w:rsidRPr="00253BB0">
        <w:rPr>
          <w:rFonts w:asciiTheme="minorBidi" w:hAnsiTheme="minorBidi" w:cstheme="minorBidi"/>
          <w:sz w:val="24"/>
          <w:szCs w:val="24"/>
        </w:rPr>
        <w:t>can</w:t>
      </w:r>
      <w:r w:rsidR="003B1D6E">
        <w:rPr>
          <w:rFonts w:asciiTheme="minorBidi" w:hAnsiTheme="minorBidi" w:cstheme="minorBidi"/>
          <w:sz w:val="24"/>
          <w:szCs w:val="24"/>
        </w:rPr>
        <w:t>no</w:t>
      </w:r>
      <w:r w:rsidR="00D54F14" w:rsidRPr="00253BB0">
        <w:rPr>
          <w:rFonts w:asciiTheme="minorBidi" w:hAnsiTheme="minorBidi" w:cstheme="minorBidi"/>
          <w:sz w:val="24"/>
          <w:szCs w:val="24"/>
        </w:rPr>
        <w:t>t</w:t>
      </w:r>
      <w:r w:rsidR="003B1D6E">
        <w:rPr>
          <w:rFonts w:asciiTheme="minorBidi" w:hAnsiTheme="minorBidi" w:cstheme="minorBidi"/>
          <w:sz w:val="24"/>
          <w:szCs w:val="24"/>
        </w:rPr>
        <w:t xml:space="preserve"> be obligated</w:t>
      </w:r>
      <w:r w:rsidR="00946C39">
        <w:rPr>
          <w:rFonts w:asciiTheme="minorBidi" w:hAnsiTheme="minorBidi" w:cstheme="minorBidi"/>
          <w:sz w:val="24"/>
          <w:szCs w:val="24"/>
        </w:rPr>
        <w:t xml:space="preserve"> even if a person begins to eat.</w:t>
      </w:r>
    </w:p>
    <w:p w:rsidR="00946C39" w:rsidRPr="00253BB0" w:rsidRDefault="00946C39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7682A" w:rsidRPr="00253BB0" w:rsidRDefault="0007682A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>A second distinction relate</w:t>
      </w:r>
      <w:r w:rsidR="003B1D6E">
        <w:rPr>
          <w:rFonts w:asciiTheme="minorBidi" w:hAnsiTheme="minorBidi" w:cstheme="minorBidi"/>
          <w:sz w:val="24"/>
          <w:szCs w:val="24"/>
        </w:rPr>
        <w:t>s</w:t>
      </w:r>
      <w:r w:rsidRPr="00253BB0">
        <w:rPr>
          <w:rFonts w:asciiTheme="minorBidi" w:hAnsiTheme="minorBidi" w:cstheme="minorBidi"/>
          <w:sz w:val="24"/>
          <w:szCs w:val="24"/>
        </w:rPr>
        <w:t xml:space="preserve"> to</w:t>
      </w:r>
      <w:r w:rsidR="003B1D6E">
        <w:rPr>
          <w:rFonts w:asciiTheme="minorBidi" w:hAnsiTheme="minorBidi" w:cstheme="minorBidi"/>
          <w:sz w:val="24"/>
          <w:szCs w:val="24"/>
        </w:rPr>
        <w:t xml:space="preserve"> performing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946C39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253BB0">
        <w:rPr>
          <w:rFonts w:asciiTheme="minorBidi" w:hAnsiTheme="minorBidi" w:cstheme="minorBidi"/>
          <w:sz w:val="24"/>
          <w:szCs w:val="24"/>
        </w:rPr>
        <w:t xml:space="preserve"> or other activities. The 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3B1D6E">
        <w:rPr>
          <w:rFonts w:asciiTheme="minorBidi" w:hAnsiTheme="minorBidi" w:cstheme="minorBidi"/>
          <w:sz w:val="24"/>
          <w:szCs w:val="24"/>
        </w:rPr>
        <w:t xml:space="preserve"> in Shabbat discusses</w:t>
      </w:r>
      <w:r w:rsidRPr="00253BB0">
        <w:rPr>
          <w:rFonts w:asciiTheme="minorBidi" w:hAnsiTheme="minorBidi" w:cstheme="minorBidi"/>
          <w:sz w:val="24"/>
          <w:szCs w:val="24"/>
        </w:rPr>
        <w:t xml:space="preserve"> avoiding any 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946C39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253BB0">
        <w:rPr>
          <w:rFonts w:asciiTheme="minorBidi" w:hAnsiTheme="minorBidi" w:cstheme="minorBidi"/>
          <w:sz w:val="24"/>
          <w:szCs w:val="24"/>
        </w:rPr>
        <w:t xml:space="preserve"> or activity (</w:t>
      </w:r>
      <w:r w:rsidR="00D54F14">
        <w:rPr>
          <w:rFonts w:asciiTheme="minorBidi" w:hAnsiTheme="minorBidi" w:cstheme="minorBidi"/>
          <w:sz w:val="24"/>
          <w:szCs w:val="24"/>
        </w:rPr>
        <w:t>bathing</w:t>
      </w:r>
      <w:r w:rsidRPr="00253BB0">
        <w:rPr>
          <w:rFonts w:asciiTheme="minorBidi" w:hAnsiTheme="minorBidi" w:cstheme="minorBidi"/>
          <w:sz w:val="24"/>
          <w:szCs w:val="24"/>
        </w:rPr>
        <w:t>, visiting a barber) which may cause</w:t>
      </w:r>
      <w:r w:rsidR="003B1D6E">
        <w:rPr>
          <w:rFonts w:asciiTheme="minorBidi" w:hAnsiTheme="minorBidi" w:cstheme="minorBidi"/>
          <w:sz w:val="24"/>
          <w:szCs w:val="24"/>
        </w:rPr>
        <w:t xml:space="preserve"> one to</w:t>
      </w:r>
      <w:r w:rsidRPr="00253BB0">
        <w:rPr>
          <w:rFonts w:asciiTheme="minorBidi" w:hAnsiTheme="minorBidi" w:cstheme="minorBidi"/>
          <w:sz w:val="24"/>
          <w:szCs w:val="24"/>
        </w:rPr>
        <w:t xml:space="preserve"> forget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mincha</w:t>
      </w:r>
      <w:r w:rsidR="00D54F14">
        <w:rPr>
          <w:rFonts w:asciiTheme="minorBidi" w:hAnsiTheme="minorBidi" w:cstheme="minorBidi"/>
          <w:sz w:val="24"/>
          <w:szCs w:val="24"/>
        </w:rPr>
        <w:t xml:space="preserve">. </w:t>
      </w:r>
      <w:r w:rsidR="00946C39">
        <w:rPr>
          <w:rFonts w:asciiTheme="minorBidi" w:hAnsiTheme="minorBidi" w:cstheme="minorBidi"/>
          <w:sz w:val="24"/>
          <w:szCs w:val="24"/>
        </w:rPr>
        <w:t>The</w:t>
      </w:r>
      <w:r w:rsidR="00D54F14">
        <w:rPr>
          <w:rFonts w:asciiTheme="minorBidi" w:hAnsiTheme="minorBidi" w:cstheme="minorBidi"/>
          <w:sz w:val="24"/>
          <w:szCs w:val="24"/>
        </w:rPr>
        <w:t xml:space="preserve"> </w:t>
      </w:r>
      <w:r w:rsidR="00D54F14" w:rsidRPr="003B1D6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54F14">
        <w:rPr>
          <w:rFonts w:asciiTheme="minorBidi" w:hAnsiTheme="minorBidi" w:cstheme="minorBidi"/>
          <w:sz w:val="24"/>
          <w:szCs w:val="24"/>
        </w:rPr>
        <w:t xml:space="preserve"> in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3B1D6E">
        <w:rPr>
          <w:rFonts w:asciiTheme="minorBidi" w:hAnsiTheme="minorBidi" w:cstheme="minorBidi"/>
          <w:sz w:val="24"/>
          <w:szCs w:val="24"/>
        </w:rPr>
        <w:t>, in contrast,</w:t>
      </w:r>
      <w:r w:rsidR="00D54F14">
        <w:rPr>
          <w:rFonts w:asciiTheme="minorBidi" w:hAnsiTheme="minorBidi" w:cstheme="minorBidi"/>
          <w:sz w:val="24"/>
          <w:szCs w:val="24"/>
        </w:rPr>
        <w:t xml:space="preserve"> </w:t>
      </w:r>
      <w:r w:rsidRPr="00253BB0">
        <w:rPr>
          <w:rFonts w:asciiTheme="minorBidi" w:hAnsiTheme="minorBidi" w:cstheme="minorBidi"/>
          <w:sz w:val="24"/>
          <w:szCs w:val="24"/>
        </w:rPr>
        <w:t>only discusses EATING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3B1D6E">
        <w:rPr>
          <w:rFonts w:asciiTheme="minorBidi" w:hAnsiTheme="minorBidi" w:cstheme="minorBidi"/>
          <w:sz w:val="24"/>
          <w:szCs w:val="24"/>
        </w:rPr>
        <w:t>making no</w:t>
      </w:r>
      <w:r w:rsidRPr="00253BB0">
        <w:rPr>
          <w:rFonts w:asciiTheme="minorBidi" w:hAnsiTheme="minorBidi" w:cstheme="minorBidi"/>
          <w:sz w:val="24"/>
          <w:szCs w:val="24"/>
        </w:rPr>
        <w:t xml:space="preserve"> mention </w:t>
      </w:r>
      <w:r w:rsidR="003B1D6E">
        <w:rPr>
          <w:rFonts w:asciiTheme="minorBidi" w:hAnsiTheme="minorBidi" w:cstheme="minorBidi"/>
          <w:sz w:val="24"/>
          <w:szCs w:val="24"/>
        </w:rPr>
        <w:t xml:space="preserve">of </w:t>
      </w:r>
      <w:r w:rsidRPr="00253BB0">
        <w:rPr>
          <w:rFonts w:asciiTheme="minorBidi" w:hAnsiTheme="minorBidi" w:cstheme="minorBidi"/>
          <w:sz w:val="24"/>
          <w:szCs w:val="24"/>
        </w:rPr>
        <w:t>other activities. Again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t</w:t>
      </w:r>
      <w:r w:rsidR="00D54F14">
        <w:rPr>
          <w:rFonts w:asciiTheme="minorBidi" w:hAnsiTheme="minorBidi" w:cstheme="minorBidi"/>
          <w:sz w:val="24"/>
          <w:szCs w:val="24"/>
        </w:rPr>
        <w:t xml:space="preserve">he Rashba equates the two 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>gezeir</w:t>
      </w:r>
      <w:r w:rsidR="00946C39">
        <w:rPr>
          <w:rFonts w:asciiTheme="minorBidi" w:hAnsiTheme="minorBidi" w:cstheme="minorBidi"/>
          <w:i/>
          <w:iCs/>
          <w:sz w:val="24"/>
          <w:szCs w:val="24"/>
        </w:rPr>
        <w:t>ots</w:t>
      </w:r>
      <w:r w:rsidR="003B1D6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54F14">
        <w:rPr>
          <w:rFonts w:asciiTheme="minorBidi" w:hAnsiTheme="minorBidi" w:cstheme="minorBidi"/>
          <w:sz w:val="24"/>
          <w:szCs w:val="24"/>
        </w:rPr>
        <w:t xml:space="preserve">and </w:t>
      </w:r>
      <w:r w:rsidRPr="00253BB0">
        <w:rPr>
          <w:rFonts w:asciiTheme="minorBidi" w:hAnsiTheme="minorBidi" w:cstheme="minorBidi"/>
          <w:sz w:val="24"/>
          <w:szCs w:val="24"/>
        </w:rPr>
        <w:t xml:space="preserve">prohibits </w:t>
      </w:r>
      <w:r w:rsidR="00946C39">
        <w:rPr>
          <w:rFonts w:asciiTheme="minorBidi" w:hAnsiTheme="minorBidi" w:cstheme="minorBidi"/>
          <w:sz w:val="24"/>
          <w:szCs w:val="24"/>
        </w:rPr>
        <w:t>ANY</w:t>
      </w:r>
      <w:r w:rsidRPr="00253BB0">
        <w:rPr>
          <w:rFonts w:asciiTheme="minorBidi" w:hAnsiTheme="minorBidi" w:cstheme="minorBidi"/>
          <w:sz w:val="24"/>
          <w:szCs w:val="24"/>
        </w:rPr>
        <w:t xml:space="preserve"> sustained activity prior to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3B1D6E">
        <w:rPr>
          <w:rFonts w:asciiTheme="minorBidi" w:hAnsiTheme="minorBidi" w:cstheme="minorBidi"/>
          <w:sz w:val="24"/>
          <w:szCs w:val="24"/>
        </w:rPr>
        <w:t xml:space="preserve"> recitation as well; </w:t>
      </w:r>
      <w:r w:rsidRPr="00253BB0">
        <w:rPr>
          <w:rFonts w:asciiTheme="minorBidi" w:hAnsiTheme="minorBidi" w:cstheme="minorBidi"/>
          <w:sz w:val="24"/>
          <w:szCs w:val="24"/>
        </w:rPr>
        <w:t>by equating the details of the two prohibitions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he</w:t>
      </w:r>
      <w:r w:rsidR="003B1D6E">
        <w:rPr>
          <w:rFonts w:asciiTheme="minorBidi" w:hAnsiTheme="minorBidi" w:cstheme="minorBidi"/>
          <w:sz w:val="24"/>
          <w:szCs w:val="24"/>
        </w:rPr>
        <w:t xml:space="preserve"> seems to</w:t>
      </w:r>
      <w:r w:rsidRPr="00253BB0">
        <w:rPr>
          <w:rFonts w:asciiTheme="minorBidi" w:hAnsiTheme="minorBidi" w:cstheme="minorBidi"/>
          <w:sz w:val="24"/>
          <w:szCs w:val="24"/>
        </w:rPr>
        <w:t xml:space="preserve"> assume</w:t>
      </w:r>
      <w:r w:rsidR="003B1D6E">
        <w:rPr>
          <w:rFonts w:asciiTheme="minorBidi" w:hAnsiTheme="minorBidi" w:cstheme="minorBidi"/>
          <w:sz w:val="24"/>
          <w:szCs w:val="24"/>
        </w:rPr>
        <w:t xml:space="preserve"> that they are essentially the same</w:t>
      </w:r>
      <w:r w:rsidRPr="00253BB0">
        <w:rPr>
          <w:rFonts w:asciiTheme="minorBidi" w:hAnsiTheme="minorBidi" w:cstheme="minorBidi"/>
          <w:sz w:val="24"/>
          <w:szCs w:val="24"/>
        </w:rPr>
        <w:t>. However</w:t>
      </w:r>
      <w:r w:rsidR="003B1D6E">
        <w:rPr>
          <w:rFonts w:asciiTheme="minorBidi" w:hAnsiTheme="minorBidi" w:cstheme="minorBidi"/>
          <w:sz w:val="24"/>
          <w:szCs w:val="24"/>
        </w:rPr>
        <w:t>, once again,</w:t>
      </w:r>
      <w:r w:rsidRPr="00253BB0">
        <w:rPr>
          <w:rFonts w:asciiTheme="minorBidi" w:hAnsiTheme="minorBidi" w:cstheme="minorBidi"/>
          <w:sz w:val="24"/>
          <w:szCs w:val="24"/>
        </w:rPr>
        <w:t xml:space="preserve"> the simple reading of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253BB0">
        <w:rPr>
          <w:rFonts w:asciiTheme="minorBidi" w:hAnsiTheme="minorBidi" w:cstheme="minorBidi"/>
          <w:sz w:val="24"/>
          <w:szCs w:val="24"/>
        </w:rPr>
        <w:t xml:space="preserve"> indicates that only eating was addressed</w:t>
      </w:r>
      <w:r w:rsidR="003B1D6E">
        <w:rPr>
          <w:rFonts w:asciiTheme="minorBidi" w:hAnsiTheme="minorBidi" w:cstheme="minorBidi"/>
          <w:sz w:val="24"/>
          <w:szCs w:val="24"/>
        </w:rPr>
        <w:t>, not other activities, and a</w:t>
      </w:r>
      <w:r w:rsidRPr="00253BB0">
        <w:rPr>
          <w:rFonts w:asciiTheme="minorBidi" w:hAnsiTheme="minorBidi" w:cstheme="minorBidi"/>
          <w:sz w:val="24"/>
          <w:szCs w:val="24"/>
        </w:rPr>
        <w:t>gain</w:t>
      </w:r>
      <w:r w:rsidR="003B1D6E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the discrepancy in details may be based on the logic of the legislation. Unlike the prohibition</w:t>
      </w:r>
      <w:r w:rsidR="00D54F14">
        <w:rPr>
          <w:rFonts w:asciiTheme="minorBidi" w:hAnsiTheme="minorBidi" w:cstheme="minorBidi"/>
          <w:sz w:val="24"/>
          <w:szCs w:val="24"/>
        </w:rPr>
        <w:t xml:space="preserve"> against eating prior to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mincha</w:t>
      </w:r>
      <w:r w:rsidR="00D54F14">
        <w:rPr>
          <w:rFonts w:asciiTheme="minorBidi" w:hAnsiTheme="minorBidi" w:cstheme="minorBidi"/>
          <w:sz w:val="24"/>
          <w:szCs w:val="24"/>
        </w:rPr>
        <w:t xml:space="preserve">, this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tethered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recital to eating.  </w:t>
      </w:r>
      <w:r w:rsidR="003B1D6E">
        <w:rPr>
          <w:rFonts w:asciiTheme="minorBidi" w:hAnsiTheme="minorBidi" w:cstheme="minorBidi"/>
          <w:sz w:val="24"/>
          <w:szCs w:val="24"/>
        </w:rPr>
        <w:t xml:space="preserve">Since nothing was actually prohibited, 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946C39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B1D6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253BB0">
        <w:rPr>
          <w:rFonts w:asciiTheme="minorBidi" w:hAnsiTheme="minorBidi" w:cstheme="minorBidi"/>
          <w:sz w:val="24"/>
          <w:szCs w:val="24"/>
        </w:rPr>
        <w:t xml:space="preserve"> should </w:t>
      </w:r>
      <w:r w:rsidR="003B1D6E">
        <w:rPr>
          <w:rFonts w:asciiTheme="minorBidi" w:hAnsiTheme="minorBidi" w:cstheme="minorBidi"/>
          <w:sz w:val="24"/>
          <w:szCs w:val="24"/>
        </w:rPr>
        <w:t>not be problematic!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</w:p>
    <w:p w:rsidR="00946C39" w:rsidRDefault="00946C39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7682A" w:rsidRPr="00253BB0" w:rsidRDefault="0007682A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 xml:space="preserve">A third issue </w:t>
      </w:r>
      <w:r w:rsidR="00407646">
        <w:rPr>
          <w:rFonts w:asciiTheme="minorBidi" w:hAnsiTheme="minorBidi" w:cstheme="minorBidi"/>
          <w:sz w:val="24"/>
          <w:szCs w:val="24"/>
        </w:rPr>
        <w:t>surrounds</w:t>
      </w:r>
      <w:r w:rsidRPr="00253BB0">
        <w:rPr>
          <w:rFonts w:asciiTheme="minorBidi" w:hAnsiTheme="minorBidi" w:cstheme="minorBidi"/>
          <w:sz w:val="24"/>
          <w:szCs w:val="24"/>
        </w:rPr>
        <w:t xml:space="preserve"> the</w:t>
      </w:r>
      <w:r w:rsidR="00407646">
        <w:rPr>
          <w:rFonts w:asciiTheme="minorBidi" w:hAnsiTheme="minorBidi" w:cstheme="minorBidi"/>
          <w:sz w:val="24"/>
          <w:szCs w:val="24"/>
        </w:rPr>
        <w:t xml:space="preserve"> potential prohibition against “tasting food”</w:t>
      </w:r>
      <w:r w:rsidRPr="00253BB0">
        <w:rPr>
          <w:rFonts w:asciiTheme="minorBidi" w:hAnsiTheme="minorBidi" w:cstheme="minorBidi"/>
          <w:sz w:val="24"/>
          <w:szCs w:val="24"/>
        </w:rPr>
        <w:t xml:space="preserve"> prior to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  <w:r w:rsidR="00407646">
        <w:rPr>
          <w:rFonts w:asciiTheme="minorBidi" w:hAnsiTheme="minorBidi" w:cstheme="minorBidi"/>
          <w:sz w:val="24"/>
          <w:szCs w:val="24"/>
        </w:rPr>
        <w:t xml:space="preserve">Is snacking prohibited, or only a meal? </w:t>
      </w:r>
      <w:r w:rsidRPr="00253BB0">
        <w:rPr>
          <w:rFonts w:asciiTheme="minorBidi" w:hAnsiTheme="minorBidi" w:cstheme="minorBidi"/>
          <w:sz w:val="24"/>
          <w:szCs w:val="24"/>
        </w:rPr>
        <w:t>In this instance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the </w:t>
      </w:r>
      <w:r w:rsidRPr="0040764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3BB0">
        <w:rPr>
          <w:rFonts w:asciiTheme="minorBidi" w:hAnsiTheme="minorBidi" w:cstheme="minorBidi"/>
          <w:sz w:val="24"/>
          <w:szCs w:val="24"/>
        </w:rPr>
        <w:t xml:space="preserve"> in </w:t>
      </w:r>
      <w:r w:rsidRPr="00407646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253BB0">
        <w:rPr>
          <w:rFonts w:asciiTheme="minorBidi" w:hAnsiTheme="minorBidi" w:cstheme="minorBidi"/>
          <w:sz w:val="24"/>
          <w:szCs w:val="24"/>
        </w:rPr>
        <w:t xml:space="preserve"> is silent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so we have little baseline of comparison. </w:t>
      </w:r>
    </w:p>
    <w:p w:rsidR="00946C39" w:rsidRDefault="00946C39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7682A" w:rsidRPr="00253BB0" w:rsidRDefault="00D54F14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If the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were a prohibition against eating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the application to tasting would be debatable. </w:t>
      </w:r>
      <w:r w:rsidR="00407646">
        <w:rPr>
          <w:rFonts w:asciiTheme="minorBidi" w:hAnsiTheme="minorBidi" w:cstheme="minorBidi"/>
          <w:sz w:val="24"/>
          <w:szCs w:val="24"/>
        </w:rPr>
        <w:t>After all, t</w:t>
      </w:r>
      <w:r w:rsidR="0007682A" w:rsidRPr="00253BB0">
        <w:rPr>
          <w:rFonts w:asciiTheme="minorBidi" w:hAnsiTheme="minorBidi" w:cstheme="minorBidi"/>
          <w:sz w:val="24"/>
          <w:szCs w:val="24"/>
        </w:rPr>
        <w:t>asting is far less distracting tha</w:t>
      </w:r>
      <w:r w:rsidR="00407646">
        <w:rPr>
          <w:rFonts w:asciiTheme="minorBidi" w:hAnsiTheme="minorBidi" w:cstheme="minorBidi"/>
          <w:sz w:val="24"/>
          <w:szCs w:val="24"/>
        </w:rPr>
        <w:t>n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a meal. </w:t>
      </w:r>
      <w:r w:rsidR="00407646">
        <w:rPr>
          <w:rFonts w:asciiTheme="minorBidi" w:hAnsiTheme="minorBidi" w:cstheme="minorBidi"/>
          <w:sz w:val="24"/>
          <w:szCs w:val="24"/>
        </w:rPr>
        <w:t>However, t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he </w:t>
      </w:r>
      <w:r w:rsidR="0007682A" w:rsidRPr="00407646">
        <w:rPr>
          <w:rFonts w:asciiTheme="minorBidi" w:hAnsiTheme="minorBidi" w:cstheme="minorBidi"/>
          <w:i/>
          <w:iCs/>
          <w:sz w:val="24"/>
          <w:szCs w:val="24"/>
        </w:rPr>
        <w:t>Terumat Ha</w:t>
      </w:r>
      <w:r w:rsidR="00407646">
        <w:rPr>
          <w:rFonts w:asciiTheme="minorBidi" w:hAnsiTheme="minorBidi" w:cstheme="minorBidi"/>
          <w:i/>
          <w:iCs/>
          <w:sz w:val="24"/>
          <w:szCs w:val="24"/>
        </w:rPr>
        <w:t>-D</w:t>
      </w:r>
      <w:r w:rsidR="0007682A" w:rsidRPr="00407646">
        <w:rPr>
          <w:rFonts w:asciiTheme="minorBidi" w:hAnsiTheme="minorBidi" w:cstheme="minorBidi"/>
          <w:i/>
          <w:iCs/>
          <w:sz w:val="24"/>
          <w:szCs w:val="24"/>
        </w:rPr>
        <w:t>eshen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407646">
        <w:rPr>
          <w:rFonts w:asciiTheme="minorBidi" w:hAnsiTheme="minorBidi" w:cstheme="minorBidi"/>
          <w:sz w:val="24"/>
          <w:szCs w:val="24"/>
        </w:rPr>
        <w:t>(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siman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109</w:t>
      </w:r>
      <w:r w:rsidR="00407646">
        <w:rPr>
          <w:rFonts w:asciiTheme="minorBidi" w:hAnsiTheme="minorBidi" w:cstheme="minorBidi"/>
          <w:sz w:val="24"/>
          <w:szCs w:val="24"/>
        </w:rPr>
        <w:t>),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who clearly </w:t>
      </w:r>
      <w:r w:rsidR="00407646">
        <w:rPr>
          <w:rFonts w:asciiTheme="minorBidi" w:hAnsiTheme="minorBidi" w:cstheme="minorBidi"/>
          <w:sz w:val="24"/>
          <w:szCs w:val="24"/>
        </w:rPr>
        <w:t>viewed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this </w:t>
      </w:r>
      <w:r>
        <w:rPr>
          <w:rFonts w:asciiTheme="minorBidi" w:hAnsiTheme="minorBidi" w:cstheme="minorBidi"/>
          <w:i/>
          <w:iCs/>
          <w:sz w:val="24"/>
          <w:szCs w:val="24"/>
        </w:rPr>
        <w:t>shema gezeira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in the classic mold as a prohibition against eating, inferred that </w:t>
      </w:r>
      <w:r w:rsidR="00407646">
        <w:rPr>
          <w:rFonts w:asciiTheme="minorBidi" w:hAnsiTheme="minorBidi" w:cstheme="minorBidi"/>
          <w:sz w:val="24"/>
          <w:szCs w:val="24"/>
        </w:rPr>
        <w:t xml:space="preserve">even </w:t>
      </w:r>
      <w:r w:rsidR="0007682A" w:rsidRPr="00253BB0">
        <w:rPr>
          <w:rFonts w:asciiTheme="minorBidi" w:hAnsiTheme="minorBidi" w:cstheme="minorBidi"/>
          <w:sz w:val="24"/>
          <w:szCs w:val="24"/>
        </w:rPr>
        <w:t>tasting is forbidden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and</w:t>
      </w:r>
      <w:r w:rsidR="00407646">
        <w:rPr>
          <w:rFonts w:asciiTheme="minorBidi" w:hAnsiTheme="minorBidi" w:cstheme="minorBidi"/>
          <w:sz w:val="24"/>
          <w:szCs w:val="24"/>
        </w:rPr>
        <w:t xml:space="preserve"> in fact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extrapolated a general prohibition of tasting food before the performance OF ANY </w:t>
      </w:r>
      <w:r w:rsidR="00946C39" w:rsidRPr="00946C39">
        <w:rPr>
          <w:rFonts w:asciiTheme="minorBidi" w:hAnsiTheme="minorBidi" w:cstheme="minorBidi"/>
          <w:sz w:val="24"/>
          <w:szCs w:val="24"/>
        </w:rPr>
        <w:t>MITZVA</w:t>
      </w:r>
      <w:r w:rsidR="0007682A" w:rsidRPr="00253BB0">
        <w:rPr>
          <w:rFonts w:asciiTheme="minorBidi" w:hAnsiTheme="minorBidi" w:cstheme="minorBidi"/>
          <w:sz w:val="24"/>
          <w:szCs w:val="24"/>
        </w:rPr>
        <w:t>. H</w:t>
      </w:r>
      <w:r>
        <w:rPr>
          <w:rFonts w:asciiTheme="minorBidi" w:hAnsiTheme="minorBidi" w:cstheme="minorBidi"/>
          <w:sz w:val="24"/>
          <w:szCs w:val="24"/>
        </w:rPr>
        <w:t xml:space="preserve">e applies our </w:t>
      </w:r>
      <w:r w:rsidRPr="00407646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to </w:t>
      </w:r>
      <w:r w:rsidR="00407646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egilla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reading and forbids even a taste of fo</w:t>
      </w:r>
      <w:r>
        <w:rPr>
          <w:rFonts w:asciiTheme="minorBidi" w:hAnsiTheme="minorBidi" w:cstheme="minorBidi"/>
          <w:sz w:val="24"/>
          <w:szCs w:val="24"/>
        </w:rPr>
        <w:t xml:space="preserve">od prior to hearing the </w:t>
      </w:r>
      <w:r w:rsidR="00407646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egilla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. </w:t>
      </w:r>
    </w:p>
    <w:p w:rsidR="00946C39" w:rsidRDefault="00946C39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7682A" w:rsidRPr="00253BB0" w:rsidRDefault="00D54F14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If, however, our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schedules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recital immediately prior to eating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it may not </w:t>
      </w:r>
      <w:r w:rsidR="00407646">
        <w:rPr>
          <w:rFonts w:asciiTheme="minorBidi" w:hAnsiTheme="minorBidi" w:cstheme="minorBidi"/>
          <w:sz w:val="24"/>
          <w:szCs w:val="24"/>
        </w:rPr>
        <w:t>apply to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tasting. Eat</w:t>
      </w:r>
      <w:r>
        <w:rPr>
          <w:rFonts w:asciiTheme="minorBidi" w:hAnsiTheme="minorBidi" w:cstheme="minorBidi"/>
          <w:sz w:val="24"/>
          <w:szCs w:val="24"/>
        </w:rPr>
        <w:t xml:space="preserve">ing was </w:t>
      </w:r>
      <w:r w:rsidR="00407646">
        <w:rPr>
          <w:rFonts w:asciiTheme="minorBidi" w:hAnsiTheme="minorBidi" w:cstheme="minorBidi"/>
          <w:sz w:val="24"/>
          <w:szCs w:val="24"/>
        </w:rPr>
        <w:t>mentioned in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not because it is distracting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but because it is an EVENT OR ACTIVITY</w:t>
      </w:r>
      <w:r w:rsidR="00407646">
        <w:rPr>
          <w:rFonts w:asciiTheme="minorBidi" w:hAnsiTheme="minorBidi" w:cstheme="minorBidi"/>
          <w:sz w:val="24"/>
          <w:szCs w:val="24"/>
        </w:rPr>
        <w:t xml:space="preserve"> that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launches the evening and to which </w:t>
      </w:r>
      <w:r w:rsidR="00407646">
        <w:rPr>
          <w:rFonts w:asciiTheme="minorBidi" w:hAnsiTheme="minorBidi" w:cstheme="minorBidi"/>
          <w:i/>
          <w:iCs/>
          <w:sz w:val="24"/>
          <w:szCs w:val="24"/>
        </w:rPr>
        <w:t>kri’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was bound. Tasting food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which isn’t a permanent fixture of evening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cannot form the schedule anchor for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407646" w:rsidRP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and</w:t>
      </w:r>
      <w:r w:rsidR="00407646">
        <w:rPr>
          <w:rFonts w:asciiTheme="minorBidi" w:hAnsiTheme="minorBidi" w:cstheme="minorBidi"/>
          <w:sz w:val="24"/>
          <w:szCs w:val="24"/>
        </w:rPr>
        <w:t xml:space="preserve"> is therefore permitted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prior to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recital. The M</w:t>
      </w:r>
      <w:r>
        <w:rPr>
          <w:rFonts w:asciiTheme="minorBidi" w:hAnsiTheme="minorBidi" w:cstheme="minorBidi"/>
          <w:sz w:val="24"/>
          <w:szCs w:val="24"/>
        </w:rPr>
        <w:t>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gen Avraham </w:t>
      </w:r>
      <w:r w:rsidR="00407646">
        <w:rPr>
          <w:rFonts w:asciiTheme="minorBidi" w:hAnsiTheme="minorBidi" w:cstheme="minorBidi"/>
          <w:sz w:val="24"/>
          <w:szCs w:val="24"/>
        </w:rPr>
        <w:t>(</w:t>
      </w:r>
      <w:r w:rsidR="0007682A" w:rsidRPr="00253BB0">
        <w:rPr>
          <w:rFonts w:asciiTheme="minorBidi" w:hAnsiTheme="minorBidi" w:cstheme="minorBidi"/>
          <w:sz w:val="24"/>
          <w:szCs w:val="24"/>
        </w:rPr>
        <w:t>275</w:t>
      </w:r>
      <w:r w:rsidR="00407646">
        <w:rPr>
          <w:rFonts w:asciiTheme="minorBidi" w:hAnsiTheme="minorBidi" w:cstheme="minorBidi"/>
          <w:sz w:val="24"/>
          <w:szCs w:val="24"/>
        </w:rPr>
        <w:t>)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does allow tasting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but he does</w:t>
      </w:r>
      <w:r w:rsidR="00407646">
        <w:rPr>
          <w:rFonts w:asciiTheme="minorBidi" w:hAnsiTheme="minorBidi" w:cstheme="minorBidi"/>
          <w:sz w:val="24"/>
          <w:szCs w:val="24"/>
        </w:rPr>
        <w:t xml:space="preserve"> no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t discriminate between </w:t>
      </w:r>
      <w:r w:rsidR="00407646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hema</w:t>
      </w:r>
      <w:r>
        <w:rPr>
          <w:rFonts w:asciiTheme="minorBidi" w:hAnsiTheme="minorBidi" w:cstheme="minorBidi"/>
          <w:sz w:val="24"/>
          <w:szCs w:val="24"/>
        </w:rPr>
        <w:t xml:space="preserve"> and other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7682A" w:rsidRPr="00253BB0">
        <w:rPr>
          <w:rFonts w:asciiTheme="minorBidi" w:hAnsiTheme="minorBidi" w:cstheme="minorBidi"/>
          <w:sz w:val="24"/>
          <w:szCs w:val="24"/>
        </w:rPr>
        <w:t>.</w:t>
      </w:r>
    </w:p>
    <w:p w:rsidR="00946C39" w:rsidRDefault="00946C39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7682A" w:rsidRPr="00253BB0" w:rsidRDefault="00D54F14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novel view of the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407646">
        <w:rPr>
          <w:rFonts w:asciiTheme="minorBidi" w:hAnsiTheme="minorBidi" w:cstheme="minorBidi"/>
          <w:sz w:val="24"/>
          <w:szCs w:val="24"/>
        </w:rPr>
        <w:t>is not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clearly articulated </w:t>
      </w:r>
      <w:r w:rsidR="00407646">
        <w:rPr>
          <w:rFonts w:asciiTheme="minorBidi" w:hAnsiTheme="minorBidi" w:cstheme="minorBidi"/>
          <w:sz w:val="24"/>
          <w:szCs w:val="24"/>
        </w:rPr>
        <w:t>by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 w:rsidRPr="00407646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who comment 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on the </w:t>
      </w:r>
      <w:r w:rsidR="0007682A" w:rsidRPr="0040764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7682A" w:rsidRPr="00253BB0">
        <w:rPr>
          <w:rFonts w:asciiTheme="minorBidi" w:hAnsiTheme="minorBidi" w:cstheme="minorBidi"/>
          <w:sz w:val="24"/>
          <w:szCs w:val="24"/>
        </w:rPr>
        <w:t>. However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there are two </w:t>
      </w:r>
      <w:r w:rsidR="0007682A" w:rsidRPr="00407646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whose comments seem to reflect this approach.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7682A" w:rsidRPr="00253BB0">
        <w:rPr>
          <w:rFonts w:asciiTheme="minorBidi" w:hAnsiTheme="minorBidi" w:cstheme="minorBidi"/>
          <w:sz w:val="24"/>
          <w:szCs w:val="24"/>
        </w:rPr>
        <w:t>The Talmidei Rab</w:t>
      </w:r>
      <w:r>
        <w:rPr>
          <w:rFonts w:asciiTheme="minorBidi" w:hAnsiTheme="minorBidi" w:cstheme="minorBidi"/>
          <w:sz w:val="24"/>
          <w:szCs w:val="24"/>
        </w:rPr>
        <w:t>b</w:t>
      </w:r>
      <w:r w:rsidR="0007682A" w:rsidRPr="00253BB0">
        <w:rPr>
          <w:rFonts w:asciiTheme="minorBidi" w:hAnsiTheme="minorBidi" w:cstheme="minorBidi"/>
          <w:sz w:val="24"/>
          <w:szCs w:val="24"/>
        </w:rPr>
        <w:t>enu Y</w:t>
      </w:r>
      <w:r>
        <w:rPr>
          <w:rFonts w:asciiTheme="minorBidi" w:hAnsiTheme="minorBidi" w:cstheme="minorBidi"/>
          <w:sz w:val="24"/>
          <w:szCs w:val="24"/>
        </w:rPr>
        <w:t xml:space="preserve">ona claim that the </w:t>
      </w:r>
      <w:r w:rsidR="004D584F">
        <w:rPr>
          <w:rFonts w:asciiTheme="minorBidi" w:hAnsiTheme="minorBidi" w:cstheme="minorBidi"/>
          <w:i/>
          <w:iCs/>
          <w:sz w:val="24"/>
          <w:szCs w:val="24"/>
        </w:rPr>
        <w:t>l</w:t>
      </w:r>
      <w:r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407646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chat</w:t>
      </w:r>
      <w:r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hila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timing of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407646">
        <w:rPr>
          <w:rFonts w:asciiTheme="minorBidi" w:hAnsiTheme="minorBidi" w:cstheme="minorBidi"/>
          <w:sz w:val="24"/>
          <w:szCs w:val="24"/>
        </w:rPr>
        <w:t xml:space="preserve"> requires recitation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AT </w:t>
      </w:r>
      <w:r w:rsidR="00407646">
        <w:rPr>
          <w:rFonts w:asciiTheme="minorBidi" w:hAnsiTheme="minorBidi" w:cstheme="minorBidi"/>
          <w:i/>
          <w:iCs/>
          <w:sz w:val="24"/>
          <w:szCs w:val="24"/>
        </w:rPr>
        <w:t>tzeit h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a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kochavim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and not immediately prior to</w:t>
      </w:r>
      <w:r>
        <w:rPr>
          <w:rFonts w:asciiTheme="minorBidi" w:hAnsiTheme="minorBidi" w:cstheme="minorBidi"/>
          <w:sz w:val="24"/>
          <w:szCs w:val="24"/>
        </w:rPr>
        <w:t xml:space="preserve"> eating. Practically</w:t>
      </w:r>
      <w:r w:rsidR="0007682A" w:rsidRPr="00253BB0">
        <w:rPr>
          <w:rFonts w:asciiTheme="minorBidi" w:hAnsiTheme="minorBidi" w:cstheme="minorBidi"/>
          <w:sz w:val="24"/>
          <w:szCs w:val="24"/>
        </w:rPr>
        <w:t>, even if a person delays eating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he would still be obligated by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to recite 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as soon as possible after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="0007682A" w:rsidRPr="00253BB0">
        <w:rPr>
          <w:rFonts w:asciiTheme="minorBidi" w:hAnsiTheme="minorBidi" w:cstheme="minorBidi"/>
          <w:sz w:val="24"/>
          <w:szCs w:val="24"/>
        </w:rPr>
        <w:t>. This also reflects the intriguin</w:t>
      </w:r>
      <w:r>
        <w:rPr>
          <w:rFonts w:asciiTheme="minorBidi" w:hAnsiTheme="minorBidi" w:cstheme="minorBidi"/>
          <w:sz w:val="24"/>
          <w:szCs w:val="24"/>
        </w:rPr>
        <w:t xml:space="preserve">g syntax of the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whereby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the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did</w:t>
      </w:r>
      <w:r w:rsidR="00407646">
        <w:rPr>
          <w:rFonts w:asciiTheme="minorBidi" w:hAnsiTheme="minorBidi" w:cstheme="minorBidi"/>
          <w:sz w:val="24"/>
          <w:szCs w:val="24"/>
        </w:rPr>
        <w:t xml:space="preserve"> no</w:t>
      </w:r>
      <w:r w:rsidR="0007682A" w:rsidRPr="00253BB0">
        <w:rPr>
          <w:rFonts w:asciiTheme="minorBidi" w:hAnsiTheme="minorBidi" w:cstheme="minorBidi"/>
          <w:sz w:val="24"/>
          <w:szCs w:val="24"/>
        </w:rPr>
        <w:t>t merely prohibit eating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but also establishe</w:t>
      </w:r>
      <w:r>
        <w:rPr>
          <w:rFonts w:asciiTheme="minorBidi" w:hAnsiTheme="minorBidi" w:cstheme="minorBidi"/>
          <w:sz w:val="24"/>
          <w:szCs w:val="24"/>
        </w:rPr>
        <w:t>d a night schedule. Rabbenu Yona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's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chiddush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is that the schedule affixed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to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and not to eating. </w:t>
      </w:r>
      <w:r w:rsidR="00407646">
        <w:rPr>
          <w:rFonts w:asciiTheme="minorBidi" w:hAnsiTheme="minorBidi" w:cstheme="minorBidi"/>
          <w:sz w:val="24"/>
          <w:szCs w:val="24"/>
        </w:rPr>
        <w:t>According to this view, i</w:t>
      </w:r>
      <w:r w:rsidR="0007682A" w:rsidRPr="00253BB0">
        <w:rPr>
          <w:rFonts w:asciiTheme="minorBidi" w:hAnsiTheme="minorBidi" w:cstheme="minorBidi"/>
          <w:sz w:val="24"/>
          <w:szCs w:val="24"/>
        </w:rPr>
        <w:t>t is clear that eating as an activity was</w:t>
      </w:r>
      <w:r w:rsidR="00407646">
        <w:rPr>
          <w:rFonts w:asciiTheme="minorBidi" w:hAnsiTheme="minorBidi" w:cstheme="minorBidi"/>
          <w:sz w:val="24"/>
          <w:szCs w:val="24"/>
        </w:rPr>
        <w:t xml:space="preserve"> no</w:t>
      </w:r>
      <w:r w:rsidR="0007682A" w:rsidRPr="00253BB0">
        <w:rPr>
          <w:rFonts w:asciiTheme="minorBidi" w:hAnsiTheme="minorBidi" w:cstheme="minorBidi"/>
          <w:sz w:val="24"/>
          <w:szCs w:val="24"/>
        </w:rPr>
        <w:t>t prohibited</w:t>
      </w:r>
      <w:r w:rsidR="00407646">
        <w:rPr>
          <w:rFonts w:asciiTheme="minorBidi" w:hAnsiTheme="minorBidi" w:cstheme="minorBidi"/>
          <w:sz w:val="24"/>
          <w:szCs w:val="24"/>
        </w:rPr>
        <w:t>;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rather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07682A"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7682A" w:rsidRPr="00253BB0">
        <w:rPr>
          <w:rFonts w:asciiTheme="minorBidi" w:hAnsiTheme="minorBidi" w:cstheme="minorBidi"/>
          <w:sz w:val="24"/>
          <w:szCs w:val="24"/>
        </w:rPr>
        <w:t xml:space="preserve"> was locked in to a specific moment – one unrelated to eating. </w:t>
      </w:r>
    </w:p>
    <w:p w:rsidR="00946C39" w:rsidRDefault="00946C39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7682A" w:rsidRPr="00253BB0" w:rsidRDefault="0007682A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 xml:space="preserve">A second interesting element within Rabenu </w:t>
      </w:r>
      <w:r w:rsidR="00D54F14">
        <w:rPr>
          <w:rFonts w:asciiTheme="minorBidi" w:hAnsiTheme="minorBidi" w:cstheme="minorBidi"/>
          <w:sz w:val="24"/>
          <w:szCs w:val="24"/>
        </w:rPr>
        <w:t>Yona</w:t>
      </w:r>
      <w:r w:rsidRPr="00253BB0">
        <w:rPr>
          <w:rFonts w:asciiTheme="minorBidi" w:hAnsiTheme="minorBidi" w:cstheme="minorBidi"/>
          <w:sz w:val="24"/>
          <w:szCs w:val="24"/>
        </w:rPr>
        <w:t xml:space="preserve"> is his wi</w:t>
      </w:r>
      <w:r w:rsidR="00D54F14">
        <w:rPr>
          <w:rFonts w:asciiTheme="minorBidi" w:hAnsiTheme="minorBidi" w:cstheme="minorBidi"/>
          <w:sz w:val="24"/>
          <w:szCs w:val="24"/>
        </w:rPr>
        <w:t xml:space="preserve">llingness to extend the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to recite </w:t>
      </w:r>
      <w:r w:rsidR="00407646">
        <w:rPr>
          <w:rFonts w:asciiTheme="minorBidi" w:hAnsiTheme="minorBidi" w:cstheme="minorBidi"/>
          <w:i/>
          <w:iCs/>
          <w:sz w:val="24"/>
          <w:szCs w:val="24"/>
        </w:rPr>
        <w:t>kri’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at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Pr="00253BB0">
        <w:rPr>
          <w:rFonts w:asciiTheme="minorBidi" w:hAnsiTheme="minorBidi" w:cstheme="minorBidi"/>
          <w:sz w:val="24"/>
          <w:szCs w:val="24"/>
        </w:rPr>
        <w:t xml:space="preserve"> EVEN according to Ra</w:t>
      </w:r>
      <w:r w:rsidR="00407646">
        <w:rPr>
          <w:rFonts w:asciiTheme="minorBidi" w:hAnsiTheme="minorBidi" w:cstheme="minorBidi"/>
          <w:sz w:val="24"/>
          <w:szCs w:val="24"/>
        </w:rPr>
        <w:t>b</w:t>
      </w:r>
      <w:r w:rsidRPr="00253BB0">
        <w:rPr>
          <w:rFonts w:asciiTheme="minorBidi" w:hAnsiTheme="minorBidi" w:cstheme="minorBidi"/>
          <w:sz w:val="24"/>
          <w:szCs w:val="24"/>
        </w:rPr>
        <w:t>ban Gamil</w:t>
      </w:r>
      <w:r w:rsidR="00D54F14">
        <w:rPr>
          <w:rFonts w:asciiTheme="minorBidi" w:hAnsiTheme="minorBidi" w:cstheme="minorBidi"/>
          <w:sz w:val="24"/>
          <w:szCs w:val="24"/>
        </w:rPr>
        <w:t>el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D54F14">
        <w:rPr>
          <w:rFonts w:asciiTheme="minorBidi" w:hAnsiTheme="minorBidi" w:cstheme="minorBidi"/>
          <w:sz w:val="24"/>
          <w:szCs w:val="24"/>
        </w:rPr>
        <w:t xml:space="preserve"> who never accepted </w:t>
      </w:r>
      <w:r w:rsidR="00407646">
        <w:rPr>
          <w:rFonts w:asciiTheme="minorBidi" w:hAnsiTheme="minorBidi" w:cstheme="minorBidi"/>
          <w:sz w:val="24"/>
          <w:szCs w:val="24"/>
        </w:rPr>
        <w:t>the</w:t>
      </w:r>
      <w:r w:rsidR="00D54F14">
        <w:rPr>
          <w:rFonts w:asciiTheme="minorBidi" w:hAnsiTheme="minorBidi" w:cstheme="minorBidi"/>
          <w:sz w:val="24"/>
          <w:szCs w:val="24"/>
        </w:rPr>
        <w:t xml:space="preserve">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limiting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until </w:t>
      </w:r>
      <w:r w:rsidR="00D54F14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zot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  <w:r w:rsidR="00407646">
        <w:rPr>
          <w:rFonts w:asciiTheme="minorBidi" w:hAnsiTheme="minorBidi" w:cstheme="minorBidi"/>
          <w:sz w:val="24"/>
          <w:szCs w:val="24"/>
        </w:rPr>
        <w:t>Logically,</w:t>
      </w:r>
      <w:r w:rsidRPr="00253BB0">
        <w:rPr>
          <w:rFonts w:asciiTheme="minorBidi" w:hAnsiTheme="minorBidi" w:cstheme="minorBidi"/>
          <w:sz w:val="24"/>
          <w:szCs w:val="24"/>
        </w:rPr>
        <w:t xml:space="preserve"> the</w:t>
      </w:r>
      <w:r w:rsidR="00D54F14">
        <w:rPr>
          <w:rFonts w:asciiTheme="minorBidi" w:hAnsiTheme="minorBidi" w:cstheme="minorBidi"/>
          <w:sz w:val="24"/>
          <w:szCs w:val="24"/>
        </w:rPr>
        <w:t xml:space="preserve">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D54F14">
        <w:rPr>
          <w:rFonts w:asciiTheme="minorBidi" w:hAnsiTheme="minorBidi" w:cstheme="minorBidi"/>
          <w:sz w:val="24"/>
          <w:szCs w:val="24"/>
        </w:rPr>
        <w:t xml:space="preserve"> who accept </w:t>
      </w:r>
      <w:r w:rsidR="00407646">
        <w:rPr>
          <w:rFonts w:asciiTheme="minorBidi" w:hAnsiTheme="minorBidi" w:cstheme="minorBidi"/>
          <w:sz w:val="24"/>
          <w:szCs w:val="24"/>
        </w:rPr>
        <w:t>the</w:t>
      </w:r>
      <w:r w:rsidR="00D54F14">
        <w:rPr>
          <w:rFonts w:asciiTheme="minorBidi" w:hAnsiTheme="minorBidi" w:cstheme="minorBidi"/>
          <w:sz w:val="24"/>
          <w:szCs w:val="24"/>
        </w:rPr>
        <w:t xml:space="preserve">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establishing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zot</w:t>
      </w:r>
      <w:r w:rsidRPr="00253BB0">
        <w:rPr>
          <w:rFonts w:asciiTheme="minorBidi" w:hAnsiTheme="minorBidi" w:cstheme="minorBidi"/>
          <w:sz w:val="24"/>
          <w:szCs w:val="24"/>
        </w:rPr>
        <w:t xml:space="preserve"> as the endpoint of </w:t>
      </w:r>
      <w:r w:rsidR="00D54F14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D54F14">
        <w:rPr>
          <w:rFonts w:asciiTheme="minorBidi" w:hAnsiTheme="minorBidi" w:cstheme="minorBidi"/>
          <w:sz w:val="24"/>
          <w:szCs w:val="24"/>
        </w:rPr>
        <w:t xml:space="preserve"> would also embrace a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about not eating before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>; Ra</w:t>
      </w:r>
      <w:r w:rsidR="00D54F14">
        <w:rPr>
          <w:rFonts w:asciiTheme="minorBidi" w:hAnsiTheme="minorBidi" w:cstheme="minorBidi"/>
          <w:sz w:val="24"/>
          <w:szCs w:val="24"/>
        </w:rPr>
        <w:t>b</w:t>
      </w:r>
      <w:r w:rsidRPr="00253BB0">
        <w:rPr>
          <w:rFonts w:asciiTheme="minorBidi" w:hAnsiTheme="minorBidi" w:cstheme="minorBidi"/>
          <w:sz w:val="24"/>
          <w:szCs w:val="24"/>
        </w:rPr>
        <w:t>ban Gamliel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who rejected the </w:t>
      </w:r>
      <w:r w:rsidR="00D54F14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54F14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zot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407646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would reject the prohibition against eating before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D54F14">
        <w:rPr>
          <w:rFonts w:asciiTheme="minorBidi" w:hAnsiTheme="minorBidi" w:cstheme="minorBidi"/>
          <w:sz w:val="24"/>
          <w:szCs w:val="24"/>
        </w:rPr>
        <w:t>. Ra</w:t>
      </w:r>
      <w:r w:rsidR="00407646">
        <w:rPr>
          <w:rFonts w:asciiTheme="minorBidi" w:hAnsiTheme="minorBidi" w:cstheme="minorBidi"/>
          <w:sz w:val="24"/>
          <w:szCs w:val="24"/>
        </w:rPr>
        <w:t>b</w:t>
      </w:r>
      <w:r w:rsidR="00D54F14">
        <w:rPr>
          <w:rFonts w:asciiTheme="minorBidi" w:hAnsiTheme="minorBidi" w:cstheme="minorBidi"/>
          <w:sz w:val="24"/>
          <w:szCs w:val="24"/>
        </w:rPr>
        <w:t>benu Yona</w:t>
      </w:r>
      <w:r w:rsidRPr="00253BB0">
        <w:rPr>
          <w:rFonts w:asciiTheme="minorBidi" w:hAnsiTheme="minorBidi" w:cstheme="minorBidi"/>
          <w:sz w:val="24"/>
          <w:szCs w:val="24"/>
        </w:rPr>
        <w:t xml:space="preserve"> disagrees and effectively severs the two </w:t>
      </w:r>
      <w:r w:rsidRPr="00407646">
        <w:rPr>
          <w:rFonts w:asciiTheme="minorBidi" w:hAnsiTheme="minorBidi" w:cstheme="minorBidi"/>
          <w:i/>
          <w:iCs/>
          <w:sz w:val="24"/>
          <w:szCs w:val="24"/>
        </w:rPr>
        <w:t>gezeirot</w:t>
      </w:r>
      <w:r w:rsidR="00407646">
        <w:rPr>
          <w:rFonts w:asciiTheme="minorBidi" w:hAnsiTheme="minorBidi" w:cstheme="minorBidi"/>
          <w:sz w:val="24"/>
          <w:szCs w:val="24"/>
        </w:rPr>
        <w:t>;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407646">
        <w:rPr>
          <w:rFonts w:asciiTheme="minorBidi" w:hAnsiTheme="minorBidi" w:cstheme="minorBidi"/>
          <w:sz w:val="24"/>
          <w:szCs w:val="24"/>
        </w:rPr>
        <w:t>one who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407646">
        <w:rPr>
          <w:rFonts w:asciiTheme="minorBidi" w:hAnsiTheme="minorBidi" w:cstheme="minorBidi"/>
          <w:sz w:val="24"/>
          <w:szCs w:val="24"/>
        </w:rPr>
        <w:t xml:space="preserve">rejects </w:t>
      </w:r>
      <w:r w:rsidRPr="00253BB0">
        <w:rPr>
          <w:rFonts w:asciiTheme="minorBidi" w:hAnsiTheme="minorBidi" w:cstheme="minorBidi"/>
          <w:sz w:val="24"/>
          <w:szCs w:val="24"/>
        </w:rPr>
        <w:t xml:space="preserve">the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chazot gezeira</w:t>
      </w:r>
      <w:r w:rsidR="00D54F14">
        <w:rPr>
          <w:rFonts w:asciiTheme="minorBidi" w:hAnsiTheme="minorBidi" w:cstheme="minorBidi"/>
          <w:sz w:val="24"/>
          <w:szCs w:val="24"/>
        </w:rPr>
        <w:t xml:space="preserve"> can still embrace the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to recite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before eating/at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Pr="00253BB0">
        <w:rPr>
          <w:rFonts w:asciiTheme="minorBidi" w:hAnsiTheme="minorBidi" w:cstheme="minorBidi"/>
          <w:sz w:val="24"/>
          <w:szCs w:val="24"/>
        </w:rPr>
        <w:t xml:space="preserve">. This severance may indicate a structural difference between the two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gezeirot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</w:p>
    <w:p w:rsidR="00946C39" w:rsidRDefault="00946C39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7682A" w:rsidRPr="00253BB0" w:rsidRDefault="0007682A" w:rsidP="005E4D50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3BB0">
        <w:rPr>
          <w:rFonts w:asciiTheme="minorBidi" w:hAnsiTheme="minorBidi" w:cstheme="minorBidi"/>
          <w:sz w:val="24"/>
          <w:szCs w:val="24"/>
        </w:rPr>
        <w:t xml:space="preserve">The second </w:t>
      </w:r>
      <w:r w:rsidRPr="00407646">
        <w:rPr>
          <w:rFonts w:asciiTheme="minorBidi" w:hAnsiTheme="minorBidi" w:cstheme="minorBidi"/>
          <w:i/>
          <w:iCs/>
          <w:sz w:val="24"/>
          <w:szCs w:val="24"/>
        </w:rPr>
        <w:t>Rishon</w:t>
      </w:r>
      <w:r w:rsidRPr="00253BB0">
        <w:rPr>
          <w:rFonts w:asciiTheme="minorBidi" w:hAnsiTheme="minorBidi" w:cstheme="minorBidi"/>
          <w:sz w:val="24"/>
          <w:szCs w:val="24"/>
        </w:rPr>
        <w:t xml:space="preserve"> to allude to this meth</w:t>
      </w:r>
      <w:r w:rsidR="00D54F14">
        <w:rPr>
          <w:rFonts w:asciiTheme="minorBidi" w:hAnsiTheme="minorBidi" w:cstheme="minorBidi"/>
          <w:sz w:val="24"/>
          <w:szCs w:val="24"/>
        </w:rPr>
        <w:t xml:space="preserve">od of understanding the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is the Ra'avan. In his sweeping commentary to the timing of evening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and the various opinions regarding </w:t>
      </w:r>
      <w:r w:rsidR="00407646">
        <w:rPr>
          <w:rFonts w:asciiTheme="minorBidi" w:hAnsiTheme="minorBidi" w:cstheme="minorBidi"/>
          <w:sz w:val="24"/>
          <w:szCs w:val="24"/>
        </w:rPr>
        <w:t>it,</w:t>
      </w:r>
      <w:r w:rsidRPr="00253BB0">
        <w:rPr>
          <w:rFonts w:asciiTheme="minorBidi" w:hAnsiTheme="minorBidi" w:cstheme="minorBidi"/>
          <w:sz w:val="24"/>
          <w:szCs w:val="24"/>
        </w:rPr>
        <w:t xml:space="preserve"> he </w:t>
      </w:r>
      <w:r w:rsidR="00407646">
        <w:rPr>
          <w:rFonts w:asciiTheme="minorBidi" w:hAnsiTheme="minorBidi" w:cstheme="minorBidi"/>
          <w:sz w:val="24"/>
          <w:szCs w:val="24"/>
        </w:rPr>
        <w:t>makes</w:t>
      </w:r>
      <w:r w:rsidRPr="00253BB0">
        <w:rPr>
          <w:rFonts w:asciiTheme="minorBidi" w:hAnsiTheme="minorBidi" w:cstheme="minorBidi"/>
          <w:sz w:val="24"/>
          <w:szCs w:val="24"/>
        </w:rPr>
        <w:t xml:space="preserve"> several statements </w:t>
      </w:r>
      <w:r w:rsidR="00407646">
        <w:rPr>
          <w:rFonts w:asciiTheme="minorBidi" w:hAnsiTheme="minorBidi" w:cstheme="minorBidi"/>
          <w:sz w:val="24"/>
          <w:szCs w:val="24"/>
        </w:rPr>
        <w:t>that</w:t>
      </w:r>
      <w:r w:rsidRPr="00253BB0">
        <w:rPr>
          <w:rFonts w:asciiTheme="minorBidi" w:hAnsiTheme="minorBidi" w:cstheme="minorBidi"/>
          <w:sz w:val="24"/>
          <w:szCs w:val="24"/>
        </w:rPr>
        <w:t xml:space="preserve"> are suggestive of this no</w:t>
      </w:r>
      <w:r w:rsidR="00D54F14">
        <w:rPr>
          <w:rFonts w:asciiTheme="minorBidi" w:hAnsiTheme="minorBidi" w:cstheme="minorBidi"/>
          <w:sz w:val="24"/>
          <w:szCs w:val="24"/>
        </w:rPr>
        <w:t xml:space="preserve">vel approach to the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>. The most stunning statement surrounds his attempt to defend reciting</w:t>
      </w:r>
      <w:r w:rsidR="00D54F14">
        <w:rPr>
          <w:rFonts w:asciiTheme="minorBidi" w:hAnsiTheme="minorBidi" w:cstheme="minorBidi"/>
          <w:sz w:val="24"/>
          <w:szCs w:val="24"/>
        </w:rPr>
        <w:t xml:space="preserve">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D54F14">
        <w:rPr>
          <w:rFonts w:asciiTheme="minorBidi" w:hAnsiTheme="minorBidi" w:cstheme="minorBidi"/>
          <w:sz w:val="24"/>
          <w:szCs w:val="24"/>
        </w:rPr>
        <w:t xml:space="preserve"> BEFORE 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D54F14">
        <w:rPr>
          <w:rFonts w:asciiTheme="minorBidi" w:hAnsiTheme="minorBidi" w:cstheme="minorBidi"/>
          <w:sz w:val="24"/>
          <w:szCs w:val="24"/>
        </w:rPr>
        <w:t xml:space="preserve"> as was the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253BB0">
        <w:rPr>
          <w:rFonts w:asciiTheme="minorBidi" w:hAnsiTheme="minorBidi" w:cstheme="minorBidi"/>
          <w:sz w:val="24"/>
          <w:szCs w:val="24"/>
        </w:rPr>
        <w:t xml:space="preserve"> of Western European </w:t>
      </w:r>
      <w:r w:rsidR="00D54F14">
        <w:rPr>
          <w:rFonts w:asciiTheme="minorBidi" w:hAnsiTheme="minorBidi" w:cstheme="minorBidi"/>
          <w:sz w:val="24"/>
          <w:szCs w:val="24"/>
        </w:rPr>
        <w:t>J</w:t>
      </w:r>
      <w:r w:rsidRPr="00253BB0">
        <w:rPr>
          <w:rFonts w:asciiTheme="minorBidi" w:hAnsiTheme="minorBidi" w:cstheme="minorBidi"/>
          <w:sz w:val="24"/>
          <w:szCs w:val="24"/>
        </w:rPr>
        <w:t xml:space="preserve">ewish communities. The struggles of </w:t>
      </w:r>
      <w:r w:rsidRPr="00407646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253BB0">
        <w:rPr>
          <w:rFonts w:asciiTheme="minorBidi" w:hAnsiTheme="minorBidi" w:cstheme="minorBidi"/>
          <w:sz w:val="24"/>
          <w:szCs w:val="24"/>
        </w:rPr>
        <w:t xml:space="preserve"> to justify or even apologize for this practice are we</w:t>
      </w:r>
      <w:r w:rsidR="00D54F14">
        <w:rPr>
          <w:rFonts w:asciiTheme="minorBidi" w:hAnsiTheme="minorBidi" w:cstheme="minorBidi"/>
          <w:sz w:val="24"/>
          <w:szCs w:val="24"/>
        </w:rPr>
        <w:t>ll documented (</w:t>
      </w:r>
      <w:r w:rsidRPr="00253BB0">
        <w:rPr>
          <w:rFonts w:asciiTheme="minorBidi" w:hAnsiTheme="minorBidi" w:cstheme="minorBidi"/>
          <w:sz w:val="24"/>
          <w:szCs w:val="24"/>
        </w:rPr>
        <w:t>see Tosafot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D54F14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era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253BB0">
        <w:rPr>
          <w:rFonts w:asciiTheme="minorBidi" w:hAnsiTheme="minorBidi" w:cstheme="minorBidi"/>
          <w:sz w:val="24"/>
          <w:szCs w:val="24"/>
        </w:rPr>
        <w:t xml:space="preserve"> 2a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407646">
        <w:rPr>
          <w:rFonts w:asciiTheme="minorBidi" w:hAnsiTheme="minorBidi" w:cstheme="minorBidi"/>
          <w:sz w:val="24"/>
          <w:szCs w:val="24"/>
        </w:rPr>
        <w:t>s.v.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Mei'eimatai</w:t>
      </w:r>
      <w:r w:rsidRPr="00253BB0">
        <w:rPr>
          <w:rFonts w:asciiTheme="minorBidi" w:hAnsiTheme="minorBidi" w:cstheme="minorBidi"/>
          <w:sz w:val="24"/>
          <w:szCs w:val="24"/>
        </w:rPr>
        <w:t xml:space="preserve">). The Ra'avan claims that since people begin eating </w:t>
      </w:r>
      <w:r w:rsidR="00D54F14">
        <w:rPr>
          <w:rFonts w:asciiTheme="minorBidi" w:hAnsiTheme="minorBidi" w:cstheme="minorBidi"/>
          <w:sz w:val="24"/>
          <w:szCs w:val="24"/>
        </w:rPr>
        <w:t>at this early pre-</w:t>
      </w:r>
      <w:r w:rsidR="00D54F14" w:rsidRPr="00407646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="00D54F14">
        <w:rPr>
          <w:rFonts w:asciiTheme="minorBidi" w:hAnsiTheme="minorBidi" w:cstheme="minorBidi"/>
          <w:sz w:val="24"/>
          <w:szCs w:val="24"/>
        </w:rPr>
        <w:t xml:space="preserve"> stage (</w:t>
      </w:r>
      <w:r w:rsidRPr="00253BB0">
        <w:rPr>
          <w:rFonts w:asciiTheme="minorBidi" w:hAnsiTheme="minorBidi" w:cstheme="minorBidi"/>
          <w:sz w:val="24"/>
          <w:szCs w:val="24"/>
        </w:rPr>
        <w:t>e</w:t>
      </w:r>
      <w:r w:rsidR="00407646">
        <w:rPr>
          <w:rFonts w:asciiTheme="minorBidi" w:hAnsiTheme="minorBidi" w:cstheme="minorBidi"/>
          <w:sz w:val="24"/>
          <w:szCs w:val="24"/>
        </w:rPr>
        <w:t>specially when making an “early”</w:t>
      </w:r>
      <w:r w:rsidR="00D54F14">
        <w:rPr>
          <w:rFonts w:asciiTheme="minorBidi" w:hAnsiTheme="minorBidi" w:cstheme="minorBidi"/>
          <w:sz w:val="24"/>
          <w:szCs w:val="24"/>
        </w:rPr>
        <w:t xml:space="preserve"> Shabbat)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="00D54F14">
        <w:rPr>
          <w:rFonts w:asciiTheme="minorBidi" w:hAnsiTheme="minorBidi" w:cstheme="minorBidi"/>
          <w:sz w:val="24"/>
          <w:szCs w:val="24"/>
        </w:rPr>
        <w:t xml:space="preserve"> </w:t>
      </w:r>
      <w:r w:rsidR="004D584F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D54F14" w:rsidRPr="004D584F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D54F14">
        <w:rPr>
          <w:rFonts w:asciiTheme="minorBidi" w:hAnsiTheme="minorBidi" w:cstheme="minorBidi"/>
          <w:sz w:val="24"/>
          <w:szCs w:val="24"/>
        </w:rPr>
        <w:t xml:space="preserve"> can be recited</w:t>
      </w:r>
      <w:r w:rsidRPr="00253BB0">
        <w:rPr>
          <w:rFonts w:asciiTheme="minorBidi" w:hAnsiTheme="minorBidi" w:cstheme="minorBidi"/>
          <w:sz w:val="24"/>
          <w:szCs w:val="24"/>
        </w:rPr>
        <w:t xml:space="preserve">. Since the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D54F14" w:rsidRPr="00D54F1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4D584F">
        <w:rPr>
          <w:rFonts w:asciiTheme="minorBidi" w:hAnsiTheme="minorBidi" w:cstheme="minorBidi"/>
          <w:sz w:val="24"/>
          <w:szCs w:val="24"/>
        </w:rPr>
        <w:t xml:space="preserve"> established their </w:t>
      </w:r>
      <w:r w:rsidR="004D584F" w:rsidRPr="004D584F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to recite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she</w:t>
      </w:r>
      <w:r w:rsidR="004D584F" w:rsidRPr="004D584F">
        <w:rPr>
          <w:rFonts w:asciiTheme="minorBidi" w:hAnsiTheme="minorBidi" w:cstheme="minorBidi"/>
          <w:i/>
          <w:iCs/>
          <w:sz w:val="24"/>
          <w:szCs w:val="24"/>
        </w:rPr>
        <w:t>ma</w:t>
      </w:r>
      <w:r w:rsidRPr="00253BB0">
        <w:rPr>
          <w:rFonts w:asciiTheme="minorBidi" w:hAnsiTheme="minorBidi" w:cstheme="minorBidi"/>
          <w:sz w:val="24"/>
          <w:szCs w:val="24"/>
        </w:rPr>
        <w:t xml:space="preserve"> before eating, it may be recited EVEN before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Pr="00253BB0">
        <w:rPr>
          <w:rFonts w:asciiTheme="minorBidi" w:hAnsiTheme="minorBidi" w:cstheme="minorBidi"/>
          <w:sz w:val="24"/>
          <w:szCs w:val="24"/>
        </w:rPr>
        <w:t>. Effectively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the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D54F14">
        <w:rPr>
          <w:rFonts w:asciiTheme="minorBidi" w:hAnsiTheme="minorBidi" w:cstheme="minorBidi"/>
          <w:sz w:val="24"/>
          <w:szCs w:val="24"/>
        </w:rPr>
        <w:t xml:space="preserve"> does</w:t>
      </w:r>
      <w:r w:rsidR="00407646">
        <w:rPr>
          <w:rFonts w:asciiTheme="minorBidi" w:hAnsiTheme="minorBidi" w:cstheme="minorBidi"/>
          <w:sz w:val="24"/>
          <w:szCs w:val="24"/>
        </w:rPr>
        <w:t xml:space="preserve"> no</w:t>
      </w:r>
      <w:r w:rsidR="00D54F14">
        <w:rPr>
          <w:rFonts w:asciiTheme="minorBidi" w:hAnsiTheme="minorBidi" w:cstheme="minorBidi"/>
          <w:sz w:val="24"/>
          <w:szCs w:val="24"/>
        </w:rPr>
        <w:t>t only limit behavior (</w:t>
      </w:r>
      <w:r w:rsidRPr="00253BB0">
        <w:rPr>
          <w:rFonts w:asciiTheme="minorBidi" w:hAnsiTheme="minorBidi" w:cstheme="minorBidi"/>
          <w:sz w:val="24"/>
          <w:szCs w:val="24"/>
        </w:rPr>
        <w:t xml:space="preserve">prohibiting eating </w:t>
      </w:r>
      <w:r w:rsidR="00946C39">
        <w:rPr>
          <w:rFonts w:asciiTheme="minorBidi" w:hAnsiTheme="minorBidi" w:cstheme="minorBidi"/>
          <w:sz w:val="24"/>
          <w:szCs w:val="24"/>
        </w:rPr>
        <w:t>BEFORE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>)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it also permits ot</w:t>
      </w:r>
      <w:r w:rsidR="00D54F14">
        <w:rPr>
          <w:rFonts w:asciiTheme="minorBidi" w:hAnsiTheme="minorBidi" w:cstheme="minorBidi"/>
          <w:sz w:val="24"/>
          <w:szCs w:val="24"/>
        </w:rPr>
        <w:t>herwise unacceptable behavior (</w:t>
      </w:r>
      <w:r w:rsidRPr="00253BB0">
        <w:rPr>
          <w:rFonts w:asciiTheme="minorBidi" w:hAnsiTheme="minorBidi" w:cstheme="minorBidi"/>
          <w:sz w:val="24"/>
          <w:szCs w:val="24"/>
        </w:rPr>
        <w:t xml:space="preserve">reciting </w:t>
      </w:r>
      <w:r w:rsidRPr="00D54F14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="00946C39">
        <w:rPr>
          <w:rFonts w:asciiTheme="minorBidi" w:hAnsiTheme="minorBidi" w:cstheme="minorBidi"/>
          <w:sz w:val="24"/>
          <w:szCs w:val="24"/>
        </w:rPr>
        <w:t>PRIOR</w:t>
      </w:r>
      <w:r w:rsidRPr="00253BB0">
        <w:rPr>
          <w:rFonts w:asciiTheme="minorBidi" w:hAnsiTheme="minorBidi" w:cstheme="minorBidi"/>
          <w:sz w:val="24"/>
          <w:szCs w:val="24"/>
        </w:rPr>
        <w:t xml:space="preserve"> to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tzei</w:t>
      </w:r>
      <w:r w:rsidR="004D584F" w:rsidRPr="004D584F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07646">
        <w:rPr>
          <w:rFonts w:asciiTheme="minorBidi" w:hAnsiTheme="minorBidi" w:cstheme="minorBidi"/>
          <w:sz w:val="24"/>
          <w:szCs w:val="24"/>
        </w:rPr>
        <w:t>)</w:t>
      </w:r>
      <w:r w:rsidR="004D584F">
        <w:rPr>
          <w:rFonts w:asciiTheme="minorBidi" w:hAnsiTheme="minorBidi" w:cstheme="minorBidi"/>
          <w:sz w:val="24"/>
          <w:szCs w:val="24"/>
        </w:rPr>
        <w:t xml:space="preserve">. It is clear that the </w:t>
      </w:r>
      <w:r w:rsidR="004D584F" w:rsidRPr="004D584F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Pr="00253BB0">
        <w:rPr>
          <w:rFonts w:asciiTheme="minorBidi" w:hAnsiTheme="minorBidi" w:cstheme="minorBidi"/>
          <w:sz w:val="24"/>
          <w:szCs w:val="24"/>
        </w:rPr>
        <w:t xml:space="preserve"> did</w:t>
      </w:r>
      <w:r w:rsidR="00407646">
        <w:rPr>
          <w:rFonts w:asciiTheme="minorBidi" w:hAnsiTheme="minorBidi" w:cstheme="minorBidi"/>
          <w:sz w:val="24"/>
          <w:szCs w:val="24"/>
        </w:rPr>
        <w:t xml:space="preserve"> no</w:t>
      </w:r>
      <w:r w:rsidRPr="00253BB0">
        <w:rPr>
          <w:rFonts w:asciiTheme="minorBidi" w:hAnsiTheme="minorBidi" w:cstheme="minorBidi"/>
          <w:sz w:val="24"/>
          <w:szCs w:val="24"/>
        </w:rPr>
        <w:t xml:space="preserve">t impose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issurim</w:t>
      </w:r>
      <w:r w:rsidR="00407646">
        <w:rPr>
          <w:rFonts w:asciiTheme="minorBidi" w:hAnsiTheme="minorBidi" w:cstheme="minorBidi"/>
          <w:sz w:val="24"/>
          <w:szCs w:val="24"/>
        </w:rPr>
        <w:t>,</w:t>
      </w:r>
      <w:r w:rsidRPr="00253BB0">
        <w:rPr>
          <w:rFonts w:asciiTheme="minorBidi" w:hAnsiTheme="minorBidi" w:cstheme="minorBidi"/>
          <w:sz w:val="24"/>
          <w:szCs w:val="24"/>
        </w:rPr>
        <w:t xml:space="preserve"> but rather re</w:t>
      </w:r>
      <w:r w:rsidR="004D584F">
        <w:rPr>
          <w:rFonts w:asciiTheme="minorBidi" w:hAnsiTheme="minorBidi" w:cstheme="minorBidi"/>
          <w:sz w:val="24"/>
          <w:szCs w:val="24"/>
        </w:rPr>
        <w:t>-</w:t>
      </w:r>
      <w:r w:rsidRPr="00253BB0">
        <w:rPr>
          <w:rFonts w:asciiTheme="minorBidi" w:hAnsiTheme="minorBidi" w:cstheme="minorBidi"/>
          <w:sz w:val="24"/>
          <w:szCs w:val="24"/>
        </w:rPr>
        <w:t xml:space="preserve">landscaped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by attaching it to eating. Thi</w:t>
      </w:r>
      <w:r w:rsidR="004D584F">
        <w:rPr>
          <w:rFonts w:asciiTheme="minorBidi" w:hAnsiTheme="minorBidi" w:cstheme="minorBidi"/>
          <w:sz w:val="24"/>
          <w:szCs w:val="24"/>
        </w:rPr>
        <w:t xml:space="preserve">s redesigning yields a </w:t>
      </w:r>
      <w:r w:rsidR="004D584F" w:rsidRPr="004D584F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="004D584F">
        <w:rPr>
          <w:rFonts w:asciiTheme="minorBidi" w:hAnsiTheme="minorBidi" w:cstheme="minorBidi"/>
          <w:sz w:val="24"/>
          <w:szCs w:val="24"/>
        </w:rPr>
        <w:t xml:space="preserve"> (</w:t>
      </w:r>
      <w:r w:rsidRPr="00253BB0">
        <w:rPr>
          <w:rFonts w:asciiTheme="minorBidi" w:hAnsiTheme="minorBidi" w:cstheme="minorBidi"/>
          <w:sz w:val="24"/>
          <w:szCs w:val="24"/>
        </w:rPr>
        <w:t xml:space="preserve">not to eat before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) AS WELL AS A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KULA</w:t>
      </w:r>
      <w:r w:rsidRPr="00253BB0">
        <w:rPr>
          <w:rFonts w:asciiTheme="minorBidi" w:hAnsiTheme="minorBidi" w:cstheme="minorBidi"/>
          <w:sz w:val="24"/>
          <w:szCs w:val="24"/>
        </w:rPr>
        <w:t xml:space="preserve"> – allowing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recit</w:t>
      </w:r>
      <w:r w:rsidR="00407646">
        <w:rPr>
          <w:rFonts w:asciiTheme="minorBidi" w:hAnsiTheme="minorBidi" w:cstheme="minorBidi"/>
          <w:sz w:val="24"/>
          <w:szCs w:val="24"/>
        </w:rPr>
        <w:t>al ANYTIME eating has commenced,</w:t>
      </w:r>
      <w:r w:rsidRPr="00253BB0">
        <w:rPr>
          <w:rFonts w:asciiTheme="minorBidi" w:hAnsiTheme="minorBidi" w:cstheme="minorBidi"/>
          <w:sz w:val="24"/>
          <w:szCs w:val="24"/>
        </w:rPr>
        <w:t xml:space="preserve"> even before </w:t>
      </w:r>
      <w:r w:rsidR="00407646">
        <w:rPr>
          <w:rFonts w:asciiTheme="minorBidi" w:hAnsiTheme="minorBidi" w:cstheme="minorBidi"/>
          <w:sz w:val="24"/>
          <w:szCs w:val="24"/>
        </w:rPr>
        <w:t>the</w:t>
      </w:r>
      <w:r w:rsidRPr="00253BB0">
        <w:rPr>
          <w:rFonts w:asciiTheme="minorBidi" w:hAnsiTheme="minorBidi" w:cstheme="minorBidi"/>
          <w:sz w:val="24"/>
          <w:szCs w:val="24"/>
        </w:rPr>
        <w:t xml:space="preserve"> accepted start point of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253BB0">
        <w:rPr>
          <w:rFonts w:asciiTheme="minorBidi" w:hAnsiTheme="minorBidi" w:cstheme="minorBidi"/>
          <w:sz w:val="24"/>
          <w:szCs w:val="24"/>
        </w:rPr>
        <w:t xml:space="preserve"> at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Pr="00253BB0">
        <w:rPr>
          <w:rFonts w:asciiTheme="minorBidi" w:hAnsiTheme="minorBidi" w:cstheme="minorBidi"/>
          <w:sz w:val="24"/>
          <w:szCs w:val="24"/>
        </w:rPr>
        <w:t xml:space="preserve"> 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4D584F" w:rsidRPr="004D584F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4D584F">
        <w:rPr>
          <w:rFonts w:asciiTheme="minorBidi" w:hAnsiTheme="minorBidi" w:cstheme="minorBidi"/>
          <w:i/>
          <w:iCs/>
          <w:sz w:val="24"/>
          <w:szCs w:val="24"/>
        </w:rPr>
        <w:t>kochavim</w:t>
      </w:r>
      <w:r w:rsidRPr="00253BB0"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07682A" w:rsidRPr="00253BB0" w:rsidSect="00253BB0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443C"/>
    <w:rsid w:val="00067E1D"/>
    <w:rsid w:val="0007682A"/>
    <w:rsid w:val="000B2E3A"/>
    <w:rsid w:val="000D0A77"/>
    <w:rsid w:val="0010713A"/>
    <w:rsid w:val="001A47EE"/>
    <w:rsid w:val="00204E58"/>
    <w:rsid w:val="00253BB0"/>
    <w:rsid w:val="00361D9A"/>
    <w:rsid w:val="003B1D6E"/>
    <w:rsid w:val="00407646"/>
    <w:rsid w:val="00442904"/>
    <w:rsid w:val="004D584F"/>
    <w:rsid w:val="005E4D50"/>
    <w:rsid w:val="00730AC6"/>
    <w:rsid w:val="008F563F"/>
    <w:rsid w:val="00946C39"/>
    <w:rsid w:val="00AB531E"/>
    <w:rsid w:val="00AE2E30"/>
    <w:rsid w:val="00B238CB"/>
    <w:rsid w:val="00B4443C"/>
    <w:rsid w:val="00B559DD"/>
    <w:rsid w:val="00D54F14"/>
    <w:rsid w:val="00D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3BB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3BB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14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2018</Words>
  <Characters>10094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9</cp:revision>
  <dcterms:created xsi:type="dcterms:W3CDTF">2012-05-03T07:06:00Z</dcterms:created>
  <dcterms:modified xsi:type="dcterms:W3CDTF">2012-05-20T06:47:00Z</dcterms:modified>
</cp:coreProperties>
</file>