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4778A" w14:textId="77777777" w:rsidR="00A122D2" w:rsidRPr="007C0408" w:rsidRDefault="00A122D2" w:rsidP="00033815">
      <w:pPr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bookmarkStart w:id="0" w:name="_GoBack"/>
      <w:bookmarkEnd w:id="0"/>
      <w:r w:rsidRPr="007C0408">
        <w:rPr>
          <w:rFonts w:asciiTheme="minorBidi" w:hAnsiTheme="minorBidi"/>
          <w:b/>
          <w:bCs/>
          <w:caps/>
          <w:sz w:val="24"/>
          <w:szCs w:val="24"/>
          <w:lang w:eastAsia="en-GB"/>
        </w:rPr>
        <w:t>YESHIVAT HAR ETZION</w:t>
      </w:r>
    </w:p>
    <w:p w14:paraId="0ECABF74" w14:textId="77777777" w:rsidR="00A122D2" w:rsidRPr="007C0408" w:rsidRDefault="00A122D2" w:rsidP="00033815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7C0408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14:paraId="131F8236" w14:textId="77777777" w:rsidR="00A122D2" w:rsidRPr="007C0408" w:rsidRDefault="00A122D2" w:rsidP="00033815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7C0408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14:paraId="3AD30684" w14:textId="77777777" w:rsidR="00A122D2" w:rsidRPr="007C0408" w:rsidRDefault="00A122D2" w:rsidP="00033815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4CADD8EF" w14:textId="77777777" w:rsidR="00A122D2" w:rsidRPr="007C0408" w:rsidRDefault="00A122D2" w:rsidP="00033815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C0408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446820A4" w14:textId="77777777" w:rsidR="00A122D2" w:rsidRPr="007C0408" w:rsidRDefault="00A122D2" w:rsidP="00033815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C0408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69B908EB" w14:textId="77777777" w:rsidR="00A122D2" w:rsidRDefault="00A122D2" w:rsidP="00033815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33DD5AFA" w14:textId="77777777" w:rsidR="00A122D2" w:rsidRPr="007C0408" w:rsidRDefault="00A122D2" w:rsidP="00033815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4F97CB3F" w14:textId="75A518B7" w:rsidR="00202C03" w:rsidRPr="00A122D2" w:rsidRDefault="00A122D2" w:rsidP="00033815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bidi="he-IL"/>
        </w:rPr>
      </w:pPr>
      <w:r w:rsidRPr="006459A1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>Shiur</w:t>
      </w:r>
      <w:r w:rsidRPr="00A122D2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 #13: </w:t>
      </w:r>
      <w:r w:rsidRPr="00A122D2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D</w:t>
      </w:r>
      <w:r w:rsidR="00202C03" w:rsidRPr="00A122D2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 xml:space="preserve">avar </w:t>
      </w:r>
      <w:r w:rsidRPr="00A122D2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Ha-</w:t>
      </w:r>
      <w:r w:rsidR="004E387B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G</w:t>
      </w:r>
      <w:r w:rsidR="00202C03" w:rsidRPr="00A122D2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 xml:space="preserve">orem </w:t>
      </w:r>
      <w:r w:rsidRPr="00A122D2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L</w:t>
      </w:r>
      <w:r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e</w:t>
      </w:r>
      <w:r w:rsidRPr="00A122D2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-</w:t>
      </w:r>
      <w:r w:rsidR="004E387B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M</w:t>
      </w:r>
      <w:r w:rsidR="00202C03" w:rsidRPr="00A122D2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ammon</w:t>
      </w:r>
      <w:r w:rsidR="00202C03" w:rsidRPr="00A122D2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 </w:t>
      </w:r>
      <w:r w:rsidR="004E387B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>(P</w:t>
      </w:r>
      <w:r w:rsidR="00202C03" w:rsidRPr="00A122D2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>art 1</w:t>
      </w:r>
      <w:r w:rsidR="004E387B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>)</w:t>
      </w:r>
    </w:p>
    <w:p w14:paraId="5CAB54B4" w14:textId="77777777" w:rsidR="00A122D2" w:rsidRPr="00A122D2" w:rsidRDefault="00A122D2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4317264" w14:textId="3F9A3462" w:rsidR="007C2BB9" w:rsidRPr="00A122D2" w:rsidRDefault="004E387B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E46EEE" w:rsidRPr="00A122D2">
        <w:rPr>
          <w:rFonts w:asciiTheme="minorBidi" w:hAnsiTheme="minorBidi"/>
          <w:sz w:val="24"/>
          <w:szCs w:val="24"/>
        </w:rPr>
        <w:t xml:space="preserve">n item can </w:t>
      </w:r>
      <w:r>
        <w:rPr>
          <w:rFonts w:asciiTheme="minorBidi" w:hAnsiTheme="minorBidi"/>
          <w:sz w:val="24"/>
          <w:szCs w:val="24"/>
        </w:rPr>
        <w:t xml:space="preserve">sometimes </w:t>
      </w:r>
      <w:r w:rsidR="00E46EEE" w:rsidRPr="00A122D2">
        <w:rPr>
          <w:rFonts w:asciiTheme="minorBidi" w:hAnsiTheme="minorBidi"/>
          <w:sz w:val="24"/>
          <w:szCs w:val="24"/>
        </w:rPr>
        <w:t>provide monetary benefit for someone who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E46EEE" w:rsidRPr="00A122D2">
        <w:rPr>
          <w:rFonts w:asciiTheme="minorBidi" w:hAnsiTheme="minorBidi"/>
          <w:sz w:val="24"/>
          <w:szCs w:val="24"/>
        </w:rPr>
        <w:t>t legally own it. For example</w:t>
      </w:r>
      <w:r w:rsidR="005116F3" w:rsidRPr="00A122D2">
        <w:rPr>
          <w:rFonts w:asciiTheme="minorBidi" w:hAnsiTheme="minorBidi"/>
          <w:sz w:val="24"/>
          <w:szCs w:val="24"/>
        </w:rPr>
        <w:t>,</w:t>
      </w:r>
      <w:r w:rsidR="00E46EEE" w:rsidRPr="00A122D2">
        <w:rPr>
          <w:rFonts w:asciiTheme="minorBidi" w:hAnsiTheme="minorBidi"/>
          <w:sz w:val="24"/>
          <w:szCs w:val="24"/>
        </w:rPr>
        <w:t xml:space="preserve"> an animal dedicated as a </w:t>
      </w:r>
      <w:r w:rsidR="00E46EEE" w:rsidRPr="004E387B">
        <w:rPr>
          <w:rFonts w:asciiTheme="minorBidi" w:hAnsiTheme="minorBidi"/>
          <w:i/>
          <w:iCs/>
          <w:sz w:val="24"/>
          <w:szCs w:val="24"/>
        </w:rPr>
        <w:t>korban</w:t>
      </w:r>
      <w:r w:rsidR="00E46EEE" w:rsidRPr="00A122D2">
        <w:rPr>
          <w:rFonts w:asciiTheme="minorBidi" w:hAnsiTheme="minorBidi"/>
          <w:sz w:val="24"/>
          <w:szCs w:val="24"/>
        </w:rPr>
        <w:t xml:space="preserve"> is legally owned by </w:t>
      </w:r>
      <w:r w:rsidR="00E46EEE" w:rsidRPr="004E387B">
        <w:rPr>
          <w:rFonts w:asciiTheme="minorBidi" w:hAnsiTheme="minorBidi"/>
          <w:i/>
          <w:iCs/>
          <w:sz w:val="24"/>
          <w:szCs w:val="24"/>
        </w:rPr>
        <w:t>hekdesh</w:t>
      </w:r>
      <w:r>
        <w:rPr>
          <w:rFonts w:asciiTheme="minorBidi" w:hAnsiTheme="minorBidi"/>
          <w:sz w:val="24"/>
          <w:szCs w:val="24"/>
        </w:rPr>
        <w:t>,</w:t>
      </w:r>
      <w:r w:rsidR="00E46EEE" w:rsidRPr="00A122D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y</w:t>
      </w:r>
      <w:r w:rsidR="00E46EEE" w:rsidRPr="00A122D2">
        <w:rPr>
          <w:rFonts w:asciiTheme="minorBidi" w:hAnsiTheme="minorBidi"/>
          <w:sz w:val="24"/>
          <w:szCs w:val="24"/>
        </w:rPr>
        <w:t xml:space="preserve">et the person who dedicated the animal remains responsible to deliver the </w:t>
      </w:r>
      <w:r w:rsidR="00E46EEE" w:rsidRPr="004E387B">
        <w:rPr>
          <w:rFonts w:asciiTheme="minorBidi" w:hAnsiTheme="minorBidi"/>
          <w:i/>
          <w:iCs/>
          <w:sz w:val="24"/>
          <w:szCs w:val="24"/>
        </w:rPr>
        <w:t>korban</w:t>
      </w:r>
      <w:r w:rsidR="00E46EEE" w:rsidRPr="00A122D2">
        <w:rPr>
          <w:rFonts w:asciiTheme="minorBidi" w:hAnsiTheme="minorBidi"/>
          <w:sz w:val="24"/>
          <w:szCs w:val="24"/>
        </w:rPr>
        <w:t>; failure to do so wo</w:t>
      </w:r>
      <w:r w:rsidR="005116F3" w:rsidRPr="00A122D2">
        <w:rPr>
          <w:rFonts w:asciiTheme="minorBidi" w:hAnsiTheme="minorBidi"/>
          <w:sz w:val="24"/>
          <w:szCs w:val="24"/>
        </w:rPr>
        <w:t>uld</w:t>
      </w:r>
      <w:r>
        <w:rPr>
          <w:rFonts w:asciiTheme="minorBidi" w:hAnsiTheme="minorBidi"/>
          <w:sz w:val="24"/>
          <w:szCs w:val="24"/>
        </w:rPr>
        <w:t xml:space="preserve"> incur additional </w:t>
      </w:r>
      <w:r w:rsidR="004B3BAB">
        <w:rPr>
          <w:rFonts w:asciiTheme="minorBidi" w:hAnsiTheme="minorBidi"/>
          <w:sz w:val="24"/>
          <w:szCs w:val="24"/>
        </w:rPr>
        <w:t xml:space="preserve">replacement </w:t>
      </w:r>
      <w:r>
        <w:rPr>
          <w:rFonts w:asciiTheme="minorBidi" w:hAnsiTheme="minorBidi"/>
          <w:sz w:val="24"/>
          <w:szCs w:val="24"/>
        </w:rPr>
        <w:t>charges. This</w:t>
      </w:r>
      <w:r w:rsidR="00E46EEE" w:rsidRPr="00A122D2">
        <w:rPr>
          <w:rFonts w:asciiTheme="minorBidi" w:hAnsiTheme="minorBidi"/>
          <w:sz w:val="24"/>
          <w:szCs w:val="24"/>
        </w:rPr>
        <w:t xml:space="preserve"> animal, </w:t>
      </w:r>
      <w:r>
        <w:rPr>
          <w:rFonts w:asciiTheme="minorBidi" w:hAnsiTheme="minorBidi"/>
          <w:sz w:val="24"/>
          <w:szCs w:val="24"/>
        </w:rPr>
        <w:t>al</w:t>
      </w:r>
      <w:r w:rsidR="00E46EEE" w:rsidRPr="00A122D2">
        <w:rPr>
          <w:rFonts w:asciiTheme="minorBidi" w:hAnsiTheme="minorBidi"/>
          <w:sz w:val="24"/>
          <w:szCs w:val="24"/>
        </w:rPr>
        <w:t>though not under his legal ownership</w:t>
      </w:r>
      <w:r>
        <w:rPr>
          <w:rFonts w:asciiTheme="minorBidi" w:hAnsiTheme="minorBidi"/>
          <w:sz w:val="24"/>
          <w:szCs w:val="24"/>
        </w:rPr>
        <w:t>,</w:t>
      </w:r>
      <w:r w:rsidR="00E46EEE" w:rsidRPr="00A122D2">
        <w:rPr>
          <w:rFonts w:asciiTheme="minorBidi" w:hAnsiTheme="minorBidi"/>
          <w:sz w:val="24"/>
          <w:szCs w:val="24"/>
        </w:rPr>
        <w:t xml:space="preserve"> </w:t>
      </w:r>
      <w:r w:rsidR="00E46EEE" w:rsidRPr="004B3BAB">
        <w:rPr>
          <w:rFonts w:asciiTheme="minorBidi" w:hAnsiTheme="minorBidi"/>
          <w:b/>
          <w:bCs/>
          <w:sz w:val="24"/>
          <w:szCs w:val="24"/>
        </w:rPr>
        <w:t>does</w:t>
      </w:r>
      <w:r w:rsidR="00E46EEE" w:rsidRPr="00A122D2">
        <w:rPr>
          <w:rFonts w:asciiTheme="minorBidi" w:hAnsiTheme="minorBidi"/>
          <w:sz w:val="24"/>
          <w:szCs w:val="24"/>
        </w:rPr>
        <w:t xml:space="preserve"> provide monetary </w:t>
      </w:r>
      <w:r>
        <w:rPr>
          <w:rFonts w:asciiTheme="minorBidi" w:hAnsiTheme="minorBidi"/>
          <w:sz w:val="24"/>
          <w:szCs w:val="24"/>
        </w:rPr>
        <w:t>benefit in that</w:t>
      </w:r>
      <w:r w:rsidR="00E46EEE" w:rsidRPr="00A122D2">
        <w:rPr>
          <w:rFonts w:asciiTheme="minorBidi" w:hAnsiTheme="minorBidi"/>
          <w:sz w:val="24"/>
          <w:szCs w:val="24"/>
        </w:rPr>
        <w:t xml:space="preserve"> it exempts him from </w:t>
      </w:r>
      <w:r w:rsidR="004B3BAB">
        <w:rPr>
          <w:rFonts w:asciiTheme="minorBidi" w:hAnsiTheme="minorBidi"/>
          <w:sz w:val="24"/>
          <w:szCs w:val="24"/>
        </w:rPr>
        <w:t xml:space="preserve">potentially </w:t>
      </w:r>
      <w:r w:rsidR="00E46EEE" w:rsidRPr="00A122D2">
        <w:rPr>
          <w:rFonts w:asciiTheme="minorBidi" w:hAnsiTheme="minorBidi"/>
          <w:sz w:val="24"/>
          <w:szCs w:val="24"/>
        </w:rPr>
        <w:t xml:space="preserve">purchasing a different replacement </w:t>
      </w:r>
      <w:r w:rsidR="00E46EEE" w:rsidRPr="004E387B">
        <w:rPr>
          <w:rFonts w:asciiTheme="minorBidi" w:hAnsiTheme="minorBidi"/>
          <w:i/>
          <w:iCs/>
          <w:sz w:val="24"/>
          <w:szCs w:val="24"/>
        </w:rPr>
        <w:t>korban</w:t>
      </w:r>
      <w:r>
        <w:rPr>
          <w:rFonts w:asciiTheme="minorBidi" w:hAnsiTheme="minorBidi"/>
          <w:sz w:val="24"/>
          <w:szCs w:val="24"/>
        </w:rPr>
        <w:t xml:space="preserve">. </w:t>
      </w:r>
      <w:r w:rsidR="00E46EEE" w:rsidRPr="00A122D2">
        <w:rPr>
          <w:rFonts w:asciiTheme="minorBidi" w:hAnsiTheme="minorBidi"/>
          <w:sz w:val="24"/>
          <w:szCs w:val="24"/>
        </w:rPr>
        <w:t>R</w:t>
      </w:r>
      <w:r>
        <w:rPr>
          <w:rFonts w:asciiTheme="minorBidi" w:hAnsiTheme="minorBidi"/>
          <w:sz w:val="24"/>
          <w:szCs w:val="24"/>
        </w:rPr>
        <w:t>.</w:t>
      </w:r>
      <w:r w:rsidR="00E46EEE" w:rsidRPr="00A122D2">
        <w:rPr>
          <w:rFonts w:asciiTheme="minorBidi" w:hAnsiTheme="minorBidi"/>
          <w:sz w:val="24"/>
          <w:szCs w:val="24"/>
        </w:rPr>
        <w:t xml:space="preserve"> Shimon adopted an interesting theory known as </w:t>
      </w:r>
      <w:r>
        <w:rPr>
          <w:rFonts w:asciiTheme="minorBidi" w:hAnsiTheme="minorBidi"/>
          <w:sz w:val="24"/>
          <w:szCs w:val="24"/>
        </w:rPr>
        <w:t>“</w:t>
      </w:r>
      <w:r>
        <w:rPr>
          <w:rFonts w:asciiTheme="minorBidi" w:hAnsiTheme="minorBidi"/>
          <w:i/>
          <w:iCs/>
          <w:sz w:val="24"/>
          <w:szCs w:val="24"/>
        </w:rPr>
        <w:t>kol h</w:t>
      </w:r>
      <w:r w:rsidR="00E46EEE" w:rsidRPr="00A122D2">
        <w:rPr>
          <w:rFonts w:asciiTheme="minorBidi" w:hAnsiTheme="minorBidi"/>
          <w:i/>
          <w:iCs/>
          <w:sz w:val="24"/>
          <w:szCs w:val="24"/>
        </w:rPr>
        <w:t>a</w:t>
      </w:r>
      <w:r w:rsidR="00A122D2" w:rsidRPr="00A122D2">
        <w:rPr>
          <w:rFonts w:asciiTheme="minorBidi" w:hAnsiTheme="minorBidi"/>
          <w:i/>
          <w:iCs/>
          <w:sz w:val="24"/>
          <w:szCs w:val="24"/>
        </w:rPr>
        <w:t>-gore</w:t>
      </w:r>
      <w:r w:rsidR="00E46EEE" w:rsidRPr="00A122D2">
        <w:rPr>
          <w:rFonts w:asciiTheme="minorBidi" w:hAnsiTheme="minorBidi"/>
          <w:i/>
          <w:iCs/>
          <w:sz w:val="24"/>
          <w:szCs w:val="24"/>
        </w:rPr>
        <w:t>m l</w:t>
      </w:r>
      <w:r w:rsidR="00A122D2" w:rsidRPr="00A122D2">
        <w:rPr>
          <w:rFonts w:asciiTheme="minorBidi" w:hAnsiTheme="minorBidi"/>
          <w:i/>
          <w:iCs/>
          <w:sz w:val="24"/>
          <w:szCs w:val="24"/>
        </w:rPr>
        <w:t>e-</w:t>
      </w:r>
      <w:r w:rsidR="00E46EEE" w:rsidRPr="00A122D2">
        <w:rPr>
          <w:rFonts w:asciiTheme="minorBidi" w:hAnsiTheme="minorBidi"/>
          <w:i/>
          <w:iCs/>
          <w:sz w:val="24"/>
          <w:szCs w:val="24"/>
        </w:rPr>
        <w:t>mammon k</w:t>
      </w:r>
      <w:r w:rsidR="00A122D2" w:rsidRPr="00A122D2">
        <w:rPr>
          <w:rFonts w:asciiTheme="minorBidi" w:hAnsiTheme="minorBidi"/>
          <w:i/>
          <w:iCs/>
          <w:sz w:val="24"/>
          <w:szCs w:val="24"/>
        </w:rPr>
        <w:t>e-</w:t>
      </w:r>
      <w:r w:rsidR="00E46EEE" w:rsidRPr="00A122D2">
        <w:rPr>
          <w:rFonts w:asciiTheme="minorBidi" w:hAnsiTheme="minorBidi"/>
          <w:i/>
          <w:iCs/>
          <w:sz w:val="24"/>
          <w:szCs w:val="24"/>
        </w:rPr>
        <w:t>mammon dami</w:t>
      </w:r>
      <w:r>
        <w:rPr>
          <w:rFonts w:asciiTheme="minorBidi" w:hAnsiTheme="minorBidi"/>
          <w:sz w:val="24"/>
          <w:szCs w:val="24"/>
        </w:rPr>
        <w:t xml:space="preserve">” – </w:t>
      </w:r>
      <w:r w:rsidR="00E46EEE" w:rsidRPr="00A122D2">
        <w:rPr>
          <w:rFonts w:asciiTheme="minorBidi" w:hAnsiTheme="minorBidi"/>
          <w:sz w:val="24"/>
          <w:szCs w:val="24"/>
        </w:rPr>
        <w:t xml:space="preserve">items </w:t>
      </w:r>
      <w:r>
        <w:rPr>
          <w:rFonts w:asciiTheme="minorBidi" w:hAnsiTheme="minorBidi"/>
          <w:sz w:val="24"/>
          <w:szCs w:val="24"/>
        </w:rPr>
        <w:t>that</w:t>
      </w:r>
      <w:r w:rsidR="00E46EEE" w:rsidRPr="00A122D2">
        <w:rPr>
          <w:rFonts w:asciiTheme="minorBidi" w:hAnsiTheme="minorBidi"/>
          <w:sz w:val="24"/>
          <w:szCs w:val="24"/>
        </w:rPr>
        <w:t xml:space="preserve"> provide this benefit are considered equivalent to legally owned items.</w:t>
      </w:r>
      <w:r w:rsidR="006916D5" w:rsidRPr="00A122D2">
        <w:rPr>
          <w:rFonts w:asciiTheme="minorBidi" w:hAnsiTheme="minorBidi"/>
          <w:sz w:val="24"/>
          <w:szCs w:val="24"/>
        </w:rPr>
        <w:t xml:space="preserve"> Consequently</w:t>
      </w:r>
      <w:r>
        <w:rPr>
          <w:rFonts w:asciiTheme="minorBidi" w:hAnsiTheme="minorBidi"/>
          <w:sz w:val="24"/>
          <w:szCs w:val="24"/>
        </w:rPr>
        <w:t>,</w:t>
      </w:r>
      <w:r w:rsidR="006916D5" w:rsidRPr="00A122D2">
        <w:rPr>
          <w:rFonts w:asciiTheme="minorBidi" w:hAnsiTheme="minorBidi"/>
          <w:sz w:val="24"/>
          <w:szCs w:val="24"/>
        </w:rPr>
        <w:t xml:space="preserve"> if someone steals a </w:t>
      </w:r>
      <w:r w:rsidR="006916D5" w:rsidRPr="00A122D2">
        <w:rPr>
          <w:rFonts w:asciiTheme="minorBidi" w:hAnsiTheme="minorBidi"/>
          <w:i/>
          <w:iCs/>
          <w:sz w:val="24"/>
          <w:szCs w:val="24"/>
        </w:rPr>
        <w:t>korban</w:t>
      </w:r>
      <w:r>
        <w:rPr>
          <w:rFonts w:asciiTheme="minorBidi" w:hAnsiTheme="minorBidi"/>
          <w:sz w:val="24"/>
          <w:szCs w:val="24"/>
        </w:rPr>
        <w:t>,</w:t>
      </w:r>
      <w:r w:rsidR="006916D5" w:rsidRPr="00A122D2">
        <w:rPr>
          <w:rFonts w:asciiTheme="minorBidi" w:hAnsiTheme="minorBidi"/>
          <w:sz w:val="24"/>
          <w:szCs w:val="24"/>
        </w:rPr>
        <w:t xml:space="preserve"> he is hala</w:t>
      </w:r>
      <w:r w:rsidR="00A122D2">
        <w:rPr>
          <w:rFonts w:asciiTheme="minorBidi" w:hAnsiTheme="minorBidi"/>
          <w:sz w:val="24"/>
          <w:szCs w:val="24"/>
        </w:rPr>
        <w:t>k</w:t>
      </w:r>
      <w:r w:rsidR="006916D5" w:rsidRPr="00A122D2">
        <w:rPr>
          <w:rFonts w:asciiTheme="minorBidi" w:hAnsiTheme="minorBidi"/>
          <w:sz w:val="24"/>
          <w:szCs w:val="24"/>
        </w:rPr>
        <w:t>hi</w:t>
      </w:r>
      <w:r w:rsidR="00A122D2">
        <w:rPr>
          <w:rFonts w:asciiTheme="minorBidi" w:hAnsiTheme="minorBidi"/>
          <w:sz w:val="24"/>
          <w:szCs w:val="24"/>
        </w:rPr>
        <w:t>c</w:t>
      </w:r>
      <w:r w:rsidR="006916D5" w:rsidRPr="00A122D2">
        <w:rPr>
          <w:rFonts w:asciiTheme="minorBidi" w:hAnsiTheme="minorBidi"/>
          <w:sz w:val="24"/>
          <w:szCs w:val="24"/>
        </w:rPr>
        <w:t xml:space="preserve">ally obligated to compensate the original owner who dedicated the </w:t>
      </w:r>
      <w:r w:rsidR="006916D5" w:rsidRPr="00A122D2">
        <w:rPr>
          <w:rFonts w:asciiTheme="minorBidi" w:hAnsiTheme="minorBidi"/>
          <w:i/>
          <w:iCs/>
          <w:sz w:val="24"/>
          <w:szCs w:val="24"/>
        </w:rPr>
        <w:t>korban</w:t>
      </w:r>
      <w:r w:rsidR="006916D5" w:rsidRPr="00A122D2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Even t</w:t>
      </w:r>
      <w:r w:rsidR="006916D5" w:rsidRPr="00A122D2">
        <w:rPr>
          <w:rFonts w:asciiTheme="minorBidi" w:hAnsiTheme="minorBidi"/>
          <w:sz w:val="24"/>
          <w:szCs w:val="24"/>
        </w:rPr>
        <w:t>hough the original owner i</w:t>
      </w:r>
      <w:r w:rsidR="00A122D2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 no</w:t>
      </w:r>
      <w:r w:rsidR="00A122D2">
        <w:rPr>
          <w:rFonts w:asciiTheme="minorBidi" w:hAnsiTheme="minorBidi"/>
          <w:sz w:val="24"/>
          <w:szCs w:val="24"/>
        </w:rPr>
        <w:t>t in full legal possession</w:t>
      </w:r>
      <w:r>
        <w:rPr>
          <w:rFonts w:asciiTheme="minorBidi" w:hAnsiTheme="minorBidi"/>
          <w:sz w:val="24"/>
          <w:szCs w:val="24"/>
        </w:rPr>
        <w:t>,</w:t>
      </w:r>
      <w:r w:rsidR="00A122D2">
        <w:rPr>
          <w:rFonts w:asciiTheme="minorBidi" w:hAnsiTheme="minorBidi"/>
          <w:sz w:val="24"/>
          <w:szCs w:val="24"/>
        </w:rPr>
        <w:t xml:space="preserve"> </w:t>
      </w:r>
      <w:r w:rsidR="006916D5" w:rsidRPr="00A122D2">
        <w:rPr>
          <w:rFonts w:asciiTheme="minorBidi" w:hAnsiTheme="minorBidi"/>
          <w:sz w:val="24"/>
          <w:szCs w:val="24"/>
        </w:rPr>
        <w:t xml:space="preserve">as the </w:t>
      </w:r>
      <w:r w:rsidR="006916D5" w:rsidRPr="004E387B">
        <w:rPr>
          <w:rFonts w:asciiTheme="minorBidi" w:hAnsiTheme="minorBidi"/>
          <w:i/>
          <w:iCs/>
          <w:sz w:val="24"/>
          <w:szCs w:val="24"/>
        </w:rPr>
        <w:t>korban</w:t>
      </w:r>
      <w:r w:rsidR="006916D5" w:rsidRPr="00A122D2">
        <w:rPr>
          <w:rFonts w:asciiTheme="minorBidi" w:hAnsiTheme="minorBidi"/>
          <w:sz w:val="24"/>
          <w:szCs w:val="24"/>
        </w:rPr>
        <w:t xml:space="preserve"> is legally owned by </w:t>
      </w:r>
      <w:r w:rsidR="006916D5" w:rsidRPr="00A122D2">
        <w:rPr>
          <w:rFonts w:asciiTheme="minorBidi" w:hAnsiTheme="minorBidi"/>
          <w:i/>
          <w:iCs/>
          <w:sz w:val="24"/>
          <w:szCs w:val="24"/>
        </w:rPr>
        <w:t>hekdesh</w:t>
      </w:r>
      <w:r>
        <w:rPr>
          <w:rFonts w:asciiTheme="minorBidi" w:hAnsiTheme="minorBidi"/>
          <w:sz w:val="24"/>
          <w:szCs w:val="24"/>
        </w:rPr>
        <w:t>,</w:t>
      </w:r>
      <w:r w:rsidR="006916D5" w:rsidRPr="00A122D2">
        <w:rPr>
          <w:rFonts w:asciiTheme="minorBidi" w:hAnsiTheme="minorBidi"/>
          <w:sz w:val="24"/>
          <w:szCs w:val="24"/>
        </w:rPr>
        <w:t xml:space="preserve"> </w:t>
      </w:r>
      <w:r w:rsidR="004B3BAB">
        <w:rPr>
          <w:rFonts w:asciiTheme="minorBidi" w:hAnsiTheme="minorBidi"/>
          <w:sz w:val="24"/>
          <w:szCs w:val="24"/>
        </w:rPr>
        <w:t>the original owner</w:t>
      </w:r>
      <w:r w:rsidR="006916D5" w:rsidRPr="00A122D2">
        <w:rPr>
          <w:rFonts w:asciiTheme="minorBidi" w:hAnsiTheme="minorBidi"/>
          <w:sz w:val="24"/>
          <w:szCs w:val="24"/>
        </w:rPr>
        <w:t xml:space="preserve"> still receives compensation for this </w:t>
      </w:r>
      <w:r w:rsidR="006916D5" w:rsidRPr="00A122D2">
        <w:rPr>
          <w:rFonts w:asciiTheme="minorBidi" w:hAnsiTheme="minorBidi"/>
          <w:i/>
          <w:iCs/>
          <w:sz w:val="24"/>
          <w:szCs w:val="24"/>
        </w:rPr>
        <w:t>gorem l</w:t>
      </w:r>
      <w:r w:rsidR="00A122D2" w:rsidRPr="00A122D2">
        <w:rPr>
          <w:rFonts w:asciiTheme="minorBidi" w:hAnsiTheme="minorBidi"/>
          <w:i/>
          <w:iCs/>
          <w:sz w:val="24"/>
          <w:szCs w:val="24"/>
        </w:rPr>
        <w:t>e-</w:t>
      </w:r>
      <w:r w:rsidR="006916D5" w:rsidRPr="00A122D2">
        <w:rPr>
          <w:rFonts w:asciiTheme="minorBidi" w:hAnsiTheme="minorBidi"/>
          <w:i/>
          <w:iCs/>
          <w:sz w:val="24"/>
          <w:szCs w:val="24"/>
        </w:rPr>
        <w:t>mammon</w:t>
      </w:r>
      <w:r w:rsidR="004B3BA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B3BAB" w:rsidRPr="004B3BAB">
        <w:rPr>
          <w:rFonts w:asciiTheme="minorBidi" w:hAnsiTheme="minorBidi"/>
          <w:sz w:val="24"/>
          <w:szCs w:val="24"/>
        </w:rPr>
        <w:t>theft</w:t>
      </w:r>
      <w:r w:rsidR="006916D5" w:rsidRPr="00A122D2">
        <w:rPr>
          <w:rFonts w:asciiTheme="minorBidi" w:hAnsiTheme="minorBidi"/>
          <w:sz w:val="24"/>
          <w:szCs w:val="24"/>
        </w:rPr>
        <w:t xml:space="preserve">. </w:t>
      </w:r>
      <w:r w:rsidR="005116F3" w:rsidRPr="00A122D2">
        <w:rPr>
          <w:rFonts w:asciiTheme="minorBidi" w:hAnsiTheme="minorBidi"/>
          <w:sz w:val="24"/>
          <w:szCs w:val="24"/>
        </w:rPr>
        <w:t xml:space="preserve">This </w:t>
      </w:r>
      <w:r w:rsidR="005116F3" w:rsidRPr="00A122D2">
        <w:rPr>
          <w:rFonts w:asciiTheme="minorBidi" w:hAnsiTheme="minorBidi"/>
          <w:i/>
          <w:iCs/>
          <w:sz w:val="24"/>
          <w:szCs w:val="24"/>
        </w:rPr>
        <w:t>shiur</w:t>
      </w:r>
      <w:r w:rsidR="005116F3" w:rsidRPr="00A122D2">
        <w:rPr>
          <w:rFonts w:asciiTheme="minorBidi" w:hAnsiTheme="minorBidi"/>
          <w:sz w:val="24"/>
          <w:szCs w:val="24"/>
        </w:rPr>
        <w:t xml:space="preserve"> will explore the nature of R</w:t>
      </w:r>
      <w:r>
        <w:rPr>
          <w:rFonts w:asciiTheme="minorBidi" w:hAnsiTheme="minorBidi"/>
          <w:sz w:val="24"/>
          <w:szCs w:val="24"/>
        </w:rPr>
        <w:t>.</w:t>
      </w:r>
      <w:r w:rsidR="005116F3" w:rsidRPr="00A122D2">
        <w:rPr>
          <w:rFonts w:asciiTheme="minorBidi" w:hAnsiTheme="minorBidi"/>
          <w:sz w:val="24"/>
          <w:szCs w:val="24"/>
        </w:rPr>
        <w:t xml:space="preserve"> Shimon’s </w:t>
      </w:r>
      <w:r w:rsidR="005116F3" w:rsidRPr="00A122D2">
        <w:rPr>
          <w:rFonts w:asciiTheme="minorBidi" w:hAnsiTheme="minorBidi"/>
          <w:i/>
          <w:iCs/>
          <w:sz w:val="24"/>
          <w:szCs w:val="24"/>
        </w:rPr>
        <w:t>chiddush</w:t>
      </w:r>
      <w:r w:rsidR="005116F3" w:rsidRPr="00A122D2">
        <w:rPr>
          <w:rFonts w:asciiTheme="minorBidi" w:hAnsiTheme="minorBidi"/>
          <w:sz w:val="24"/>
          <w:szCs w:val="24"/>
        </w:rPr>
        <w:t>.</w:t>
      </w:r>
    </w:p>
    <w:p w14:paraId="19D865CD" w14:textId="77777777" w:rsidR="004B3BAB" w:rsidRDefault="004B3BAB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F984D73" w14:textId="22C16A7F" w:rsidR="005116F3" w:rsidRDefault="005116F3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122D2">
        <w:rPr>
          <w:rFonts w:asciiTheme="minorBidi" w:hAnsiTheme="minorBidi"/>
          <w:sz w:val="24"/>
          <w:szCs w:val="24"/>
        </w:rPr>
        <w:t>The question of how to understand R</w:t>
      </w:r>
      <w:r w:rsidR="004E387B">
        <w:rPr>
          <w:rFonts w:asciiTheme="minorBidi" w:hAnsiTheme="minorBidi"/>
          <w:sz w:val="24"/>
          <w:szCs w:val="24"/>
        </w:rPr>
        <w:t>.</w:t>
      </w:r>
      <w:r w:rsidRPr="00A122D2">
        <w:rPr>
          <w:rFonts w:asciiTheme="minorBidi" w:hAnsiTheme="minorBidi"/>
          <w:sz w:val="24"/>
          <w:szCs w:val="24"/>
        </w:rPr>
        <w:t xml:space="preserve"> Shimon emerges from the syntax of his </w:t>
      </w:r>
      <w:r w:rsidR="004E387B">
        <w:rPr>
          <w:rFonts w:asciiTheme="minorBidi" w:hAnsiTheme="minorBidi"/>
          <w:sz w:val="24"/>
          <w:szCs w:val="24"/>
        </w:rPr>
        <w:t>principle. In</w:t>
      </w:r>
      <w:r w:rsidRPr="00A122D2">
        <w:rPr>
          <w:rFonts w:asciiTheme="minorBidi" w:hAnsiTheme="minorBidi"/>
          <w:sz w:val="24"/>
          <w:szCs w:val="24"/>
        </w:rPr>
        <w:t xml:space="preserve"> asserting that a </w:t>
      </w:r>
      <w:r w:rsidRPr="00A122D2">
        <w:rPr>
          <w:rFonts w:asciiTheme="minorBidi" w:hAnsiTheme="minorBidi"/>
          <w:i/>
          <w:iCs/>
          <w:sz w:val="24"/>
          <w:szCs w:val="24"/>
        </w:rPr>
        <w:t>gorem l</w:t>
      </w:r>
      <w:r w:rsidR="00A122D2">
        <w:rPr>
          <w:rFonts w:asciiTheme="minorBidi" w:hAnsiTheme="minorBidi"/>
          <w:i/>
          <w:iCs/>
          <w:sz w:val="24"/>
          <w:szCs w:val="24"/>
        </w:rPr>
        <w:t>e-</w:t>
      </w:r>
      <w:r w:rsidRPr="00A122D2">
        <w:rPr>
          <w:rFonts w:asciiTheme="minorBidi" w:hAnsiTheme="minorBidi"/>
          <w:i/>
          <w:iCs/>
          <w:sz w:val="24"/>
          <w:szCs w:val="24"/>
        </w:rPr>
        <w:t>mammon</w:t>
      </w:r>
      <w:r w:rsidRPr="00A122D2">
        <w:rPr>
          <w:rFonts w:asciiTheme="minorBidi" w:hAnsiTheme="minorBidi"/>
          <w:sz w:val="24"/>
          <w:szCs w:val="24"/>
        </w:rPr>
        <w:t xml:space="preserve"> is </w:t>
      </w:r>
      <w:r w:rsidR="004E387B">
        <w:rPr>
          <w:rFonts w:asciiTheme="minorBidi" w:hAnsiTheme="minorBidi"/>
          <w:sz w:val="24"/>
          <w:szCs w:val="24"/>
        </w:rPr>
        <w:t>“</w:t>
      </w:r>
      <w:r w:rsidR="00A122D2" w:rsidRPr="004E387B">
        <w:rPr>
          <w:rFonts w:asciiTheme="minorBidi" w:hAnsiTheme="minorBidi"/>
          <w:b/>
          <w:bCs/>
          <w:i/>
          <w:iCs/>
          <w:sz w:val="24"/>
          <w:szCs w:val="24"/>
        </w:rPr>
        <w:t>ke</w:t>
      </w:r>
      <w:r w:rsidR="00A122D2" w:rsidRPr="00A122D2">
        <w:rPr>
          <w:rFonts w:asciiTheme="minorBidi" w:hAnsiTheme="minorBidi"/>
          <w:i/>
          <w:iCs/>
          <w:sz w:val="24"/>
          <w:szCs w:val="24"/>
        </w:rPr>
        <w:t>-</w:t>
      </w:r>
      <w:r w:rsidRPr="00A122D2">
        <w:rPr>
          <w:rFonts w:asciiTheme="minorBidi" w:hAnsiTheme="minorBidi"/>
          <w:i/>
          <w:iCs/>
          <w:sz w:val="24"/>
          <w:szCs w:val="24"/>
        </w:rPr>
        <w:t>mammon</w:t>
      </w:r>
      <w:r w:rsidR="004E387B">
        <w:rPr>
          <w:rFonts w:asciiTheme="minorBidi" w:hAnsiTheme="minorBidi"/>
          <w:sz w:val="24"/>
          <w:szCs w:val="24"/>
        </w:rPr>
        <w:t>,”</w:t>
      </w:r>
      <w:r w:rsidRPr="00A122D2">
        <w:rPr>
          <w:rFonts w:asciiTheme="minorBidi" w:hAnsiTheme="minorBidi"/>
          <w:sz w:val="24"/>
          <w:szCs w:val="24"/>
        </w:rPr>
        <w:t xml:space="preserve"> R</w:t>
      </w:r>
      <w:r w:rsidR="004E387B">
        <w:rPr>
          <w:rFonts w:asciiTheme="minorBidi" w:hAnsiTheme="minorBidi"/>
          <w:sz w:val="24"/>
          <w:szCs w:val="24"/>
        </w:rPr>
        <w:t>.</w:t>
      </w:r>
      <w:r w:rsidRPr="00A122D2">
        <w:rPr>
          <w:rFonts w:asciiTheme="minorBidi" w:hAnsiTheme="minorBidi"/>
          <w:sz w:val="24"/>
          <w:szCs w:val="24"/>
        </w:rPr>
        <w:t xml:space="preserve"> Shimon </w:t>
      </w:r>
      <w:r w:rsidR="00A122D2" w:rsidRPr="00A122D2">
        <w:rPr>
          <w:rFonts w:asciiTheme="minorBidi" w:hAnsiTheme="minorBidi"/>
          <w:sz w:val="24"/>
          <w:szCs w:val="24"/>
        </w:rPr>
        <w:t>employ</w:t>
      </w:r>
      <w:r w:rsidR="004E387B">
        <w:rPr>
          <w:rFonts w:asciiTheme="minorBidi" w:hAnsiTheme="minorBidi"/>
          <w:sz w:val="24"/>
          <w:szCs w:val="24"/>
        </w:rPr>
        <w:t>s</w:t>
      </w:r>
      <w:r w:rsidRPr="00A122D2">
        <w:rPr>
          <w:rFonts w:asciiTheme="minorBidi" w:hAnsiTheme="minorBidi"/>
          <w:sz w:val="24"/>
          <w:szCs w:val="24"/>
        </w:rPr>
        <w:t xml:space="preserve"> the letter </w:t>
      </w:r>
      <w:r w:rsidR="004E387B">
        <w:rPr>
          <w:rFonts w:asciiTheme="minorBidi" w:hAnsiTheme="minorBidi"/>
          <w:i/>
          <w:iCs/>
          <w:sz w:val="24"/>
          <w:szCs w:val="24"/>
        </w:rPr>
        <w:t>ka</w:t>
      </w:r>
      <w:r w:rsidRPr="00A122D2">
        <w:rPr>
          <w:rFonts w:asciiTheme="minorBidi" w:hAnsiTheme="minorBidi"/>
          <w:i/>
          <w:iCs/>
          <w:sz w:val="24"/>
          <w:szCs w:val="24"/>
        </w:rPr>
        <w:t>f</w:t>
      </w:r>
      <w:r w:rsidR="00A122D2">
        <w:rPr>
          <w:rFonts w:asciiTheme="minorBidi" w:hAnsiTheme="minorBidi"/>
          <w:sz w:val="24"/>
          <w:szCs w:val="24"/>
        </w:rPr>
        <w:t xml:space="preserve"> </w:t>
      </w:r>
      <w:r w:rsidRPr="00A122D2">
        <w:rPr>
          <w:rFonts w:asciiTheme="minorBidi" w:hAnsiTheme="minorBidi"/>
          <w:sz w:val="24"/>
          <w:szCs w:val="24"/>
        </w:rPr>
        <w:t xml:space="preserve">to create </w:t>
      </w:r>
      <w:r w:rsidR="004E387B">
        <w:rPr>
          <w:rFonts w:asciiTheme="minorBidi" w:hAnsiTheme="minorBidi"/>
          <w:sz w:val="24"/>
          <w:szCs w:val="24"/>
        </w:rPr>
        <w:t>an</w:t>
      </w:r>
      <w:r w:rsidRPr="00A122D2">
        <w:rPr>
          <w:rFonts w:asciiTheme="minorBidi" w:hAnsiTheme="minorBidi"/>
          <w:sz w:val="24"/>
          <w:szCs w:val="24"/>
        </w:rPr>
        <w:t xml:space="preserve"> analogy. </w:t>
      </w:r>
      <w:r w:rsidR="004E387B">
        <w:rPr>
          <w:rFonts w:asciiTheme="minorBidi" w:hAnsiTheme="minorBidi"/>
          <w:sz w:val="24"/>
          <w:szCs w:val="24"/>
        </w:rPr>
        <w:t>The “</w:t>
      </w:r>
      <w:r w:rsidR="004E387B">
        <w:rPr>
          <w:rFonts w:asciiTheme="minorBidi" w:hAnsiTheme="minorBidi"/>
          <w:i/>
          <w:iCs/>
          <w:sz w:val="24"/>
          <w:szCs w:val="24"/>
        </w:rPr>
        <w:t>ka</w:t>
      </w:r>
      <w:r w:rsidRPr="00A122D2">
        <w:rPr>
          <w:rFonts w:asciiTheme="minorBidi" w:hAnsiTheme="minorBidi"/>
          <w:i/>
          <w:iCs/>
          <w:sz w:val="24"/>
          <w:szCs w:val="24"/>
        </w:rPr>
        <w:t>f ha</w:t>
      </w:r>
      <w:r w:rsidR="004E387B">
        <w:rPr>
          <w:rFonts w:asciiTheme="minorBidi" w:hAnsiTheme="minorBidi"/>
          <w:i/>
          <w:iCs/>
          <w:sz w:val="24"/>
          <w:szCs w:val="24"/>
        </w:rPr>
        <w:t>-</w:t>
      </w:r>
      <w:r w:rsidRPr="00A122D2">
        <w:rPr>
          <w:rFonts w:asciiTheme="minorBidi" w:hAnsiTheme="minorBidi"/>
          <w:i/>
          <w:iCs/>
          <w:sz w:val="24"/>
          <w:szCs w:val="24"/>
        </w:rPr>
        <w:t>dimayon</w:t>
      </w:r>
      <w:r w:rsidR="004E387B">
        <w:rPr>
          <w:rFonts w:asciiTheme="minorBidi" w:hAnsiTheme="minorBidi"/>
          <w:sz w:val="24"/>
          <w:szCs w:val="24"/>
        </w:rPr>
        <w:t>” associates two items –</w:t>
      </w:r>
      <w:r w:rsidR="00D06111" w:rsidRPr="00A122D2">
        <w:rPr>
          <w:rFonts w:asciiTheme="minorBidi" w:hAnsiTheme="minorBidi"/>
          <w:sz w:val="24"/>
          <w:szCs w:val="24"/>
        </w:rPr>
        <w:t xml:space="preserve"> a kn</w:t>
      </w:r>
      <w:r w:rsidR="00A122D2">
        <w:rPr>
          <w:rFonts w:asciiTheme="minorBidi" w:hAnsiTheme="minorBidi"/>
          <w:sz w:val="24"/>
          <w:szCs w:val="24"/>
        </w:rPr>
        <w:t>own template and a derivative</w:t>
      </w:r>
      <w:r w:rsidR="004E387B">
        <w:rPr>
          <w:rFonts w:asciiTheme="minorBidi" w:hAnsiTheme="minorBidi"/>
          <w:sz w:val="24"/>
          <w:szCs w:val="24"/>
        </w:rPr>
        <w:t>. I</w:t>
      </w:r>
      <w:r w:rsidR="00D06111" w:rsidRPr="00A122D2">
        <w:rPr>
          <w:rFonts w:asciiTheme="minorBidi" w:hAnsiTheme="minorBidi"/>
          <w:sz w:val="24"/>
          <w:szCs w:val="24"/>
        </w:rPr>
        <w:t>n this case</w:t>
      </w:r>
      <w:r w:rsidR="004E387B">
        <w:rPr>
          <w:rFonts w:asciiTheme="minorBidi" w:hAnsiTheme="minorBidi"/>
          <w:sz w:val="24"/>
          <w:szCs w:val="24"/>
        </w:rPr>
        <w:t>,</w:t>
      </w:r>
      <w:r w:rsidR="00D06111" w:rsidRPr="00A122D2">
        <w:rPr>
          <w:rFonts w:asciiTheme="minorBidi" w:hAnsiTheme="minorBidi"/>
          <w:sz w:val="24"/>
          <w:szCs w:val="24"/>
        </w:rPr>
        <w:t xml:space="preserve"> the known template is legally owned </w:t>
      </w:r>
      <w:r w:rsidR="00D06111" w:rsidRPr="00A122D2">
        <w:rPr>
          <w:rFonts w:asciiTheme="minorBidi" w:hAnsiTheme="minorBidi"/>
          <w:i/>
          <w:iCs/>
          <w:sz w:val="24"/>
          <w:szCs w:val="24"/>
        </w:rPr>
        <w:t>mammon</w:t>
      </w:r>
      <w:r w:rsidR="004E387B">
        <w:rPr>
          <w:rFonts w:asciiTheme="minorBidi" w:hAnsiTheme="minorBidi"/>
          <w:sz w:val="24"/>
          <w:szCs w:val="24"/>
        </w:rPr>
        <w:t>,</w:t>
      </w:r>
      <w:r w:rsidR="00D06111" w:rsidRPr="00A122D2">
        <w:rPr>
          <w:rFonts w:asciiTheme="minorBidi" w:hAnsiTheme="minorBidi"/>
          <w:sz w:val="24"/>
          <w:szCs w:val="24"/>
        </w:rPr>
        <w:t xml:space="preserve"> while the derivative is </w:t>
      </w:r>
      <w:r w:rsidR="006916D5" w:rsidRPr="00A122D2">
        <w:rPr>
          <w:rFonts w:asciiTheme="minorBidi" w:hAnsiTheme="minorBidi"/>
          <w:sz w:val="24"/>
          <w:szCs w:val="24"/>
        </w:rPr>
        <w:t xml:space="preserve">an item </w:t>
      </w:r>
      <w:r w:rsidR="004E387B">
        <w:rPr>
          <w:rFonts w:asciiTheme="minorBidi" w:hAnsiTheme="minorBidi"/>
          <w:sz w:val="24"/>
          <w:szCs w:val="24"/>
        </w:rPr>
        <w:t>that</w:t>
      </w:r>
      <w:r w:rsidR="00A122D2">
        <w:rPr>
          <w:rFonts w:asciiTheme="minorBidi" w:hAnsiTheme="minorBidi"/>
          <w:sz w:val="24"/>
          <w:szCs w:val="24"/>
        </w:rPr>
        <w:t xml:space="preserve"> provides monetary </w:t>
      </w:r>
      <w:r w:rsidR="00A122D2">
        <w:rPr>
          <w:rFonts w:asciiTheme="minorBidi" w:hAnsiTheme="minorBidi"/>
          <w:sz w:val="24"/>
          <w:szCs w:val="24"/>
        </w:rPr>
        <w:lastRenderedPageBreak/>
        <w:t>interest (</w:t>
      </w:r>
      <w:r w:rsidR="006916D5" w:rsidRPr="00A122D2">
        <w:rPr>
          <w:rFonts w:asciiTheme="minorBidi" w:hAnsiTheme="minorBidi"/>
          <w:i/>
          <w:iCs/>
          <w:sz w:val="24"/>
          <w:szCs w:val="24"/>
        </w:rPr>
        <w:t>gorem</w:t>
      </w:r>
      <w:r w:rsidR="006916D5" w:rsidRPr="00A122D2">
        <w:rPr>
          <w:rFonts w:asciiTheme="minorBidi" w:hAnsiTheme="minorBidi"/>
          <w:sz w:val="24"/>
          <w:szCs w:val="24"/>
        </w:rPr>
        <w:t xml:space="preserve"> </w:t>
      </w:r>
      <w:r w:rsidR="006916D5" w:rsidRPr="00A122D2">
        <w:rPr>
          <w:rFonts w:asciiTheme="minorBidi" w:hAnsiTheme="minorBidi"/>
          <w:i/>
          <w:iCs/>
          <w:sz w:val="24"/>
          <w:szCs w:val="24"/>
        </w:rPr>
        <w:t>l</w:t>
      </w:r>
      <w:r w:rsidR="00A122D2" w:rsidRPr="00A122D2">
        <w:rPr>
          <w:rFonts w:asciiTheme="minorBidi" w:hAnsiTheme="minorBidi"/>
          <w:i/>
          <w:iCs/>
          <w:sz w:val="24"/>
          <w:szCs w:val="24"/>
        </w:rPr>
        <w:t>e-</w:t>
      </w:r>
      <w:r w:rsidR="006916D5" w:rsidRPr="00A122D2">
        <w:rPr>
          <w:rFonts w:asciiTheme="minorBidi" w:hAnsiTheme="minorBidi"/>
          <w:i/>
          <w:iCs/>
          <w:sz w:val="24"/>
          <w:szCs w:val="24"/>
        </w:rPr>
        <w:t>mammon</w:t>
      </w:r>
      <w:r w:rsidR="00A122D2">
        <w:rPr>
          <w:rFonts w:asciiTheme="minorBidi" w:hAnsiTheme="minorBidi"/>
          <w:sz w:val="24"/>
          <w:szCs w:val="24"/>
        </w:rPr>
        <w:t>)</w:t>
      </w:r>
      <w:r w:rsidR="006916D5" w:rsidRPr="00A122D2">
        <w:rPr>
          <w:rFonts w:asciiTheme="minorBidi" w:hAnsiTheme="minorBidi"/>
          <w:sz w:val="24"/>
          <w:szCs w:val="24"/>
        </w:rPr>
        <w:t xml:space="preserve">. A strict reading of this association would assume absolute </w:t>
      </w:r>
      <w:r w:rsidR="006916D5" w:rsidRPr="004B3BAB">
        <w:rPr>
          <w:rFonts w:asciiTheme="minorBidi" w:hAnsiTheme="minorBidi"/>
          <w:b/>
          <w:bCs/>
          <w:sz w:val="24"/>
          <w:szCs w:val="24"/>
        </w:rPr>
        <w:t>parity</w:t>
      </w:r>
      <w:r w:rsidR="004E387B">
        <w:rPr>
          <w:rFonts w:asciiTheme="minorBidi" w:hAnsiTheme="minorBidi"/>
          <w:sz w:val="24"/>
          <w:szCs w:val="24"/>
        </w:rPr>
        <w:t>;</w:t>
      </w:r>
      <w:r w:rsidR="006916D5" w:rsidRPr="00A122D2">
        <w:rPr>
          <w:rFonts w:asciiTheme="minorBidi" w:hAnsiTheme="minorBidi"/>
          <w:sz w:val="24"/>
          <w:szCs w:val="24"/>
        </w:rPr>
        <w:t xml:space="preserve"> the derivative is identical to the template. A looser reading would merely assume similarity of </w:t>
      </w:r>
      <w:r w:rsidR="006916D5" w:rsidRPr="004E387B">
        <w:rPr>
          <w:rFonts w:asciiTheme="minorBidi" w:hAnsiTheme="minorBidi"/>
          <w:i/>
          <w:iCs/>
          <w:sz w:val="24"/>
          <w:szCs w:val="24"/>
        </w:rPr>
        <w:t>hala</w:t>
      </w:r>
      <w:r w:rsidR="00A122D2" w:rsidRPr="004E387B">
        <w:rPr>
          <w:rFonts w:asciiTheme="minorBidi" w:hAnsiTheme="minorBidi"/>
          <w:i/>
          <w:iCs/>
          <w:sz w:val="24"/>
          <w:szCs w:val="24"/>
        </w:rPr>
        <w:t>k</w:t>
      </w:r>
      <w:r w:rsidR="006916D5" w:rsidRPr="004E387B">
        <w:rPr>
          <w:rFonts w:asciiTheme="minorBidi" w:hAnsiTheme="minorBidi"/>
          <w:i/>
          <w:iCs/>
          <w:sz w:val="24"/>
          <w:szCs w:val="24"/>
        </w:rPr>
        <w:t>ha</w:t>
      </w:r>
      <w:r w:rsidR="004E387B">
        <w:rPr>
          <w:rFonts w:asciiTheme="minorBidi" w:hAnsiTheme="minorBidi"/>
          <w:sz w:val="24"/>
          <w:szCs w:val="24"/>
        </w:rPr>
        <w:t>,</w:t>
      </w:r>
      <w:r w:rsidR="006916D5" w:rsidRPr="00A122D2">
        <w:rPr>
          <w:rFonts w:asciiTheme="minorBidi" w:hAnsiTheme="minorBidi"/>
          <w:sz w:val="24"/>
          <w:szCs w:val="24"/>
        </w:rPr>
        <w:t xml:space="preserve"> not absolute or inherent identity. </w:t>
      </w:r>
    </w:p>
    <w:p w14:paraId="1DC626EB" w14:textId="77777777" w:rsidR="004B3BAB" w:rsidRDefault="004B3BAB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0F7B324" w14:textId="55CFB6BF" w:rsidR="006916D5" w:rsidRDefault="006916D5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122D2">
        <w:rPr>
          <w:rFonts w:asciiTheme="minorBidi" w:hAnsiTheme="minorBidi"/>
          <w:sz w:val="24"/>
          <w:szCs w:val="24"/>
        </w:rPr>
        <w:t>I</w:t>
      </w:r>
      <w:r w:rsidR="009B38DD" w:rsidRPr="00A122D2">
        <w:rPr>
          <w:rFonts w:asciiTheme="minorBidi" w:hAnsiTheme="minorBidi"/>
          <w:sz w:val="24"/>
          <w:szCs w:val="24"/>
        </w:rPr>
        <w:t>n</w:t>
      </w:r>
      <w:r w:rsidRPr="00A122D2">
        <w:rPr>
          <w:rFonts w:asciiTheme="minorBidi" w:hAnsiTheme="minorBidi"/>
          <w:sz w:val="24"/>
          <w:szCs w:val="24"/>
        </w:rPr>
        <w:t xml:space="preserve"> this instance</w:t>
      </w:r>
      <w:r w:rsidR="004E387B">
        <w:rPr>
          <w:rFonts w:asciiTheme="minorBidi" w:hAnsiTheme="minorBidi"/>
          <w:sz w:val="24"/>
          <w:szCs w:val="24"/>
        </w:rPr>
        <w:t>,</w:t>
      </w:r>
      <w:r w:rsidRPr="00A122D2">
        <w:rPr>
          <w:rFonts w:asciiTheme="minorBidi" w:hAnsiTheme="minorBidi"/>
          <w:sz w:val="24"/>
          <w:szCs w:val="24"/>
        </w:rPr>
        <w:t xml:space="preserve"> a strict reading of R</w:t>
      </w:r>
      <w:r w:rsidR="004E387B">
        <w:rPr>
          <w:rFonts w:asciiTheme="minorBidi" w:hAnsiTheme="minorBidi"/>
          <w:sz w:val="24"/>
          <w:szCs w:val="24"/>
        </w:rPr>
        <w:t>.</w:t>
      </w:r>
      <w:r w:rsidRPr="00A122D2">
        <w:rPr>
          <w:rFonts w:asciiTheme="minorBidi" w:hAnsiTheme="minorBidi"/>
          <w:sz w:val="24"/>
          <w:szCs w:val="24"/>
        </w:rPr>
        <w:t xml:space="preserve"> Shimon’s association would assume that</w:t>
      </w:r>
      <w:r w:rsidR="004E387B">
        <w:rPr>
          <w:rFonts w:asciiTheme="minorBidi" w:hAnsiTheme="minorBidi"/>
          <w:sz w:val="24"/>
          <w:szCs w:val="24"/>
        </w:rPr>
        <w:t xml:space="preserve"> a</w:t>
      </w:r>
      <w:r w:rsidRPr="00A122D2">
        <w:rPr>
          <w:rFonts w:asciiTheme="minorBidi" w:hAnsiTheme="minorBidi"/>
          <w:sz w:val="24"/>
          <w:szCs w:val="24"/>
        </w:rPr>
        <w:t xml:space="preserve"> </w:t>
      </w:r>
      <w:r w:rsidRPr="00A122D2">
        <w:rPr>
          <w:rFonts w:asciiTheme="minorBidi" w:hAnsiTheme="minorBidi"/>
          <w:i/>
          <w:iCs/>
          <w:sz w:val="24"/>
          <w:szCs w:val="24"/>
        </w:rPr>
        <w:t>gorem l</w:t>
      </w:r>
      <w:r w:rsidR="00A122D2" w:rsidRPr="00A122D2">
        <w:rPr>
          <w:rFonts w:asciiTheme="minorBidi" w:hAnsiTheme="minorBidi"/>
          <w:i/>
          <w:iCs/>
          <w:sz w:val="24"/>
          <w:szCs w:val="24"/>
        </w:rPr>
        <w:t>e-</w:t>
      </w:r>
      <w:r w:rsidRPr="00A122D2">
        <w:rPr>
          <w:rFonts w:asciiTheme="minorBidi" w:hAnsiTheme="minorBidi"/>
          <w:i/>
          <w:iCs/>
          <w:sz w:val="24"/>
          <w:szCs w:val="24"/>
        </w:rPr>
        <w:t>mam</w:t>
      </w:r>
      <w:r w:rsidR="004E387B">
        <w:rPr>
          <w:rFonts w:asciiTheme="minorBidi" w:hAnsiTheme="minorBidi"/>
          <w:i/>
          <w:iCs/>
          <w:sz w:val="24"/>
          <w:szCs w:val="24"/>
        </w:rPr>
        <w:t>m</w:t>
      </w:r>
      <w:r w:rsidRPr="00A122D2">
        <w:rPr>
          <w:rFonts w:asciiTheme="minorBidi" w:hAnsiTheme="minorBidi"/>
          <w:i/>
          <w:iCs/>
          <w:sz w:val="24"/>
          <w:szCs w:val="24"/>
        </w:rPr>
        <w:t>on</w:t>
      </w:r>
      <w:r w:rsidR="004E387B">
        <w:rPr>
          <w:rFonts w:asciiTheme="minorBidi" w:hAnsiTheme="minorBidi"/>
          <w:sz w:val="24"/>
          <w:szCs w:val="24"/>
        </w:rPr>
        <w:t>,</w:t>
      </w:r>
      <w:r w:rsidRPr="00A122D2">
        <w:rPr>
          <w:rFonts w:asciiTheme="minorBidi" w:hAnsiTheme="minorBidi"/>
          <w:sz w:val="24"/>
          <w:szCs w:val="24"/>
        </w:rPr>
        <w:t xml:space="preserve"> </w:t>
      </w:r>
      <w:r w:rsidR="004E387B">
        <w:rPr>
          <w:rFonts w:asciiTheme="minorBidi" w:hAnsiTheme="minorBidi"/>
          <w:sz w:val="24"/>
          <w:szCs w:val="24"/>
        </w:rPr>
        <w:t>al</w:t>
      </w:r>
      <w:r w:rsidRPr="00A122D2">
        <w:rPr>
          <w:rFonts w:asciiTheme="minorBidi" w:hAnsiTheme="minorBidi"/>
          <w:sz w:val="24"/>
          <w:szCs w:val="24"/>
        </w:rPr>
        <w:t>though not adhering to classic legal ownership</w:t>
      </w:r>
      <w:r w:rsidR="004E387B">
        <w:rPr>
          <w:rFonts w:asciiTheme="minorBidi" w:hAnsiTheme="minorBidi"/>
          <w:sz w:val="24"/>
          <w:szCs w:val="24"/>
        </w:rPr>
        <w:t>,</w:t>
      </w:r>
      <w:r w:rsidRPr="00A122D2">
        <w:rPr>
          <w:rFonts w:asciiTheme="minorBidi" w:hAnsiTheme="minorBidi"/>
          <w:sz w:val="24"/>
          <w:szCs w:val="24"/>
        </w:rPr>
        <w:t xml:space="preserve"> is still owned by the </w:t>
      </w:r>
      <w:r w:rsidR="00A122D2" w:rsidRPr="00A122D2">
        <w:rPr>
          <w:rFonts w:asciiTheme="minorBidi" w:hAnsiTheme="minorBidi"/>
          <w:sz w:val="24"/>
          <w:szCs w:val="24"/>
        </w:rPr>
        <w:t>beneficiary</w:t>
      </w:r>
      <w:r w:rsidRPr="00A122D2">
        <w:rPr>
          <w:rFonts w:asciiTheme="minorBidi" w:hAnsiTheme="minorBidi"/>
          <w:sz w:val="24"/>
          <w:szCs w:val="24"/>
        </w:rPr>
        <w:t>. Hala</w:t>
      </w:r>
      <w:r w:rsidR="00A122D2">
        <w:rPr>
          <w:rFonts w:asciiTheme="minorBidi" w:hAnsiTheme="minorBidi"/>
          <w:sz w:val="24"/>
          <w:szCs w:val="24"/>
        </w:rPr>
        <w:t>k</w:t>
      </w:r>
      <w:r w:rsidRPr="00A122D2">
        <w:rPr>
          <w:rFonts w:asciiTheme="minorBidi" w:hAnsiTheme="minorBidi"/>
          <w:sz w:val="24"/>
          <w:szCs w:val="24"/>
        </w:rPr>
        <w:t>ha define</w:t>
      </w:r>
      <w:r w:rsidR="004E387B">
        <w:rPr>
          <w:rFonts w:asciiTheme="minorBidi" w:hAnsiTheme="minorBidi"/>
          <w:sz w:val="24"/>
          <w:szCs w:val="24"/>
        </w:rPr>
        <w:t>s</w:t>
      </w:r>
      <w:r w:rsidRPr="00A122D2">
        <w:rPr>
          <w:rFonts w:asciiTheme="minorBidi" w:hAnsiTheme="minorBidi"/>
          <w:sz w:val="24"/>
          <w:szCs w:val="24"/>
        </w:rPr>
        <w:t xml:space="preserve"> ownership </w:t>
      </w:r>
      <w:r w:rsidR="004E387B">
        <w:rPr>
          <w:rFonts w:asciiTheme="minorBidi" w:hAnsiTheme="minorBidi"/>
          <w:sz w:val="24"/>
          <w:szCs w:val="24"/>
        </w:rPr>
        <w:t xml:space="preserve">not only </w:t>
      </w:r>
      <w:r w:rsidRPr="00A122D2">
        <w:rPr>
          <w:rFonts w:asciiTheme="minorBidi" w:hAnsiTheme="minorBidi"/>
          <w:sz w:val="24"/>
          <w:szCs w:val="24"/>
        </w:rPr>
        <w:t>based on purely legal factors</w:t>
      </w:r>
      <w:r w:rsidR="004E387B">
        <w:rPr>
          <w:rFonts w:asciiTheme="minorBidi" w:hAnsiTheme="minorBidi"/>
          <w:sz w:val="24"/>
          <w:szCs w:val="24"/>
        </w:rPr>
        <w:t>,</w:t>
      </w:r>
      <w:r w:rsidRPr="00A122D2">
        <w:rPr>
          <w:rFonts w:asciiTheme="minorBidi" w:hAnsiTheme="minorBidi"/>
          <w:sz w:val="24"/>
          <w:szCs w:val="24"/>
        </w:rPr>
        <w:t xml:space="preserve"> but also upon pragmatic issues. If a person derives potential monetary benefit from an item</w:t>
      </w:r>
      <w:r w:rsidR="004E387B">
        <w:rPr>
          <w:rFonts w:asciiTheme="minorBidi" w:hAnsiTheme="minorBidi"/>
          <w:sz w:val="24"/>
          <w:szCs w:val="24"/>
        </w:rPr>
        <w:t>,</w:t>
      </w:r>
      <w:r w:rsidRPr="00A122D2">
        <w:rPr>
          <w:rFonts w:asciiTheme="minorBidi" w:hAnsiTheme="minorBidi"/>
          <w:sz w:val="24"/>
          <w:szCs w:val="24"/>
        </w:rPr>
        <w:t xml:space="preserve"> he is considered a partial owner even though he doesn’t possess legal ownership. </w:t>
      </w:r>
    </w:p>
    <w:p w14:paraId="1CA2B221" w14:textId="77777777" w:rsidR="004B3BAB" w:rsidRDefault="004B3BAB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5E0A6BD" w14:textId="75E79E07" w:rsidR="006916D5" w:rsidRDefault="006916D5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122D2">
        <w:rPr>
          <w:rFonts w:asciiTheme="minorBidi" w:hAnsiTheme="minorBidi"/>
          <w:sz w:val="24"/>
          <w:szCs w:val="24"/>
        </w:rPr>
        <w:t>A looser reading may yield a very different conclusion</w:t>
      </w:r>
      <w:r w:rsidR="004E387B">
        <w:rPr>
          <w:rFonts w:asciiTheme="minorBidi" w:hAnsiTheme="minorBidi"/>
          <w:sz w:val="24"/>
          <w:szCs w:val="24"/>
        </w:rPr>
        <w:t>.</w:t>
      </w:r>
      <w:r w:rsidR="009B38DD" w:rsidRPr="00A122D2">
        <w:rPr>
          <w:rFonts w:asciiTheme="minorBidi" w:hAnsiTheme="minorBidi"/>
          <w:sz w:val="24"/>
          <w:szCs w:val="24"/>
        </w:rPr>
        <w:t xml:space="preserve"> The</w:t>
      </w:r>
      <w:r w:rsidR="00A122D2">
        <w:rPr>
          <w:rFonts w:asciiTheme="minorBidi" w:hAnsiTheme="minorBidi"/>
          <w:sz w:val="24"/>
          <w:szCs w:val="24"/>
        </w:rPr>
        <w:t xml:space="preserve"> </w:t>
      </w:r>
      <w:r w:rsidR="009B38DD" w:rsidRPr="00A122D2">
        <w:rPr>
          <w:rFonts w:asciiTheme="minorBidi" w:hAnsiTheme="minorBidi"/>
          <w:sz w:val="24"/>
          <w:szCs w:val="24"/>
        </w:rPr>
        <w:t>original owner does</w:t>
      </w:r>
      <w:r w:rsidR="004E387B">
        <w:rPr>
          <w:rFonts w:asciiTheme="minorBidi" w:hAnsiTheme="minorBidi"/>
          <w:sz w:val="24"/>
          <w:szCs w:val="24"/>
        </w:rPr>
        <w:t xml:space="preserve"> no</w:t>
      </w:r>
      <w:r w:rsidR="009B38DD" w:rsidRPr="00A122D2">
        <w:rPr>
          <w:rFonts w:asciiTheme="minorBidi" w:hAnsiTheme="minorBidi"/>
          <w:sz w:val="24"/>
          <w:szCs w:val="24"/>
        </w:rPr>
        <w:t>t enjoy ownership</w:t>
      </w:r>
      <w:r w:rsidR="004E387B">
        <w:rPr>
          <w:rFonts w:asciiTheme="minorBidi" w:hAnsiTheme="minorBidi"/>
          <w:sz w:val="24"/>
          <w:szCs w:val="24"/>
        </w:rPr>
        <w:t>,</w:t>
      </w:r>
      <w:r w:rsidR="009B38DD" w:rsidRPr="00A122D2">
        <w:rPr>
          <w:rFonts w:asciiTheme="minorBidi" w:hAnsiTheme="minorBidi"/>
          <w:sz w:val="24"/>
          <w:szCs w:val="24"/>
        </w:rPr>
        <w:t xml:space="preserve"> but </w:t>
      </w:r>
      <w:r w:rsidR="004E387B">
        <w:rPr>
          <w:rFonts w:asciiTheme="minorBidi" w:hAnsiTheme="minorBidi"/>
          <w:sz w:val="24"/>
          <w:szCs w:val="24"/>
        </w:rPr>
        <w:t xml:space="preserve">he </w:t>
      </w:r>
      <w:r w:rsidR="009B38DD" w:rsidRPr="00A122D2">
        <w:rPr>
          <w:rFonts w:asciiTheme="minorBidi" w:hAnsiTheme="minorBidi"/>
          <w:sz w:val="24"/>
          <w:szCs w:val="24"/>
        </w:rPr>
        <w:t xml:space="preserve">receives monetary reparation </w:t>
      </w:r>
      <w:r w:rsidR="004E387B">
        <w:rPr>
          <w:rFonts w:asciiTheme="minorBidi" w:hAnsiTheme="minorBidi"/>
          <w:b/>
          <w:bCs/>
          <w:sz w:val="24"/>
          <w:szCs w:val="24"/>
        </w:rPr>
        <w:t>a</w:t>
      </w:r>
      <w:r w:rsidR="00A122D2" w:rsidRPr="00A122D2">
        <w:rPr>
          <w:rFonts w:asciiTheme="minorBidi" w:hAnsiTheme="minorBidi"/>
          <w:b/>
          <w:bCs/>
          <w:sz w:val="24"/>
          <w:szCs w:val="24"/>
        </w:rPr>
        <w:t>s</w:t>
      </w:r>
      <w:r w:rsidR="009B38DD" w:rsidRPr="00A122D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122D2" w:rsidRPr="00A122D2">
        <w:rPr>
          <w:rFonts w:asciiTheme="minorBidi" w:hAnsiTheme="minorBidi"/>
          <w:b/>
          <w:bCs/>
          <w:sz w:val="24"/>
          <w:szCs w:val="24"/>
        </w:rPr>
        <w:t>if</w:t>
      </w:r>
      <w:r w:rsidR="009B38DD" w:rsidRPr="00A122D2">
        <w:rPr>
          <w:rFonts w:asciiTheme="minorBidi" w:hAnsiTheme="minorBidi"/>
          <w:sz w:val="24"/>
          <w:szCs w:val="24"/>
        </w:rPr>
        <w:t xml:space="preserve"> he owned it. A </w:t>
      </w:r>
      <w:r w:rsidR="009B38DD" w:rsidRPr="00A122D2">
        <w:rPr>
          <w:rFonts w:asciiTheme="minorBidi" w:hAnsiTheme="minorBidi"/>
          <w:i/>
          <w:iCs/>
          <w:sz w:val="24"/>
          <w:szCs w:val="24"/>
        </w:rPr>
        <w:t>gorem l</w:t>
      </w:r>
      <w:r w:rsidR="00A122D2">
        <w:rPr>
          <w:rFonts w:asciiTheme="minorBidi" w:hAnsiTheme="minorBidi"/>
          <w:i/>
          <w:iCs/>
          <w:sz w:val="24"/>
          <w:szCs w:val="24"/>
        </w:rPr>
        <w:t>e-</w:t>
      </w:r>
      <w:r w:rsidR="009B38DD" w:rsidRPr="00A122D2">
        <w:rPr>
          <w:rFonts w:asciiTheme="minorBidi" w:hAnsiTheme="minorBidi"/>
          <w:i/>
          <w:iCs/>
          <w:sz w:val="24"/>
          <w:szCs w:val="24"/>
        </w:rPr>
        <w:t>mammon</w:t>
      </w:r>
      <w:r w:rsidR="009B38DD" w:rsidRPr="00A122D2">
        <w:rPr>
          <w:rFonts w:asciiTheme="minorBidi" w:hAnsiTheme="minorBidi"/>
          <w:sz w:val="24"/>
          <w:szCs w:val="24"/>
        </w:rPr>
        <w:t xml:space="preserve"> item is</w:t>
      </w:r>
      <w:r w:rsidR="004E387B">
        <w:rPr>
          <w:rFonts w:asciiTheme="minorBidi" w:hAnsiTheme="minorBidi"/>
          <w:sz w:val="24"/>
          <w:szCs w:val="24"/>
        </w:rPr>
        <w:t xml:space="preserve"> no</w:t>
      </w:r>
      <w:r w:rsidR="009B38DD" w:rsidRPr="00A122D2">
        <w:rPr>
          <w:rFonts w:asciiTheme="minorBidi" w:hAnsiTheme="minorBidi"/>
          <w:sz w:val="24"/>
          <w:szCs w:val="24"/>
        </w:rPr>
        <w:t>t owned</w:t>
      </w:r>
      <w:r w:rsidR="004E387B">
        <w:rPr>
          <w:rFonts w:asciiTheme="minorBidi" w:hAnsiTheme="minorBidi"/>
          <w:sz w:val="24"/>
          <w:szCs w:val="24"/>
        </w:rPr>
        <w:t>, but the damage</w:t>
      </w:r>
      <w:r w:rsidR="009B38DD" w:rsidRPr="00A122D2">
        <w:rPr>
          <w:rFonts w:asciiTheme="minorBidi" w:hAnsiTheme="minorBidi"/>
          <w:sz w:val="24"/>
          <w:szCs w:val="24"/>
        </w:rPr>
        <w:t xml:space="preserve"> </w:t>
      </w:r>
      <w:r w:rsidR="004E387B">
        <w:rPr>
          <w:rFonts w:asciiTheme="minorBidi" w:hAnsiTheme="minorBidi"/>
          <w:sz w:val="24"/>
          <w:szCs w:val="24"/>
        </w:rPr>
        <w:t>to</w:t>
      </w:r>
      <w:r w:rsidR="009B38DD" w:rsidRPr="00A122D2">
        <w:rPr>
          <w:rFonts w:asciiTheme="minorBidi" w:hAnsiTheme="minorBidi"/>
          <w:sz w:val="24"/>
          <w:szCs w:val="24"/>
        </w:rPr>
        <w:t xml:space="preserve"> the financial interests do</w:t>
      </w:r>
      <w:r w:rsidR="004E387B">
        <w:rPr>
          <w:rFonts w:asciiTheme="minorBidi" w:hAnsiTheme="minorBidi"/>
          <w:sz w:val="24"/>
          <w:szCs w:val="24"/>
        </w:rPr>
        <w:t>es</w:t>
      </w:r>
      <w:r w:rsidR="009B38DD" w:rsidRPr="00A122D2">
        <w:rPr>
          <w:rFonts w:asciiTheme="minorBidi" w:hAnsiTheme="minorBidi"/>
          <w:sz w:val="24"/>
          <w:szCs w:val="24"/>
        </w:rPr>
        <w:t xml:space="preserve"> warrant compensation. The theft of a </w:t>
      </w:r>
      <w:r w:rsidR="009B38DD" w:rsidRPr="00A122D2">
        <w:rPr>
          <w:rFonts w:asciiTheme="minorBidi" w:hAnsiTheme="minorBidi"/>
          <w:i/>
          <w:iCs/>
          <w:sz w:val="24"/>
          <w:szCs w:val="24"/>
        </w:rPr>
        <w:t>korban</w:t>
      </w:r>
      <w:r w:rsidR="009B38DD" w:rsidRPr="00A122D2">
        <w:rPr>
          <w:rFonts w:asciiTheme="minorBidi" w:hAnsiTheme="minorBidi"/>
          <w:sz w:val="24"/>
          <w:szCs w:val="24"/>
        </w:rPr>
        <w:t xml:space="preserve"> obligates the </w:t>
      </w:r>
      <w:r w:rsidR="003C2E9F" w:rsidRPr="00A122D2">
        <w:rPr>
          <w:rFonts w:asciiTheme="minorBidi" w:hAnsiTheme="minorBidi"/>
          <w:sz w:val="24"/>
          <w:szCs w:val="24"/>
        </w:rPr>
        <w:t>owner</w:t>
      </w:r>
      <w:r w:rsidR="009B38DD" w:rsidRPr="00A122D2">
        <w:rPr>
          <w:rFonts w:asciiTheme="minorBidi" w:hAnsiTheme="minorBidi"/>
          <w:sz w:val="24"/>
          <w:szCs w:val="24"/>
        </w:rPr>
        <w:t xml:space="preserve"> to purchase a replacement </w:t>
      </w:r>
      <w:r w:rsidR="009B38DD" w:rsidRPr="00A122D2">
        <w:rPr>
          <w:rFonts w:asciiTheme="minorBidi" w:hAnsiTheme="minorBidi"/>
          <w:i/>
          <w:iCs/>
          <w:sz w:val="24"/>
          <w:szCs w:val="24"/>
        </w:rPr>
        <w:t>korban</w:t>
      </w:r>
      <w:r w:rsidR="004E387B">
        <w:rPr>
          <w:rFonts w:asciiTheme="minorBidi" w:hAnsiTheme="minorBidi"/>
          <w:sz w:val="24"/>
          <w:szCs w:val="24"/>
        </w:rPr>
        <w:t>, and these costs must be reimbursed</w:t>
      </w:r>
      <w:r w:rsidR="009B38DD" w:rsidRPr="00A122D2">
        <w:rPr>
          <w:rFonts w:asciiTheme="minorBidi" w:hAnsiTheme="minorBidi"/>
          <w:sz w:val="24"/>
          <w:szCs w:val="24"/>
        </w:rPr>
        <w:t xml:space="preserve">. </w:t>
      </w:r>
      <w:r w:rsidR="004E387B">
        <w:rPr>
          <w:rFonts w:asciiTheme="minorBidi" w:hAnsiTheme="minorBidi"/>
          <w:sz w:val="24"/>
          <w:szCs w:val="24"/>
        </w:rPr>
        <w:t>Alt</w:t>
      </w:r>
      <w:r w:rsidR="00A122D2">
        <w:rPr>
          <w:rFonts w:asciiTheme="minorBidi" w:hAnsiTheme="minorBidi"/>
          <w:sz w:val="24"/>
          <w:szCs w:val="24"/>
        </w:rPr>
        <w:t>hough he doesn’t own an item</w:t>
      </w:r>
      <w:r w:rsidR="003C2E9F" w:rsidRPr="00A122D2">
        <w:rPr>
          <w:rFonts w:asciiTheme="minorBidi" w:hAnsiTheme="minorBidi"/>
          <w:sz w:val="24"/>
          <w:szCs w:val="24"/>
        </w:rPr>
        <w:t>, he still enjoys certain compensatory payments.</w:t>
      </w:r>
    </w:p>
    <w:p w14:paraId="28984F51" w14:textId="77777777" w:rsidR="004B3BAB" w:rsidRPr="00A122D2" w:rsidRDefault="004B3BAB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6C0AD98" w14:textId="77777777" w:rsidR="004E387B" w:rsidRDefault="003C2E9F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122D2">
        <w:rPr>
          <w:rFonts w:asciiTheme="minorBidi" w:hAnsiTheme="minorBidi"/>
          <w:sz w:val="24"/>
          <w:szCs w:val="24"/>
        </w:rPr>
        <w:t xml:space="preserve">To help determine whether </w:t>
      </w:r>
      <w:r w:rsidRPr="00A122D2">
        <w:rPr>
          <w:rFonts w:asciiTheme="minorBidi" w:hAnsiTheme="minorBidi"/>
          <w:i/>
          <w:iCs/>
          <w:sz w:val="24"/>
          <w:szCs w:val="24"/>
        </w:rPr>
        <w:t>gorem l</w:t>
      </w:r>
      <w:r w:rsidR="00A122D2">
        <w:rPr>
          <w:rFonts w:asciiTheme="minorBidi" w:hAnsiTheme="minorBidi"/>
          <w:i/>
          <w:iCs/>
          <w:sz w:val="24"/>
          <w:szCs w:val="24"/>
        </w:rPr>
        <w:t>e-</w:t>
      </w:r>
      <w:r w:rsidRPr="00A122D2">
        <w:rPr>
          <w:rFonts w:asciiTheme="minorBidi" w:hAnsiTheme="minorBidi"/>
          <w:i/>
          <w:iCs/>
          <w:sz w:val="24"/>
          <w:szCs w:val="24"/>
        </w:rPr>
        <w:t>mammon</w:t>
      </w:r>
      <w:r w:rsidRPr="00A122D2">
        <w:rPr>
          <w:rFonts w:asciiTheme="minorBidi" w:hAnsiTheme="minorBidi"/>
          <w:sz w:val="24"/>
          <w:szCs w:val="24"/>
        </w:rPr>
        <w:t xml:space="preserve"> is actually owned by the subject of the monetary interest</w:t>
      </w:r>
      <w:r w:rsidR="004E387B">
        <w:rPr>
          <w:rFonts w:asciiTheme="minorBidi" w:hAnsiTheme="minorBidi"/>
          <w:sz w:val="24"/>
          <w:szCs w:val="24"/>
        </w:rPr>
        <w:t>,</w:t>
      </w:r>
      <w:r w:rsidRPr="00A122D2">
        <w:rPr>
          <w:rFonts w:asciiTheme="minorBidi" w:hAnsiTheme="minorBidi"/>
          <w:sz w:val="24"/>
          <w:szCs w:val="24"/>
        </w:rPr>
        <w:t xml:space="preserve"> we must first study the breadth of this </w:t>
      </w:r>
      <w:r w:rsidRPr="004E387B">
        <w:rPr>
          <w:rFonts w:asciiTheme="minorBidi" w:hAnsiTheme="minorBidi"/>
          <w:i/>
          <w:iCs/>
          <w:sz w:val="24"/>
          <w:szCs w:val="24"/>
        </w:rPr>
        <w:t>hala</w:t>
      </w:r>
      <w:r w:rsidR="00A122D2" w:rsidRPr="004E387B">
        <w:rPr>
          <w:rFonts w:asciiTheme="minorBidi" w:hAnsiTheme="minorBidi"/>
          <w:i/>
          <w:iCs/>
          <w:sz w:val="24"/>
          <w:szCs w:val="24"/>
        </w:rPr>
        <w:t>k</w:t>
      </w:r>
      <w:r w:rsidRPr="004E387B">
        <w:rPr>
          <w:rFonts w:asciiTheme="minorBidi" w:hAnsiTheme="minorBidi"/>
          <w:i/>
          <w:iCs/>
          <w:sz w:val="24"/>
          <w:szCs w:val="24"/>
        </w:rPr>
        <w:t>ha</w:t>
      </w:r>
      <w:r w:rsidRPr="00A122D2">
        <w:rPr>
          <w:rFonts w:asciiTheme="minorBidi" w:hAnsiTheme="minorBidi"/>
          <w:sz w:val="24"/>
          <w:szCs w:val="24"/>
        </w:rPr>
        <w:t xml:space="preserve">. What </w:t>
      </w:r>
      <w:r w:rsidRPr="00A122D2">
        <w:rPr>
          <w:rFonts w:asciiTheme="minorBidi" w:hAnsiTheme="minorBidi"/>
          <w:i/>
          <w:iCs/>
          <w:sz w:val="24"/>
          <w:szCs w:val="24"/>
        </w:rPr>
        <w:t>hala</w:t>
      </w:r>
      <w:r w:rsidR="00A122D2" w:rsidRPr="00A122D2">
        <w:rPr>
          <w:rFonts w:asciiTheme="minorBidi" w:hAnsiTheme="minorBidi"/>
          <w:i/>
          <w:iCs/>
          <w:sz w:val="24"/>
          <w:szCs w:val="24"/>
        </w:rPr>
        <w:t>k</w:t>
      </w:r>
      <w:r w:rsidRPr="00A122D2">
        <w:rPr>
          <w:rFonts w:asciiTheme="minorBidi" w:hAnsiTheme="minorBidi"/>
          <w:i/>
          <w:iCs/>
          <w:sz w:val="24"/>
          <w:szCs w:val="24"/>
        </w:rPr>
        <w:t>hot</w:t>
      </w:r>
      <w:r w:rsidRPr="00A122D2">
        <w:rPr>
          <w:rFonts w:asciiTheme="minorBidi" w:hAnsiTheme="minorBidi"/>
          <w:sz w:val="24"/>
          <w:szCs w:val="24"/>
        </w:rPr>
        <w:t xml:space="preserve"> apply to </w:t>
      </w:r>
      <w:r w:rsidRPr="00A122D2">
        <w:rPr>
          <w:rFonts w:asciiTheme="minorBidi" w:hAnsiTheme="minorBidi"/>
          <w:i/>
          <w:iCs/>
          <w:sz w:val="24"/>
          <w:szCs w:val="24"/>
        </w:rPr>
        <w:t>gorem l</w:t>
      </w:r>
      <w:r w:rsidR="00A122D2">
        <w:rPr>
          <w:rFonts w:asciiTheme="minorBidi" w:hAnsiTheme="minorBidi"/>
          <w:i/>
          <w:iCs/>
          <w:sz w:val="24"/>
          <w:szCs w:val="24"/>
        </w:rPr>
        <w:t>e-</w:t>
      </w:r>
      <w:r w:rsidRPr="00A122D2">
        <w:rPr>
          <w:rFonts w:asciiTheme="minorBidi" w:hAnsiTheme="minorBidi"/>
          <w:i/>
          <w:iCs/>
          <w:sz w:val="24"/>
          <w:szCs w:val="24"/>
        </w:rPr>
        <w:t>mammon</w:t>
      </w:r>
      <w:r w:rsidR="004E387B">
        <w:rPr>
          <w:rFonts w:asciiTheme="minorBidi" w:hAnsiTheme="minorBidi"/>
          <w:sz w:val="24"/>
          <w:szCs w:val="24"/>
        </w:rPr>
        <w:t>?</w:t>
      </w:r>
      <w:r w:rsidRPr="00A122D2">
        <w:rPr>
          <w:rFonts w:asciiTheme="minorBidi" w:hAnsiTheme="minorBidi"/>
          <w:sz w:val="24"/>
          <w:szCs w:val="24"/>
        </w:rPr>
        <w:t xml:space="preserve"> The classic base example was stated earlier:</w:t>
      </w:r>
      <w:r w:rsidR="00823D5E" w:rsidRPr="00A122D2">
        <w:rPr>
          <w:rFonts w:asciiTheme="minorBidi" w:hAnsiTheme="minorBidi"/>
          <w:sz w:val="24"/>
          <w:szCs w:val="24"/>
        </w:rPr>
        <w:t xml:space="preserve"> </w:t>
      </w:r>
      <w:r w:rsidR="004E387B">
        <w:rPr>
          <w:rFonts w:asciiTheme="minorBidi" w:hAnsiTheme="minorBidi"/>
          <w:sz w:val="24"/>
          <w:szCs w:val="24"/>
        </w:rPr>
        <w:t>T</w:t>
      </w:r>
      <w:r w:rsidR="00823D5E" w:rsidRPr="00A122D2">
        <w:rPr>
          <w:rFonts w:asciiTheme="minorBidi" w:hAnsiTheme="minorBidi"/>
          <w:sz w:val="24"/>
          <w:szCs w:val="24"/>
        </w:rPr>
        <w:t xml:space="preserve">he original owner receives payment from thieves. </w:t>
      </w:r>
      <w:r w:rsidR="00A122D2">
        <w:rPr>
          <w:rFonts w:asciiTheme="minorBidi" w:hAnsiTheme="minorBidi"/>
          <w:sz w:val="24"/>
          <w:szCs w:val="24"/>
        </w:rPr>
        <w:t>Other</w:t>
      </w:r>
      <w:r w:rsidR="00823D5E" w:rsidRPr="00A122D2">
        <w:rPr>
          <w:rFonts w:asciiTheme="minorBidi" w:hAnsiTheme="minorBidi"/>
          <w:sz w:val="24"/>
          <w:szCs w:val="24"/>
        </w:rPr>
        <w:t xml:space="preserve"> </w:t>
      </w:r>
      <w:r w:rsidR="00823D5E" w:rsidRPr="00A122D2">
        <w:rPr>
          <w:rFonts w:asciiTheme="minorBidi" w:hAnsiTheme="minorBidi"/>
          <w:i/>
          <w:iCs/>
          <w:sz w:val="24"/>
          <w:szCs w:val="24"/>
        </w:rPr>
        <w:t>gemarot</w:t>
      </w:r>
      <w:r w:rsidR="00823D5E" w:rsidRPr="00A122D2">
        <w:rPr>
          <w:rFonts w:asciiTheme="minorBidi" w:hAnsiTheme="minorBidi"/>
          <w:sz w:val="24"/>
          <w:szCs w:val="24"/>
        </w:rPr>
        <w:t xml:space="preserve"> broaden </w:t>
      </w:r>
      <w:r w:rsidR="00823D5E" w:rsidRPr="00A122D2">
        <w:rPr>
          <w:rFonts w:asciiTheme="minorBidi" w:hAnsiTheme="minorBidi"/>
          <w:i/>
          <w:iCs/>
          <w:sz w:val="24"/>
          <w:szCs w:val="24"/>
        </w:rPr>
        <w:t>gorem l</w:t>
      </w:r>
      <w:r w:rsidR="00A122D2" w:rsidRPr="00A122D2">
        <w:rPr>
          <w:rFonts w:asciiTheme="minorBidi" w:hAnsiTheme="minorBidi"/>
          <w:i/>
          <w:iCs/>
          <w:sz w:val="24"/>
          <w:szCs w:val="24"/>
        </w:rPr>
        <w:t>e-m</w:t>
      </w:r>
      <w:r w:rsidR="00823D5E" w:rsidRPr="00A122D2">
        <w:rPr>
          <w:rFonts w:asciiTheme="minorBidi" w:hAnsiTheme="minorBidi"/>
          <w:i/>
          <w:iCs/>
          <w:sz w:val="24"/>
          <w:szCs w:val="24"/>
        </w:rPr>
        <w:t>ammon</w:t>
      </w:r>
      <w:r w:rsidR="00A122D2">
        <w:rPr>
          <w:rFonts w:asciiTheme="minorBidi" w:hAnsiTheme="minorBidi"/>
          <w:sz w:val="24"/>
          <w:szCs w:val="24"/>
        </w:rPr>
        <w:t xml:space="preserve"> consequences to additional</w:t>
      </w:r>
      <w:r w:rsidRPr="00A122D2">
        <w:rPr>
          <w:rFonts w:asciiTheme="minorBidi" w:hAnsiTheme="minorBidi"/>
          <w:sz w:val="24"/>
          <w:szCs w:val="24"/>
        </w:rPr>
        <w:t xml:space="preserve"> </w:t>
      </w:r>
      <w:r w:rsidR="004E387B">
        <w:rPr>
          <w:rFonts w:asciiTheme="minorBidi" w:hAnsiTheme="minorBidi"/>
          <w:sz w:val="24"/>
          <w:szCs w:val="24"/>
        </w:rPr>
        <w:t>monetary consequences.</w:t>
      </w:r>
      <w:r w:rsidR="0017231D" w:rsidRPr="00A122D2">
        <w:rPr>
          <w:rFonts w:asciiTheme="minorBidi" w:hAnsiTheme="minorBidi"/>
          <w:sz w:val="24"/>
          <w:szCs w:val="24"/>
        </w:rPr>
        <w:t xml:space="preserve"> </w:t>
      </w:r>
      <w:r w:rsidR="004E387B">
        <w:rPr>
          <w:rFonts w:asciiTheme="minorBidi" w:hAnsiTheme="minorBidi"/>
          <w:sz w:val="24"/>
          <w:szCs w:val="24"/>
        </w:rPr>
        <w:t>Thus, alt</w:t>
      </w:r>
      <w:r w:rsidR="0017231D" w:rsidRPr="00A122D2">
        <w:rPr>
          <w:rFonts w:asciiTheme="minorBidi" w:hAnsiTheme="minorBidi"/>
          <w:sz w:val="24"/>
          <w:szCs w:val="24"/>
        </w:rPr>
        <w:t xml:space="preserve">hough the </w:t>
      </w:r>
      <w:r w:rsidR="0017231D" w:rsidRPr="00A122D2">
        <w:rPr>
          <w:rFonts w:asciiTheme="minorBidi" w:hAnsiTheme="minorBidi"/>
          <w:i/>
          <w:iCs/>
          <w:sz w:val="24"/>
          <w:szCs w:val="24"/>
        </w:rPr>
        <w:t>hala</w:t>
      </w:r>
      <w:r w:rsidR="00A122D2" w:rsidRPr="00A122D2">
        <w:rPr>
          <w:rFonts w:asciiTheme="minorBidi" w:hAnsiTheme="minorBidi"/>
          <w:i/>
          <w:iCs/>
          <w:sz w:val="24"/>
          <w:szCs w:val="24"/>
        </w:rPr>
        <w:t>k</w:t>
      </w:r>
      <w:r w:rsidR="0017231D" w:rsidRPr="00A122D2">
        <w:rPr>
          <w:rFonts w:asciiTheme="minorBidi" w:hAnsiTheme="minorBidi"/>
          <w:i/>
          <w:iCs/>
          <w:sz w:val="24"/>
          <w:szCs w:val="24"/>
        </w:rPr>
        <w:t>hot</w:t>
      </w:r>
      <w:r w:rsidR="0017231D" w:rsidRPr="00A122D2">
        <w:rPr>
          <w:rFonts w:asciiTheme="minorBidi" w:hAnsiTheme="minorBidi"/>
          <w:sz w:val="24"/>
          <w:szCs w:val="24"/>
        </w:rPr>
        <w:t xml:space="preserve"> of overcharging </w:t>
      </w:r>
      <w:r w:rsidR="004E387B">
        <w:rPr>
          <w:rFonts w:asciiTheme="minorBidi" w:hAnsiTheme="minorBidi"/>
          <w:sz w:val="24"/>
          <w:szCs w:val="24"/>
        </w:rPr>
        <w:t>(</w:t>
      </w:r>
      <w:r w:rsidR="004E387B">
        <w:rPr>
          <w:rFonts w:asciiTheme="minorBidi" w:hAnsiTheme="minorBidi"/>
          <w:i/>
          <w:iCs/>
          <w:sz w:val="24"/>
          <w:szCs w:val="24"/>
        </w:rPr>
        <w:t>o</w:t>
      </w:r>
      <w:r w:rsidR="0017231D" w:rsidRPr="00A122D2">
        <w:rPr>
          <w:rFonts w:asciiTheme="minorBidi" w:hAnsiTheme="minorBidi"/>
          <w:i/>
          <w:iCs/>
          <w:sz w:val="24"/>
          <w:szCs w:val="24"/>
        </w:rPr>
        <w:t>na’ah</w:t>
      </w:r>
      <w:r w:rsidR="004E387B">
        <w:rPr>
          <w:rFonts w:asciiTheme="minorBidi" w:hAnsiTheme="minorBidi"/>
          <w:sz w:val="24"/>
          <w:szCs w:val="24"/>
        </w:rPr>
        <w:t>)</w:t>
      </w:r>
      <w:r w:rsidR="0017231D" w:rsidRPr="00A122D2">
        <w:rPr>
          <w:rFonts w:asciiTheme="minorBidi" w:hAnsiTheme="minorBidi"/>
          <w:sz w:val="24"/>
          <w:szCs w:val="24"/>
        </w:rPr>
        <w:t xml:space="preserve"> do not apply to </w:t>
      </w:r>
      <w:r w:rsidR="0017231D" w:rsidRPr="00A122D2">
        <w:rPr>
          <w:rFonts w:asciiTheme="minorBidi" w:hAnsiTheme="minorBidi"/>
          <w:i/>
          <w:iCs/>
          <w:sz w:val="24"/>
          <w:szCs w:val="24"/>
        </w:rPr>
        <w:t>h</w:t>
      </w:r>
      <w:r w:rsidR="00A122D2" w:rsidRPr="00A122D2">
        <w:rPr>
          <w:rFonts w:asciiTheme="minorBidi" w:hAnsiTheme="minorBidi"/>
          <w:i/>
          <w:iCs/>
          <w:sz w:val="24"/>
          <w:szCs w:val="24"/>
        </w:rPr>
        <w:t>e</w:t>
      </w:r>
      <w:r w:rsidR="0017231D" w:rsidRPr="00A122D2">
        <w:rPr>
          <w:rFonts w:asciiTheme="minorBidi" w:hAnsiTheme="minorBidi"/>
          <w:i/>
          <w:iCs/>
          <w:sz w:val="24"/>
          <w:szCs w:val="24"/>
        </w:rPr>
        <w:t>kdesh</w:t>
      </w:r>
      <w:r w:rsidR="0017231D" w:rsidRPr="00A122D2">
        <w:rPr>
          <w:rFonts w:asciiTheme="minorBidi" w:hAnsiTheme="minorBidi"/>
          <w:sz w:val="24"/>
          <w:szCs w:val="24"/>
        </w:rPr>
        <w:t xml:space="preserve"> items</w:t>
      </w:r>
      <w:r w:rsidR="004E387B">
        <w:rPr>
          <w:rFonts w:asciiTheme="minorBidi" w:hAnsiTheme="minorBidi"/>
          <w:sz w:val="24"/>
          <w:szCs w:val="24"/>
        </w:rPr>
        <w:t>,</w:t>
      </w:r>
      <w:r w:rsidR="0017231D" w:rsidRPr="00A122D2">
        <w:rPr>
          <w:rFonts w:asciiTheme="minorBidi" w:hAnsiTheme="minorBidi"/>
          <w:sz w:val="24"/>
          <w:szCs w:val="24"/>
        </w:rPr>
        <w:t xml:space="preserve"> they do apply to </w:t>
      </w:r>
      <w:r w:rsidR="0017231D" w:rsidRPr="00A122D2">
        <w:rPr>
          <w:rFonts w:asciiTheme="minorBidi" w:hAnsiTheme="minorBidi"/>
          <w:i/>
          <w:iCs/>
          <w:sz w:val="24"/>
          <w:szCs w:val="24"/>
        </w:rPr>
        <w:t>korbanot</w:t>
      </w:r>
      <w:r w:rsidR="0017231D" w:rsidRPr="00A122D2">
        <w:rPr>
          <w:rFonts w:asciiTheme="minorBidi" w:hAnsiTheme="minorBidi"/>
          <w:sz w:val="24"/>
          <w:szCs w:val="24"/>
        </w:rPr>
        <w:t xml:space="preserve"> designated to </w:t>
      </w:r>
      <w:r w:rsidR="0017231D" w:rsidRPr="00A122D2">
        <w:rPr>
          <w:rFonts w:asciiTheme="minorBidi" w:hAnsiTheme="minorBidi"/>
          <w:i/>
          <w:iCs/>
          <w:sz w:val="24"/>
          <w:szCs w:val="24"/>
        </w:rPr>
        <w:t>hekdesh</w:t>
      </w:r>
      <w:r w:rsidR="0017231D" w:rsidRPr="00A122D2">
        <w:rPr>
          <w:rFonts w:asciiTheme="minorBidi" w:hAnsiTheme="minorBidi"/>
          <w:sz w:val="24"/>
          <w:szCs w:val="24"/>
        </w:rPr>
        <w:t xml:space="preserve"> </w:t>
      </w:r>
      <w:r w:rsidR="004E387B">
        <w:rPr>
          <w:rFonts w:asciiTheme="minorBidi" w:hAnsiTheme="minorBidi"/>
          <w:sz w:val="24"/>
          <w:szCs w:val="24"/>
        </w:rPr>
        <w:t>that</w:t>
      </w:r>
      <w:r w:rsidR="0017231D" w:rsidRPr="00A122D2">
        <w:rPr>
          <w:rFonts w:asciiTheme="minorBidi" w:hAnsiTheme="minorBidi"/>
          <w:sz w:val="24"/>
          <w:szCs w:val="24"/>
        </w:rPr>
        <w:t xml:space="preserve"> contain </w:t>
      </w:r>
      <w:r w:rsidR="00A122D2">
        <w:rPr>
          <w:rFonts w:asciiTheme="minorBidi" w:hAnsiTheme="minorBidi"/>
          <w:sz w:val="24"/>
          <w:szCs w:val="24"/>
        </w:rPr>
        <w:t>m</w:t>
      </w:r>
      <w:r w:rsidR="0017231D" w:rsidRPr="00A122D2">
        <w:rPr>
          <w:rFonts w:asciiTheme="minorBidi" w:hAnsiTheme="minorBidi"/>
          <w:sz w:val="24"/>
          <w:szCs w:val="24"/>
        </w:rPr>
        <w:t>onetary interests for the original owner</w:t>
      </w:r>
      <w:r w:rsidR="00354536" w:rsidRPr="00A122D2">
        <w:rPr>
          <w:rFonts w:asciiTheme="minorBidi" w:hAnsiTheme="minorBidi"/>
          <w:sz w:val="24"/>
          <w:szCs w:val="24"/>
        </w:rPr>
        <w:t xml:space="preserve"> (</w:t>
      </w:r>
      <w:r w:rsidR="00354536" w:rsidRPr="00A122D2">
        <w:rPr>
          <w:rFonts w:asciiTheme="minorBidi" w:hAnsiTheme="minorBidi"/>
          <w:i/>
          <w:iCs/>
          <w:sz w:val="24"/>
          <w:szCs w:val="24"/>
        </w:rPr>
        <w:t>Bava Metzia</w:t>
      </w:r>
      <w:r w:rsidR="00354536" w:rsidRPr="00A122D2">
        <w:rPr>
          <w:rFonts w:asciiTheme="minorBidi" w:hAnsiTheme="minorBidi"/>
          <w:sz w:val="24"/>
          <w:szCs w:val="24"/>
        </w:rPr>
        <w:t xml:space="preserve"> 56)</w:t>
      </w:r>
      <w:r w:rsidR="004E387B">
        <w:rPr>
          <w:rFonts w:asciiTheme="minorBidi" w:hAnsiTheme="minorBidi"/>
          <w:sz w:val="24"/>
          <w:szCs w:val="24"/>
        </w:rPr>
        <w:t>.</w:t>
      </w:r>
      <w:r w:rsidR="00354536" w:rsidRPr="00A122D2">
        <w:rPr>
          <w:rFonts w:asciiTheme="minorBidi" w:hAnsiTheme="minorBidi"/>
          <w:sz w:val="24"/>
          <w:szCs w:val="24"/>
        </w:rPr>
        <w:t xml:space="preserve"> </w:t>
      </w:r>
      <w:r w:rsidR="0017231D" w:rsidRPr="00A122D2">
        <w:rPr>
          <w:rFonts w:asciiTheme="minorBidi" w:hAnsiTheme="minorBidi"/>
          <w:sz w:val="24"/>
          <w:szCs w:val="24"/>
        </w:rPr>
        <w:t xml:space="preserve">A </w:t>
      </w:r>
      <w:r w:rsidR="0017231D" w:rsidRPr="004E387B">
        <w:rPr>
          <w:rFonts w:asciiTheme="minorBidi" w:hAnsiTheme="minorBidi"/>
          <w:i/>
          <w:iCs/>
          <w:sz w:val="24"/>
          <w:szCs w:val="24"/>
        </w:rPr>
        <w:t>shomer</w:t>
      </w:r>
      <w:r w:rsidR="0017231D" w:rsidRPr="00A122D2">
        <w:rPr>
          <w:rFonts w:asciiTheme="minorBidi" w:hAnsiTheme="minorBidi"/>
          <w:sz w:val="24"/>
          <w:szCs w:val="24"/>
        </w:rPr>
        <w:t xml:space="preserve"> who guards classic </w:t>
      </w:r>
      <w:r w:rsidR="0017231D" w:rsidRPr="00A122D2">
        <w:rPr>
          <w:rFonts w:asciiTheme="minorBidi" w:hAnsiTheme="minorBidi"/>
          <w:i/>
          <w:iCs/>
          <w:sz w:val="24"/>
          <w:szCs w:val="24"/>
        </w:rPr>
        <w:t>hekdesh</w:t>
      </w:r>
      <w:r w:rsidR="0017231D" w:rsidRPr="00A122D2">
        <w:rPr>
          <w:rFonts w:asciiTheme="minorBidi" w:hAnsiTheme="minorBidi"/>
          <w:sz w:val="24"/>
          <w:szCs w:val="24"/>
        </w:rPr>
        <w:t xml:space="preserve"> items is</w:t>
      </w:r>
      <w:r w:rsidR="004E387B">
        <w:rPr>
          <w:rFonts w:asciiTheme="minorBidi" w:hAnsiTheme="minorBidi"/>
          <w:sz w:val="24"/>
          <w:szCs w:val="24"/>
        </w:rPr>
        <w:t xml:space="preserve"> no</w:t>
      </w:r>
      <w:r w:rsidR="0017231D" w:rsidRPr="00A122D2">
        <w:rPr>
          <w:rFonts w:asciiTheme="minorBidi" w:hAnsiTheme="minorBidi"/>
          <w:sz w:val="24"/>
          <w:szCs w:val="24"/>
        </w:rPr>
        <w:t xml:space="preserve">t obligated to swear </w:t>
      </w:r>
      <w:r w:rsidR="004E387B">
        <w:rPr>
          <w:rFonts w:asciiTheme="minorBidi" w:hAnsiTheme="minorBidi"/>
          <w:sz w:val="24"/>
          <w:szCs w:val="24"/>
        </w:rPr>
        <w:t>upon returning the item,</w:t>
      </w:r>
      <w:r w:rsidR="0017231D" w:rsidRPr="00A122D2">
        <w:rPr>
          <w:rFonts w:asciiTheme="minorBidi" w:hAnsiTheme="minorBidi"/>
          <w:sz w:val="24"/>
          <w:szCs w:val="24"/>
        </w:rPr>
        <w:t xml:space="preserve"> </w:t>
      </w:r>
      <w:r w:rsidR="004E387B">
        <w:rPr>
          <w:rFonts w:asciiTheme="minorBidi" w:hAnsiTheme="minorBidi"/>
          <w:sz w:val="24"/>
          <w:szCs w:val="24"/>
        </w:rPr>
        <w:t>but</w:t>
      </w:r>
      <w:r w:rsidR="0017231D" w:rsidRPr="00A122D2">
        <w:rPr>
          <w:rFonts w:asciiTheme="minorBidi" w:hAnsiTheme="minorBidi"/>
          <w:sz w:val="24"/>
          <w:szCs w:val="24"/>
        </w:rPr>
        <w:t xml:space="preserve"> if he guards designated </w:t>
      </w:r>
      <w:r w:rsidR="0017231D" w:rsidRPr="00A122D2">
        <w:rPr>
          <w:rFonts w:asciiTheme="minorBidi" w:hAnsiTheme="minorBidi"/>
          <w:i/>
          <w:iCs/>
          <w:sz w:val="24"/>
          <w:szCs w:val="24"/>
        </w:rPr>
        <w:t>korbanot</w:t>
      </w:r>
      <w:r w:rsidR="0017231D" w:rsidRPr="00A122D2">
        <w:rPr>
          <w:rFonts w:asciiTheme="minorBidi" w:hAnsiTheme="minorBidi"/>
          <w:sz w:val="24"/>
          <w:szCs w:val="24"/>
        </w:rPr>
        <w:t xml:space="preserve"> </w:t>
      </w:r>
      <w:r w:rsidR="004E387B">
        <w:rPr>
          <w:rFonts w:asciiTheme="minorBidi" w:hAnsiTheme="minorBidi"/>
          <w:sz w:val="24"/>
          <w:szCs w:val="24"/>
        </w:rPr>
        <w:t>that</w:t>
      </w:r>
      <w:r w:rsidR="0017231D" w:rsidRPr="00A122D2">
        <w:rPr>
          <w:rFonts w:asciiTheme="minorBidi" w:hAnsiTheme="minorBidi"/>
          <w:sz w:val="24"/>
          <w:szCs w:val="24"/>
        </w:rPr>
        <w:t xml:space="preserve"> are </w:t>
      </w:r>
      <w:r w:rsidR="004E387B">
        <w:rPr>
          <w:rFonts w:asciiTheme="minorBidi" w:hAnsiTheme="minorBidi"/>
          <w:i/>
          <w:iCs/>
          <w:sz w:val="24"/>
          <w:szCs w:val="24"/>
        </w:rPr>
        <w:t>gorem l</w:t>
      </w:r>
      <w:r w:rsidR="00A122D2">
        <w:rPr>
          <w:rFonts w:asciiTheme="minorBidi" w:hAnsiTheme="minorBidi"/>
          <w:i/>
          <w:iCs/>
          <w:sz w:val="24"/>
          <w:szCs w:val="24"/>
        </w:rPr>
        <w:t>e-</w:t>
      </w:r>
      <w:r w:rsidR="004E387B">
        <w:rPr>
          <w:rFonts w:asciiTheme="minorBidi" w:hAnsiTheme="minorBidi"/>
          <w:i/>
          <w:iCs/>
          <w:sz w:val="24"/>
          <w:szCs w:val="24"/>
        </w:rPr>
        <w:t>m</w:t>
      </w:r>
      <w:r w:rsidR="0017231D" w:rsidRPr="00A122D2">
        <w:rPr>
          <w:rFonts w:asciiTheme="minorBidi" w:hAnsiTheme="minorBidi"/>
          <w:i/>
          <w:iCs/>
          <w:sz w:val="24"/>
          <w:szCs w:val="24"/>
        </w:rPr>
        <w:t>ammon</w:t>
      </w:r>
      <w:r w:rsidR="0017231D" w:rsidRPr="00A122D2">
        <w:rPr>
          <w:rFonts w:asciiTheme="minorBidi" w:hAnsiTheme="minorBidi"/>
          <w:sz w:val="24"/>
          <w:szCs w:val="24"/>
        </w:rPr>
        <w:t xml:space="preserve"> for the original owner</w:t>
      </w:r>
      <w:r w:rsidR="004E387B">
        <w:rPr>
          <w:rFonts w:asciiTheme="minorBidi" w:hAnsiTheme="minorBidi"/>
          <w:sz w:val="24"/>
          <w:szCs w:val="24"/>
        </w:rPr>
        <w:t>,</w:t>
      </w:r>
      <w:r w:rsidR="0017231D" w:rsidRPr="00A122D2">
        <w:rPr>
          <w:rFonts w:asciiTheme="minorBidi" w:hAnsiTheme="minorBidi"/>
          <w:sz w:val="24"/>
          <w:szCs w:val="24"/>
        </w:rPr>
        <w:t xml:space="preserve"> he must swear when returning the item</w:t>
      </w:r>
      <w:r w:rsidR="00354536" w:rsidRPr="00A122D2">
        <w:rPr>
          <w:rFonts w:asciiTheme="minorBidi" w:hAnsiTheme="minorBidi"/>
          <w:sz w:val="24"/>
          <w:szCs w:val="24"/>
        </w:rPr>
        <w:t xml:space="preserve"> (</w:t>
      </w:r>
      <w:r w:rsidR="00354536" w:rsidRPr="00770A6F">
        <w:rPr>
          <w:rFonts w:asciiTheme="minorBidi" w:hAnsiTheme="minorBidi"/>
          <w:i/>
          <w:iCs/>
          <w:sz w:val="24"/>
          <w:szCs w:val="24"/>
        </w:rPr>
        <w:t>Shavuot</w:t>
      </w:r>
      <w:r w:rsidR="004E387B">
        <w:rPr>
          <w:rFonts w:asciiTheme="minorBidi" w:hAnsiTheme="minorBidi"/>
          <w:sz w:val="24"/>
          <w:szCs w:val="24"/>
        </w:rPr>
        <w:t xml:space="preserve"> 42b).</w:t>
      </w:r>
      <w:r w:rsidR="00354536" w:rsidRPr="00A122D2">
        <w:rPr>
          <w:rFonts w:asciiTheme="minorBidi" w:hAnsiTheme="minorBidi"/>
          <w:sz w:val="24"/>
          <w:szCs w:val="24"/>
        </w:rPr>
        <w:t xml:space="preserve"> </w:t>
      </w:r>
    </w:p>
    <w:p w14:paraId="76279A28" w14:textId="77777777" w:rsidR="004B3BAB" w:rsidRDefault="004B3BAB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7D170D6" w14:textId="0D394AC4" w:rsidR="003C2E9F" w:rsidRDefault="00354536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122D2">
        <w:rPr>
          <w:rFonts w:asciiTheme="minorBidi" w:hAnsiTheme="minorBidi"/>
          <w:sz w:val="24"/>
          <w:szCs w:val="24"/>
        </w:rPr>
        <w:t xml:space="preserve">These applications may reflect either model of understanding the </w:t>
      </w:r>
      <w:r w:rsidRPr="00770A6F">
        <w:rPr>
          <w:rFonts w:asciiTheme="minorBidi" w:hAnsiTheme="minorBidi"/>
          <w:i/>
          <w:iCs/>
          <w:sz w:val="24"/>
          <w:szCs w:val="24"/>
        </w:rPr>
        <w:t>gorem l</w:t>
      </w:r>
      <w:r w:rsidR="00770A6F">
        <w:rPr>
          <w:rFonts w:asciiTheme="minorBidi" w:hAnsiTheme="minorBidi"/>
          <w:i/>
          <w:iCs/>
          <w:sz w:val="24"/>
          <w:szCs w:val="24"/>
        </w:rPr>
        <w:t>e-m</w:t>
      </w:r>
      <w:r w:rsidRPr="00770A6F">
        <w:rPr>
          <w:rFonts w:asciiTheme="minorBidi" w:hAnsiTheme="minorBidi"/>
          <w:i/>
          <w:iCs/>
          <w:sz w:val="24"/>
          <w:szCs w:val="24"/>
        </w:rPr>
        <w:t>ammon</w:t>
      </w:r>
      <w:r w:rsidRPr="00A122D2">
        <w:rPr>
          <w:rFonts w:asciiTheme="minorBidi" w:hAnsiTheme="minorBidi"/>
          <w:sz w:val="24"/>
          <w:szCs w:val="24"/>
        </w:rPr>
        <w:t xml:space="preserve"> association. Even if the item isn’t owned by the subject</w:t>
      </w:r>
      <w:r w:rsidR="004E387B">
        <w:rPr>
          <w:rFonts w:asciiTheme="minorBidi" w:hAnsiTheme="minorBidi"/>
          <w:sz w:val="24"/>
          <w:szCs w:val="24"/>
        </w:rPr>
        <w:t>,</w:t>
      </w:r>
      <w:r w:rsidRPr="00A122D2">
        <w:rPr>
          <w:rFonts w:asciiTheme="minorBidi" w:hAnsiTheme="minorBidi"/>
          <w:sz w:val="24"/>
          <w:szCs w:val="24"/>
        </w:rPr>
        <w:t xml:space="preserve"> the fina</w:t>
      </w:r>
      <w:r w:rsidR="00770A6F">
        <w:rPr>
          <w:rFonts w:asciiTheme="minorBidi" w:hAnsiTheme="minorBidi"/>
          <w:sz w:val="24"/>
          <w:szCs w:val="24"/>
        </w:rPr>
        <w:t>nci</w:t>
      </w:r>
      <w:r w:rsidRPr="00A122D2">
        <w:rPr>
          <w:rFonts w:asciiTheme="minorBidi" w:hAnsiTheme="minorBidi"/>
          <w:sz w:val="24"/>
          <w:szCs w:val="24"/>
        </w:rPr>
        <w:t xml:space="preserve">al interests </w:t>
      </w:r>
      <w:r w:rsidRPr="004B3BAB">
        <w:rPr>
          <w:rFonts w:asciiTheme="minorBidi" w:hAnsiTheme="minorBidi"/>
          <w:b/>
          <w:bCs/>
          <w:sz w:val="24"/>
          <w:szCs w:val="24"/>
        </w:rPr>
        <w:t>are</w:t>
      </w:r>
      <w:r w:rsidRPr="00A122D2">
        <w:rPr>
          <w:rFonts w:asciiTheme="minorBidi" w:hAnsiTheme="minorBidi"/>
          <w:sz w:val="24"/>
          <w:szCs w:val="24"/>
        </w:rPr>
        <w:t xml:space="preserve"> hal</w:t>
      </w:r>
      <w:r w:rsidR="00770A6F">
        <w:rPr>
          <w:rFonts w:asciiTheme="minorBidi" w:hAnsiTheme="minorBidi"/>
          <w:sz w:val="24"/>
          <w:szCs w:val="24"/>
        </w:rPr>
        <w:t>ak</w:t>
      </w:r>
      <w:r w:rsidRPr="00A122D2">
        <w:rPr>
          <w:rFonts w:asciiTheme="minorBidi" w:hAnsiTheme="minorBidi"/>
          <w:sz w:val="24"/>
          <w:szCs w:val="24"/>
        </w:rPr>
        <w:t>hi</w:t>
      </w:r>
      <w:r w:rsidR="00770A6F">
        <w:rPr>
          <w:rFonts w:asciiTheme="minorBidi" w:hAnsiTheme="minorBidi"/>
          <w:sz w:val="24"/>
          <w:szCs w:val="24"/>
        </w:rPr>
        <w:t>c</w:t>
      </w:r>
      <w:r w:rsidRPr="00A122D2">
        <w:rPr>
          <w:rFonts w:asciiTheme="minorBidi" w:hAnsiTheme="minorBidi"/>
          <w:sz w:val="24"/>
          <w:szCs w:val="24"/>
        </w:rPr>
        <w:t>ally sig</w:t>
      </w:r>
      <w:r w:rsidR="00770A6F">
        <w:rPr>
          <w:rFonts w:asciiTheme="minorBidi" w:hAnsiTheme="minorBidi"/>
          <w:sz w:val="24"/>
          <w:szCs w:val="24"/>
        </w:rPr>
        <w:t xml:space="preserve">nificant and must be protected </w:t>
      </w:r>
      <w:r w:rsidRPr="00A122D2">
        <w:rPr>
          <w:rFonts w:asciiTheme="minorBidi" w:hAnsiTheme="minorBidi"/>
          <w:sz w:val="24"/>
          <w:szCs w:val="24"/>
        </w:rPr>
        <w:t xml:space="preserve">through laws of </w:t>
      </w:r>
      <w:r w:rsidR="004E387B">
        <w:rPr>
          <w:rFonts w:asciiTheme="minorBidi" w:hAnsiTheme="minorBidi"/>
          <w:i/>
          <w:iCs/>
          <w:sz w:val="24"/>
          <w:szCs w:val="24"/>
        </w:rPr>
        <w:lastRenderedPageBreak/>
        <w:t>o</w:t>
      </w:r>
      <w:r w:rsidRPr="00770A6F">
        <w:rPr>
          <w:rFonts w:asciiTheme="minorBidi" w:hAnsiTheme="minorBidi"/>
          <w:i/>
          <w:iCs/>
          <w:sz w:val="24"/>
          <w:szCs w:val="24"/>
        </w:rPr>
        <w:t>na’ah</w:t>
      </w:r>
      <w:r w:rsidRPr="00A122D2">
        <w:rPr>
          <w:rFonts w:asciiTheme="minorBidi" w:hAnsiTheme="minorBidi"/>
          <w:sz w:val="24"/>
          <w:szCs w:val="24"/>
        </w:rPr>
        <w:t xml:space="preserve"> or laws of </w:t>
      </w:r>
      <w:r w:rsidR="004E387B">
        <w:rPr>
          <w:rFonts w:asciiTheme="minorBidi" w:hAnsiTheme="minorBidi"/>
          <w:i/>
          <w:iCs/>
          <w:sz w:val="24"/>
          <w:szCs w:val="24"/>
        </w:rPr>
        <w:t>s</w:t>
      </w:r>
      <w:r w:rsidRPr="00770A6F">
        <w:rPr>
          <w:rFonts w:asciiTheme="minorBidi" w:hAnsiTheme="minorBidi"/>
          <w:i/>
          <w:iCs/>
          <w:sz w:val="24"/>
          <w:szCs w:val="24"/>
        </w:rPr>
        <w:t>homrim</w:t>
      </w:r>
      <w:r w:rsidRPr="00A122D2">
        <w:rPr>
          <w:rFonts w:asciiTheme="minorBidi" w:hAnsiTheme="minorBidi"/>
          <w:sz w:val="24"/>
          <w:szCs w:val="24"/>
        </w:rPr>
        <w:t xml:space="preserve">. </w:t>
      </w:r>
      <w:r w:rsidR="004B3BAB">
        <w:rPr>
          <w:rFonts w:asciiTheme="minorBidi" w:hAnsiTheme="minorBidi"/>
          <w:sz w:val="24"/>
          <w:szCs w:val="24"/>
        </w:rPr>
        <w:t>W</w:t>
      </w:r>
      <w:r w:rsidRPr="00A122D2">
        <w:rPr>
          <w:rFonts w:asciiTheme="minorBidi" w:hAnsiTheme="minorBidi"/>
          <w:sz w:val="24"/>
          <w:szCs w:val="24"/>
        </w:rPr>
        <w:t xml:space="preserve">ould </w:t>
      </w:r>
      <w:r w:rsidRPr="00770A6F">
        <w:rPr>
          <w:rFonts w:asciiTheme="minorBidi" w:hAnsiTheme="minorBidi"/>
          <w:i/>
          <w:iCs/>
          <w:sz w:val="24"/>
          <w:szCs w:val="24"/>
        </w:rPr>
        <w:t>gor</w:t>
      </w:r>
      <w:r w:rsidR="00770A6F" w:rsidRPr="00770A6F">
        <w:rPr>
          <w:rFonts w:asciiTheme="minorBidi" w:hAnsiTheme="minorBidi"/>
          <w:i/>
          <w:iCs/>
          <w:sz w:val="24"/>
          <w:szCs w:val="24"/>
        </w:rPr>
        <w:t>e</w:t>
      </w:r>
      <w:r w:rsidRPr="00770A6F">
        <w:rPr>
          <w:rFonts w:asciiTheme="minorBidi" w:hAnsiTheme="minorBidi"/>
          <w:i/>
          <w:iCs/>
          <w:sz w:val="24"/>
          <w:szCs w:val="24"/>
        </w:rPr>
        <w:t>m</w:t>
      </w:r>
      <w:r w:rsidRPr="00A122D2">
        <w:rPr>
          <w:rFonts w:asciiTheme="minorBidi" w:hAnsiTheme="minorBidi"/>
          <w:sz w:val="24"/>
          <w:szCs w:val="24"/>
        </w:rPr>
        <w:t xml:space="preserve"> </w:t>
      </w:r>
      <w:r w:rsidRPr="00770A6F">
        <w:rPr>
          <w:rFonts w:asciiTheme="minorBidi" w:hAnsiTheme="minorBidi"/>
          <w:i/>
          <w:iCs/>
          <w:sz w:val="24"/>
          <w:szCs w:val="24"/>
        </w:rPr>
        <w:t>l</w:t>
      </w:r>
      <w:r w:rsidR="00770A6F" w:rsidRPr="00770A6F">
        <w:rPr>
          <w:rFonts w:asciiTheme="minorBidi" w:hAnsiTheme="minorBidi"/>
          <w:i/>
          <w:iCs/>
          <w:sz w:val="24"/>
          <w:szCs w:val="24"/>
        </w:rPr>
        <w:t>e-</w:t>
      </w:r>
      <w:r w:rsidRPr="00770A6F">
        <w:rPr>
          <w:rFonts w:asciiTheme="minorBidi" w:hAnsiTheme="minorBidi"/>
          <w:i/>
          <w:iCs/>
          <w:sz w:val="24"/>
          <w:szCs w:val="24"/>
        </w:rPr>
        <w:t>mammon</w:t>
      </w:r>
      <w:r w:rsidRPr="00A122D2">
        <w:rPr>
          <w:rFonts w:asciiTheme="minorBidi" w:hAnsiTheme="minorBidi"/>
          <w:sz w:val="24"/>
          <w:szCs w:val="24"/>
        </w:rPr>
        <w:t xml:space="preserve"> items</w:t>
      </w:r>
      <w:r w:rsidR="004B3BAB">
        <w:rPr>
          <w:rFonts w:asciiTheme="minorBidi" w:hAnsiTheme="minorBidi"/>
          <w:sz w:val="24"/>
          <w:szCs w:val="24"/>
        </w:rPr>
        <w:t>, however,</w:t>
      </w:r>
      <w:r w:rsidRPr="00A122D2">
        <w:rPr>
          <w:rFonts w:asciiTheme="minorBidi" w:hAnsiTheme="minorBidi"/>
          <w:sz w:val="24"/>
          <w:szCs w:val="24"/>
        </w:rPr>
        <w:t xml:space="preserve"> be treated as possessions </w:t>
      </w:r>
      <w:r w:rsidR="004E387B">
        <w:rPr>
          <w:rFonts w:asciiTheme="minorBidi" w:hAnsiTheme="minorBidi"/>
          <w:sz w:val="24"/>
          <w:szCs w:val="24"/>
        </w:rPr>
        <w:t>in the context of non-monetary applications?</w:t>
      </w:r>
      <w:r w:rsidRPr="00A122D2">
        <w:rPr>
          <w:rFonts w:asciiTheme="minorBidi" w:hAnsiTheme="minorBidi"/>
          <w:sz w:val="24"/>
          <w:szCs w:val="24"/>
        </w:rPr>
        <w:t xml:space="preserve"> </w:t>
      </w:r>
    </w:p>
    <w:p w14:paraId="6851F886" w14:textId="77777777" w:rsidR="004B3BAB" w:rsidRDefault="004B3BAB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19C85C4" w14:textId="2565F0FD" w:rsidR="00513156" w:rsidRDefault="00513156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122D2">
        <w:rPr>
          <w:rFonts w:asciiTheme="minorBidi" w:hAnsiTheme="minorBidi"/>
          <w:sz w:val="24"/>
          <w:szCs w:val="24"/>
        </w:rPr>
        <w:t xml:space="preserve">One striking example </w:t>
      </w:r>
      <w:r w:rsidR="00770A6F">
        <w:rPr>
          <w:rFonts w:asciiTheme="minorBidi" w:hAnsiTheme="minorBidi"/>
          <w:sz w:val="24"/>
          <w:szCs w:val="24"/>
        </w:rPr>
        <w:t>is provided by the Yerushalmi (</w:t>
      </w:r>
      <w:r w:rsidRPr="00770A6F">
        <w:rPr>
          <w:rFonts w:asciiTheme="minorBidi" w:hAnsiTheme="minorBidi"/>
          <w:i/>
          <w:iCs/>
          <w:sz w:val="24"/>
          <w:szCs w:val="24"/>
        </w:rPr>
        <w:t>Pesachim perek</w:t>
      </w:r>
      <w:r w:rsidRPr="00A122D2">
        <w:rPr>
          <w:rFonts w:asciiTheme="minorBidi" w:hAnsiTheme="minorBidi"/>
          <w:sz w:val="24"/>
          <w:szCs w:val="24"/>
        </w:rPr>
        <w:t xml:space="preserve"> 1)</w:t>
      </w:r>
      <w:r w:rsidR="004E387B">
        <w:rPr>
          <w:rFonts w:asciiTheme="minorBidi" w:hAnsiTheme="minorBidi"/>
          <w:sz w:val="24"/>
          <w:szCs w:val="24"/>
        </w:rPr>
        <w:t>,</w:t>
      </w:r>
      <w:r w:rsidRPr="00A122D2">
        <w:rPr>
          <w:rFonts w:asciiTheme="minorBidi" w:hAnsiTheme="minorBidi"/>
          <w:sz w:val="24"/>
          <w:szCs w:val="24"/>
        </w:rPr>
        <w:t xml:space="preserve"> which </w:t>
      </w:r>
      <w:r w:rsidR="004B3BAB">
        <w:rPr>
          <w:rFonts w:asciiTheme="minorBidi" w:hAnsiTheme="minorBidi"/>
          <w:sz w:val="24"/>
          <w:szCs w:val="24"/>
        </w:rPr>
        <w:t>appears to claim</w:t>
      </w:r>
      <w:r w:rsidRPr="00A122D2">
        <w:rPr>
          <w:rFonts w:asciiTheme="minorBidi" w:hAnsiTheme="minorBidi"/>
          <w:sz w:val="24"/>
          <w:szCs w:val="24"/>
        </w:rPr>
        <w:t xml:space="preserve"> that a person is allowed to intentionally let blood from a </w:t>
      </w:r>
      <w:r w:rsidRPr="00770A6F">
        <w:rPr>
          <w:rFonts w:asciiTheme="minorBidi" w:hAnsiTheme="minorBidi"/>
          <w:i/>
          <w:iCs/>
          <w:sz w:val="24"/>
          <w:szCs w:val="24"/>
        </w:rPr>
        <w:t>korban</w:t>
      </w:r>
      <w:r w:rsidRPr="00A122D2">
        <w:rPr>
          <w:rFonts w:asciiTheme="minorBidi" w:hAnsiTheme="minorBidi"/>
          <w:sz w:val="24"/>
          <w:szCs w:val="24"/>
        </w:rPr>
        <w:t xml:space="preserve"> for which he is still responsible and which is classified as </w:t>
      </w:r>
      <w:r w:rsidR="004E387B">
        <w:rPr>
          <w:rFonts w:asciiTheme="minorBidi" w:hAnsiTheme="minorBidi"/>
          <w:i/>
          <w:iCs/>
          <w:sz w:val="24"/>
          <w:szCs w:val="24"/>
        </w:rPr>
        <w:t>g</w:t>
      </w:r>
      <w:r w:rsidRPr="00770A6F">
        <w:rPr>
          <w:rFonts w:asciiTheme="minorBidi" w:hAnsiTheme="minorBidi"/>
          <w:i/>
          <w:iCs/>
          <w:sz w:val="24"/>
          <w:szCs w:val="24"/>
        </w:rPr>
        <w:t>orem l</w:t>
      </w:r>
      <w:r w:rsidR="00770A6F" w:rsidRPr="00770A6F">
        <w:rPr>
          <w:rFonts w:asciiTheme="minorBidi" w:hAnsiTheme="minorBidi"/>
          <w:i/>
          <w:iCs/>
          <w:sz w:val="24"/>
          <w:szCs w:val="24"/>
        </w:rPr>
        <w:t>e-</w:t>
      </w:r>
      <w:r w:rsidRPr="00770A6F">
        <w:rPr>
          <w:rFonts w:asciiTheme="minorBidi" w:hAnsiTheme="minorBidi"/>
          <w:i/>
          <w:iCs/>
          <w:sz w:val="24"/>
          <w:szCs w:val="24"/>
        </w:rPr>
        <w:t>mammon</w:t>
      </w:r>
      <w:r w:rsidR="004E387B">
        <w:rPr>
          <w:rFonts w:asciiTheme="minorBidi" w:hAnsiTheme="minorBidi"/>
          <w:sz w:val="24"/>
          <w:szCs w:val="24"/>
        </w:rPr>
        <w:t xml:space="preserve">, even though </w:t>
      </w:r>
      <w:r w:rsidR="00DB3715" w:rsidRPr="00A122D2">
        <w:rPr>
          <w:rFonts w:asciiTheme="minorBidi" w:hAnsiTheme="minorBidi"/>
          <w:sz w:val="24"/>
          <w:szCs w:val="24"/>
        </w:rPr>
        <w:t xml:space="preserve">it is </w:t>
      </w:r>
      <w:r w:rsidR="004E387B">
        <w:rPr>
          <w:rFonts w:asciiTheme="minorBidi" w:hAnsiTheme="minorBidi"/>
          <w:sz w:val="24"/>
          <w:szCs w:val="24"/>
        </w:rPr>
        <w:t xml:space="preserve">usually </w:t>
      </w:r>
      <w:r w:rsidR="00DB3715" w:rsidRPr="00A122D2">
        <w:rPr>
          <w:rFonts w:asciiTheme="minorBidi" w:hAnsiTheme="minorBidi"/>
          <w:sz w:val="24"/>
          <w:szCs w:val="24"/>
        </w:rPr>
        <w:t>forbidden to cause a wound to a</w:t>
      </w:r>
      <w:r w:rsidR="00770A6F">
        <w:rPr>
          <w:rFonts w:asciiTheme="minorBidi" w:hAnsiTheme="minorBidi"/>
          <w:sz w:val="24"/>
          <w:szCs w:val="24"/>
        </w:rPr>
        <w:t xml:space="preserve"> </w:t>
      </w:r>
      <w:r w:rsidR="00DB3715" w:rsidRPr="00770A6F">
        <w:rPr>
          <w:rFonts w:asciiTheme="minorBidi" w:hAnsiTheme="minorBidi"/>
          <w:i/>
          <w:iCs/>
          <w:sz w:val="24"/>
          <w:szCs w:val="24"/>
        </w:rPr>
        <w:t>hekdesh</w:t>
      </w:r>
      <w:r w:rsidR="00DB3715" w:rsidRPr="00A122D2">
        <w:rPr>
          <w:rFonts w:asciiTheme="minorBidi" w:hAnsiTheme="minorBidi"/>
          <w:sz w:val="24"/>
          <w:szCs w:val="24"/>
        </w:rPr>
        <w:t xml:space="preserve"> animal. The ability to willfully cause a wound to this animal indicates that according to R</w:t>
      </w:r>
      <w:r w:rsidR="004E387B">
        <w:rPr>
          <w:rFonts w:asciiTheme="minorBidi" w:hAnsiTheme="minorBidi"/>
          <w:sz w:val="24"/>
          <w:szCs w:val="24"/>
        </w:rPr>
        <w:t>.</w:t>
      </w:r>
      <w:r w:rsidR="00DB3715" w:rsidRPr="00A122D2">
        <w:rPr>
          <w:rFonts w:asciiTheme="minorBidi" w:hAnsiTheme="minorBidi"/>
          <w:sz w:val="24"/>
          <w:szCs w:val="24"/>
        </w:rPr>
        <w:t xml:space="preserve"> Shimon</w:t>
      </w:r>
      <w:r w:rsidR="004E387B">
        <w:rPr>
          <w:rFonts w:asciiTheme="minorBidi" w:hAnsiTheme="minorBidi"/>
          <w:sz w:val="24"/>
          <w:szCs w:val="24"/>
        </w:rPr>
        <w:t>,</w:t>
      </w:r>
      <w:r w:rsidR="00DB3715" w:rsidRPr="00A122D2">
        <w:rPr>
          <w:rFonts w:asciiTheme="minorBidi" w:hAnsiTheme="minorBidi"/>
          <w:sz w:val="24"/>
          <w:szCs w:val="24"/>
        </w:rPr>
        <w:t xml:space="preserve"> the financial interest regarding the item has redefined the ownership; it is no</w:t>
      </w:r>
      <w:r w:rsidR="004E387B">
        <w:rPr>
          <w:rFonts w:asciiTheme="minorBidi" w:hAnsiTheme="minorBidi"/>
          <w:sz w:val="24"/>
          <w:szCs w:val="24"/>
        </w:rPr>
        <w:t>t</w:t>
      </w:r>
      <w:r w:rsidR="00DB3715" w:rsidRPr="00A122D2">
        <w:rPr>
          <w:rFonts w:asciiTheme="minorBidi" w:hAnsiTheme="minorBidi"/>
          <w:sz w:val="24"/>
          <w:szCs w:val="24"/>
        </w:rPr>
        <w:t xml:space="preserve"> fully owned by </w:t>
      </w:r>
      <w:r w:rsidR="00DB3715" w:rsidRPr="00770A6F">
        <w:rPr>
          <w:rFonts w:asciiTheme="minorBidi" w:hAnsiTheme="minorBidi"/>
          <w:i/>
          <w:iCs/>
          <w:sz w:val="24"/>
          <w:szCs w:val="24"/>
        </w:rPr>
        <w:t>hekdesh</w:t>
      </w:r>
      <w:r w:rsidR="004E387B">
        <w:rPr>
          <w:rFonts w:asciiTheme="minorBidi" w:hAnsiTheme="minorBidi"/>
          <w:sz w:val="24"/>
          <w:szCs w:val="24"/>
        </w:rPr>
        <w:t>,</w:t>
      </w:r>
      <w:r w:rsidR="00DB3715" w:rsidRPr="00A122D2">
        <w:rPr>
          <w:rFonts w:asciiTheme="minorBidi" w:hAnsiTheme="minorBidi"/>
          <w:sz w:val="24"/>
          <w:szCs w:val="24"/>
        </w:rPr>
        <w:t xml:space="preserve"> and the prohibition of causing a blemish </w:t>
      </w:r>
      <w:r w:rsidR="004E387B">
        <w:rPr>
          <w:rFonts w:asciiTheme="minorBidi" w:hAnsiTheme="minorBidi"/>
          <w:sz w:val="24"/>
          <w:szCs w:val="24"/>
        </w:rPr>
        <w:t xml:space="preserve">therefore </w:t>
      </w:r>
      <w:r w:rsidR="00DB3715" w:rsidRPr="00A122D2">
        <w:rPr>
          <w:rFonts w:asciiTheme="minorBidi" w:hAnsiTheme="minorBidi"/>
          <w:sz w:val="24"/>
          <w:szCs w:val="24"/>
        </w:rPr>
        <w:t xml:space="preserve">does not apply. </w:t>
      </w:r>
    </w:p>
    <w:p w14:paraId="52DAD28E" w14:textId="77777777" w:rsidR="004B3BAB" w:rsidRDefault="004B3BAB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211B7E2" w14:textId="2FCC77B7" w:rsidR="00164BA5" w:rsidRDefault="001C5E98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122D2">
        <w:rPr>
          <w:rFonts w:asciiTheme="minorBidi" w:hAnsiTheme="minorBidi"/>
          <w:sz w:val="24"/>
          <w:szCs w:val="24"/>
        </w:rPr>
        <w:t>Th</w:t>
      </w:r>
      <w:r w:rsidR="004E387B">
        <w:rPr>
          <w:rFonts w:asciiTheme="minorBidi" w:hAnsiTheme="minorBidi"/>
          <w:sz w:val="24"/>
          <w:szCs w:val="24"/>
        </w:rPr>
        <w:t xml:space="preserve">e question of </w:t>
      </w:r>
      <w:r w:rsidRPr="00A122D2">
        <w:rPr>
          <w:rFonts w:asciiTheme="minorBidi" w:hAnsiTheme="minorBidi"/>
          <w:sz w:val="24"/>
          <w:szCs w:val="24"/>
        </w:rPr>
        <w:t xml:space="preserve">whether </w:t>
      </w:r>
      <w:r w:rsidR="004E387B">
        <w:rPr>
          <w:rFonts w:asciiTheme="minorBidi" w:hAnsiTheme="minorBidi"/>
          <w:i/>
          <w:iCs/>
          <w:sz w:val="24"/>
          <w:szCs w:val="24"/>
        </w:rPr>
        <w:t>gorem l</w:t>
      </w:r>
      <w:r w:rsidR="00770A6F">
        <w:rPr>
          <w:rFonts w:asciiTheme="minorBidi" w:hAnsiTheme="minorBidi"/>
          <w:i/>
          <w:iCs/>
          <w:sz w:val="24"/>
          <w:szCs w:val="24"/>
        </w:rPr>
        <w:t>e-m</w:t>
      </w:r>
      <w:r w:rsidRPr="00770A6F">
        <w:rPr>
          <w:rFonts w:asciiTheme="minorBidi" w:hAnsiTheme="minorBidi"/>
          <w:i/>
          <w:iCs/>
          <w:sz w:val="24"/>
          <w:szCs w:val="24"/>
        </w:rPr>
        <w:t>ammon</w:t>
      </w:r>
      <w:r w:rsidRPr="00A122D2">
        <w:rPr>
          <w:rFonts w:asciiTheme="minorBidi" w:hAnsiTheme="minorBidi"/>
          <w:sz w:val="24"/>
          <w:szCs w:val="24"/>
        </w:rPr>
        <w:t xml:space="preserve"> </w:t>
      </w:r>
      <w:r w:rsidR="00770A6F" w:rsidRPr="00A122D2">
        <w:rPr>
          <w:rFonts w:asciiTheme="minorBidi" w:hAnsiTheme="minorBidi"/>
          <w:sz w:val="24"/>
          <w:szCs w:val="24"/>
        </w:rPr>
        <w:t>impacts</w:t>
      </w:r>
      <w:r w:rsidR="004E387B">
        <w:rPr>
          <w:rFonts w:asciiTheme="minorBidi" w:hAnsiTheme="minorBidi"/>
          <w:sz w:val="24"/>
          <w:szCs w:val="24"/>
        </w:rPr>
        <w:t xml:space="preserve"> non-monetary conditions similarly</w:t>
      </w:r>
      <w:r w:rsidRPr="00A122D2">
        <w:rPr>
          <w:rFonts w:asciiTheme="minorBidi" w:hAnsiTheme="minorBidi"/>
          <w:sz w:val="24"/>
          <w:szCs w:val="24"/>
        </w:rPr>
        <w:t xml:space="preserve"> emerges from a </w:t>
      </w:r>
      <w:r w:rsidRPr="004E387B">
        <w:rPr>
          <w:rFonts w:asciiTheme="minorBidi" w:hAnsiTheme="minorBidi"/>
          <w:i/>
          <w:iCs/>
          <w:sz w:val="24"/>
          <w:szCs w:val="24"/>
        </w:rPr>
        <w:t>gemara</w:t>
      </w:r>
      <w:r w:rsidRPr="00A122D2">
        <w:rPr>
          <w:rFonts w:asciiTheme="minorBidi" w:hAnsiTheme="minorBidi"/>
          <w:sz w:val="24"/>
          <w:szCs w:val="24"/>
        </w:rPr>
        <w:t xml:space="preserve"> in </w:t>
      </w:r>
      <w:r w:rsidRPr="00770A6F">
        <w:rPr>
          <w:rFonts w:asciiTheme="minorBidi" w:hAnsiTheme="minorBidi"/>
          <w:i/>
          <w:iCs/>
          <w:sz w:val="24"/>
          <w:szCs w:val="24"/>
        </w:rPr>
        <w:t>Pesachim</w:t>
      </w:r>
      <w:r w:rsidRPr="00A122D2">
        <w:rPr>
          <w:rFonts w:asciiTheme="minorBidi" w:hAnsiTheme="minorBidi"/>
          <w:sz w:val="24"/>
          <w:szCs w:val="24"/>
        </w:rPr>
        <w:t xml:space="preserve"> </w:t>
      </w:r>
      <w:r w:rsidR="004B3BAB">
        <w:rPr>
          <w:rFonts w:asciiTheme="minorBidi" w:hAnsiTheme="minorBidi"/>
          <w:sz w:val="24"/>
          <w:szCs w:val="24"/>
        </w:rPr>
        <w:t xml:space="preserve">(5b) </w:t>
      </w:r>
      <w:r w:rsidRPr="00A122D2">
        <w:rPr>
          <w:rFonts w:asciiTheme="minorBidi" w:hAnsiTheme="minorBidi"/>
          <w:sz w:val="24"/>
          <w:szCs w:val="24"/>
        </w:rPr>
        <w:t xml:space="preserve">debating the application of </w:t>
      </w:r>
      <w:r w:rsidR="004E387B">
        <w:rPr>
          <w:rFonts w:asciiTheme="minorBidi" w:hAnsiTheme="minorBidi"/>
          <w:sz w:val="24"/>
          <w:szCs w:val="24"/>
        </w:rPr>
        <w:t xml:space="preserve">the </w:t>
      </w:r>
      <w:r w:rsidRPr="00770A6F">
        <w:rPr>
          <w:rFonts w:asciiTheme="minorBidi" w:hAnsiTheme="minorBidi"/>
          <w:i/>
          <w:iCs/>
          <w:sz w:val="24"/>
          <w:szCs w:val="24"/>
        </w:rPr>
        <w:t>bal yeira’eh</w:t>
      </w:r>
      <w:r w:rsidRPr="00A122D2">
        <w:rPr>
          <w:rFonts w:asciiTheme="minorBidi" w:hAnsiTheme="minorBidi"/>
          <w:sz w:val="24"/>
          <w:szCs w:val="24"/>
        </w:rPr>
        <w:t xml:space="preserve"> prohibition to </w:t>
      </w:r>
      <w:r w:rsidRPr="004E387B">
        <w:rPr>
          <w:rFonts w:asciiTheme="minorBidi" w:hAnsiTheme="minorBidi"/>
          <w:i/>
          <w:iCs/>
          <w:sz w:val="24"/>
          <w:szCs w:val="24"/>
        </w:rPr>
        <w:t>chametz</w:t>
      </w:r>
      <w:r w:rsidRPr="00A122D2">
        <w:rPr>
          <w:rFonts w:asciiTheme="minorBidi" w:hAnsiTheme="minorBidi"/>
          <w:sz w:val="24"/>
          <w:szCs w:val="24"/>
        </w:rPr>
        <w:t xml:space="preserve"> </w:t>
      </w:r>
      <w:r w:rsidR="004E387B">
        <w:rPr>
          <w:rFonts w:asciiTheme="minorBidi" w:hAnsiTheme="minorBidi"/>
          <w:sz w:val="24"/>
          <w:szCs w:val="24"/>
        </w:rPr>
        <w:t>that</w:t>
      </w:r>
      <w:r w:rsidRPr="00A122D2">
        <w:rPr>
          <w:rFonts w:asciiTheme="minorBidi" w:hAnsiTheme="minorBidi"/>
          <w:sz w:val="24"/>
          <w:szCs w:val="24"/>
        </w:rPr>
        <w:t xml:space="preserve"> a Jew is guarding for a </w:t>
      </w:r>
      <w:r w:rsidR="004E387B">
        <w:rPr>
          <w:rFonts w:asciiTheme="minorBidi" w:hAnsiTheme="minorBidi"/>
          <w:sz w:val="24"/>
          <w:szCs w:val="24"/>
        </w:rPr>
        <w:t>non-Jew</w:t>
      </w:r>
      <w:r w:rsidRPr="00A122D2">
        <w:rPr>
          <w:rFonts w:asciiTheme="minorBidi" w:hAnsiTheme="minorBidi"/>
          <w:sz w:val="24"/>
          <w:szCs w:val="24"/>
        </w:rPr>
        <w:t xml:space="preserve">. The Jew does not possess legal ownership over the </w:t>
      </w:r>
      <w:r w:rsidRPr="00770A6F">
        <w:rPr>
          <w:rFonts w:asciiTheme="minorBidi" w:hAnsiTheme="minorBidi"/>
          <w:i/>
          <w:iCs/>
          <w:sz w:val="24"/>
          <w:szCs w:val="24"/>
        </w:rPr>
        <w:t>chametz</w:t>
      </w:r>
      <w:r w:rsidR="004E387B">
        <w:rPr>
          <w:rFonts w:asciiTheme="minorBidi" w:hAnsiTheme="minorBidi"/>
          <w:sz w:val="24"/>
          <w:szCs w:val="24"/>
        </w:rPr>
        <w:t>,</w:t>
      </w:r>
      <w:r w:rsidRPr="00A122D2">
        <w:rPr>
          <w:rFonts w:asciiTheme="minorBidi" w:hAnsiTheme="minorBidi"/>
          <w:sz w:val="24"/>
          <w:szCs w:val="24"/>
        </w:rPr>
        <w:t xml:space="preserve"> </w:t>
      </w:r>
      <w:r w:rsidR="00770A6F">
        <w:rPr>
          <w:rFonts w:asciiTheme="minorBidi" w:hAnsiTheme="minorBidi"/>
          <w:sz w:val="24"/>
          <w:szCs w:val="24"/>
        </w:rPr>
        <w:t xml:space="preserve">but </w:t>
      </w:r>
      <w:r w:rsidR="004E387B">
        <w:rPr>
          <w:rFonts w:asciiTheme="minorBidi" w:hAnsiTheme="minorBidi"/>
          <w:sz w:val="24"/>
          <w:szCs w:val="24"/>
        </w:rPr>
        <w:t xml:space="preserve">he does maintain an “interest” in it, as </w:t>
      </w:r>
      <w:r w:rsidRPr="00A122D2">
        <w:rPr>
          <w:rFonts w:asciiTheme="minorBidi" w:hAnsiTheme="minorBidi"/>
          <w:sz w:val="24"/>
          <w:szCs w:val="24"/>
        </w:rPr>
        <w:t>he would be r</w:t>
      </w:r>
      <w:r w:rsidR="004E387B">
        <w:rPr>
          <w:rFonts w:asciiTheme="minorBidi" w:hAnsiTheme="minorBidi"/>
          <w:sz w:val="24"/>
          <w:szCs w:val="24"/>
        </w:rPr>
        <w:t xml:space="preserve">equired to purchase replacements if the </w:t>
      </w:r>
      <w:r w:rsidR="004E387B">
        <w:rPr>
          <w:rFonts w:asciiTheme="minorBidi" w:hAnsiTheme="minorBidi"/>
          <w:i/>
          <w:iCs/>
          <w:sz w:val="24"/>
          <w:szCs w:val="24"/>
        </w:rPr>
        <w:t>chametz</w:t>
      </w:r>
      <w:r w:rsidR="004E387B">
        <w:rPr>
          <w:rFonts w:asciiTheme="minorBidi" w:hAnsiTheme="minorBidi"/>
          <w:sz w:val="24"/>
          <w:szCs w:val="24"/>
        </w:rPr>
        <w:t xml:space="preserve"> were to disappear.</w:t>
      </w:r>
      <w:r w:rsidRPr="00A122D2">
        <w:rPr>
          <w:rFonts w:asciiTheme="minorBidi" w:hAnsiTheme="minorBidi"/>
          <w:sz w:val="24"/>
          <w:szCs w:val="24"/>
        </w:rPr>
        <w:t xml:space="preserve"> Would the Jew violate </w:t>
      </w:r>
      <w:r w:rsidR="00770A6F">
        <w:rPr>
          <w:rFonts w:asciiTheme="minorBidi" w:hAnsiTheme="minorBidi"/>
          <w:i/>
          <w:iCs/>
          <w:sz w:val="24"/>
          <w:szCs w:val="24"/>
        </w:rPr>
        <w:t>b</w:t>
      </w:r>
      <w:r w:rsidRPr="00770A6F">
        <w:rPr>
          <w:rFonts w:asciiTheme="minorBidi" w:hAnsiTheme="minorBidi"/>
          <w:i/>
          <w:iCs/>
          <w:sz w:val="24"/>
          <w:szCs w:val="24"/>
        </w:rPr>
        <w:t xml:space="preserve">al </w:t>
      </w:r>
      <w:r w:rsidR="00770A6F">
        <w:rPr>
          <w:rFonts w:asciiTheme="minorBidi" w:hAnsiTheme="minorBidi"/>
          <w:i/>
          <w:iCs/>
          <w:sz w:val="24"/>
          <w:szCs w:val="24"/>
        </w:rPr>
        <w:t>y</w:t>
      </w:r>
      <w:r w:rsidRPr="00770A6F">
        <w:rPr>
          <w:rFonts w:asciiTheme="minorBidi" w:hAnsiTheme="minorBidi"/>
          <w:i/>
          <w:iCs/>
          <w:sz w:val="24"/>
          <w:szCs w:val="24"/>
        </w:rPr>
        <w:t>eira’eh</w:t>
      </w:r>
      <w:r w:rsidRPr="00A122D2">
        <w:rPr>
          <w:rFonts w:asciiTheme="minorBidi" w:hAnsiTheme="minorBidi"/>
          <w:sz w:val="24"/>
          <w:szCs w:val="24"/>
        </w:rPr>
        <w:t xml:space="preserve"> based on this item’s definition as </w:t>
      </w:r>
      <w:r w:rsidR="004E387B">
        <w:rPr>
          <w:rFonts w:asciiTheme="minorBidi" w:hAnsiTheme="minorBidi"/>
          <w:i/>
          <w:iCs/>
          <w:sz w:val="24"/>
          <w:szCs w:val="24"/>
        </w:rPr>
        <w:t>g</w:t>
      </w:r>
      <w:r w:rsidRPr="00770A6F">
        <w:rPr>
          <w:rFonts w:asciiTheme="minorBidi" w:hAnsiTheme="minorBidi"/>
          <w:i/>
          <w:iCs/>
          <w:sz w:val="24"/>
          <w:szCs w:val="24"/>
        </w:rPr>
        <w:t>orem</w:t>
      </w:r>
      <w:r w:rsidRPr="00A122D2">
        <w:rPr>
          <w:rFonts w:asciiTheme="minorBidi" w:hAnsiTheme="minorBidi"/>
          <w:sz w:val="24"/>
          <w:szCs w:val="24"/>
        </w:rPr>
        <w:t xml:space="preserve"> </w:t>
      </w:r>
      <w:r w:rsidR="004E387B">
        <w:rPr>
          <w:rFonts w:asciiTheme="minorBidi" w:hAnsiTheme="minorBidi"/>
          <w:i/>
          <w:iCs/>
          <w:sz w:val="24"/>
          <w:szCs w:val="24"/>
        </w:rPr>
        <w:t>l</w:t>
      </w:r>
      <w:r w:rsidR="00770A6F" w:rsidRPr="00770A6F">
        <w:rPr>
          <w:rFonts w:asciiTheme="minorBidi" w:hAnsiTheme="minorBidi"/>
          <w:i/>
          <w:iCs/>
          <w:sz w:val="24"/>
          <w:szCs w:val="24"/>
        </w:rPr>
        <w:t>e-</w:t>
      </w:r>
      <w:r w:rsidRPr="00770A6F">
        <w:rPr>
          <w:rFonts w:asciiTheme="minorBidi" w:hAnsiTheme="minorBidi"/>
          <w:i/>
          <w:iCs/>
          <w:sz w:val="24"/>
          <w:szCs w:val="24"/>
        </w:rPr>
        <w:t>mammon</w:t>
      </w:r>
      <w:r w:rsidR="004E387B">
        <w:rPr>
          <w:rFonts w:asciiTheme="minorBidi" w:hAnsiTheme="minorBidi"/>
          <w:sz w:val="24"/>
          <w:szCs w:val="24"/>
        </w:rPr>
        <w:t>?</w:t>
      </w:r>
      <w:r w:rsidRPr="00A122D2">
        <w:rPr>
          <w:rFonts w:asciiTheme="minorBidi" w:hAnsiTheme="minorBidi"/>
          <w:sz w:val="24"/>
          <w:szCs w:val="24"/>
        </w:rPr>
        <w:t xml:space="preserve"> This is not a question of compensating for damages to </w:t>
      </w:r>
      <w:r w:rsidR="004E387B">
        <w:rPr>
          <w:rFonts w:asciiTheme="minorBidi" w:hAnsiTheme="minorBidi"/>
          <w:i/>
          <w:iCs/>
          <w:sz w:val="24"/>
          <w:szCs w:val="24"/>
        </w:rPr>
        <w:t>g</w:t>
      </w:r>
      <w:r w:rsidRPr="00770A6F">
        <w:rPr>
          <w:rFonts w:asciiTheme="minorBidi" w:hAnsiTheme="minorBidi"/>
          <w:i/>
          <w:iCs/>
          <w:sz w:val="24"/>
          <w:szCs w:val="24"/>
        </w:rPr>
        <w:t>orem</w:t>
      </w:r>
      <w:r w:rsidRPr="00A122D2">
        <w:rPr>
          <w:rFonts w:asciiTheme="minorBidi" w:hAnsiTheme="minorBidi"/>
          <w:sz w:val="24"/>
          <w:szCs w:val="24"/>
        </w:rPr>
        <w:t xml:space="preserve"> </w:t>
      </w:r>
      <w:r w:rsidR="004E387B">
        <w:rPr>
          <w:rFonts w:asciiTheme="minorBidi" w:hAnsiTheme="minorBidi"/>
          <w:i/>
          <w:iCs/>
          <w:sz w:val="24"/>
          <w:szCs w:val="24"/>
        </w:rPr>
        <w:t>l</w:t>
      </w:r>
      <w:r w:rsidR="00770A6F" w:rsidRPr="00770A6F">
        <w:rPr>
          <w:rFonts w:asciiTheme="minorBidi" w:hAnsiTheme="minorBidi"/>
          <w:i/>
          <w:iCs/>
          <w:sz w:val="24"/>
          <w:szCs w:val="24"/>
        </w:rPr>
        <w:t>e-</w:t>
      </w:r>
      <w:r w:rsidR="004E387B">
        <w:rPr>
          <w:rFonts w:asciiTheme="minorBidi" w:hAnsiTheme="minorBidi"/>
          <w:i/>
          <w:iCs/>
          <w:sz w:val="24"/>
          <w:szCs w:val="24"/>
        </w:rPr>
        <w:t>m</w:t>
      </w:r>
      <w:r w:rsidRPr="00770A6F">
        <w:rPr>
          <w:rFonts w:asciiTheme="minorBidi" w:hAnsiTheme="minorBidi"/>
          <w:i/>
          <w:iCs/>
          <w:sz w:val="24"/>
          <w:szCs w:val="24"/>
        </w:rPr>
        <w:t>ammon</w:t>
      </w:r>
      <w:r w:rsidRPr="00A122D2">
        <w:rPr>
          <w:rFonts w:asciiTheme="minorBidi" w:hAnsiTheme="minorBidi"/>
          <w:sz w:val="24"/>
          <w:szCs w:val="24"/>
        </w:rPr>
        <w:t xml:space="preserve"> items or protecting that interest. This question rests squarely upon th</w:t>
      </w:r>
      <w:r w:rsidR="004E387B">
        <w:rPr>
          <w:rFonts w:asciiTheme="minorBidi" w:hAnsiTheme="minorBidi"/>
          <w:sz w:val="24"/>
          <w:szCs w:val="24"/>
        </w:rPr>
        <w:t>e</w:t>
      </w:r>
      <w:r w:rsidRPr="00A122D2">
        <w:rPr>
          <w:rFonts w:asciiTheme="minorBidi" w:hAnsiTheme="minorBidi"/>
          <w:sz w:val="24"/>
          <w:szCs w:val="24"/>
        </w:rPr>
        <w:t xml:space="preserve"> issue of whether the person of interest</w:t>
      </w:r>
      <w:r w:rsidR="00770A6F">
        <w:rPr>
          <w:rFonts w:asciiTheme="minorBidi" w:hAnsiTheme="minorBidi"/>
          <w:sz w:val="24"/>
          <w:szCs w:val="24"/>
        </w:rPr>
        <w:t xml:space="preserve"> </w:t>
      </w:r>
      <w:r w:rsidR="00770A6F" w:rsidRPr="00770A6F">
        <w:rPr>
          <w:rFonts w:asciiTheme="minorBidi" w:hAnsiTheme="minorBidi"/>
          <w:b/>
          <w:bCs/>
          <w:sz w:val="24"/>
          <w:szCs w:val="24"/>
        </w:rPr>
        <w:t>actually</w:t>
      </w:r>
      <w:r w:rsidRPr="00A122D2">
        <w:rPr>
          <w:rFonts w:asciiTheme="minorBidi" w:hAnsiTheme="minorBidi"/>
          <w:sz w:val="24"/>
          <w:szCs w:val="24"/>
        </w:rPr>
        <w:t xml:space="preserve"> owns the </w:t>
      </w:r>
      <w:r w:rsidR="004E387B">
        <w:rPr>
          <w:rFonts w:asciiTheme="minorBidi" w:hAnsiTheme="minorBidi"/>
          <w:i/>
          <w:iCs/>
          <w:sz w:val="24"/>
          <w:szCs w:val="24"/>
        </w:rPr>
        <w:t>gorem l</w:t>
      </w:r>
      <w:r w:rsidR="00770A6F" w:rsidRPr="00770A6F">
        <w:rPr>
          <w:rFonts w:asciiTheme="minorBidi" w:hAnsiTheme="minorBidi"/>
          <w:i/>
          <w:iCs/>
          <w:sz w:val="24"/>
          <w:szCs w:val="24"/>
        </w:rPr>
        <w:t>e-</w:t>
      </w:r>
      <w:r w:rsidR="004E387B">
        <w:rPr>
          <w:rFonts w:asciiTheme="minorBidi" w:hAnsiTheme="minorBidi"/>
          <w:i/>
          <w:iCs/>
          <w:sz w:val="24"/>
          <w:szCs w:val="24"/>
        </w:rPr>
        <w:t>m</w:t>
      </w:r>
      <w:r w:rsidRPr="00770A6F">
        <w:rPr>
          <w:rFonts w:asciiTheme="minorBidi" w:hAnsiTheme="minorBidi"/>
          <w:i/>
          <w:iCs/>
          <w:sz w:val="24"/>
          <w:szCs w:val="24"/>
        </w:rPr>
        <w:t>ammon</w:t>
      </w:r>
      <w:r w:rsidRPr="00A122D2">
        <w:rPr>
          <w:rFonts w:asciiTheme="minorBidi" w:hAnsiTheme="minorBidi"/>
          <w:sz w:val="24"/>
          <w:szCs w:val="24"/>
        </w:rPr>
        <w:t xml:space="preserve"> item. If he owns the item</w:t>
      </w:r>
      <w:r w:rsidR="004E387B">
        <w:rPr>
          <w:rFonts w:asciiTheme="minorBidi" w:hAnsiTheme="minorBidi"/>
          <w:sz w:val="24"/>
          <w:szCs w:val="24"/>
        </w:rPr>
        <w:t>,</w:t>
      </w:r>
      <w:r w:rsidRPr="00A122D2">
        <w:rPr>
          <w:rFonts w:asciiTheme="minorBidi" w:hAnsiTheme="minorBidi"/>
          <w:sz w:val="24"/>
          <w:szCs w:val="24"/>
        </w:rPr>
        <w:t xml:space="preserve"> he would be prohibited from possession over Pesac</w:t>
      </w:r>
      <w:r w:rsidR="004E387B">
        <w:rPr>
          <w:rFonts w:asciiTheme="minorBidi" w:hAnsiTheme="minorBidi"/>
          <w:sz w:val="24"/>
          <w:szCs w:val="24"/>
        </w:rPr>
        <w:t>h;</w:t>
      </w:r>
      <w:r w:rsidR="00A122D2">
        <w:rPr>
          <w:rFonts w:asciiTheme="minorBidi" w:hAnsiTheme="minorBidi"/>
          <w:sz w:val="24"/>
          <w:szCs w:val="24"/>
        </w:rPr>
        <w:t xml:space="preserve"> </w:t>
      </w:r>
      <w:r w:rsidR="004E387B">
        <w:rPr>
          <w:rFonts w:asciiTheme="minorBidi" w:hAnsiTheme="minorBidi"/>
          <w:sz w:val="24"/>
          <w:szCs w:val="24"/>
        </w:rPr>
        <w:t>i</w:t>
      </w:r>
      <w:r w:rsidR="00A122D2">
        <w:rPr>
          <w:rFonts w:asciiTheme="minorBidi" w:hAnsiTheme="minorBidi"/>
          <w:sz w:val="24"/>
          <w:szCs w:val="24"/>
        </w:rPr>
        <w:t xml:space="preserve">f he doesn’t own the item </w:t>
      </w:r>
      <w:r w:rsidRPr="00A122D2">
        <w:rPr>
          <w:rFonts w:asciiTheme="minorBidi" w:hAnsiTheme="minorBidi"/>
          <w:sz w:val="24"/>
          <w:szCs w:val="24"/>
        </w:rPr>
        <w:t xml:space="preserve">but merely receives financial compensation for </w:t>
      </w:r>
      <w:r w:rsidR="004E387B">
        <w:rPr>
          <w:rFonts w:asciiTheme="minorBidi" w:hAnsiTheme="minorBidi"/>
          <w:sz w:val="24"/>
          <w:szCs w:val="24"/>
        </w:rPr>
        <w:t>it,</w:t>
      </w:r>
      <w:r w:rsidRPr="00A122D2">
        <w:rPr>
          <w:rFonts w:asciiTheme="minorBidi" w:hAnsiTheme="minorBidi"/>
          <w:sz w:val="24"/>
          <w:szCs w:val="24"/>
        </w:rPr>
        <w:t xml:space="preserve"> he would not violate </w:t>
      </w:r>
      <w:r w:rsidRPr="00770A6F">
        <w:rPr>
          <w:rFonts w:asciiTheme="minorBidi" w:hAnsiTheme="minorBidi"/>
          <w:i/>
          <w:iCs/>
          <w:sz w:val="24"/>
          <w:szCs w:val="24"/>
        </w:rPr>
        <w:t>bal yeira’eh</w:t>
      </w:r>
      <w:r w:rsidRPr="00A122D2">
        <w:rPr>
          <w:rFonts w:asciiTheme="minorBidi" w:hAnsiTheme="minorBidi"/>
          <w:sz w:val="24"/>
          <w:szCs w:val="24"/>
        </w:rPr>
        <w:t xml:space="preserve">. The dispute in the </w:t>
      </w:r>
      <w:r w:rsidRPr="004E387B">
        <w:rPr>
          <w:rFonts w:asciiTheme="minorBidi" w:hAnsiTheme="minorBidi"/>
          <w:i/>
          <w:iCs/>
          <w:sz w:val="24"/>
          <w:szCs w:val="24"/>
        </w:rPr>
        <w:t>gemara</w:t>
      </w:r>
      <w:r w:rsidRPr="00A122D2">
        <w:rPr>
          <w:rFonts w:asciiTheme="minorBidi" w:hAnsiTheme="minorBidi"/>
          <w:sz w:val="24"/>
          <w:szCs w:val="24"/>
        </w:rPr>
        <w:t xml:space="preserve"> between two different opinions may reflect two fundamentally different ways of viewing </w:t>
      </w:r>
      <w:r w:rsidRPr="00770A6F">
        <w:rPr>
          <w:rFonts w:asciiTheme="minorBidi" w:hAnsiTheme="minorBidi"/>
          <w:i/>
          <w:iCs/>
          <w:sz w:val="24"/>
          <w:szCs w:val="24"/>
        </w:rPr>
        <w:t>gorem</w:t>
      </w:r>
      <w:r w:rsidRPr="00A122D2">
        <w:rPr>
          <w:rFonts w:asciiTheme="minorBidi" w:hAnsiTheme="minorBidi"/>
          <w:sz w:val="24"/>
          <w:szCs w:val="24"/>
        </w:rPr>
        <w:t xml:space="preserve"> </w:t>
      </w:r>
      <w:r w:rsidR="00770A6F" w:rsidRPr="00770A6F">
        <w:rPr>
          <w:rFonts w:asciiTheme="minorBidi" w:hAnsiTheme="minorBidi"/>
          <w:i/>
          <w:iCs/>
          <w:sz w:val="24"/>
          <w:szCs w:val="24"/>
        </w:rPr>
        <w:t>le-</w:t>
      </w:r>
      <w:r w:rsidRPr="00770A6F">
        <w:rPr>
          <w:rFonts w:asciiTheme="minorBidi" w:hAnsiTheme="minorBidi"/>
          <w:i/>
          <w:iCs/>
          <w:sz w:val="24"/>
          <w:szCs w:val="24"/>
        </w:rPr>
        <w:t>mammon</w:t>
      </w:r>
      <w:r w:rsidRPr="00A122D2">
        <w:rPr>
          <w:rFonts w:asciiTheme="minorBidi" w:hAnsiTheme="minorBidi"/>
          <w:sz w:val="24"/>
          <w:szCs w:val="24"/>
        </w:rPr>
        <w:t xml:space="preserve"> according to R</w:t>
      </w:r>
      <w:r w:rsidR="004E387B">
        <w:rPr>
          <w:rFonts w:asciiTheme="minorBidi" w:hAnsiTheme="minorBidi"/>
          <w:sz w:val="24"/>
          <w:szCs w:val="24"/>
        </w:rPr>
        <w:t>.</w:t>
      </w:r>
      <w:r w:rsidRPr="00A122D2">
        <w:rPr>
          <w:rFonts w:asciiTheme="minorBidi" w:hAnsiTheme="minorBidi"/>
          <w:sz w:val="24"/>
          <w:szCs w:val="24"/>
        </w:rPr>
        <w:t xml:space="preserve"> Shimon.</w:t>
      </w:r>
    </w:p>
    <w:p w14:paraId="5219710F" w14:textId="77777777" w:rsidR="004B3BAB" w:rsidRDefault="004B3BAB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7E1D23B" w14:textId="77777777" w:rsidR="00161A02" w:rsidRDefault="004E387B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T</w:t>
      </w:r>
      <w:r w:rsidR="00093AC5" w:rsidRPr="00A122D2">
        <w:rPr>
          <w:rFonts w:asciiTheme="minorBidi" w:hAnsiTheme="minorBidi"/>
          <w:sz w:val="24"/>
          <w:szCs w:val="24"/>
          <w:lang w:bidi="he-IL"/>
        </w:rPr>
        <w:t xml:space="preserve">his question </w:t>
      </w:r>
      <w:r>
        <w:rPr>
          <w:rFonts w:asciiTheme="minorBidi" w:hAnsiTheme="minorBidi"/>
          <w:sz w:val="24"/>
          <w:szCs w:val="24"/>
          <w:lang w:bidi="he-IL"/>
        </w:rPr>
        <w:t xml:space="preserve">also seems to arise </w:t>
      </w:r>
      <w:r w:rsidR="00093AC5" w:rsidRPr="00A122D2">
        <w:rPr>
          <w:rFonts w:asciiTheme="minorBidi" w:hAnsiTheme="minorBidi"/>
          <w:sz w:val="24"/>
          <w:szCs w:val="24"/>
          <w:lang w:bidi="he-IL"/>
        </w:rPr>
        <w:t xml:space="preserve">in </w:t>
      </w:r>
      <w:r>
        <w:rPr>
          <w:rFonts w:asciiTheme="minorBidi" w:hAnsiTheme="minorBidi"/>
          <w:sz w:val="24"/>
          <w:szCs w:val="24"/>
          <w:lang w:bidi="he-IL"/>
        </w:rPr>
        <w:t xml:space="preserve">a different but parallel </w:t>
      </w:r>
      <w:r w:rsidRPr="004E387B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="00093AC5" w:rsidRPr="00A122D2">
        <w:rPr>
          <w:rFonts w:asciiTheme="minorBidi" w:hAnsiTheme="minorBidi"/>
          <w:sz w:val="24"/>
          <w:szCs w:val="24"/>
          <w:lang w:bidi="he-IL"/>
        </w:rPr>
        <w:t xml:space="preserve"> discussing the laws of burning the property of an 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>ir h</w:t>
      </w:r>
      <w:r w:rsidR="00093AC5" w:rsidRPr="00770A6F">
        <w:rPr>
          <w:rFonts w:asciiTheme="minorBidi" w:hAnsiTheme="minorBidi"/>
          <w:i/>
          <w:iCs/>
          <w:sz w:val="24"/>
          <w:szCs w:val="24"/>
          <w:lang w:bidi="he-IL"/>
        </w:rPr>
        <w:t>a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="00093AC5" w:rsidRPr="00770A6F">
        <w:rPr>
          <w:rFonts w:asciiTheme="minorBidi" w:hAnsiTheme="minorBidi"/>
          <w:i/>
          <w:iCs/>
          <w:sz w:val="24"/>
          <w:szCs w:val="24"/>
          <w:lang w:bidi="he-IL"/>
        </w:rPr>
        <w:t>nid</w:t>
      </w:r>
      <w:r w:rsidR="00770A6F" w:rsidRPr="00770A6F">
        <w:rPr>
          <w:rFonts w:asciiTheme="minorBidi" w:hAnsiTheme="minorBidi"/>
          <w:i/>
          <w:iCs/>
          <w:sz w:val="24"/>
          <w:szCs w:val="24"/>
          <w:lang w:bidi="he-IL"/>
        </w:rPr>
        <w:t>achat</w:t>
      </w:r>
      <w:r w:rsidR="00770A6F">
        <w:rPr>
          <w:rFonts w:asciiTheme="minorBidi" w:hAnsiTheme="minorBidi"/>
          <w:sz w:val="24"/>
          <w:szCs w:val="24"/>
          <w:lang w:bidi="he-IL"/>
        </w:rPr>
        <w:t xml:space="preserve"> (</w:t>
      </w:r>
      <w:r w:rsidR="00093AC5" w:rsidRPr="004E387B">
        <w:rPr>
          <w:rFonts w:asciiTheme="minorBidi" w:hAnsiTheme="minorBidi"/>
          <w:i/>
          <w:iCs/>
          <w:sz w:val="24"/>
          <w:szCs w:val="24"/>
          <w:lang w:bidi="he-IL"/>
        </w:rPr>
        <w:t>Sanhedrin</w:t>
      </w:r>
      <w:r>
        <w:rPr>
          <w:rFonts w:asciiTheme="minorBidi" w:hAnsiTheme="minorBidi"/>
          <w:sz w:val="24"/>
          <w:szCs w:val="24"/>
          <w:lang w:bidi="he-IL"/>
        </w:rPr>
        <w:t xml:space="preserve"> 102)</w:t>
      </w:r>
      <w:r w:rsidR="00093AC5" w:rsidRPr="00A122D2">
        <w:rPr>
          <w:rFonts w:asciiTheme="minorBidi" w:hAnsiTheme="minorBidi"/>
          <w:sz w:val="24"/>
          <w:szCs w:val="24"/>
          <w:lang w:bidi="he-IL"/>
        </w:rPr>
        <w:t xml:space="preserve">. The </w:t>
      </w:r>
      <w:r w:rsidR="00093AC5" w:rsidRPr="004E387B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="00093AC5" w:rsidRPr="00A122D2">
        <w:rPr>
          <w:rFonts w:asciiTheme="minorBidi" w:hAnsiTheme="minorBidi"/>
          <w:sz w:val="24"/>
          <w:szCs w:val="24"/>
          <w:lang w:bidi="he-IL"/>
        </w:rPr>
        <w:t xml:space="preserve"> asserts the even </w:t>
      </w:r>
      <w:r w:rsidR="00093AC5" w:rsidRPr="00770A6F">
        <w:rPr>
          <w:rFonts w:asciiTheme="minorBidi" w:hAnsiTheme="minorBidi"/>
          <w:i/>
          <w:iCs/>
          <w:sz w:val="24"/>
          <w:szCs w:val="24"/>
          <w:lang w:bidi="he-IL"/>
        </w:rPr>
        <w:t>korbanot</w:t>
      </w:r>
      <w:r w:rsidR="00093AC5" w:rsidRPr="00A122D2">
        <w:rPr>
          <w:rFonts w:asciiTheme="minorBidi" w:hAnsiTheme="minorBidi"/>
          <w:sz w:val="24"/>
          <w:szCs w:val="24"/>
          <w:lang w:bidi="he-IL"/>
        </w:rPr>
        <w:t xml:space="preserve"> </w:t>
      </w:r>
      <w:r>
        <w:rPr>
          <w:rFonts w:asciiTheme="minorBidi" w:hAnsiTheme="minorBidi"/>
          <w:sz w:val="24"/>
          <w:szCs w:val="24"/>
          <w:lang w:bidi="he-IL"/>
        </w:rPr>
        <w:t>that</w:t>
      </w:r>
      <w:r w:rsidR="00C547C8" w:rsidRPr="00A122D2">
        <w:rPr>
          <w:rFonts w:asciiTheme="minorBidi" w:hAnsiTheme="minorBidi"/>
          <w:sz w:val="24"/>
          <w:szCs w:val="24"/>
          <w:lang w:bidi="he-IL"/>
        </w:rPr>
        <w:t xml:space="preserve"> were designated</w:t>
      </w:r>
      <w:r w:rsidR="00161A02">
        <w:rPr>
          <w:rFonts w:asciiTheme="minorBidi" w:hAnsiTheme="minorBidi"/>
          <w:sz w:val="24"/>
          <w:szCs w:val="24"/>
          <w:lang w:bidi="he-IL"/>
        </w:rPr>
        <w:t xml:space="preserve"> by city residents</w:t>
      </w:r>
      <w:r w:rsidR="00C547C8" w:rsidRPr="00A122D2">
        <w:rPr>
          <w:rFonts w:asciiTheme="minorBidi" w:hAnsiTheme="minorBidi"/>
          <w:sz w:val="24"/>
          <w:szCs w:val="24"/>
          <w:lang w:bidi="he-IL"/>
        </w:rPr>
        <w:t xml:space="preserve"> are </w:t>
      </w:r>
      <w:r w:rsidR="00161A02">
        <w:rPr>
          <w:rFonts w:asciiTheme="minorBidi" w:hAnsiTheme="minorBidi"/>
          <w:sz w:val="24"/>
          <w:szCs w:val="24"/>
          <w:lang w:bidi="he-IL"/>
        </w:rPr>
        <w:t>destroyed,</w:t>
      </w:r>
      <w:r w:rsidR="00C547C8" w:rsidRPr="00A122D2">
        <w:rPr>
          <w:rFonts w:asciiTheme="minorBidi" w:hAnsiTheme="minorBidi"/>
          <w:sz w:val="24"/>
          <w:szCs w:val="24"/>
          <w:lang w:bidi="he-IL"/>
        </w:rPr>
        <w:t xml:space="preserve"> even though these animals are legally owned by </w:t>
      </w:r>
      <w:r w:rsidR="00C547C8" w:rsidRPr="00770A6F">
        <w:rPr>
          <w:rFonts w:asciiTheme="minorBidi" w:hAnsiTheme="minorBidi"/>
          <w:i/>
          <w:iCs/>
          <w:sz w:val="24"/>
          <w:szCs w:val="24"/>
          <w:lang w:bidi="he-IL"/>
        </w:rPr>
        <w:t>hekdesh</w:t>
      </w:r>
      <w:r w:rsidR="00C547C8" w:rsidRPr="00A122D2">
        <w:rPr>
          <w:rFonts w:asciiTheme="minorBidi" w:hAnsiTheme="minorBidi"/>
          <w:sz w:val="24"/>
          <w:szCs w:val="24"/>
          <w:lang w:bidi="he-IL"/>
        </w:rPr>
        <w:t>.</w:t>
      </w:r>
      <w:r w:rsidR="00770A6F">
        <w:rPr>
          <w:rFonts w:asciiTheme="minorBidi" w:hAnsiTheme="minorBidi"/>
          <w:sz w:val="24"/>
          <w:szCs w:val="24"/>
          <w:lang w:bidi="he-IL"/>
        </w:rPr>
        <w:t xml:space="preserve"> </w:t>
      </w:r>
    </w:p>
    <w:p w14:paraId="35133487" w14:textId="77777777" w:rsidR="004B3BAB" w:rsidRDefault="004B3BAB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4B3FB93D" w14:textId="44652EDE" w:rsidR="00093AC5" w:rsidRDefault="00C547C8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A122D2">
        <w:rPr>
          <w:rFonts w:asciiTheme="minorBidi" w:hAnsiTheme="minorBidi"/>
          <w:sz w:val="24"/>
          <w:szCs w:val="24"/>
          <w:lang w:bidi="he-IL"/>
        </w:rPr>
        <w:t xml:space="preserve">The </w:t>
      </w:r>
      <w:r w:rsidRPr="00161A02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 offers two opinions as to whether this anomaly can be attributed to R</w:t>
      </w:r>
      <w:r w:rsidR="00161A02">
        <w:rPr>
          <w:rFonts w:asciiTheme="minorBidi" w:hAnsiTheme="minorBidi"/>
          <w:sz w:val="24"/>
          <w:szCs w:val="24"/>
          <w:lang w:bidi="he-IL"/>
        </w:rPr>
        <w:t>.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 Shimon’s position about </w:t>
      </w:r>
      <w:r w:rsidR="00161A02">
        <w:rPr>
          <w:rFonts w:asciiTheme="minorBidi" w:hAnsiTheme="minorBidi"/>
          <w:i/>
          <w:iCs/>
          <w:sz w:val="24"/>
          <w:szCs w:val="24"/>
          <w:lang w:bidi="he-IL"/>
        </w:rPr>
        <w:t>gorem l</w:t>
      </w:r>
      <w:r w:rsidR="00770A6F">
        <w:rPr>
          <w:rFonts w:asciiTheme="minorBidi" w:hAnsiTheme="minorBidi"/>
          <w:i/>
          <w:iCs/>
          <w:sz w:val="24"/>
          <w:szCs w:val="24"/>
          <w:lang w:bidi="he-IL"/>
        </w:rPr>
        <w:t>e-</w:t>
      </w:r>
      <w:r w:rsidRPr="00770A6F">
        <w:rPr>
          <w:rFonts w:asciiTheme="minorBidi" w:hAnsiTheme="minorBidi"/>
          <w:i/>
          <w:iCs/>
          <w:sz w:val="24"/>
          <w:szCs w:val="24"/>
          <w:lang w:bidi="he-IL"/>
        </w:rPr>
        <w:t>mammon</w:t>
      </w:r>
      <w:r w:rsidRPr="00A122D2">
        <w:rPr>
          <w:rFonts w:asciiTheme="minorBidi" w:hAnsiTheme="minorBidi"/>
          <w:sz w:val="24"/>
          <w:szCs w:val="24"/>
          <w:lang w:bidi="he-IL"/>
        </w:rPr>
        <w:t>. According to Reish Lakish</w:t>
      </w:r>
      <w:r w:rsidR="00161A02">
        <w:rPr>
          <w:rFonts w:asciiTheme="minorBidi" w:hAnsiTheme="minorBidi"/>
          <w:sz w:val="24"/>
          <w:szCs w:val="24"/>
          <w:lang w:bidi="he-IL"/>
        </w:rPr>
        <w:t>,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Pr="00A122D2">
        <w:rPr>
          <w:rFonts w:asciiTheme="minorBidi" w:hAnsiTheme="minorBidi"/>
          <w:sz w:val="24"/>
          <w:szCs w:val="24"/>
          <w:lang w:bidi="he-IL"/>
        </w:rPr>
        <w:lastRenderedPageBreak/>
        <w:t xml:space="preserve">city resident who dedicated the animal still partially owns a </w:t>
      </w:r>
      <w:r w:rsidRPr="00770A6F">
        <w:rPr>
          <w:rFonts w:asciiTheme="minorBidi" w:hAnsiTheme="minorBidi"/>
          <w:i/>
          <w:iCs/>
          <w:sz w:val="24"/>
          <w:szCs w:val="24"/>
          <w:lang w:bidi="he-IL"/>
        </w:rPr>
        <w:t xml:space="preserve">gorem </w:t>
      </w:r>
      <w:r w:rsidR="00770A6F">
        <w:rPr>
          <w:rFonts w:asciiTheme="minorBidi" w:hAnsiTheme="minorBidi"/>
          <w:i/>
          <w:iCs/>
          <w:sz w:val="24"/>
          <w:szCs w:val="24"/>
          <w:lang w:bidi="he-IL"/>
        </w:rPr>
        <w:t>le-</w:t>
      </w:r>
      <w:r w:rsidRPr="00770A6F">
        <w:rPr>
          <w:rFonts w:asciiTheme="minorBidi" w:hAnsiTheme="minorBidi"/>
          <w:i/>
          <w:iCs/>
          <w:sz w:val="24"/>
          <w:szCs w:val="24"/>
          <w:lang w:bidi="he-IL"/>
        </w:rPr>
        <w:t>mammon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 and therefore imparts the status of </w:t>
      </w:r>
      <w:r w:rsidR="004B3BAB">
        <w:rPr>
          <w:rFonts w:asciiTheme="minorBidi" w:hAnsiTheme="minorBidi"/>
          <w:sz w:val="24"/>
          <w:szCs w:val="24"/>
          <w:lang w:bidi="he-IL"/>
        </w:rPr>
        <w:t>“</w:t>
      </w:r>
      <w:r w:rsidR="00161A02">
        <w:rPr>
          <w:rFonts w:asciiTheme="minorBidi" w:hAnsiTheme="minorBidi"/>
          <w:i/>
          <w:iCs/>
          <w:sz w:val="24"/>
          <w:szCs w:val="24"/>
          <w:lang w:bidi="he-IL"/>
        </w:rPr>
        <w:t>ir h</w:t>
      </w:r>
      <w:r w:rsidRPr="00770A6F">
        <w:rPr>
          <w:rFonts w:asciiTheme="minorBidi" w:hAnsiTheme="minorBidi"/>
          <w:i/>
          <w:iCs/>
          <w:sz w:val="24"/>
          <w:szCs w:val="24"/>
          <w:lang w:bidi="he-IL"/>
        </w:rPr>
        <w:t>anidachat</w:t>
      </w:r>
      <w:r w:rsidR="004B3BAB">
        <w:rPr>
          <w:rFonts w:asciiTheme="minorBidi" w:hAnsiTheme="minorBidi"/>
          <w:sz w:val="24"/>
          <w:szCs w:val="24"/>
          <w:lang w:bidi="he-IL"/>
        </w:rPr>
        <w:t xml:space="preserve"> animal.”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770A6F" w:rsidRPr="00A122D2">
        <w:rPr>
          <w:rFonts w:asciiTheme="minorBidi" w:hAnsiTheme="minorBidi"/>
          <w:sz w:val="24"/>
          <w:szCs w:val="24"/>
          <w:lang w:bidi="he-IL"/>
        </w:rPr>
        <w:t>Evidently</w:t>
      </w:r>
      <w:r w:rsidR="00161A02">
        <w:rPr>
          <w:rFonts w:asciiTheme="minorBidi" w:hAnsiTheme="minorBidi"/>
          <w:sz w:val="24"/>
          <w:szCs w:val="24"/>
          <w:lang w:bidi="he-IL"/>
        </w:rPr>
        <w:t>,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 Reish Lakish </w:t>
      </w:r>
      <w:r w:rsidR="00161A02">
        <w:rPr>
          <w:rFonts w:asciiTheme="minorBidi" w:hAnsiTheme="minorBidi"/>
          <w:sz w:val="24"/>
          <w:szCs w:val="24"/>
          <w:lang w:bidi="he-IL"/>
        </w:rPr>
        <w:t>maintained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 that </w:t>
      </w:r>
      <w:r w:rsidR="00161A02">
        <w:rPr>
          <w:rFonts w:asciiTheme="minorBidi" w:hAnsiTheme="minorBidi"/>
          <w:i/>
          <w:iCs/>
          <w:sz w:val="24"/>
          <w:szCs w:val="24"/>
          <w:lang w:bidi="he-IL"/>
        </w:rPr>
        <w:t>gorem l</w:t>
      </w:r>
      <w:r w:rsidR="00770A6F">
        <w:rPr>
          <w:rFonts w:asciiTheme="minorBidi" w:hAnsiTheme="minorBidi"/>
          <w:i/>
          <w:iCs/>
          <w:sz w:val="24"/>
          <w:szCs w:val="24"/>
          <w:lang w:bidi="he-IL"/>
        </w:rPr>
        <w:t>e-</w:t>
      </w:r>
      <w:r w:rsidR="00161A02">
        <w:rPr>
          <w:rFonts w:asciiTheme="minorBidi" w:hAnsiTheme="minorBidi"/>
          <w:i/>
          <w:iCs/>
          <w:sz w:val="24"/>
          <w:szCs w:val="24"/>
          <w:lang w:bidi="he-IL"/>
        </w:rPr>
        <w:t>m</w:t>
      </w:r>
      <w:r w:rsidRPr="00770A6F">
        <w:rPr>
          <w:rFonts w:asciiTheme="minorBidi" w:hAnsiTheme="minorBidi"/>
          <w:i/>
          <w:iCs/>
          <w:sz w:val="24"/>
          <w:szCs w:val="24"/>
          <w:lang w:bidi="he-IL"/>
        </w:rPr>
        <w:t>ammon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 creates an ownership profile upon the item. R</w:t>
      </w:r>
      <w:r w:rsidR="00161A02">
        <w:rPr>
          <w:rFonts w:asciiTheme="minorBidi" w:hAnsiTheme="minorBidi"/>
          <w:sz w:val="24"/>
          <w:szCs w:val="24"/>
          <w:lang w:bidi="he-IL"/>
        </w:rPr>
        <w:t>.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 Yochanan disagreed and offered a different logic </w:t>
      </w:r>
      <w:r w:rsidR="00161A02">
        <w:rPr>
          <w:rFonts w:asciiTheme="minorBidi" w:hAnsiTheme="minorBidi"/>
          <w:sz w:val="24"/>
          <w:szCs w:val="24"/>
          <w:lang w:bidi="he-IL"/>
        </w:rPr>
        <w:t>to justify the animal’s burning,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 implying that </w:t>
      </w:r>
      <w:r w:rsidR="00161A02">
        <w:rPr>
          <w:rFonts w:asciiTheme="minorBidi" w:hAnsiTheme="minorBidi"/>
          <w:i/>
          <w:iCs/>
          <w:sz w:val="24"/>
          <w:szCs w:val="24"/>
          <w:lang w:bidi="he-IL"/>
        </w:rPr>
        <w:t>gorem l</w:t>
      </w:r>
      <w:r w:rsidR="00770A6F" w:rsidRPr="00770A6F">
        <w:rPr>
          <w:rFonts w:asciiTheme="minorBidi" w:hAnsiTheme="minorBidi"/>
          <w:i/>
          <w:iCs/>
          <w:sz w:val="24"/>
          <w:szCs w:val="24"/>
          <w:lang w:bidi="he-IL"/>
        </w:rPr>
        <w:t>e-</w:t>
      </w:r>
      <w:r w:rsidRPr="00770A6F">
        <w:rPr>
          <w:rFonts w:asciiTheme="minorBidi" w:hAnsiTheme="minorBidi"/>
          <w:i/>
          <w:iCs/>
          <w:sz w:val="24"/>
          <w:szCs w:val="24"/>
          <w:lang w:bidi="he-IL"/>
        </w:rPr>
        <w:t>mammom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 cannot establish an ownership profile and cannot mandate the burning of this animal. This </w:t>
      </w:r>
      <w:r w:rsidR="00770A6F" w:rsidRPr="00A122D2">
        <w:rPr>
          <w:rFonts w:asciiTheme="minorBidi" w:hAnsiTheme="minorBidi"/>
          <w:sz w:val="24"/>
          <w:szCs w:val="24"/>
          <w:lang w:bidi="he-IL"/>
        </w:rPr>
        <w:t>well-known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 question is first addressed by the </w:t>
      </w:r>
      <w:r w:rsidRPr="00161A02">
        <w:rPr>
          <w:rFonts w:asciiTheme="minorBidi" w:hAnsiTheme="minorBidi"/>
          <w:i/>
          <w:iCs/>
          <w:sz w:val="24"/>
          <w:szCs w:val="24"/>
          <w:lang w:bidi="he-IL"/>
        </w:rPr>
        <w:t>Ke</w:t>
      </w:r>
      <w:r w:rsidR="00161A02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Pr="00161A02">
        <w:rPr>
          <w:rFonts w:asciiTheme="minorBidi" w:hAnsiTheme="minorBidi"/>
          <w:i/>
          <w:iCs/>
          <w:sz w:val="24"/>
          <w:szCs w:val="24"/>
          <w:lang w:bidi="he-IL"/>
        </w:rPr>
        <w:t>zot Ha</w:t>
      </w:r>
      <w:r w:rsidR="00161A02">
        <w:rPr>
          <w:rFonts w:asciiTheme="minorBidi" w:hAnsiTheme="minorBidi"/>
          <w:i/>
          <w:iCs/>
          <w:sz w:val="24"/>
          <w:szCs w:val="24"/>
          <w:lang w:bidi="he-IL"/>
        </w:rPr>
        <w:t>-C</w:t>
      </w:r>
      <w:r w:rsidRPr="00161A02">
        <w:rPr>
          <w:rFonts w:asciiTheme="minorBidi" w:hAnsiTheme="minorBidi"/>
          <w:i/>
          <w:iCs/>
          <w:sz w:val="24"/>
          <w:szCs w:val="24"/>
          <w:lang w:bidi="he-IL"/>
        </w:rPr>
        <w:t>hoshen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 (386:7)</w:t>
      </w:r>
      <w:r w:rsidR="007A506E" w:rsidRPr="00A122D2">
        <w:rPr>
          <w:rFonts w:asciiTheme="minorBidi" w:hAnsiTheme="minorBidi"/>
          <w:sz w:val="24"/>
          <w:szCs w:val="24"/>
          <w:lang w:bidi="he-IL"/>
        </w:rPr>
        <w:t>.</w:t>
      </w:r>
    </w:p>
    <w:p w14:paraId="3CD2DDFC" w14:textId="77777777" w:rsidR="004B3BAB" w:rsidRPr="00A122D2" w:rsidRDefault="004B3BAB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4DA318D6" w14:textId="1783991F" w:rsidR="00C22C69" w:rsidRDefault="007A506E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A122D2">
        <w:rPr>
          <w:rFonts w:asciiTheme="minorBidi" w:hAnsiTheme="minorBidi"/>
          <w:sz w:val="24"/>
          <w:szCs w:val="24"/>
          <w:lang w:bidi="he-IL"/>
        </w:rPr>
        <w:t xml:space="preserve">An additional question relates to proactive rights and duties upon items of </w:t>
      </w:r>
      <w:r w:rsidRPr="00770A6F">
        <w:rPr>
          <w:rFonts w:asciiTheme="minorBidi" w:hAnsiTheme="minorBidi"/>
          <w:i/>
          <w:iCs/>
          <w:sz w:val="24"/>
          <w:szCs w:val="24"/>
          <w:lang w:bidi="he-IL"/>
        </w:rPr>
        <w:t>gorem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770A6F" w:rsidRPr="00770A6F">
        <w:rPr>
          <w:rFonts w:asciiTheme="minorBidi" w:hAnsiTheme="minorBidi"/>
          <w:i/>
          <w:iCs/>
          <w:sz w:val="24"/>
          <w:szCs w:val="24"/>
          <w:lang w:bidi="he-IL"/>
        </w:rPr>
        <w:t>le-</w:t>
      </w:r>
      <w:r w:rsidRPr="00770A6F">
        <w:rPr>
          <w:rFonts w:asciiTheme="minorBidi" w:hAnsiTheme="minorBidi"/>
          <w:i/>
          <w:iCs/>
          <w:sz w:val="24"/>
          <w:szCs w:val="24"/>
          <w:lang w:bidi="he-IL"/>
        </w:rPr>
        <w:t>mammon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161A02">
        <w:rPr>
          <w:rFonts w:asciiTheme="minorBidi" w:hAnsiTheme="minorBidi"/>
          <w:sz w:val="24"/>
          <w:szCs w:val="24"/>
          <w:lang w:bidi="he-IL"/>
        </w:rPr>
        <w:t>T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he person of interest can receive compensation for </w:t>
      </w:r>
      <w:r w:rsidR="00770A6F" w:rsidRPr="00770A6F">
        <w:rPr>
          <w:rFonts w:asciiTheme="minorBidi" w:hAnsiTheme="minorBidi"/>
          <w:i/>
          <w:iCs/>
          <w:sz w:val="24"/>
          <w:szCs w:val="24"/>
          <w:lang w:bidi="he-IL"/>
        </w:rPr>
        <w:t>g</w:t>
      </w:r>
      <w:r w:rsidRPr="00770A6F">
        <w:rPr>
          <w:rFonts w:asciiTheme="minorBidi" w:hAnsiTheme="minorBidi"/>
          <w:i/>
          <w:iCs/>
          <w:sz w:val="24"/>
          <w:szCs w:val="24"/>
          <w:lang w:bidi="he-IL"/>
        </w:rPr>
        <w:t>orem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770A6F" w:rsidRPr="00770A6F">
        <w:rPr>
          <w:rFonts w:asciiTheme="minorBidi" w:hAnsiTheme="minorBidi"/>
          <w:i/>
          <w:iCs/>
          <w:sz w:val="24"/>
          <w:szCs w:val="24"/>
          <w:lang w:bidi="he-IL"/>
        </w:rPr>
        <w:t>le-</w:t>
      </w:r>
      <w:r w:rsidRPr="00770A6F">
        <w:rPr>
          <w:rFonts w:asciiTheme="minorBidi" w:hAnsiTheme="minorBidi"/>
          <w:i/>
          <w:iCs/>
          <w:sz w:val="24"/>
          <w:szCs w:val="24"/>
          <w:lang w:bidi="he-IL"/>
        </w:rPr>
        <w:t>mammon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61A02">
        <w:rPr>
          <w:rFonts w:asciiTheme="minorBidi" w:hAnsiTheme="minorBidi"/>
          <w:sz w:val="24"/>
          <w:szCs w:val="24"/>
          <w:lang w:bidi="he-IL"/>
        </w:rPr>
        <w:t>because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 his interests were damaged by the theft</w:t>
      </w:r>
      <w:r w:rsidR="00161A02">
        <w:rPr>
          <w:rFonts w:asciiTheme="minorBidi" w:hAnsiTheme="minorBidi"/>
          <w:sz w:val="24"/>
          <w:szCs w:val="24"/>
          <w:lang w:bidi="he-IL"/>
        </w:rPr>
        <w:t>,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 damage</w:t>
      </w:r>
      <w:r w:rsidR="00161A02">
        <w:rPr>
          <w:rFonts w:asciiTheme="minorBidi" w:hAnsiTheme="minorBidi"/>
          <w:sz w:val="24"/>
          <w:szCs w:val="24"/>
          <w:lang w:bidi="he-IL"/>
        </w:rPr>
        <w:t>,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 or overcharging.</w:t>
      </w:r>
      <w:r w:rsidR="00C22C69" w:rsidRPr="00A122D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61A02">
        <w:rPr>
          <w:rFonts w:asciiTheme="minorBidi" w:hAnsiTheme="minorBidi"/>
          <w:sz w:val="24"/>
          <w:szCs w:val="24"/>
          <w:lang w:bidi="he-IL"/>
        </w:rPr>
        <w:t>But w</w:t>
      </w:r>
      <w:r w:rsidR="00C22C69" w:rsidRPr="00A122D2">
        <w:rPr>
          <w:rFonts w:asciiTheme="minorBidi" w:hAnsiTheme="minorBidi"/>
          <w:sz w:val="24"/>
          <w:szCs w:val="24"/>
          <w:lang w:bidi="he-IL"/>
        </w:rPr>
        <w:t xml:space="preserve">ould this person be obligated to compensate if the </w:t>
      </w:r>
      <w:r w:rsidR="00C22C69" w:rsidRPr="00770A6F">
        <w:rPr>
          <w:rFonts w:asciiTheme="minorBidi" w:hAnsiTheme="minorBidi"/>
          <w:i/>
          <w:iCs/>
          <w:sz w:val="24"/>
          <w:szCs w:val="24"/>
          <w:lang w:bidi="he-IL"/>
        </w:rPr>
        <w:t>hekdesh</w:t>
      </w:r>
      <w:r w:rsidR="00C22C69" w:rsidRPr="00A122D2">
        <w:rPr>
          <w:rFonts w:asciiTheme="minorBidi" w:hAnsiTheme="minorBidi"/>
          <w:sz w:val="24"/>
          <w:szCs w:val="24"/>
          <w:lang w:bidi="he-IL"/>
        </w:rPr>
        <w:t>-designated animal damages other an</w:t>
      </w:r>
      <w:r w:rsidR="00161A02">
        <w:rPr>
          <w:rFonts w:asciiTheme="minorBidi" w:hAnsiTheme="minorBidi"/>
          <w:sz w:val="24"/>
          <w:szCs w:val="24"/>
          <w:lang w:bidi="he-IL"/>
        </w:rPr>
        <w:t>imals?</w:t>
      </w:r>
      <w:r w:rsidR="00770A6F">
        <w:rPr>
          <w:rFonts w:asciiTheme="minorBidi" w:hAnsiTheme="minorBidi"/>
          <w:sz w:val="24"/>
          <w:szCs w:val="24"/>
          <w:lang w:bidi="he-IL"/>
        </w:rPr>
        <w:t xml:space="preserve"> The Tosefta </w:t>
      </w:r>
      <w:r w:rsidR="00161A02">
        <w:rPr>
          <w:rFonts w:asciiTheme="minorBidi" w:hAnsiTheme="minorBidi"/>
          <w:sz w:val="24"/>
          <w:szCs w:val="24"/>
          <w:lang w:bidi="he-IL"/>
        </w:rPr>
        <w:t>(</w:t>
      </w:r>
      <w:r w:rsidR="00770A6F" w:rsidRPr="00770A6F">
        <w:rPr>
          <w:rFonts w:asciiTheme="minorBidi" w:hAnsiTheme="minorBidi"/>
          <w:i/>
          <w:iCs/>
          <w:sz w:val="24"/>
          <w:szCs w:val="24"/>
          <w:lang w:bidi="he-IL"/>
        </w:rPr>
        <w:t>Bava Kama</w:t>
      </w:r>
      <w:r w:rsidR="00161A02">
        <w:rPr>
          <w:rFonts w:asciiTheme="minorBidi" w:hAnsiTheme="minorBidi"/>
          <w:sz w:val="24"/>
          <w:szCs w:val="24"/>
          <w:lang w:bidi="he-IL"/>
        </w:rPr>
        <w:t>,</w:t>
      </w:r>
      <w:r w:rsidR="00770A6F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61A02" w:rsidRPr="00161A02">
        <w:rPr>
          <w:rFonts w:asciiTheme="minorBidi" w:hAnsiTheme="minorBidi"/>
          <w:i/>
          <w:iCs/>
          <w:sz w:val="24"/>
          <w:szCs w:val="24"/>
          <w:lang w:bidi="he-IL"/>
        </w:rPr>
        <w:t>p</w:t>
      </w:r>
      <w:r w:rsidR="00C22C69" w:rsidRPr="00770A6F">
        <w:rPr>
          <w:rFonts w:asciiTheme="minorBidi" w:hAnsiTheme="minorBidi"/>
          <w:i/>
          <w:iCs/>
          <w:sz w:val="24"/>
          <w:szCs w:val="24"/>
          <w:lang w:bidi="he-IL"/>
        </w:rPr>
        <w:t>erek</w:t>
      </w:r>
      <w:r w:rsidR="00C22C69" w:rsidRPr="00A122D2">
        <w:rPr>
          <w:rFonts w:asciiTheme="minorBidi" w:hAnsiTheme="minorBidi"/>
          <w:sz w:val="24"/>
          <w:szCs w:val="24"/>
          <w:lang w:bidi="he-IL"/>
        </w:rPr>
        <w:t xml:space="preserve"> 4) implies </w:t>
      </w:r>
      <w:r w:rsidR="00161A02">
        <w:rPr>
          <w:rFonts w:asciiTheme="minorBidi" w:hAnsiTheme="minorBidi"/>
          <w:sz w:val="24"/>
          <w:szCs w:val="24"/>
          <w:lang w:bidi="he-IL"/>
        </w:rPr>
        <w:t>that he is obligated,</w:t>
      </w:r>
      <w:r w:rsidR="00C22C69" w:rsidRPr="00A122D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61A02">
        <w:rPr>
          <w:rFonts w:asciiTheme="minorBidi" w:hAnsiTheme="minorBidi"/>
          <w:sz w:val="24"/>
          <w:szCs w:val="24"/>
          <w:lang w:bidi="he-IL"/>
        </w:rPr>
        <w:t>indicating</w:t>
      </w:r>
      <w:r w:rsidR="00C22C69" w:rsidRPr="00A122D2">
        <w:rPr>
          <w:rFonts w:asciiTheme="minorBidi" w:hAnsiTheme="minorBidi"/>
          <w:sz w:val="24"/>
          <w:szCs w:val="24"/>
          <w:lang w:bidi="he-IL"/>
        </w:rPr>
        <w:t xml:space="preserve"> that the designator still retains partial ownership. </w:t>
      </w:r>
      <w:r w:rsidR="00161A02">
        <w:rPr>
          <w:rFonts w:asciiTheme="minorBidi" w:hAnsiTheme="minorBidi"/>
          <w:sz w:val="24"/>
          <w:szCs w:val="24"/>
          <w:lang w:bidi="he-IL"/>
        </w:rPr>
        <w:t>In a related question</w:t>
      </w:r>
      <w:r w:rsidR="004B3BAB">
        <w:rPr>
          <w:rFonts w:asciiTheme="minorBidi" w:hAnsiTheme="minorBidi"/>
          <w:sz w:val="24"/>
          <w:szCs w:val="24"/>
          <w:lang w:bidi="he-IL"/>
        </w:rPr>
        <w:t>;</w:t>
      </w:r>
      <w:r w:rsidR="00C22C69" w:rsidRPr="00A122D2">
        <w:rPr>
          <w:rFonts w:asciiTheme="minorBidi" w:hAnsiTheme="minorBidi"/>
          <w:sz w:val="24"/>
          <w:szCs w:val="24"/>
          <w:lang w:bidi="he-IL"/>
        </w:rPr>
        <w:t xml:space="preserve"> may the person of interest </w:t>
      </w:r>
      <w:r w:rsidR="00C22C69" w:rsidRPr="004B3BAB">
        <w:rPr>
          <w:rFonts w:asciiTheme="minorBidi" w:hAnsiTheme="minorBidi"/>
          <w:b/>
          <w:bCs/>
          <w:sz w:val="24"/>
          <w:szCs w:val="24"/>
          <w:lang w:bidi="he-IL"/>
        </w:rPr>
        <w:t>sell</w:t>
      </w:r>
      <w:r w:rsidR="00C22C69" w:rsidRPr="00A122D2">
        <w:rPr>
          <w:rFonts w:asciiTheme="minorBidi" w:hAnsiTheme="minorBidi"/>
          <w:sz w:val="24"/>
          <w:szCs w:val="24"/>
          <w:lang w:bidi="he-IL"/>
        </w:rPr>
        <w:t xml:space="preserve"> the animal or perform other ow</w:t>
      </w:r>
      <w:r w:rsidR="00770A6F">
        <w:rPr>
          <w:rFonts w:asciiTheme="minorBidi" w:hAnsiTheme="minorBidi"/>
          <w:sz w:val="24"/>
          <w:szCs w:val="24"/>
          <w:lang w:bidi="he-IL"/>
        </w:rPr>
        <w:t>ner-based halakhic activities (</w:t>
      </w:r>
      <w:r w:rsidR="00C22C69" w:rsidRPr="00A122D2">
        <w:rPr>
          <w:rFonts w:asciiTheme="minorBidi" w:hAnsiTheme="minorBidi"/>
          <w:sz w:val="24"/>
          <w:szCs w:val="24"/>
          <w:lang w:bidi="he-IL"/>
        </w:rPr>
        <w:t xml:space="preserve">such as performing </w:t>
      </w:r>
      <w:r w:rsidR="00C22C69" w:rsidRPr="00770A6F">
        <w:rPr>
          <w:rFonts w:asciiTheme="minorBidi" w:hAnsiTheme="minorBidi"/>
          <w:i/>
          <w:iCs/>
          <w:sz w:val="24"/>
          <w:szCs w:val="24"/>
          <w:lang w:bidi="he-IL"/>
        </w:rPr>
        <w:t>bittul chametz</w:t>
      </w:r>
      <w:r w:rsidR="00770A6F">
        <w:rPr>
          <w:rFonts w:asciiTheme="minorBidi" w:hAnsiTheme="minorBidi"/>
          <w:sz w:val="24"/>
          <w:szCs w:val="24"/>
          <w:lang w:bidi="he-IL"/>
        </w:rPr>
        <w:t>)</w:t>
      </w:r>
      <w:r w:rsidR="00161A02">
        <w:rPr>
          <w:rFonts w:asciiTheme="minorBidi" w:hAnsiTheme="minorBidi"/>
          <w:sz w:val="24"/>
          <w:szCs w:val="24"/>
          <w:lang w:bidi="he-IL"/>
        </w:rPr>
        <w:t>?</w:t>
      </w:r>
      <w:r w:rsidR="00770A6F">
        <w:rPr>
          <w:rFonts w:asciiTheme="minorBidi" w:hAnsiTheme="minorBidi"/>
          <w:sz w:val="24"/>
          <w:szCs w:val="24"/>
          <w:lang w:bidi="he-IL"/>
        </w:rPr>
        <w:t xml:space="preserve"> The Pnei Yehoshua (</w:t>
      </w:r>
      <w:r w:rsidR="00770A6F" w:rsidRPr="00770A6F">
        <w:rPr>
          <w:rFonts w:asciiTheme="minorBidi" w:hAnsiTheme="minorBidi"/>
          <w:i/>
          <w:iCs/>
          <w:sz w:val="24"/>
          <w:szCs w:val="24"/>
          <w:lang w:bidi="he-IL"/>
        </w:rPr>
        <w:t>Bava Kama</w:t>
      </w:r>
      <w:r w:rsidR="00C22C69" w:rsidRPr="00770A6F">
        <w:rPr>
          <w:rFonts w:asciiTheme="minorBidi" w:hAnsiTheme="minorBidi"/>
          <w:i/>
          <w:iCs/>
          <w:sz w:val="24"/>
          <w:szCs w:val="24"/>
          <w:lang w:bidi="he-IL"/>
        </w:rPr>
        <w:t xml:space="preserve"> </w:t>
      </w:r>
      <w:r w:rsidR="00C22C69" w:rsidRPr="00A122D2">
        <w:rPr>
          <w:rFonts w:asciiTheme="minorBidi" w:hAnsiTheme="minorBidi"/>
          <w:sz w:val="24"/>
          <w:szCs w:val="24"/>
          <w:lang w:bidi="he-IL"/>
        </w:rPr>
        <w:t>66b</w:t>
      </w:r>
      <w:r w:rsidR="00161A02">
        <w:rPr>
          <w:rFonts w:asciiTheme="minorBidi" w:hAnsiTheme="minorBidi"/>
          <w:sz w:val="24"/>
          <w:szCs w:val="24"/>
          <w:lang w:bidi="he-IL"/>
        </w:rPr>
        <w:t>,</w:t>
      </w:r>
      <w:r w:rsidR="00C22C69" w:rsidRPr="00A122D2">
        <w:rPr>
          <w:rFonts w:asciiTheme="minorBidi" w:hAnsiTheme="minorBidi"/>
          <w:sz w:val="24"/>
          <w:szCs w:val="24"/>
          <w:lang w:bidi="he-IL"/>
        </w:rPr>
        <w:t xml:space="preserve"> ci</w:t>
      </w:r>
      <w:r w:rsidR="00770A6F">
        <w:rPr>
          <w:rFonts w:asciiTheme="minorBidi" w:hAnsiTheme="minorBidi"/>
          <w:sz w:val="24"/>
          <w:szCs w:val="24"/>
          <w:lang w:bidi="he-IL"/>
        </w:rPr>
        <w:t xml:space="preserve">ted by the aforementioned </w:t>
      </w:r>
      <w:r w:rsidR="00770A6F" w:rsidRPr="00770A6F">
        <w:rPr>
          <w:rFonts w:asciiTheme="minorBidi" w:hAnsiTheme="minorBidi"/>
          <w:i/>
          <w:iCs/>
          <w:sz w:val="24"/>
          <w:szCs w:val="24"/>
          <w:lang w:bidi="he-IL"/>
        </w:rPr>
        <w:t>Ke</w:t>
      </w:r>
      <w:r w:rsidR="00161A02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="00770A6F" w:rsidRPr="00770A6F">
        <w:rPr>
          <w:rFonts w:asciiTheme="minorBidi" w:hAnsiTheme="minorBidi"/>
          <w:i/>
          <w:iCs/>
          <w:sz w:val="24"/>
          <w:szCs w:val="24"/>
          <w:lang w:bidi="he-IL"/>
        </w:rPr>
        <w:t>zot</w:t>
      </w:r>
      <w:r w:rsidR="00C22C69" w:rsidRPr="00A122D2">
        <w:rPr>
          <w:rFonts w:asciiTheme="minorBidi" w:hAnsiTheme="minorBidi"/>
          <w:sz w:val="24"/>
          <w:szCs w:val="24"/>
          <w:lang w:bidi="he-IL"/>
        </w:rPr>
        <w:t xml:space="preserve">) allows the </w:t>
      </w:r>
      <w:r w:rsidR="00C22C69" w:rsidRPr="00770A6F">
        <w:rPr>
          <w:rFonts w:asciiTheme="minorBidi" w:hAnsiTheme="minorBidi"/>
          <w:i/>
          <w:iCs/>
          <w:sz w:val="24"/>
          <w:szCs w:val="24"/>
          <w:lang w:bidi="he-IL"/>
        </w:rPr>
        <w:t>gorem</w:t>
      </w:r>
      <w:r w:rsidR="00C22C69" w:rsidRPr="00A122D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770A6F" w:rsidRPr="00770A6F">
        <w:rPr>
          <w:rFonts w:asciiTheme="minorBidi" w:hAnsiTheme="minorBidi"/>
          <w:i/>
          <w:iCs/>
          <w:sz w:val="24"/>
          <w:szCs w:val="24"/>
          <w:lang w:bidi="he-IL"/>
        </w:rPr>
        <w:t>le-mammon</w:t>
      </w:r>
      <w:r w:rsidR="00770A6F">
        <w:rPr>
          <w:rFonts w:asciiTheme="minorBidi" w:hAnsiTheme="minorBidi"/>
          <w:sz w:val="24"/>
          <w:szCs w:val="24"/>
          <w:lang w:bidi="he-IL"/>
        </w:rPr>
        <w:t xml:space="preserve"> party to sell while the Sha’agat Aryeh (</w:t>
      </w:r>
      <w:r w:rsidR="00C22C69" w:rsidRPr="00A122D2">
        <w:rPr>
          <w:rFonts w:asciiTheme="minorBidi" w:hAnsiTheme="minorBidi"/>
          <w:sz w:val="24"/>
          <w:szCs w:val="24"/>
          <w:lang w:bidi="he-IL"/>
        </w:rPr>
        <w:t xml:space="preserve">chapter 77) does not allow him to perform </w:t>
      </w:r>
      <w:r w:rsidR="00C22C69" w:rsidRPr="00770A6F">
        <w:rPr>
          <w:rFonts w:asciiTheme="minorBidi" w:hAnsiTheme="minorBidi"/>
          <w:i/>
          <w:iCs/>
          <w:sz w:val="24"/>
          <w:szCs w:val="24"/>
          <w:lang w:bidi="he-IL"/>
        </w:rPr>
        <w:t>bittul</w:t>
      </w:r>
      <w:r w:rsidR="00C22C69" w:rsidRPr="00A122D2">
        <w:rPr>
          <w:rFonts w:asciiTheme="minorBidi" w:hAnsiTheme="minorBidi"/>
          <w:sz w:val="24"/>
          <w:szCs w:val="24"/>
          <w:lang w:bidi="he-IL"/>
        </w:rPr>
        <w:t>. Presumably</w:t>
      </w:r>
      <w:r w:rsidR="00161A02">
        <w:rPr>
          <w:rFonts w:asciiTheme="minorBidi" w:hAnsiTheme="minorBidi"/>
          <w:sz w:val="24"/>
          <w:szCs w:val="24"/>
          <w:lang w:bidi="he-IL"/>
        </w:rPr>
        <w:t>,</w:t>
      </w:r>
      <w:r w:rsidR="00C22C69" w:rsidRPr="00A122D2">
        <w:rPr>
          <w:rFonts w:asciiTheme="minorBidi" w:hAnsiTheme="minorBidi"/>
          <w:sz w:val="24"/>
          <w:szCs w:val="24"/>
          <w:lang w:bidi="he-IL"/>
        </w:rPr>
        <w:t xml:space="preserve"> they debate this very issue: whether a financial stake of </w:t>
      </w:r>
      <w:r w:rsidR="00C22C69" w:rsidRPr="00770A6F">
        <w:rPr>
          <w:rFonts w:asciiTheme="minorBidi" w:hAnsiTheme="minorBidi"/>
          <w:i/>
          <w:iCs/>
          <w:sz w:val="24"/>
          <w:szCs w:val="24"/>
          <w:lang w:bidi="he-IL"/>
        </w:rPr>
        <w:t xml:space="preserve">gorem </w:t>
      </w:r>
      <w:r w:rsidR="00770A6F">
        <w:rPr>
          <w:rFonts w:asciiTheme="minorBidi" w:hAnsiTheme="minorBidi"/>
          <w:i/>
          <w:iCs/>
          <w:sz w:val="24"/>
          <w:szCs w:val="24"/>
          <w:lang w:bidi="he-IL"/>
        </w:rPr>
        <w:t>le-</w:t>
      </w:r>
      <w:r w:rsidR="00C22C69" w:rsidRPr="00770A6F">
        <w:rPr>
          <w:rFonts w:asciiTheme="minorBidi" w:hAnsiTheme="minorBidi"/>
          <w:i/>
          <w:iCs/>
          <w:sz w:val="24"/>
          <w:szCs w:val="24"/>
          <w:lang w:bidi="he-IL"/>
        </w:rPr>
        <w:t>mammon</w:t>
      </w:r>
      <w:r w:rsidR="00C22C69" w:rsidRPr="00A122D2">
        <w:rPr>
          <w:rFonts w:asciiTheme="minorBidi" w:hAnsiTheme="minorBidi"/>
          <w:sz w:val="24"/>
          <w:szCs w:val="24"/>
          <w:lang w:bidi="he-IL"/>
        </w:rPr>
        <w:t xml:space="preserve"> yields para-ownership or merely compensatory rights. </w:t>
      </w:r>
    </w:p>
    <w:p w14:paraId="78C3C280" w14:textId="77777777" w:rsidR="004B3BAB" w:rsidRDefault="004B3BAB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0EB1267D" w14:textId="4B635F96" w:rsidR="00A122D2" w:rsidRPr="00A122D2" w:rsidRDefault="00C22C69" w:rsidP="00033815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A122D2">
        <w:rPr>
          <w:rFonts w:asciiTheme="minorBidi" w:hAnsiTheme="minorBidi"/>
          <w:sz w:val="24"/>
          <w:szCs w:val="24"/>
          <w:lang w:bidi="he-IL"/>
        </w:rPr>
        <w:t xml:space="preserve">Perhaps the most striking indicator that the </w:t>
      </w:r>
      <w:r w:rsidR="00161A02">
        <w:rPr>
          <w:rFonts w:asciiTheme="minorBidi" w:hAnsiTheme="minorBidi"/>
          <w:i/>
          <w:iCs/>
          <w:sz w:val="24"/>
          <w:szCs w:val="24"/>
          <w:lang w:bidi="he-IL"/>
        </w:rPr>
        <w:t>g</w:t>
      </w:r>
      <w:r w:rsidRPr="00770A6F">
        <w:rPr>
          <w:rFonts w:asciiTheme="minorBidi" w:hAnsiTheme="minorBidi"/>
          <w:i/>
          <w:iCs/>
          <w:sz w:val="24"/>
          <w:szCs w:val="24"/>
          <w:lang w:bidi="he-IL"/>
        </w:rPr>
        <w:t>orem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 party enjoys partial ownership rights stems f</w:t>
      </w:r>
      <w:r w:rsidR="004B3BAB">
        <w:rPr>
          <w:rFonts w:asciiTheme="minorBidi" w:hAnsiTheme="minorBidi"/>
          <w:sz w:val="24"/>
          <w:szCs w:val="24"/>
          <w:lang w:bidi="he-IL"/>
        </w:rPr>
        <w:t>ro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m a statement of the </w:t>
      </w:r>
      <w:r w:rsidRPr="00770A6F">
        <w:rPr>
          <w:rFonts w:asciiTheme="minorBidi" w:hAnsiTheme="minorBidi"/>
          <w:i/>
          <w:iCs/>
          <w:sz w:val="24"/>
          <w:szCs w:val="24"/>
          <w:lang w:bidi="he-IL"/>
        </w:rPr>
        <w:t>Ke</w:t>
      </w:r>
      <w:r w:rsidR="00161A02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Pr="00770A6F">
        <w:rPr>
          <w:rFonts w:asciiTheme="minorBidi" w:hAnsiTheme="minorBidi"/>
          <w:i/>
          <w:iCs/>
          <w:sz w:val="24"/>
          <w:szCs w:val="24"/>
          <w:lang w:bidi="he-IL"/>
        </w:rPr>
        <w:t>zot</w:t>
      </w:r>
      <w:r w:rsidRPr="00A122D2">
        <w:rPr>
          <w:rFonts w:asciiTheme="minorBidi" w:hAnsiTheme="minorBidi"/>
          <w:sz w:val="24"/>
          <w:szCs w:val="24"/>
          <w:lang w:bidi="he-IL"/>
        </w:rPr>
        <w:t xml:space="preserve"> (100:1). A collector whose debt cannot be paid may typically seize monetary items of the debtor. </w:t>
      </w:r>
      <w:r w:rsidR="004F4CB4" w:rsidRPr="00A122D2">
        <w:rPr>
          <w:rFonts w:asciiTheme="minorBidi" w:hAnsiTheme="minorBidi"/>
          <w:sz w:val="24"/>
          <w:szCs w:val="24"/>
          <w:lang w:bidi="he-IL"/>
        </w:rPr>
        <w:t xml:space="preserve">According to the </w:t>
      </w:r>
      <w:r w:rsidR="004F4CB4" w:rsidRPr="00770A6F">
        <w:rPr>
          <w:rFonts w:asciiTheme="minorBidi" w:hAnsiTheme="minorBidi"/>
          <w:i/>
          <w:iCs/>
          <w:sz w:val="24"/>
          <w:szCs w:val="24"/>
          <w:lang w:bidi="he-IL"/>
        </w:rPr>
        <w:t>Ke</w:t>
      </w:r>
      <w:r w:rsidR="00161A02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="004F4CB4" w:rsidRPr="00770A6F">
        <w:rPr>
          <w:rFonts w:asciiTheme="minorBidi" w:hAnsiTheme="minorBidi"/>
          <w:i/>
          <w:iCs/>
          <w:sz w:val="24"/>
          <w:szCs w:val="24"/>
          <w:lang w:bidi="he-IL"/>
        </w:rPr>
        <w:t>zot</w:t>
      </w:r>
      <w:r w:rsidR="00161A02">
        <w:rPr>
          <w:rFonts w:asciiTheme="minorBidi" w:hAnsiTheme="minorBidi"/>
          <w:sz w:val="24"/>
          <w:szCs w:val="24"/>
          <w:lang w:bidi="he-IL"/>
        </w:rPr>
        <w:t>,</w:t>
      </w:r>
      <w:r w:rsidR="004F4CB4" w:rsidRPr="00A122D2">
        <w:rPr>
          <w:rFonts w:asciiTheme="minorBidi" w:hAnsiTheme="minorBidi"/>
          <w:sz w:val="24"/>
          <w:szCs w:val="24"/>
          <w:lang w:bidi="he-IL"/>
        </w:rPr>
        <w:t xml:space="preserve"> he </w:t>
      </w:r>
      <w:r w:rsidR="00161A02">
        <w:rPr>
          <w:rFonts w:asciiTheme="minorBidi" w:hAnsiTheme="minorBidi"/>
          <w:sz w:val="24"/>
          <w:szCs w:val="24"/>
          <w:lang w:bidi="he-IL"/>
        </w:rPr>
        <w:t>m</w:t>
      </w:r>
      <w:r w:rsidR="004F4CB4" w:rsidRPr="00A122D2">
        <w:rPr>
          <w:rFonts w:asciiTheme="minorBidi" w:hAnsiTheme="minorBidi"/>
          <w:sz w:val="24"/>
          <w:szCs w:val="24"/>
          <w:lang w:bidi="he-IL"/>
        </w:rPr>
        <w:t xml:space="preserve">ay also seize items </w:t>
      </w:r>
      <w:r w:rsidR="00161A02">
        <w:rPr>
          <w:rFonts w:asciiTheme="minorBidi" w:hAnsiTheme="minorBidi"/>
          <w:sz w:val="24"/>
          <w:szCs w:val="24"/>
          <w:lang w:bidi="he-IL"/>
        </w:rPr>
        <w:t>that</w:t>
      </w:r>
      <w:r w:rsidR="004F4CB4" w:rsidRPr="00A122D2">
        <w:rPr>
          <w:rFonts w:asciiTheme="minorBidi" w:hAnsiTheme="minorBidi"/>
          <w:sz w:val="24"/>
          <w:szCs w:val="24"/>
          <w:lang w:bidi="he-IL"/>
        </w:rPr>
        <w:t xml:space="preserve"> are</w:t>
      </w:r>
      <w:r w:rsidR="00161A02">
        <w:rPr>
          <w:rFonts w:asciiTheme="minorBidi" w:hAnsiTheme="minorBidi"/>
          <w:sz w:val="24"/>
          <w:szCs w:val="24"/>
          <w:lang w:bidi="he-IL"/>
        </w:rPr>
        <w:t xml:space="preserve"> no</w:t>
      </w:r>
      <w:r w:rsidR="004F4CB4" w:rsidRPr="00A122D2">
        <w:rPr>
          <w:rFonts w:asciiTheme="minorBidi" w:hAnsiTheme="minorBidi"/>
          <w:sz w:val="24"/>
          <w:szCs w:val="24"/>
          <w:lang w:bidi="he-IL"/>
        </w:rPr>
        <w:t xml:space="preserve">t owned by the debtor but upon which he still maintains a financial </w:t>
      </w:r>
      <w:r w:rsidR="00770A6F" w:rsidRPr="00A122D2">
        <w:rPr>
          <w:rFonts w:asciiTheme="minorBidi" w:hAnsiTheme="minorBidi"/>
          <w:sz w:val="24"/>
          <w:szCs w:val="24"/>
          <w:lang w:bidi="he-IL"/>
        </w:rPr>
        <w:t>stake</w:t>
      </w:r>
      <w:r w:rsidR="004F4CB4" w:rsidRPr="00A122D2">
        <w:rPr>
          <w:rFonts w:asciiTheme="minorBidi" w:hAnsiTheme="minorBidi"/>
          <w:sz w:val="24"/>
          <w:szCs w:val="24"/>
          <w:lang w:bidi="he-IL"/>
        </w:rPr>
        <w:t>. For example</w:t>
      </w:r>
      <w:r w:rsidR="00161A02">
        <w:rPr>
          <w:rFonts w:asciiTheme="minorBidi" w:hAnsiTheme="minorBidi"/>
          <w:sz w:val="24"/>
          <w:szCs w:val="24"/>
          <w:lang w:bidi="he-IL"/>
        </w:rPr>
        <w:t>,</w:t>
      </w:r>
      <w:r w:rsidR="004F4CB4" w:rsidRPr="00A122D2">
        <w:rPr>
          <w:rFonts w:asciiTheme="minorBidi" w:hAnsiTheme="minorBidi"/>
          <w:sz w:val="24"/>
          <w:szCs w:val="24"/>
          <w:lang w:bidi="he-IL"/>
        </w:rPr>
        <w:t xml:space="preserve"> if the debtor is guarding an item on </w:t>
      </w:r>
      <w:r w:rsidR="00E46DFB" w:rsidRPr="00A122D2">
        <w:rPr>
          <w:rFonts w:asciiTheme="minorBidi" w:hAnsiTheme="minorBidi"/>
          <w:sz w:val="24"/>
          <w:szCs w:val="24"/>
          <w:lang w:bidi="he-IL"/>
        </w:rPr>
        <w:t>behalf</w:t>
      </w:r>
      <w:r w:rsidR="004F4CB4" w:rsidRPr="00A122D2">
        <w:rPr>
          <w:rFonts w:asciiTheme="minorBidi" w:hAnsiTheme="minorBidi"/>
          <w:sz w:val="24"/>
          <w:szCs w:val="24"/>
          <w:lang w:bidi="he-IL"/>
        </w:rPr>
        <w:t xml:space="preserve"> of another</w:t>
      </w:r>
      <w:r w:rsidR="00161A02">
        <w:rPr>
          <w:rFonts w:asciiTheme="minorBidi" w:hAnsiTheme="minorBidi"/>
          <w:sz w:val="24"/>
          <w:szCs w:val="24"/>
          <w:lang w:bidi="he-IL"/>
        </w:rPr>
        <w:t xml:space="preserve"> person,</w:t>
      </w:r>
      <w:r w:rsidR="00E46DFB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F4CB4" w:rsidRPr="00A122D2">
        <w:rPr>
          <w:rFonts w:asciiTheme="minorBidi" w:hAnsiTheme="minorBidi"/>
          <w:sz w:val="24"/>
          <w:szCs w:val="24"/>
          <w:lang w:bidi="he-IL"/>
        </w:rPr>
        <w:t xml:space="preserve">that item is defined as </w:t>
      </w:r>
      <w:r w:rsidR="004F4CB4" w:rsidRPr="00E46DFB">
        <w:rPr>
          <w:rFonts w:asciiTheme="minorBidi" w:hAnsiTheme="minorBidi"/>
          <w:i/>
          <w:iCs/>
          <w:sz w:val="24"/>
          <w:szCs w:val="24"/>
          <w:lang w:bidi="he-IL"/>
        </w:rPr>
        <w:t>gorem l</w:t>
      </w:r>
      <w:r w:rsidR="00E46DFB">
        <w:rPr>
          <w:rFonts w:asciiTheme="minorBidi" w:hAnsiTheme="minorBidi"/>
          <w:i/>
          <w:iCs/>
          <w:sz w:val="24"/>
          <w:szCs w:val="24"/>
          <w:lang w:bidi="he-IL"/>
        </w:rPr>
        <w:t>e-</w:t>
      </w:r>
      <w:r w:rsidR="004F4CB4" w:rsidRPr="00E46DFB">
        <w:rPr>
          <w:rFonts w:asciiTheme="minorBidi" w:hAnsiTheme="minorBidi"/>
          <w:i/>
          <w:iCs/>
          <w:sz w:val="24"/>
          <w:szCs w:val="24"/>
          <w:lang w:bidi="he-IL"/>
        </w:rPr>
        <w:t>mammon</w:t>
      </w:r>
      <w:r w:rsidR="004F4CB4" w:rsidRPr="00A122D2">
        <w:rPr>
          <w:rFonts w:asciiTheme="minorBidi" w:hAnsiTheme="minorBidi"/>
          <w:sz w:val="24"/>
          <w:szCs w:val="24"/>
          <w:lang w:bidi="he-IL"/>
        </w:rPr>
        <w:t xml:space="preserve"> status (since its </w:t>
      </w:r>
      <w:r w:rsidR="00E46DFB" w:rsidRPr="00A122D2">
        <w:rPr>
          <w:rFonts w:asciiTheme="minorBidi" w:hAnsiTheme="minorBidi"/>
          <w:sz w:val="24"/>
          <w:szCs w:val="24"/>
          <w:lang w:bidi="he-IL"/>
        </w:rPr>
        <w:t>disappearance</w:t>
      </w:r>
      <w:r w:rsidR="004F4CB4" w:rsidRPr="00A122D2">
        <w:rPr>
          <w:rFonts w:asciiTheme="minorBidi" w:hAnsiTheme="minorBidi"/>
          <w:sz w:val="24"/>
          <w:szCs w:val="24"/>
          <w:lang w:bidi="he-IL"/>
        </w:rPr>
        <w:t xml:space="preserve"> will require expenses in co</w:t>
      </w:r>
      <w:r w:rsidR="00E46DFB">
        <w:rPr>
          <w:rFonts w:asciiTheme="minorBidi" w:hAnsiTheme="minorBidi"/>
          <w:sz w:val="24"/>
          <w:szCs w:val="24"/>
          <w:lang w:bidi="he-IL"/>
        </w:rPr>
        <w:t xml:space="preserve">mpensating the </w:t>
      </w:r>
      <w:r w:rsidR="004F4CB4" w:rsidRPr="00A122D2">
        <w:rPr>
          <w:rFonts w:asciiTheme="minorBidi" w:hAnsiTheme="minorBidi"/>
          <w:sz w:val="24"/>
          <w:szCs w:val="24"/>
          <w:lang w:bidi="he-IL"/>
        </w:rPr>
        <w:t xml:space="preserve">original true owner). As it is a </w:t>
      </w:r>
      <w:r w:rsidR="004F4CB4" w:rsidRPr="00E46DFB">
        <w:rPr>
          <w:rFonts w:asciiTheme="minorBidi" w:hAnsiTheme="minorBidi"/>
          <w:i/>
          <w:iCs/>
          <w:sz w:val="24"/>
          <w:szCs w:val="24"/>
          <w:lang w:bidi="he-IL"/>
        </w:rPr>
        <w:t xml:space="preserve">gorem </w:t>
      </w:r>
      <w:r w:rsidR="00E46DFB" w:rsidRPr="00E46DFB">
        <w:rPr>
          <w:rFonts w:asciiTheme="minorBidi" w:hAnsiTheme="minorBidi"/>
          <w:i/>
          <w:iCs/>
          <w:sz w:val="24"/>
          <w:szCs w:val="24"/>
          <w:lang w:bidi="he-IL"/>
        </w:rPr>
        <w:t>le-</w:t>
      </w:r>
      <w:r w:rsidR="004F4CB4" w:rsidRPr="00E46DFB">
        <w:rPr>
          <w:rFonts w:asciiTheme="minorBidi" w:hAnsiTheme="minorBidi"/>
          <w:i/>
          <w:iCs/>
          <w:sz w:val="24"/>
          <w:szCs w:val="24"/>
          <w:lang w:bidi="he-IL"/>
        </w:rPr>
        <w:t>mammon</w:t>
      </w:r>
      <w:r w:rsidR="004F4CB4" w:rsidRPr="00A122D2">
        <w:rPr>
          <w:rFonts w:asciiTheme="minorBidi" w:hAnsiTheme="minorBidi"/>
          <w:sz w:val="24"/>
          <w:szCs w:val="24"/>
          <w:lang w:bidi="he-IL"/>
        </w:rPr>
        <w:t xml:space="preserve"> for the watchman/debtor</w:t>
      </w:r>
      <w:r w:rsidR="00161A02">
        <w:rPr>
          <w:rFonts w:asciiTheme="minorBidi" w:hAnsiTheme="minorBidi"/>
          <w:sz w:val="24"/>
          <w:szCs w:val="24"/>
          <w:lang w:bidi="he-IL"/>
        </w:rPr>
        <w:t>,</w:t>
      </w:r>
      <w:r w:rsidR="004F4CB4" w:rsidRPr="00A122D2">
        <w:rPr>
          <w:rFonts w:asciiTheme="minorBidi" w:hAnsiTheme="minorBidi"/>
          <w:sz w:val="24"/>
          <w:szCs w:val="24"/>
          <w:lang w:bidi="he-IL"/>
        </w:rPr>
        <w:t xml:space="preserve"> it can be collected by his creditor. This very provocative position can only be explained by redefining the </w:t>
      </w:r>
      <w:r w:rsidR="004F4CB4" w:rsidRPr="00E46DFB">
        <w:rPr>
          <w:rFonts w:asciiTheme="minorBidi" w:hAnsiTheme="minorBidi"/>
          <w:i/>
          <w:iCs/>
          <w:sz w:val="24"/>
          <w:szCs w:val="24"/>
          <w:lang w:bidi="he-IL"/>
        </w:rPr>
        <w:t>gorem l</w:t>
      </w:r>
      <w:r w:rsidR="00E46DFB">
        <w:rPr>
          <w:rFonts w:asciiTheme="minorBidi" w:hAnsiTheme="minorBidi"/>
          <w:i/>
          <w:iCs/>
          <w:sz w:val="24"/>
          <w:szCs w:val="24"/>
          <w:lang w:bidi="he-IL"/>
        </w:rPr>
        <w:t>e-m</w:t>
      </w:r>
      <w:r w:rsidR="004F4CB4" w:rsidRPr="00E46DFB">
        <w:rPr>
          <w:rFonts w:asciiTheme="minorBidi" w:hAnsiTheme="minorBidi"/>
          <w:i/>
          <w:iCs/>
          <w:sz w:val="24"/>
          <w:szCs w:val="24"/>
          <w:lang w:bidi="he-IL"/>
        </w:rPr>
        <w:t>ammon</w:t>
      </w:r>
      <w:r w:rsidR="004F4CB4" w:rsidRPr="00A122D2">
        <w:rPr>
          <w:rFonts w:asciiTheme="minorBidi" w:hAnsiTheme="minorBidi"/>
          <w:sz w:val="24"/>
          <w:szCs w:val="24"/>
          <w:lang w:bidi="he-IL"/>
        </w:rPr>
        <w:t xml:space="preserve"> item as partially owned by the watchman.</w:t>
      </w:r>
    </w:p>
    <w:sectPr w:rsidR="00A122D2" w:rsidRPr="00A122D2" w:rsidSect="00A122D2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0B8FC" w14:textId="77777777" w:rsidR="00015A48" w:rsidRDefault="00015A48" w:rsidP="00015A48">
      <w:pPr>
        <w:spacing w:after="0" w:line="240" w:lineRule="auto"/>
      </w:pPr>
      <w:r>
        <w:separator/>
      </w:r>
    </w:p>
  </w:endnote>
  <w:endnote w:type="continuationSeparator" w:id="0">
    <w:p w14:paraId="0C5799F7" w14:textId="77777777" w:rsidR="00015A48" w:rsidRDefault="00015A48" w:rsidP="0001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DEED5" w14:textId="77777777" w:rsidR="00015A48" w:rsidRDefault="00015A48" w:rsidP="00015A48">
      <w:pPr>
        <w:spacing w:after="0" w:line="240" w:lineRule="auto"/>
      </w:pPr>
      <w:r>
        <w:separator/>
      </w:r>
    </w:p>
  </w:footnote>
  <w:footnote w:type="continuationSeparator" w:id="0">
    <w:p w14:paraId="36F70259" w14:textId="77777777" w:rsidR="00015A48" w:rsidRDefault="00015A48" w:rsidP="00015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EE"/>
    <w:rsid w:val="00015A48"/>
    <w:rsid w:val="00033815"/>
    <w:rsid w:val="00093AC5"/>
    <w:rsid w:val="00161A02"/>
    <w:rsid w:val="00164BA5"/>
    <w:rsid w:val="0017231D"/>
    <w:rsid w:val="001C5E98"/>
    <w:rsid w:val="00202C03"/>
    <w:rsid w:val="002B322E"/>
    <w:rsid w:val="00354536"/>
    <w:rsid w:val="003C2E9F"/>
    <w:rsid w:val="004B3BAB"/>
    <w:rsid w:val="004E387B"/>
    <w:rsid w:val="004F4CB4"/>
    <w:rsid w:val="005116F3"/>
    <w:rsid w:val="00513156"/>
    <w:rsid w:val="0061583A"/>
    <w:rsid w:val="006459A1"/>
    <w:rsid w:val="006916D5"/>
    <w:rsid w:val="00770A6F"/>
    <w:rsid w:val="007A506E"/>
    <w:rsid w:val="007C2BB9"/>
    <w:rsid w:val="00823D5E"/>
    <w:rsid w:val="009B38DD"/>
    <w:rsid w:val="00A122D2"/>
    <w:rsid w:val="00C22C69"/>
    <w:rsid w:val="00C547C8"/>
    <w:rsid w:val="00CA166F"/>
    <w:rsid w:val="00D06111"/>
    <w:rsid w:val="00DB3715"/>
    <w:rsid w:val="00E46DFB"/>
    <w:rsid w:val="00E4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A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A48"/>
  </w:style>
  <w:style w:type="paragraph" w:styleId="Footer">
    <w:name w:val="footer"/>
    <w:basedOn w:val="Normal"/>
    <w:link w:val="FooterChar"/>
    <w:uiPriority w:val="99"/>
    <w:unhideWhenUsed/>
    <w:rsid w:val="00015A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A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A48"/>
  </w:style>
  <w:style w:type="paragraph" w:styleId="Footer">
    <w:name w:val="footer"/>
    <w:basedOn w:val="Normal"/>
    <w:link w:val="FooterChar"/>
    <w:uiPriority w:val="99"/>
    <w:unhideWhenUsed/>
    <w:rsid w:val="00015A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משה טרגין</dc:creator>
  <cp:lastModifiedBy>tmpUser</cp:lastModifiedBy>
  <cp:revision>6</cp:revision>
  <dcterms:created xsi:type="dcterms:W3CDTF">2018-06-05T06:56:00Z</dcterms:created>
  <dcterms:modified xsi:type="dcterms:W3CDTF">2018-06-07T10:38:00Z</dcterms:modified>
</cp:coreProperties>
</file>